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490A" w14:textId="5E7D7134" w:rsidR="00156630" w:rsidRPr="002D31F8" w:rsidRDefault="00156630" w:rsidP="002D31F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60" w:line="240" w:lineRule="auto"/>
        <w:ind w:left="0"/>
        <w:jc w:val="right"/>
        <w:outlineLvl w:val="1"/>
        <w:rPr>
          <w:rFonts w:eastAsiaTheme="majorEastAsia"/>
          <w:b/>
          <w:bCs/>
          <w:sz w:val="24"/>
          <w:szCs w:val="24"/>
          <w:lang w:eastAsia="en-US"/>
        </w:rPr>
      </w:pPr>
      <w:r w:rsidRPr="002D31F8">
        <w:rPr>
          <w:rFonts w:eastAsiaTheme="majorEastAsia"/>
          <w:b/>
          <w:bCs/>
          <w:sz w:val="24"/>
          <w:szCs w:val="24"/>
          <w:lang w:eastAsia="en-US"/>
        </w:rPr>
        <w:t>Příloha č. 6 výzvy č. 03_2</w:t>
      </w:r>
      <w:r w:rsidR="00EA0E41">
        <w:rPr>
          <w:rFonts w:eastAsiaTheme="majorEastAsia"/>
          <w:b/>
          <w:bCs/>
          <w:sz w:val="24"/>
          <w:szCs w:val="24"/>
          <w:lang w:eastAsia="en-US"/>
        </w:rPr>
        <w:t>5</w:t>
      </w:r>
      <w:r w:rsidRPr="002D31F8">
        <w:rPr>
          <w:rFonts w:eastAsiaTheme="majorEastAsia"/>
          <w:b/>
          <w:bCs/>
          <w:sz w:val="24"/>
          <w:szCs w:val="24"/>
          <w:lang w:eastAsia="en-US"/>
        </w:rPr>
        <w:t>_097</w:t>
      </w:r>
    </w:p>
    <w:p w14:paraId="42F3A9C7" w14:textId="717C0208" w:rsidR="00060CA0" w:rsidRDefault="002D31F8" w:rsidP="002D31F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60" w:line="240" w:lineRule="auto"/>
        <w:ind w:left="0"/>
        <w:jc w:val="left"/>
        <w:outlineLvl w:val="1"/>
        <w:rPr>
          <w:b/>
          <w:color w:val="000000"/>
          <w:sz w:val="26"/>
          <w:szCs w:val="26"/>
        </w:rPr>
      </w:pPr>
      <w:r w:rsidRPr="002D31F8">
        <w:rPr>
          <w:rFonts w:eastAsiaTheme="majorEastAsia"/>
          <w:b/>
          <w:bCs/>
          <w:sz w:val="28"/>
          <w:szCs w:val="28"/>
          <w:lang w:eastAsia="en-US"/>
        </w:rPr>
        <w:t>Projektový návrh (podklad pro konzultaci)</w:t>
      </w:r>
      <w:r w:rsidRPr="00156630" w:rsidDel="002D31F8">
        <w:rPr>
          <w:b/>
          <w:sz w:val="32"/>
          <w:szCs w:val="32"/>
        </w:rPr>
        <w:t xml:space="preserve"> </w:t>
      </w:r>
      <w:r w:rsidR="004E785F">
        <w:rPr>
          <w:b/>
          <w:sz w:val="32"/>
          <w:szCs w:val="32"/>
        </w:rPr>
        <w:br/>
      </w:r>
    </w:p>
    <w:p w14:paraId="5C90A71D" w14:textId="65994C65" w:rsidR="00060CA0" w:rsidRDefault="004E785F">
      <w:pPr>
        <w:ind w:left="0"/>
      </w:pPr>
      <w:bookmarkStart w:id="0" w:name="_heading=h.80xwrzuw07c7" w:colFirst="0" w:colLast="0"/>
      <w:bookmarkEnd w:id="0"/>
      <w:r>
        <w:t xml:space="preserve">Milí zájemci, milé zájemkyně o realizaci projektu ve výzvě </w:t>
      </w:r>
      <w:r w:rsidR="006C1C1C" w:rsidRPr="00156630">
        <w:t>ALMA – mezinárodní</w:t>
      </w:r>
      <w:r w:rsidR="00156630" w:rsidRPr="00156630">
        <w:t xml:space="preserve"> mobilita znevýhodněné mládeže (2)</w:t>
      </w:r>
      <w:r>
        <w:t>,</w:t>
      </w:r>
    </w:p>
    <w:p w14:paraId="3467FB1F" w14:textId="38F975FF" w:rsidR="00060CA0" w:rsidRDefault="00054F7F">
      <w:pPr>
        <w:ind w:left="0"/>
      </w:pPr>
      <w:r>
        <w:t>p</w:t>
      </w:r>
      <w:r w:rsidR="004E785F">
        <w:t xml:space="preserve">rojektový </w:t>
      </w:r>
      <w:r w:rsidR="00156630">
        <w:t>návrh</w:t>
      </w:r>
      <w:r w:rsidR="004E785F">
        <w:t xml:space="preserve"> slouží jako důležitý podklad, ve kterém nám představíte svůj projekt a vaše plány.</w:t>
      </w:r>
    </w:p>
    <w:p w14:paraId="214287A5" w14:textId="4D92C721" w:rsidR="003C58E8" w:rsidRDefault="003C58E8">
      <w:pPr>
        <w:ind w:left="0"/>
      </w:pPr>
      <w:r>
        <w:t>Zde je několik doporučení pro vyplnění projektového návrhu:</w:t>
      </w:r>
    </w:p>
    <w:p w14:paraId="37A373D8" w14:textId="13D12B4C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>
        <w:t xml:space="preserve">seznamte se </w:t>
      </w:r>
      <w:r w:rsidR="00E7618A">
        <w:t xml:space="preserve">s </w:t>
      </w:r>
      <w:r>
        <w:t>textem výzvy a přílohou č.1</w:t>
      </w:r>
    </w:p>
    <w:p w14:paraId="569FA790" w14:textId="77777777" w:rsidR="00060CA0" w:rsidRPr="003C58E8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  <w:rPr>
          <w:bCs/>
        </w:rPr>
      </w:pPr>
      <w:r w:rsidRPr="003C58E8">
        <w:rPr>
          <w:bCs/>
        </w:rPr>
        <w:t xml:space="preserve">čtěte pozorně a odpovídejte na otázky, na které se ptáme  </w:t>
      </w:r>
    </w:p>
    <w:p w14:paraId="45EC28BD" w14:textId="77777777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>
        <w:t>buďte struční a srozumitelní</w:t>
      </w:r>
    </w:p>
    <w:p w14:paraId="2B1520C1" w14:textId="77777777" w:rsidR="00060CA0" w:rsidRPr="007D4D6C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svá tvrzení podložte existujícími daty, evidencí a poznáním</w:t>
      </w:r>
    </w:p>
    <w:p w14:paraId="4E003EA6" w14:textId="5F1207C6" w:rsidR="00060CA0" w:rsidRDefault="004E785F" w:rsidP="000A6201">
      <w:pPr>
        <w:numPr>
          <w:ilvl w:val="0"/>
          <w:numId w:val="1"/>
        </w:numPr>
        <w:spacing w:before="0" w:after="0" w:line="240" w:lineRule="auto"/>
        <w:ind w:left="357" w:hanging="357"/>
      </w:pPr>
      <w:r w:rsidRPr="007D4D6C">
        <w:t>vyplněn</w:t>
      </w:r>
      <w:r w:rsidR="00FA4055">
        <w:t xml:space="preserve">ý projektový návrh </w:t>
      </w:r>
      <w:r>
        <w:t>dejte přečíst někomu, kdo o vašem projektu moc neví, ověříte tím jeho srozumitelnost</w:t>
      </w:r>
    </w:p>
    <w:p w14:paraId="716F2332" w14:textId="776FDCDD" w:rsidR="00060CA0" w:rsidRDefault="00060CA0">
      <w:pPr>
        <w:spacing w:before="0" w:after="0" w:line="240" w:lineRule="auto"/>
        <w:ind w:left="0"/>
      </w:pPr>
    </w:p>
    <w:tbl>
      <w:tblPr>
        <w:tblStyle w:val="2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060CA0" w14:paraId="67CAC134" w14:textId="77777777" w:rsidTr="007D4D6C">
        <w:trPr>
          <w:trHeight w:val="462"/>
        </w:trPr>
        <w:tc>
          <w:tcPr>
            <w:tcW w:w="3114" w:type="dxa"/>
          </w:tcPr>
          <w:p w14:paraId="51DC05E4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organizace</w:t>
            </w:r>
          </w:p>
        </w:tc>
        <w:tc>
          <w:tcPr>
            <w:tcW w:w="5948" w:type="dxa"/>
            <w:shd w:val="clear" w:color="auto" w:fill="auto"/>
          </w:tcPr>
          <w:p w14:paraId="00DADFDD" w14:textId="77777777" w:rsidR="00060CA0" w:rsidRPr="000A6201" w:rsidRDefault="00060CA0" w:rsidP="000A6201">
            <w:pPr>
              <w:widowControl w:val="0"/>
              <w:ind w:left="0"/>
            </w:pPr>
          </w:p>
        </w:tc>
      </w:tr>
      <w:tr w:rsidR="00060CA0" w14:paraId="78FEC2B2" w14:textId="77777777" w:rsidTr="007D4D6C">
        <w:trPr>
          <w:trHeight w:val="462"/>
        </w:trPr>
        <w:tc>
          <w:tcPr>
            <w:tcW w:w="3114" w:type="dxa"/>
          </w:tcPr>
          <w:p w14:paraId="6862D044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Předběžný název projektu</w:t>
            </w:r>
          </w:p>
        </w:tc>
        <w:tc>
          <w:tcPr>
            <w:tcW w:w="5948" w:type="dxa"/>
            <w:shd w:val="clear" w:color="auto" w:fill="auto"/>
          </w:tcPr>
          <w:p w14:paraId="31DCA6FB" w14:textId="77777777" w:rsidR="00060CA0" w:rsidRPr="000A6201" w:rsidRDefault="00060CA0" w:rsidP="000A6201">
            <w:pPr>
              <w:widowControl w:val="0"/>
              <w:ind w:left="0"/>
            </w:pPr>
          </w:p>
        </w:tc>
      </w:tr>
      <w:tr w:rsidR="00060CA0" w14:paraId="02CAEE4E" w14:textId="77777777" w:rsidTr="000A6201">
        <w:trPr>
          <w:trHeight w:val="462"/>
        </w:trPr>
        <w:tc>
          <w:tcPr>
            <w:tcW w:w="3114" w:type="dxa"/>
          </w:tcPr>
          <w:p w14:paraId="60802CDC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Odhad doby realizace</w:t>
            </w:r>
          </w:p>
        </w:tc>
        <w:tc>
          <w:tcPr>
            <w:tcW w:w="5948" w:type="dxa"/>
          </w:tcPr>
          <w:p w14:paraId="3045DA0D" w14:textId="77777777" w:rsidR="00060CA0" w:rsidRDefault="00060CA0">
            <w:pPr>
              <w:spacing w:before="180" w:after="180"/>
              <w:ind w:left="37"/>
              <w:rPr>
                <w:rFonts w:ascii="Arial" w:eastAsia="Arial" w:hAnsi="Arial" w:cs="Arial"/>
              </w:rPr>
            </w:pPr>
          </w:p>
        </w:tc>
      </w:tr>
      <w:tr w:rsidR="00060CA0" w14:paraId="4004CF6A" w14:textId="77777777" w:rsidTr="000A6201">
        <w:trPr>
          <w:trHeight w:val="462"/>
        </w:trPr>
        <w:tc>
          <w:tcPr>
            <w:tcW w:w="3114" w:type="dxa"/>
          </w:tcPr>
          <w:p w14:paraId="3E24E80C" w14:textId="77777777" w:rsidR="00060CA0" w:rsidRDefault="004E785F">
            <w:pPr>
              <w:spacing w:before="180" w:after="180"/>
              <w:ind w:left="2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Odhad výše celkových nákladů</w:t>
            </w:r>
          </w:p>
        </w:tc>
        <w:tc>
          <w:tcPr>
            <w:tcW w:w="5948" w:type="dxa"/>
          </w:tcPr>
          <w:p w14:paraId="28E6F9AB" w14:textId="77777777" w:rsidR="00060CA0" w:rsidRDefault="00060CA0">
            <w:pPr>
              <w:spacing w:before="180" w:after="180"/>
              <w:ind w:left="37"/>
              <w:rPr>
                <w:rFonts w:ascii="Arial" w:eastAsia="Arial" w:hAnsi="Arial" w:cs="Arial"/>
              </w:rPr>
            </w:pPr>
          </w:p>
        </w:tc>
      </w:tr>
    </w:tbl>
    <w:p w14:paraId="4A3C6B29" w14:textId="77777777" w:rsidR="007D4D6C" w:rsidRDefault="007D4D6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3BE3142" w14:textId="53CBBDC7" w:rsidR="00060CA0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P</w:t>
      </w:r>
      <w:r>
        <w:rPr>
          <w:b/>
          <w:color w:val="000000"/>
          <w:sz w:val="28"/>
          <w:szCs w:val="28"/>
        </w:rPr>
        <w:t>ředstavení organizace</w:t>
      </w:r>
    </w:p>
    <w:p w14:paraId="1274AF03" w14:textId="1979071E" w:rsidR="00060CA0" w:rsidRDefault="004E785F">
      <w:pPr>
        <w:ind w:left="0"/>
        <w:rPr>
          <w:i/>
        </w:rPr>
      </w:pPr>
      <w:r>
        <w:rPr>
          <w:i/>
        </w:rPr>
        <w:t>Na začátek prosím stručně představte svou organizaci. Soustřeďte se na vaši organizaci jako celek, případně tu část organizace, která bude pro váš projekt stěžejní.</w:t>
      </w:r>
    </w:p>
    <w:p w14:paraId="216AB299" w14:textId="77777777" w:rsidR="00060CA0" w:rsidRPr="000A6201" w:rsidRDefault="004E785F" w:rsidP="00614A76">
      <w:pPr>
        <w:numPr>
          <w:ilvl w:val="1"/>
          <w:numId w:val="2"/>
        </w:numPr>
        <w:ind w:left="851" w:hanging="851"/>
        <w:rPr>
          <w:b/>
        </w:rPr>
      </w:pPr>
      <w:r w:rsidRPr="000A6201">
        <w:rPr>
          <w:b/>
        </w:rPr>
        <w:t>Kdo jste a čím se vaše organizace zabývá?</w:t>
      </w:r>
    </w:p>
    <w:p w14:paraId="15526D61" w14:textId="77777777" w:rsidR="00060CA0" w:rsidRPr="000A6201" w:rsidRDefault="004E785F">
      <w:pPr>
        <w:ind w:left="0"/>
        <w:rPr>
          <w:b/>
          <w:i/>
          <w:color w:val="000000"/>
        </w:rPr>
      </w:pPr>
      <w:r>
        <w:rPr>
          <w:i/>
        </w:rPr>
        <w:t>Popište stručně svou činnost, s jakou cílovou skupinou pracujete a s čím těmto lidem pomáháte?</w:t>
      </w:r>
      <w:r w:rsidRPr="000A6201">
        <w:rPr>
          <w:b/>
          <w:i/>
        </w:rPr>
        <w:t xml:space="preserve"> </w:t>
      </w:r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60CA0" w14:paraId="43C36A74" w14:textId="77777777" w:rsidTr="007D4D6C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290B" w14:textId="77777777" w:rsidR="00060CA0" w:rsidRPr="000A6201" w:rsidRDefault="00060CA0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4487DF08" w14:textId="1F6D9449" w:rsidR="00614A76" w:rsidRPr="00E60276" w:rsidRDefault="00614A76" w:rsidP="00E60276">
      <w:pPr>
        <w:pStyle w:val="Nadpis1"/>
      </w:pPr>
      <w:r>
        <w:t>Cílová skupina</w:t>
      </w:r>
    </w:p>
    <w:p w14:paraId="063C8711" w14:textId="3302896D" w:rsidR="00E60276" w:rsidRPr="008A238D" w:rsidRDefault="005053B7" w:rsidP="008A238D">
      <w:pPr>
        <w:pStyle w:val="Nadpis2"/>
        <w:numPr>
          <w:ilvl w:val="1"/>
          <w:numId w:val="8"/>
        </w:numPr>
        <w:ind w:left="851" w:hanging="851"/>
        <w:rPr>
          <w:b/>
        </w:rPr>
      </w:pPr>
      <w:sdt>
        <w:sdtPr>
          <w:tag w:val="goog_rdk_1"/>
          <w:id w:val="-1066638398"/>
        </w:sdtPr>
        <w:sdtEndPr>
          <w:rPr>
            <w:b/>
          </w:rPr>
        </w:sdtEndPr>
        <w:sdtContent>
          <w:r w:rsidR="00E60276" w:rsidRPr="008A238D">
            <w:rPr>
              <w:b/>
            </w:rPr>
            <w:t>Na jakou konkrétní podskupinu /podskupiny z cílové skupiny výzvy se ve svém projektu zaměříte?</w:t>
          </w:r>
        </w:sdtContent>
      </w:sdt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14A76" w14:paraId="56DF7720" w14:textId="77777777" w:rsidTr="00FE0A2D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81161" w14:textId="77777777" w:rsidR="00614A76" w:rsidRPr="000A6201" w:rsidRDefault="00614A76" w:rsidP="00FE0A2D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3F86441B" w14:textId="0A8062A2" w:rsidR="00614A76" w:rsidRPr="000A6201" w:rsidRDefault="00614A76" w:rsidP="00614A76">
      <w:pPr>
        <w:numPr>
          <w:ilvl w:val="1"/>
          <w:numId w:val="2"/>
        </w:numPr>
        <w:ind w:left="851" w:hanging="851"/>
        <w:rPr>
          <w:b/>
        </w:rPr>
      </w:pPr>
      <w:r>
        <w:rPr>
          <w:b/>
        </w:rPr>
        <w:t>Zdůvodněte, z jakého důvodu jste se rozhodli pro tuto konkrétní cílovou skupinu</w:t>
      </w:r>
      <w:r w:rsidR="00916DA7">
        <w:rPr>
          <w:b/>
        </w:rPr>
        <w:t xml:space="preserve"> /skupiny</w:t>
      </w:r>
      <w:r>
        <w:rPr>
          <w:b/>
        </w:rPr>
        <w:t>.</w:t>
      </w:r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14A76" w14:paraId="56112A3F" w14:textId="77777777" w:rsidTr="00FE0A2D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C7DB" w14:textId="77777777" w:rsidR="00614A76" w:rsidRPr="000A6201" w:rsidRDefault="00614A76" w:rsidP="00FE0A2D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3BFAF51C" w14:textId="0A79702F" w:rsidR="00614A76" w:rsidRPr="00614A76" w:rsidRDefault="003C58E8" w:rsidP="00614A76">
      <w:pPr>
        <w:pStyle w:val="Nadpis2"/>
        <w:ind w:left="851" w:hanging="851"/>
        <w:rPr>
          <w:b/>
          <w:bCs/>
        </w:rPr>
      </w:pPr>
      <w:r w:rsidRPr="00614A76">
        <w:rPr>
          <w:b/>
          <w:bCs/>
        </w:rPr>
        <w:t>Popište,</w:t>
      </w:r>
      <w:r w:rsidR="00614A76" w:rsidRPr="00614A76">
        <w:rPr>
          <w:b/>
          <w:bCs/>
        </w:rPr>
        <w:t xml:space="preserve"> jakým způsobem cílovou skupinu oslovíte a jak ji budete motivovat k účasti v projektu.</w:t>
      </w:r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614A76" w14:paraId="217F02F0" w14:textId="77777777" w:rsidTr="00FE0A2D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0A04" w14:textId="77777777" w:rsidR="00614A76" w:rsidRPr="000A6201" w:rsidRDefault="00614A76" w:rsidP="00FE0A2D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32376C9A" w14:textId="669453BA" w:rsidR="00614A76" w:rsidRDefault="00614A76" w:rsidP="00614A76">
      <w:pPr>
        <w:pStyle w:val="Nadpis1"/>
      </w:pPr>
      <w:r>
        <w:t>Činnosti realizované v rámci projektových aktivit</w:t>
      </w:r>
    </w:p>
    <w:p w14:paraId="2CB71142" w14:textId="6387A453" w:rsidR="00060CA0" w:rsidRDefault="003C58E8">
      <w:pPr>
        <w:ind w:left="0"/>
        <w:rPr>
          <w:i/>
        </w:rPr>
      </w:pPr>
      <w:r>
        <w:rPr>
          <w:i/>
        </w:rPr>
        <w:t>Zajímá nás, j</w:t>
      </w:r>
      <w:r w:rsidR="004E785F">
        <w:rPr>
          <w:i/>
        </w:rPr>
        <w:t>ak</w:t>
      </w:r>
      <w:r>
        <w:rPr>
          <w:i/>
        </w:rPr>
        <w:t>é činnosti plánujete v projektu realizovat. Jak tyto činnosti přispějí k</w:t>
      </w:r>
      <w:r w:rsidR="00FA4055">
        <w:rPr>
          <w:i/>
        </w:rPr>
        <w:t xml:space="preserve"> aktivizaci a </w:t>
      </w:r>
      <w:r>
        <w:rPr>
          <w:i/>
        </w:rPr>
        <w:t>začlenění cílové skupiny do společnosti?</w:t>
      </w:r>
    </w:p>
    <w:p w14:paraId="79FD9133" w14:textId="46C6C54E" w:rsidR="00017A52" w:rsidRPr="00017A52" w:rsidRDefault="005053B7" w:rsidP="008A238D">
      <w:pPr>
        <w:pStyle w:val="Nadpis2"/>
        <w:numPr>
          <w:ilvl w:val="1"/>
          <w:numId w:val="8"/>
        </w:numPr>
        <w:ind w:left="851" w:hanging="851"/>
        <w:rPr>
          <w:b/>
          <w:bCs/>
          <w:shd w:val="clear" w:color="auto" w:fill="F1C232"/>
        </w:rPr>
      </w:pPr>
      <w:sdt>
        <w:sdtPr>
          <w:tag w:val="goog_rdk_1"/>
          <w:id w:val="854311378"/>
        </w:sdtPr>
        <w:sdtEndPr/>
        <w:sdtContent>
          <w:r w:rsidR="00017A52">
            <w:rPr>
              <w:b/>
              <w:bCs/>
            </w:rPr>
            <w:t xml:space="preserve">Stručně popište </w:t>
          </w:r>
          <w:r w:rsidR="0001167D">
            <w:rPr>
              <w:b/>
              <w:bCs/>
            </w:rPr>
            <w:t xml:space="preserve">aktivity </w:t>
          </w:r>
          <w:r w:rsidR="006C1C1C">
            <w:rPr>
              <w:b/>
              <w:bCs/>
            </w:rPr>
            <w:t>projektu – strukturu</w:t>
          </w:r>
          <w:r w:rsidR="00017A52">
            <w:rPr>
              <w:b/>
              <w:bCs/>
            </w:rPr>
            <w:t xml:space="preserve"> </w:t>
          </w:r>
          <w:r w:rsidR="0001167D">
            <w:rPr>
              <w:b/>
              <w:bCs/>
            </w:rPr>
            <w:t xml:space="preserve">a rozsah </w:t>
          </w:r>
          <w:r w:rsidR="00017A52">
            <w:rPr>
              <w:b/>
              <w:bCs/>
            </w:rPr>
            <w:t>činností, které v rámci projektu povedou k aktivizaci cílové skupiny</w:t>
          </w:r>
          <w:r w:rsidR="00A10955">
            <w:rPr>
              <w:b/>
              <w:bCs/>
            </w:rPr>
            <w:t xml:space="preserve"> a jejich vstupu na trh práce /návratu do vzdělávání</w:t>
          </w:r>
          <w:r w:rsidR="00017A52">
            <w:rPr>
              <w:b/>
              <w:bCs/>
            </w:rPr>
            <w:t>.</w:t>
          </w:r>
        </w:sdtContent>
      </w:sdt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17A52" w14:paraId="2DDF1C33" w14:textId="77777777" w:rsidTr="00B43427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569A" w14:textId="77777777" w:rsidR="00017A52" w:rsidRPr="000A6201" w:rsidRDefault="00017A52" w:rsidP="00B43427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p w14:paraId="7BC2954F" w14:textId="77777777" w:rsidR="00017A52" w:rsidRDefault="00017A52">
      <w:pPr>
        <w:ind w:left="0"/>
        <w:rPr>
          <w:i/>
        </w:rPr>
      </w:pPr>
    </w:p>
    <w:bookmarkStart w:id="1" w:name="_heading=h.2mdyh28wlv29" w:colFirst="0" w:colLast="0"/>
    <w:bookmarkEnd w:id="1"/>
    <w:p w14:paraId="061DCC79" w14:textId="5ACAD56B" w:rsidR="00060CA0" w:rsidRPr="005571DF" w:rsidRDefault="005053B7" w:rsidP="003C58E8">
      <w:pPr>
        <w:numPr>
          <w:ilvl w:val="1"/>
          <w:numId w:val="2"/>
        </w:numPr>
        <w:ind w:left="851" w:hanging="851"/>
        <w:rPr>
          <w:b/>
          <w:bCs/>
          <w:shd w:val="clear" w:color="auto" w:fill="F1C232"/>
        </w:rPr>
      </w:pPr>
      <w:sdt>
        <w:sdtPr>
          <w:tag w:val="goog_rdk_0"/>
          <w:id w:val="263426198"/>
        </w:sdtPr>
        <w:sdtEndPr/>
        <w:sdtContent/>
      </w:sdt>
      <w:bookmarkStart w:id="2" w:name="_Hlk199698655"/>
      <w:sdt>
        <w:sdtPr>
          <w:tag w:val="goog_rdk_1"/>
          <w:id w:val="477802872"/>
        </w:sdtPr>
        <w:sdtEndPr>
          <w:rPr>
            <w:b/>
            <w:bCs/>
          </w:rPr>
        </w:sdtEndPr>
        <w:sdtContent>
          <w:r w:rsidR="005571DF" w:rsidRPr="005571DF">
            <w:rPr>
              <w:b/>
              <w:bCs/>
            </w:rPr>
            <w:t>Jakou formu stáže budete účastníkům nabízet? Z jakého důvodu jste se rozhodli pro tuto formu?</w:t>
          </w:r>
        </w:sdtContent>
      </w:sdt>
    </w:p>
    <w:tbl>
      <w:tblPr>
        <w:tblStyle w:val="2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C58E8" w14:paraId="23A7030F" w14:textId="77777777" w:rsidTr="00FE0A2D">
        <w:trPr>
          <w:trHeight w:val="432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F69B4" w14:textId="77777777" w:rsidR="003C58E8" w:rsidRPr="000A6201" w:rsidRDefault="003C58E8" w:rsidP="00FE0A2D">
            <w:pPr>
              <w:widowControl w:val="0"/>
              <w:ind w:left="0"/>
              <w:rPr>
                <w:rFonts w:ascii="Arial" w:hAnsi="Arial"/>
              </w:rPr>
            </w:pPr>
          </w:p>
        </w:tc>
      </w:tr>
    </w:tbl>
    <w:bookmarkEnd w:id="2"/>
    <w:p w14:paraId="6DF05F2B" w14:textId="10630FF7" w:rsidR="00060CA0" w:rsidRPr="000A6201" w:rsidRDefault="005571DF" w:rsidP="003C58E8">
      <w:pPr>
        <w:numPr>
          <w:ilvl w:val="1"/>
          <w:numId w:val="2"/>
        </w:numPr>
        <w:ind w:left="851" w:hanging="851"/>
        <w:rPr>
          <w:b/>
        </w:rPr>
      </w:pPr>
      <w:r>
        <w:rPr>
          <w:b/>
        </w:rPr>
        <w:t xml:space="preserve">Jaké </w:t>
      </w:r>
      <w:r w:rsidR="003C58E8" w:rsidRPr="003C58E8">
        <w:rPr>
          <w:b/>
        </w:rPr>
        <w:t>inovativní prvky v práci s</w:t>
      </w:r>
      <w:r>
        <w:rPr>
          <w:b/>
        </w:rPr>
        <w:t> </w:t>
      </w:r>
      <w:r w:rsidR="003C58E8" w:rsidRPr="003C58E8">
        <w:rPr>
          <w:b/>
        </w:rPr>
        <w:t>CS</w:t>
      </w:r>
      <w:r>
        <w:rPr>
          <w:b/>
        </w:rPr>
        <w:t xml:space="preserve"> budete v projektu využívat? V jakých projektových aktivitách k realizaci inovativních prvků přistoupíte? Proč?</w:t>
      </w:r>
    </w:p>
    <w:tbl>
      <w:tblPr>
        <w:tblStyle w:val="26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4451E10F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81C96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  <w:bookmarkStart w:id="3" w:name="_heading=h.95jj42tehlbv" w:colFirst="0" w:colLast="0"/>
            <w:bookmarkEnd w:id="3"/>
          </w:p>
          <w:p w14:paraId="01736E0F" w14:textId="77777777" w:rsidR="003C58E8" w:rsidRDefault="003C5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14:paraId="1433CB5A" w14:textId="12EE8519" w:rsidR="00060CA0" w:rsidRPr="000A6201" w:rsidRDefault="005571DF" w:rsidP="003C58E8">
      <w:pPr>
        <w:numPr>
          <w:ilvl w:val="1"/>
          <w:numId w:val="2"/>
        </w:numPr>
        <w:ind w:left="851" w:hanging="851"/>
        <w:rPr>
          <w:b/>
        </w:rPr>
      </w:pPr>
      <w:bookmarkStart w:id="4" w:name="_heading=h.4jqfi4vkqfc3" w:colFirst="0" w:colLast="0"/>
      <w:bookmarkEnd w:id="4"/>
      <w:r>
        <w:rPr>
          <w:b/>
        </w:rPr>
        <w:t xml:space="preserve">Jaké další </w:t>
      </w:r>
      <w:r w:rsidR="003C58E8" w:rsidRPr="003C58E8">
        <w:rPr>
          <w:b/>
        </w:rPr>
        <w:t>nástroje průběžné práce s</w:t>
      </w:r>
      <w:r>
        <w:rPr>
          <w:b/>
        </w:rPr>
        <w:t> </w:t>
      </w:r>
      <w:r w:rsidR="003C58E8" w:rsidRPr="003C58E8">
        <w:rPr>
          <w:b/>
        </w:rPr>
        <w:t>CS</w:t>
      </w:r>
      <w:r>
        <w:rPr>
          <w:b/>
        </w:rPr>
        <w:t xml:space="preserve"> budete v projektu využívat? Proč?</w:t>
      </w:r>
      <w:r w:rsidR="004E785F" w:rsidRPr="000A6201">
        <w:rPr>
          <w:b/>
        </w:rPr>
        <w:t xml:space="preserve"> </w:t>
      </w:r>
    </w:p>
    <w:tbl>
      <w:tblPr>
        <w:tblStyle w:val="25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060CA0" w14:paraId="08FF2244" w14:textId="77777777" w:rsidTr="007D4D6C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5777" w14:textId="77777777" w:rsidR="00060CA0" w:rsidRDefault="00060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  <w:p w14:paraId="5827C6B6" w14:textId="77777777" w:rsidR="003C58E8" w:rsidRPr="000A6201" w:rsidRDefault="003C5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14:paraId="5AF3EA20" w14:textId="5F828A47" w:rsidR="005571DF" w:rsidRDefault="005571DF" w:rsidP="005571DF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Šíření a výměna dobré praxe</w:t>
      </w:r>
    </w:p>
    <w:p w14:paraId="2AB7C18D" w14:textId="16345E04" w:rsidR="005571DF" w:rsidRDefault="005571DF" w:rsidP="0001167D">
      <w:pPr>
        <w:spacing w:before="0" w:after="0" w:line="240" w:lineRule="auto"/>
        <w:ind w:left="0"/>
        <w:rPr>
          <w:i/>
          <w:color w:val="000000"/>
        </w:rPr>
      </w:pPr>
      <w:r>
        <w:rPr>
          <w:i/>
          <w:color w:val="000000"/>
        </w:rPr>
        <w:t>Pokud do projektu plánujete zařadit nepovinnou aktivitu „Šíření a výměna dobré praxe“, tak prosím popište, jakým způsobem jí plánujete realizovat. Jaké nástroje plánujete využít a proč?</w:t>
      </w:r>
    </w:p>
    <w:p w14:paraId="4C99CC55" w14:textId="77777777" w:rsidR="005571DF" w:rsidRDefault="005571DF" w:rsidP="005571DF">
      <w:pPr>
        <w:spacing w:before="0" w:after="0" w:line="240" w:lineRule="auto"/>
        <w:ind w:left="0"/>
        <w:jc w:val="left"/>
        <w:rPr>
          <w:i/>
          <w:color w:val="000000"/>
        </w:rPr>
      </w:pPr>
    </w:p>
    <w:tbl>
      <w:tblPr>
        <w:tblStyle w:val="26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5571DF" w14:paraId="3AF1D8F4" w14:textId="77777777" w:rsidTr="00FE0A2D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3CD8" w14:textId="77777777" w:rsidR="005571DF" w:rsidRDefault="005571DF" w:rsidP="00FE0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  <w:p w14:paraId="36F6F3C0" w14:textId="77777777" w:rsidR="005571DF" w:rsidRDefault="005571DF" w:rsidP="00FE0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0"/>
              <w:jc w:val="left"/>
              <w:rPr>
                <w:highlight w:val="white"/>
              </w:rPr>
            </w:pPr>
          </w:p>
        </w:tc>
      </w:tr>
    </w:tbl>
    <w:p w14:paraId="4E525D56" w14:textId="687EEDE4" w:rsidR="00060CA0" w:rsidRPr="006A6D1D" w:rsidRDefault="004E785F" w:rsidP="000A6201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80"/>
        <w:jc w:val="left"/>
        <w:rPr>
          <w:b/>
          <w:color w:val="000000"/>
          <w:sz w:val="28"/>
          <w:szCs w:val="28"/>
        </w:rPr>
      </w:pPr>
      <w:r w:rsidRPr="006A6D1D">
        <w:rPr>
          <w:b/>
          <w:color w:val="000000"/>
          <w:sz w:val="28"/>
          <w:szCs w:val="28"/>
        </w:rPr>
        <w:t>Seznam použitých zdrojů</w:t>
      </w:r>
    </w:p>
    <w:p w14:paraId="48D3972A" w14:textId="25B3DBD1" w:rsidR="00060CA0" w:rsidRDefault="006A6D1D">
      <w:pPr>
        <w:spacing w:before="0" w:after="0" w:line="240" w:lineRule="auto"/>
        <w:ind w:left="0"/>
        <w:jc w:val="left"/>
        <w:rPr>
          <w:i/>
          <w:color w:val="000000"/>
        </w:rPr>
      </w:pPr>
      <w:r>
        <w:rPr>
          <w:i/>
          <w:color w:val="000000"/>
        </w:rPr>
        <w:t>Pokud je to relevantní, z</w:t>
      </w:r>
      <w:r w:rsidR="004E785F">
        <w:rPr>
          <w:i/>
          <w:color w:val="000000"/>
        </w:rPr>
        <w:t xml:space="preserve">de prosím uveďte všechny zdroje, na které se v textu odkazujete, a které jste při tvorbě </w:t>
      </w:r>
      <w:r w:rsidR="003C58E8">
        <w:rPr>
          <w:i/>
          <w:color w:val="000000"/>
        </w:rPr>
        <w:t>projektového návrhu</w:t>
      </w:r>
      <w:r w:rsidR="004E785F">
        <w:rPr>
          <w:i/>
          <w:color w:val="000000"/>
        </w:rPr>
        <w:t xml:space="preserve"> využili.</w:t>
      </w:r>
    </w:p>
    <w:p w14:paraId="785B07D0" w14:textId="77777777" w:rsidR="00060CA0" w:rsidRDefault="00060CA0">
      <w:pPr>
        <w:spacing w:before="0" w:after="0"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9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060CA0" w14:paraId="7255B050" w14:textId="77777777" w:rsidTr="000A6201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A36F" w14:textId="77777777" w:rsidR="00060CA0" w:rsidRDefault="00060CA0">
            <w:pPr>
              <w:ind w:firstLine="576"/>
            </w:pPr>
          </w:p>
        </w:tc>
      </w:tr>
    </w:tbl>
    <w:p w14:paraId="5C59E8D8" w14:textId="77777777" w:rsidR="00060CA0" w:rsidRDefault="00060CA0">
      <w:pPr>
        <w:pBdr>
          <w:top w:val="nil"/>
          <w:left w:val="nil"/>
          <w:bottom w:val="nil"/>
          <w:right w:val="nil"/>
          <w:between w:val="nil"/>
        </w:pBdr>
        <w:spacing w:before="0" w:after="200"/>
        <w:ind w:left="0"/>
        <w:rPr>
          <w:color w:val="000000"/>
        </w:rPr>
      </w:pPr>
    </w:p>
    <w:sectPr w:rsidR="00060C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C63C" w14:textId="77777777" w:rsidR="005F60C2" w:rsidRDefault="005F60C2">
      <w:pPr>
        <w:spacing w:before="0" w:after="0" w:line="240" w:lineRule="auto"/>
      </w:pPr>
      <w:r>
        <w:separator/>
      </w:r>
    </w:p>
  </w:endnote>
  <w:endnote w:type="continuationSeparator" w:id="0">
    <w:p w14:paraId="55153DC8" w14:textId="77777777" w:rsidR="005F60C2" w:rsidRDefault="005F60C2">
      <w:pPr>
        <w:spacing w:before="0" w:after="0" w:line="240" w:lineRule="auto"/>
      </w:pPr>
      <w:r>
        <w:continuationSeparator/>
      </w:r>
    </w:p>
  </w:endnote>
  <w:endnote w:type="continuationNotice" w:id="1">
    <w:p w14:paraId="53454C2C" w14:textId="77777777" w:rsidR="005F60C2" w:rsidRDefault="005F60C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0737" w14:textId="2FCA2E88" w:rsidR="00060CA0" w:rsidRDefault="006C1C1C" w:rsidP="006C1C1C">
    <w:pPr>
      <w:spacing w:before="60" w:after="60"/>
      <w:ind w:left="57" w:right="57"/>
      <w:jc w:val="right"/>
    </w:pPr>
    <w:r>
      <w:rPr>
        <w:color w:val="080808"/>
        <w:sz w:val="20"/>
        <w:szCs w:val="20"/>
      </w:rPr>
      <w:t>Strana</w:t>
    </w:r>
    <w:r w:rsidRPr="006E78E5">
      <w:rPr>
        <w:color w:val="080808"/>
        <w:sz w:val="20"/>
        <w:szCs w:val="20"/>
      </w:rPr>
      <w:t xml:space="preserve">: </w:t>
    </w:r>
    <w:r w:rsidRPr="006E78E5">
      <w:rPr>
        <w:color w:val="080808"/>
        <w:sz w:val="20"/>
        <w:szCs w:val="20"/>
      </w:rPr>
      <w:fldChar w:fldCharType="begin"/>
    </w:r>
    <w:r w:rsidRPr="006E78E5">
      <w:rPr>
        <w:color w:val="080808"/>
        <w:sz w:val="20"/>
      </w:rPr>
      <w:instrText>PAGE</w:instrText>
    </w:r>
    <w:r w:rsidRPr="006E78E5">
      <w:rPr>
        <w:color w:val="080808"/>
        <w:sz w:val="20"/>
        <w:szCs w:val="20"/>
      </w:rPr>
      <w:fldChar w:fldCharType="separate"/>
    </w:r>
    <w:r>
      <w:rPr>
        <w:color w:val="080808"/>
        <w:sz w:val="20"/>
        <w:szCs w:val="20"/>
      </w:rPr>
      <w:t>1</w:t>
    </w:r>
    <w:r w:rsidRPr="006E78E5">
      <w:rPr>
        <w:color w:val="080808"/>
        <w:sz w:val="20"/>
        <w:szCs w:val="20"/>
      </w:rPr>
      <w:fldChar w:fldCharType="end"/>
    </w:r>
    <w:r w:rsidRPr="006E78E5">
      <w:rPr>
        <w:color w:val="080808"/>
        <w:sz w:val="20"/>
        <w:szCs w:val="20"/>
      </w:rPr>
      <w:t xml:space="preserve"> z </w:t>
    </w:r>
    <w:r w:rsidRPr="006E78E5">
      <w:rPr>
        <w:color w:val="080808"/>
        <w:sz w:val="20"/>
        <w:szCs w:val="20"/>
      </w:rPr>
      <w:fldChar w:fldCharType="begin"/>
    </w:r>
    <w:r w:rsidRPr="006E78E5">
      <w:rPr>
        <w:color w:val="080808"/>
        <w:sz w:val="20"/>
        <w:szCs w:val="20"/>
      </w:rPr>
      <w:instrText>NUMPAGES</w:instrText>
    </w:r>
    <w:r w:rsidRPr="006E78E5">
      <w:rPr>
        <w:color w:val="080808"/>
        <w:sz w:val="20"/>
        <w:szCs w:val="20"/>
      </w:rPr>
      <w:fldChar w:fldCharType="separate"/>
    </w:r>
    <w:r>
      <w:rPr>
        <w:color w:val="080808"/>
        <w:sz w:val="20"/>
        <w:szCs w:val="20"/>
      </w:rPr>
      <w:t>3</w:t>
    </w:r>
    <w:r w:rsidRPr="006E78E5">
      <w:rPr>
        <w:color w:val="080808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0D1E" w14:textId="5F644DF6" w:rsidR="006C1C1C" w:rsidRDefault="006C1C1C" w:rsidP="006C1C1C">
    <w:pPr>
      <w:spacing w:before="60" w:after="60"/>
      <w:ind w:left="57" w:right="57"/>
      <w:jc w:val="right"/>
    </w:pPr>
    <w:r>
      <w:rPr>
        <w:color w:val="080808"/>
        <w:sz w:val="20"/>
        <w:szCs w:val="20"/>
      </w:rPr>
      <w:t>Strana</w:t>
    </w:r>
    <w:r w:rsidRPr="006E78E5">
      <w:rPr>
        <w:color w:val="080808"/>
        <w:sz w:val="20"/>
        <w:szCs w:val="20"/>
      </w:rPr>
      <w:t xml:space="preserve">: </w:t>
    </w:r>
    <w:r w:rsidRPr="006E78E5">
      <w:rPr>
        <w:color w:val="080808"/>
        <w:sz w:val="20"/>
        <w:szCs w:val="20"/>
      </w:rPr>
      <w:fldChar w:fldCharType="begin"/>
    </w:r>
    <w:r w:rsidRPr="006E78E5">
      <w:rPr>
        <w:color w:val="080808"/>
        <w:sz w:val="20"/>
      </w:rPr>
      <w:instrText>PAGE</w:instrText>
    </w:r>
    <w:r w:rsidRPr="006E78E5">
      <w:rPr>
        <w:color w:val="080808"/>
        <w:sz w:val="20"/>
        <w:szCs w:val="20"/>
      </w:rPr>
      <w:fldChar w:fldCharType="separate"/>
    </w:r>
    <w:r w:rsidRPr="006E78E5">
      <w:rPr>
        <w:color w:val="080808"/>
        <w:sz w:val="20"/>
      </w:rPr>
      <w:t>2</w:t>
    </w:r>
    <w:r w:rsidRPr="006E78E5">
      <w:rPr>
        <w:color w:val="080808"/>
        <w:sz w:val="20"/>
        <w:szCs w:val="20"/>
      </w:rPr>
      <w:fldChar w:fldCharType="end"/>
    </w:r>
    <w:r w:rsidRPr="006E78E5">
      <w:rPr>
        <w:color w:val="080808"/>
        <w:sz w:val="20"/>
        <w:szCs w:val="20"/>
      </w:rPr>
      <w:t xml:space="preserve"> z </w:t>
    </w:r>
    <w:r w:rsidRPr="006E78E5">
      <w:rPr>
        <w:color w:val="080808"/>
        <w:sz w:val="20"/>
        <w:szCs w:val="20"/>
      </w:rPr>
      <w:fldChar w:fldCharType="begin"/>
    </w:r>
    <w:r w:rsidRPr="006E78E5">
      <w:rPr>
        <w:color w:val="080808"/>
        <w:sz w:val="20"/>
        <w:szCs w:val="20"/>
      </w:rPr>
      <w:instrText>NUMPAGES</w:instrText>
    </w:r>
    <w:r w:rsidRPr="006E78E5">
      <w:rPr>
        <w:color w:val="080808"/>
        <w:sz w:val="20"/>
        <w:szCs w:val="20"/>
      </w:rPr>
      <w:fldChar w:fldCharType="separate"/>
    </w:r>
    <w:r w:rsidRPr="006E78E5">
      <w:rPr>
        <w:noProof/>
        <w:color w:val="080808"/>
        <w:sz w:val="20"/>
        <w:szCs w:val="20"/>
      </w:rPr>
      <w:t>2</w:t>
    </w:r>
    <w:r w:rsidRPr="006E78E5">
      <w:rPr>
        <w:color w:val="080808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B948" w14:textId="77777777" w:rsidR="005F60C2" w:rsidRDefault="005F60C2">
      <w:pPr>
        <w:spacing w:before="0" w:after="0" w:line="240" w:lineRule="auto"/>
      </w:pPr>
      <w:r>
        <w:separator/>
      </w:r>
    </w:p>
  </w:footnote>
  <w:footnote w:type="continuationSeparator" w:id="0">
    <w:p w14:paraId="3887D543" w14:textId="77777777" w:rsidR="005F60C2" w:rsidRDefault="005F60C2">
      <w:pPr>
        <w:spacing w:before="0" w:after="0" w:line="240" w:lineRule="auto"/>
      </w:pPr>
      <w:r>
        <w:continuationSeparator/>
      </w:r>
    </w:p>
  </w:footnote>
  <w:footnote w:type="continuationNotice" w:id="1">
    <w:p w14:paraId="6AA2EFBB" w14:textId="77777777" w:rsidR="005F60C2" w:rsidRDefault="005F60C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6B31" w14:textId="7ED75B43" w:rsidR="00060CA0" w:rsidRDefault="00423BFF">
    <w:pPr>
      <w:ind w:firstLine="576"/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60288" behindDoc="1" locked="0" layoutInCell="1" hidden="0" allowOverlap="1" wp14:anchorId="26D523BC" wp14:editId="7CE75471">
          <wp:simplePos x="0" y="0"/>
          <wp:positionH relativeFrom="page">
            <wp:align>right</wp:align>
          </wp:positionH>
          <wp:positionV relativeFrom="page">
            <wp:posOffset>-200233</wp:posOffset>
          </wp:positionV>
          <wp:extent cx="7545600" cy="914400"/>
          <wp:effectExtent l="0" t="0" r="0" b="0"/>
          <wp:wrapNone/>
          <wp:docPr id="347645191" name="Obrázek 3476451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4B71" w14:textId="77777777" w:rsidR="00060CA0" w:rsidRDefault="004E78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0"/>
      <w:jc w:val="lef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8240" behindDoc="1" locked="0" layoutInCell="1" hidden="0" allowOverlap="1" wp14:anchorId="38DC20B3" wp14:editId="3F86D05C">
          <wp:simplePos x="0" y="0"/>
          <wp:positionH relativeFrom="page">
            <wp:posOffset>0</wp:posOffset>
          </wp:positionH>
          <wp:positionV relativeFrom="page">
            <wp:posOffset>-196878</wp:posOffset>
          </wp:positionV>
          <wp:extent cx="7545600" cy="91440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8E2FFB" w14:textId="77777777" w:rsidR="00060CA0" w:rsidRDefault="00060CA0">
    <w:pPr>
      <w:keepNext/>
      <w:keepLines/>
      <w:spacing w:before="828" w:after="60" w:line="240" w:lineRule="auto"/>
      <w:ind w:left="851" w:hanging="851"/>
      <w:jc w:val="right"/>
      <w:rPr>
        <w:rFonts w:ascii="Cambria" w:eastAsia="Cambria" w:hAnsi="Cambria" w:cs="Cambria"/>
        <w:b/>
      </w:rPr>
    </w:pPr>
  </w:p>
  <w:p w14:paraId="6111F350" w14:textId="23F164AD" w:rsidR="00060CA0" w:rsidRPr="00156630" w:rsidRDefault="00060CA0" w:rsidP="00156630">
    <w:pPr>
      <w:keepNext/>
      <w:keepLines/>
      <w:spacing w:before="120" w:after="60" w:line="240" w:lineRule="auto"/>
      <w:ind w:left="0"/>
      <w:rPr>
        <w:rFonts w:ascii="Cambria" w:eastAsia="Cambria" w:hAnsi="Cambria" w:cs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C11"/>
    <w:multiLevelType w:val="multilevel"/>
    <w:tmpl w:val="26C83E62"/>
    <w:lvl w:ilvl="0">
      <w:start w:val="1"/>
      <w:numFmt w:val="bullet"/>
      <w:pStyle w:val="Odrky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Odrky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Odrky3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Odrky4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Odrky5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1920A5"/>
    <w:multiLevelType w:val="multilevel"/>
    <w:tmpl w:val="FE8844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505667"/>
    <w:multiLevelType w:val="multilevel"/>
    <w:tmpl w:val="B1825E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DE567CC"/>
    <w:multiLevelType w:val="multilevel"/>
    <w:tmpl w:val="B91E53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AE7C93"/>
    <w:multiLevelType w:val="multilevel"/>
    <w:tmpl w:val="E5DA75C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C71EAF"/>
    <w:multiLevelType w:val="multilevel"/>
    <w:tmpl w:val="CA8E52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22427529">
    <w:abstractNumId w:val="0"/>
  </w:num>
  <w:num w:numId="2" w16cid:durableId="518198114">
    <w:abstractNumId w:val="2"/>
  </w:num>
  <w:num w:numId="3" w16cid:durableId="1128666648">
    <w:abstractNumId w:val="3"/>
  </w:num>
  <w:num w:numId="4" w16cid:durableId="1553883857">
    <w:abstractNumId w:val="5"/>
  </w:num>
  <w:num w:numId="5" w16cid:durableId="774402710">
    <w:abstractNumId w:val="4"/>
  </w:num>
  <w:num w:numId="6" w16cid:durableId="1908950024">
    <w:abstractNumId w:val="1"/>
  </w:num>
  <w:num w:numId="7" w16cid:durableId="86929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7162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A0"/>
    <w:rsid w:val="000010A9"/>
    <w:rsid w:val="0001167D"/>
    <w:rsid w:val="00017A52"/>
    <w:rsid w:val="00054F7F"/>
    <w:rsid w:val="00060CA0"/>
    <w:rsid w:val="000A6201"/>
    <w:rsid w:val="00156630"/>
    <w:rsid w:val="00235C2C"/>
    <w:rsid w:val="002741F8"/>
    <w:rsid w:val="002A1AAB"/>
    <w:rsid w:val="002D31F8"/>
    <w:rsid w:val="0035001D"/>
    <w:rsid w:val="0035272F"/>
    <w:rsid w:val="003A31CA"/>
    <w:rsid w:val="003C351F"/>
    <w:rsid w:val="003C58E8"/>
    <w:rsid w:val="00404DE1"/>
    <w:rsid w:val="00423BFF"/>
    <w:rsid w:val="00472814"/>
    <w:rsid w:val="004C596D"/>
    <w:rsid w:val="004D071D"/>
    <w:rsid w:val="004E785F"/>
    <w:rsid w:val="005053B7"/>
    <w:rsid w:val="00521497"/>
    <w:rsid w:val="005571DF"/>
    <w:rsid w:val="005F60C2"/>
    <w:rsid w:val="00614A76"/>
    <w:rsid w:val="00655534"/>
    <w:rsid w:val="006A6D1D"/>
    <w:rsid w:val="006C1C1C"/>
    <w:rsid w:val="006E78E5"/>
    <w:rsid w:val="007045A0"/>
    <w:rsid w:val="00722D0D"/>
    <w:rsid w:val="007557EA"/>
    <w:rsid w:val="007D4D6C"/>
    <w:rsid w:val="00822903"/>
    <w:rsid w:val="008908E2"/>
    <w:rsid w:val="0089382E"/>
    <w:rsid w:val="008A238D"/>
    <w:rsid w:val="008A6B6E"/>
    <w:rsid w:val="008D43A4"/>
    <w:rsid w:val="00916DA7"/>
    <w:rsid w:val="009947EF"/>
    <w:rsid w:val="009B2DAA"/>
    <w:rsid w:val="009D1D91"/>
    <w:rsid w:val="009D314A"/>
    <w:rsid w:val="009F6FEF"/>
    <w:rsid w:val="00A10955"/>
    <w:rsid w:val="00AF1A42"/>
    <w:rsid w:val="00BB2091"/>
    <w:rsid w:val="00CC308E"/>
    <w:rsid w:val="00CC3DB6"/>
    <w:rsid w:val="00CE18D0"/>
    <w:rsid w:val="00D8645C"/>
    <w:rsid w:val="00DC228C"/>
    <w:rsid w:val="00E60276"/>
    <w:rsid w:val="00E726B2"/>
    <w:rsid w:val="00E7618A"/>
    <w:rsid w:val="00EA0E41"/>
    <w:rsid w:val="00EA4199"/>
    <w:rsid w:val="00EA47B1"/>
    <w:rsid w:val="00EC5BF9"/>
    <w:rsid w:val="00FA4055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A51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120" w:line="276" w:lineRule="auto"/>
        <w:ind w:left="5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1DF"/>
  </w:style>
  <w:style w:type="paragraph" w:styleId="Nadpis1">
    <w:name w:val="heading 1"/>
    <w:basedOn w:val="Normln"/>
    <w:next w:val="Normln"/>
    <w:uiPriority w:val="9"/>
    <w:qFormat/>
    <w:rsid w:val="00235C2C"/>
    <w:pPr>
      <w:keepNext/>
      <w:keepLines/>
      <w:numPr>
        <w:numId w:val="2"/>
      </w:numPr>
      <w:spacing w:before="48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rsid w:val="00235C2C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utlineLvl w:val="1"/>
    </w:pPr>
  </w:style>
  <w:style w:type="paragraph" w:styleId="Nadpis3">
    <w:name w:val="heading 3"/>
    <w:basedOn w:val="Normln"/>
    <w:next w:val="Normln"/>
    <w:uiPriority w:val="9"/>
    <w:unhideWhenUsed/>
    <w:qFormat/>
    <w:rsid w:val="00235C2C"/>
    <w:pPr>
      <w:keepNext/>
      <w:keepLines/>
      <w:numPr>
        <w:ilvl w:val="2"/>
        <w:numId w:val="2"/>
      </w:numPr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C2C"/>
    <w:pPr>
      <w:keepNext/>
      <w:keepLines/>
      <w:numPr>
        <w:ilvl w:val="3"/>
        <w:numId w:val="2"/>
      </w:numPr>
      <w:spacing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C2C"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C2C"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adpis1"/>
    <w:next w:val="Normln"/>
    <w:link w:val="Nadpis7Char"/>
    <w:uiPriority w:val="9"/>
    <w:unhideWhenUsed/>
    <w:qFormat/>
    <w:rsid w:val="007A068E"/>
    <w:pPr>
      <w:numPr>
        <w:ilvl w:val="6"/>
      </w:numPr>
      <w:spacing w:before="240"/>
      <w:outlineLvl w:val="6"/>
    </w:pPr>
    <w:rPr>
      <w:sz w:val="24"/>
      <w:szCs w:val="24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C2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C2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adpis2"/>
    <w:next w:val="Normln"/>
    <w:uiPriority w:val="10"/>
    <w:qFormat/>
    <w:rsid w:val="00F61AE5"/>
    <w:pPr>
      <w:numPr>
        <w:ilvl w:val="0"/>
        <w:numId w:val="0"/>
      </w:numPr>
      <w:ind w:left="576" w:hanging="576"/>
      <w:jc w:val="center"/>
    </w:pPr>
    <w:rPr>
      <w:b/>
      <w:bCs/>
      <w:sz w:val="32"/>
      <w:szCs w:val="32"/>
    </w:r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7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9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2928"/>
  </w:style>
  <w:style w:type="paragraph" w:styleId="Zpat">
    <w:name w:val="footer"/>
    <w:basedOn w:val="Normln"/>
    <w:link w:val="ZpatChar"/>
    <w:uiPriority w:val="99"/>
    <w:unhideWhenUsed/>
    <w:rsid w:val="00A7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2928"/>
  </w:style>
  <w:style w:type="paragraph" w:styleId="Odstavecseseznamem">
    <w:name w:val="List Paragraph"/>
    <w:aliases w:val="Odstavec_muj,Nad,List Paragraph,List Paragraph compact,Normal bullet 2,Paragraphe de liste 2,Reference list,Bullet list,Numbered List,List Paragraph1,1st level - Bullet List Paragraph,Lettre d'introduction,Paragraph,Bullet EY,Nad1"/>
    <w:basedOn w:val="Normln"/>
    <w:link w:val="OdstavecseseznamemChar"/>
    <w:uiPriority w:val="34"/>
    <w:qFormat/>
    <w:rsid w:val="00C162C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35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E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E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E9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1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096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096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D096F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List Paragraph compact Char,Normal bullet 2 Char,Paragraphe de liste 2 Char,Reference list Char,Bullet list Char,Numbered List Char,List Paragraph1 Char,Lettre d'introduction Char"/>
    <w:basedOn w:val="Standardnpsmoodstavce"/>
    <w:link w:val="Odstavecseseznamem"/>
    <w:uiPriority w:val="34"/>
    <w:qFormat/>
    <w:rsid w:val="0032279F"/>
  </w:style>
  <w:style w:type="table" w:styleId="Mkatabulky">
    <w:name w:val="Table Grid"/>
    <w:basedOn w:val="Normlntabulka"/>
    <w:uiPriority w:val="59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4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036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10367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0367F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10367F"/>
    <w:rPr>
      <w:color w:val="0000FF" w:themeColor="hyperlink"/>
      <w:u w:val="single"/>
    </w:rPr>
  </w:style>
  <w:style w:type="paragraph" w:customStyle="1" w:styleId="Odrky1">
    <w:name w:val="Odrážky 1"/>
    <w:basedOn w:val="Normln"/>
    <w:uiPriority w:val="5"/>
    <w:rsid w:val="00235C2C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firstLine="0"/>
      <w:contextualSpacing/>
    </w:pPr>
    <w:rPr>
      <w:rFonts w:eastAsiaTheme="minorHAnsi"/>
      <w:lang w:eastAsia="en-US"/>
    </w:rPr>
  </w:style>
  <w:style w:type="paragraph" w:customStyle="1" w:styleId="Odrky2">
    <w:name w:val="Odrážky 2"/>
    <w:basedOn w:val="Normln"/>
    <w:uiPriority w:val="5"/>
    <w:rsid w:val="00235C2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3">
    <w:name w:val="Odrážky 3"/>
    <w:basedOn w:val="Normln"/>
    <w:uiPriority w:val="5"/>
    <w:rsid w:val="00235C2C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4">
    <w:name w:val="Odrážky 4"/>
    <w:basedOn w:val="Normln"/>
    <w:uiPriority w:val="5"/>
    <w:rsid w:val="00235C2C"/>
    <w:pPr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5">
    <w:name w:val="Odrážky 5"/>
    <w:basedOn w:val="Normln"/>
    <w:uiPriority w:val="5"/>
    <w:rsid w:val="00235C2C"/>
    <w:pPr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0" w:firstLine="0"/>
      <w:contextualSpacing/>
    </w:pPr>
    <w:rPr>
      <w:rFonts w:eastAsiaTheme="minorHAnsi"/>
      <w:lang w:eastAsia="en-US"/>
    </w:rPr>
  </w:style>
  <w:style w:type="paragraph" w:customStyle="1" w:styleId="Odrky25">
    <w:name w:val="Odrážky 25"/>
    <w:basedOn w:val="Normln"/>
    <w:uiPriority w:val="5"/>
    <w:rsid w:val="00A936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20" w:line="240" w:lineRule="auto"/>
      <w:ind w:left="794" w:hanging="397"/>
      <w:contextualSpacing/>
    </w:pPr>
    <w:rPr>
      <w:rFonts w:eastAsiaTheme="minorHAnsi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905C1"/>
    <w:pPr>
      <w:spacing w:after="100"/>
      <w:ind w:left="440"/>
    </w:pPr>
  </w:style>
  <w:style w:type="character" w:styleId="Nevyeenzmnka">
    <w:name w:val="Unresolved Mention"/>
    <w:basedOn w:val="Standardnpsmoodstavce"/>
    <w:uiPriority w:val="99"/>
    <w:semiHidden/>
    <w:unhideWhenUsed/>
    <w:rsid w:val="00DB762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46B1"/>
    <w:rPr>
      <w:color w:val="800080" w:themeColor="followedHyperlink"/>
      <w:u w:val="single"/>
    </w:rPr>
  </w:style>
  <w:style w:type="paragraph" w:styleId="Bezmezer">
    <w:name w:val="No Spacing"/>
    <w:basedOn w:val="Normln"/>
    <w:uiPriority w:val="1"/>
    <w:qFormat/>
    <w:rsid w:val="007A068E"/>
  </w:style>
  <w:style w:type="character" w:customStyle="1" w:styleId="Nadpis7Char">
    <w:name w:val="Nadpis 7 Char"/>
    <w:basedOn w:val="Standardnpsmoodstavce"/>
    <w:link w:val="Nadpis7"/>
    <w:uiPriority w:val="9"/>
    <w:rsid w:val="007A068E"/>
    <w:rPr>
      <w:rFonts w:ascii="Arial" w:hAnsi="Arial" w:cs="Arial"/>
      <w:b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1A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1A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lnweb">
    <w:name w:val="Normal (Web)"/>
    <w:basedOn w:val="Normln"/>
    <w:uiPriority w:val="99"/>
    <w:unhideWhenUsed/>
    <w:rsid w:val="003271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2">
    <w:name w:val="14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1">
    <w:name w:val="14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">
    <w:name w:val="14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6">
    <w:name w:val="12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5">
    <w:name w:val="12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4">
    <w:name w:val="12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2">
    <w:name w:val="12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1">
    <w:name w:val="12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20">
    <w:name w:val="120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9">
    <w:name w:val="119"/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8">
    <w:name w:val="118"/>
    <w:basedOn w:val="TableNormal1"/>
    <w:pPr>
      <w:spacing w:after="0" w:line="240" w:lineRule="auto"/>
    </w:p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7">
    <w:name w:val="11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6">
    <w:name w:val="11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5">
    <w:name w:val="11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4">
    <w:name w:val="11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3">
    <w:name w:val="1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2">
    <w:name w:val="11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1">
    <w:name w:val="111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0">
    <w:name w:val="11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9">
    <w:name w:val="10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8">
    <w:name w:val="10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7">
    <w:name w:val="10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6">
    <w:name w:val="10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5">
    <w:name w:val="10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4">
    <w:name w:val="10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3">
    <w:name w:val="10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2">
    <w:name w:val="10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1">
    <w:name w:val="101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0">
    <w:name w:val="10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9">
    <w:name w:val="99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8">
    <w:name w:val="98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7">
    <w:name w:val="9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6">
    <w:name w:val="9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5">
    <w:name w:val="9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4">
    <w:name w:val="9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3">
    <w:name w:val="9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2">
    <w:name w:val="9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1">
    <w:name w:val="91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0">
    <w:name w:val="9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9">
    <w:name w:val="8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8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6">
    <w:name w:val="8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5">
    <w:name w:val="8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4">
    <w:name w:val="8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3">
    <w:name w:val="8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8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1">
    <w:name w:val="8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9">
    <w:name w:val="79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8">
    <w:name w:val="78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7">
    <w:name w:val="7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6">
    <w:name w:val="7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5">
    <w:name w:val="7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3">
    <w:name w:val="7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2">
    <w:name w:val="7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1">
    <w:name w:val="71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70">
    <w:name w:val="7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9">
    <w:name w:val="69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8">
    <w:name w:val="68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7">
    <w:name w:val="6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6">
    <w:name w:val="6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5">
    <w:name w:val="6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4">
    <w:name w:val="6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3">
    <w:name w:val="6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2">
    <w:name w:val="62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1">
    <w:name w:val="61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60">
    <w:name w:val="60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9">
    <w:name w:val="59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8">
    <w:name w:val="58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7">
    <w:name w:val="57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6">
    <w:name w:val="56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5">
    <w:name w:val="55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4">
    <w:name w:val="54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3">
    <w:name w:val="53"/>
    <w:basedOn w:val="TableNormal1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2">
    <w:name w:val="52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1">
    <w:name w:val="51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50">
    <w:name w:val="50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9">
    <w:name w:val="49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8">
    <w:name w:val="48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7">
    <w:name w:val="47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6">
    <w:name w:val="46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5">
    <w:name w:val="45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4">
    <w:name w:val="44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3">
    <w:name w:val="43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2">
    <w:name w:val="42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1">
    <w:name w:val="41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40">
    <w:name w:val="40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39">
    <w:name w:val="39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38">
    <w:name w:val="38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37">
    <w:name w:val="37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36">
    <w:name w:val="36"/>
    <w:basedOn w:val="TableNormal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2"/>
    <w:basedOn w:val="TableNormal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30">
    <w:name w:val="30"/>
    <w:basedOn w:val="TableNormal5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9">
    <w:name w:val="29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8">
    <w:name w:val="28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7">
    <w:name w:val="27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6">
    <w:name w:val="26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5">
    <w:name w:val="25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4">
    <w:name w:val="24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3">
    <w:name w:val="23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2">
    <w:name w:val="22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1">
    <w:name w:val="21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20">
    <w:name w:val="20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9">
    <w:name w:val="19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8">
    <w:name w:val="18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7">
    <w:name w:val="17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6">
    <w:name w:val="16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5">
    <w:name w:val="15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4">
    <w:name w:val="14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3">
    <w:name w:val="13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2">
    <w:name w:val="12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1">
    <w:name w:val="11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10">
    <w:name w:val="10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9">
    <w:name w:val="9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  <w:style w:type="table" w:customStyle="1" w:styleId="8">
    <w:name w:val="8"/>
    <w:basedOn w:val="TableNormal6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113" w:type="dxa"/>
        <w:left w:w="113" w:type="dxa"/>
        <w:bottom w:w="113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2025-08-13T14:10:00Z</dcterms:created>
  <dcterms:modified xsi:type="dcterms:W3CDTF">2025-08-13T14:10:00Z</dcterms:modified>
</cp:coreProperties>
</file>