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6671CF" w:rsidP="005B6B85" w:rsidRDefault="006671CF">
      <w:pPr>
        <w:autoSpaceDE w:val="false"/>
        <w:autoSpaceDN w:val="false"/>
        <w:adjustRightInd w:val="false"/>
        <w:spacing w:after="0"/>
        <w:ind w:left="357"/>
        <w:jc w:val="center"/>
        <w:outlineLvl w:val="0"/>
        <w:rPr>
          <w:rFonts w:ascii="Times New Roman" w:hAnsi="Times New Roman"/>
          <w:b/>
          <w:sz w:val="20"/>
          <w:szCs w:val="20"/>
          <w:lang w:val="en-GB"/>
        </w:rPr>
      </w:pPr>
      <w:r w:rsidRPr="005B6B85">
        <w:rPr>
          <w:rFonts w:ascii="Times New Roman" w:hAnsi="Times New Roman"/>
          <w:b/>
          <w:sz w:val="20"/>
          <w:szCs w:val="20"/>
          <w:lang w:val="en-GB"/>
        </w:rPr>
        <w:t>TRANSNATIONAL COOPERATION</w:t>
      </w:r>
      <w:r>
        <w:rPr>
          <w:rFonts w:ascii="Times New Roman" w:hAnsi="Times New Roman"/>
          <w:b/>
          <w:sz w:val="20"/>
          <w:szCs w:val="20"/>
          <w:lang w:val="en-GB"/>
        </w:rPr>
        <w:t xml:space="preserve"> (TNC)                                                                                                       </w:t>
      </w:r>
      <w:r w:rsidRPr="005B6B85">
        <w:rPr>
          <w:rFonts w:ascii="Times New Roman" w:hAnsi="Times New Roman"/>
          <w:b/>
          <w:sz w:val="20"/>
          <w:szCs w:val="20"/>
          <w:lang w:val="en-GB"/>
        </w:rPr>
        <w:t xml:space="preserve"> </w:t>
      </w:r>
    </w:p>
    <w:p w:rsidR="006671CF" w:rsidP="005B6B85" w:rsidRDefault="006671CF">
      <w:pPr>
        <w:autoSpaceDE w:val="false"/>
        <w:autoSpaceDN w:val="false"/>
        <w:adjustRightInd w:val="false"/>
        <w:spacing w:after="0"/>
        <w:ind w:left="357"/>
        <w:jc w:val="center"/>
        <w:outlineLvl w:val="0"/>
        <w:rPr>
          <w:rFonts w:ascii="Times New Roman" w:hAnsi="Times New Roman"/>
          <w:b/>
          <w:sz w:val="28"/>
          <w:szCs w:val="28"/>
          <w:lang w:val="en-GB"/>
        </w:rPr>
      </w:pPr>
    </w:p>
    <w:p w:rsidR="006671CF" w:rsidP="005B6B85" w:rsidRDefault="006671CF">
      <w:pPr>
        <w:autoSpaceDE w:val="false"/>
        <w:autoSpaceDN w:val="false"/>
        <w:adjustRightInd w:val="false"/>
        <w:spacing w:after="0"/>
        <w:ind w:left="357"/>
        <w:jc w:val="center"/>
        <w:outlineLvl w:val="0"/>
        <w:rPr>
          <w:rFonts w:ascii="Times New Roman" w:hAnsi="Times New Roman"/>
          <w:b/>
          <w:sz w:val="28"/>
          <w:szCs w:val="28"/>
          <w:lang w:val="en-GB"/>
        </w:rPr>
      </w:pPr>
      <w:r w:rsidRPr="003C2BC2">
        <w:rPr>
          <w:rFonts w:ascii="Times New Roman" w:hAnsi="Times New Roman"/>
          <w:b/>
          <w:sz w:val="28"/>
          <w:szCs w:val="28"/>
          <w:lang w:val="en-GB"/>
        </w:rPr>
        <w:t>PROJECT FICHE</w:t>
      </w:r>
    </w:p>
    <w:p w:rsidRPr="004D3582" w:rsidR="006671CF" w:rsidP="005B6B85" w:rsidRDefault="006671CF">
      <w:pPr>
        <w:autoSpaceDE w:val="false"/>
        <w:autoSpaceDN w:val="false"/>
        <w:adjustRightInd w:val="false"/>
        <w:spacing w:after="0"/>
        <w:ind w:left="357"/>
        <w:jc w:val="center"/>
        <w:outlineLvl w:val="0"/>
        <w:rPr>
          <w:rFonts w:ascii="Times New Roman" w:hAnsi="Times New Roman"/>
          <w:b/>
          <w:sz w:val="16"/>
          <w:szCs w:val="16"/>
          <w:lang w:val="en-GB"/>
        </w:rPr>
      </w:pPr>
    </w:p>
    <w:p w:rsidRPr="00CF7A0E" w:rsidR="006671CF" w:rsidP="009B73BF" w:rsidRDefault="006671CF">
      <w:pPr>
        <w:autoSpaceDE w:val="false"/>
        <w:autoSpaceDN w:val="false"/>
        <w:adjustRightInd w:val="false"/>
        <w:spacing w:after="0"/>
        <w:ind w:left="-426"/>
        <w:jc w:val="center"/>
        <w:outlineLvl w:val="0"/>
        <w:rPr>
          <w:rFonts w:ascii="Times New Roman" w:hAnsi="Times New Roman"/>
          <w:b/>
          <w:i/>
          <w:lang w:val="en-GB"/>
        </w:rPr>
      </w:pPr>
      <w:r w:rsidRPr="00CF7A0E">
        <w:rPr>
          <w:rFonts w:ascii="Times New Roman" w:hAnsi="Times New Roman"/>
          <w:b/>
          <w:i/>
          <w:lang w:val="en-GB"/>
        </w:rPr>
        <w:t>Before filling in this form, first think what you want to achieve by transnational cooperation.</w:t>
      </w:r>
    </w:p>
    <w:p w:rsidRPr="00CF7A0E" w:rsidR="006671CF" w:rsidP="009B73BF" w:rsidRDefault="006671CF">
      <w:pPr>
        <w:autoSpaceDE w:val="false"/>
        <w:autoSpaceDN w:val="false"/>
        <w:adjustRightInd w:val="false"/>
        <w:spacing w:after="0"/>
        <w:jc w:val="center"/>
        <w:outlineLvl w:val="0"/>
        <w:rPr>
          <w:rFonts w:ascii="Times New Roman" w:hAnsi="Times New Roman"/>
          <w:b/>
          <w:i/>
          <w:lang w:val="en-GB"/>
        </w:rPr>
      </w:pPr>
      <w:r w:rsidRPr="00CF7A0E">
        <w:rPr>
          <w:rFonts w:ascii="Times New Roman" w:hAnsi="Times New Roman"/>
          <w:b/>
          <w:i/>
          <w:lang w:val="en-GB"/>
        </w:rPr>
        <w:t>You will need a few minutes to complete this fiche then.</w:t>
      </w:r>
    </w:p>
    <w:p w:rsidR="006671CF" w:rsidP="009B73BF" w:rsidRDefault="006671CF">
      <w:pPr>
        <w:autoSpaceDE w:val="false"/>
        <w:autoSpaceDN w:val="false"/>
        <w:adjustRightInd w:val="false"/>
        <w:spacing w:after="0"/>
        <w:ind w:left="-284"/>
        <w:jc w:val="center"/>
        <w:outlineLvl w:val="0"/>
        <w:rPr>
          <w:rFonts w:ascii="Times New Roman" w:hAnsi="Times New Roman"/>
          <w:b/>
          <w:i/>
          <w:u w:val="single"/>
          <w:lang w:val="en-GB"/>
        </w:rPr>
      </w:pPr>
      <w:r w:rsidRPr="00CF7A0E">
        <w:rPr>
          <w:rFonts w:ascii="Times New Roman" w:hAnsi="Times New Roman"/>
          <w:b/>
          <w:i/>
          <w:u w:val="single"/>
          <w:lang w:val="en-GB"/>
        </w:rPr>
        <w:t>Remember: the better your description is, the bigger chance to find a proper partner for your  project!</w:t>
      </w:r>
    </w:p>
    <w:p w:rsidRPr="004D3582" w:rsidR="006671CF" w:rsidP="009B73BF" w:rsidRDefault="006671CF">
      <w:pPr>
        <w:autoSpaceDE w:val="false"/>
        <w:autoSpaceDN w:val="false"/>
        <w:adjustRightInd w:val="false"/>
        <w:spacing w:after="0"/>
        <w:ind w:left="-284"/>
        <w:jc w:val="center"/>
        <w:outlineLvl w:val="0"/>
        <w:rPr>
          <w:rFonts w:ascii="Times New Roman" w:hAnsi="Times New Roman"/>
          <w:b/>
          <w:i/>
          <w:sz w:val="16"/>
          <w:szCs w:val="16"/>
          <w:u w:val="single"/>
          <w:lang w:val="en-GB"/>
        </w:rPr>
      </w:pPr>
    </w:p>
    <w:tbl>
      <w:tblPr>
        <w:tblW w:w="10269" w:type="dxa"/>
        <w:tblInd w:w="-318" w:type="dxa"/>
        <w:tblBorders>
          <w:top w:val="single" w:color="8DB3E2" w:sz="8" w:space="0"/>
          <w:left w:val="single" w:color="8DB3E2" w:sz="8" w:space="0"/>
          <w:bottom w:val="single" w:color="8DB3E2" w:sz="8" w:space="0"/>
          <w:right w:val="single" w:color="8DB3E2" w:sz="8" w:space="0"/>
          <w:insideH w:val="single" w:color="8DB3E2" w:sz="8" w:space="0"/>
          <w:insideV w:val="single" w:color="8DB3E2" w:sz="8" w:space="0"/>
        </w:tblBorders>
        <w:tblLayout w:type="fixed"/>
        <w:tblLook w:firstRow="1" w:lastRow="1" w:firstColumn="1" w:lastColumn="1" w:noHBand="0" w:noVBand="0" w:val="01E0"/>
      </w:tblPr>
      <w:tblGrid>
        <w:gridCol w:w="3261"/>
        <w:gridCol w:w="3402"/>
        <w:gridCol w:w="3606"/>
      </w:tblGrid>
      <w:tr w:rsidRPr="006F598A" w:rsidR="006671CF" w:rsidTr="004D3582">
        <w:trPr>
          <w:trHeight w:val="20"/>
        </w:trPr>
        <w:tc>
          <w:tcPr>
            <w:tcW w:w="3261" w:type="dxa"/>
            <w:shd w:val="clear" w:color="auto" w:fill="FBD4B4"/>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006671CF" w:rsidRDefault="006671CF">
            <w:pPr>
              <w:autoSpaceDE w:val="false"/>
              <w:autoSpaceDN w:val="false"/>
              <w:adjustRightInd w:val="false"/>
              <w:spacing w:after="0" w:line="240" w:lineRule="auto"/>
              <w:rPr>
                <w:rFonts w:ascii="Times New Roman" w:hAnsi="Times New Roman"/>
                <w:bCs/>
                <w:sz w:val="20"/>
                <w:szCs w:val="20"/>
                <w:lang w:val="en-GB"/>
              </w:rPr>
            </w:pPr>
            <w:r w:rsidRPr="0016428E">
              <w:rPr>
                <w:rFonts w:ascii="Times New Roman" w:hAnsi="Times New Roman"/>
                <w:b/>
                <w:sz w:val="20"/>
                <w:szCs w:val="20"/>
                <w:lang w:val="en-GB"/>
              </w:rPr>
              <w:t>Name of institution</w:t>
            </w:r>
            <w:r w:rsidRPr="009B73BF">
              <w:rPr>
                <w:rFonts w:ascii="Times New Roman" w:hAnsi="Times New Roman"/>
                <w:sz w:val="20"/>
                <w:szCs w:val="20"/>
                <w:lang w:val="en-GB"/>
              </w:rPr>
              <w:t>:</w:t>
            </w:r>
          </w:p>
        </w:tc>
        <w:tc>
          <w:tcPr>
            <w:tcW w:w="7008" w:type="dxa"/>
            <w:gridSpan w:val="2"/>
            <w:shd w:val="clear" w:color="auto" w:fill="FBD4B4"/>
          </w:tcPr>
          <w:p w:rsidR="006671CF" w:rsidP="00F95FA9" w:rsidRDefault="006671CF">
            <w:pPr>
              <w:autoSpaceDE w:val="false"/>
              <w:autoSpaceDN w:val="false"/>
              <w:adjustRightInd w:val="false"/>
              <w:spacing w:after="0" w:line="240" w:lineRule="auto"/>
              <w:jc w:val="both"/>
              <w:rPr>
                <w:rFonts w:ascii="Times New Roman" w:hAnsi="Times New Roman"/>
                <w:bCs/>
                <w:sz w:val="20"/>
                <w:szCs w:val="20"/>
                <w:lang w:val="en-GB"/>
              </w:rPr>
            </w:pPr>
          </w:p>
          <w:p w:rsidRPr="009B73BF" w:rsidR="006671CF" w:rsidP="00F95FA9" w:rsidRDefault="006671CF">
            <w:pPr>
              <w:autoSpaceDE w:val="false"/>
              <w:autoSpaceDN w:val="false"/>
              <w:adjustRightInd w:val="false"/>
              <w:spacing w:after="0" w:line="240" w:lineRule="auto"/>
              <w:jc w:val="both"/>
              <w:rPr>
                <w:rFonts w:ascii="Times New Roman" w:hAnsi="Times New Roman"/>
                <w:bCs/>
                <w:sz w:val="20"/>
                <w:szCs w:val="20"/>
                <w:lang w:val="en-GB"/>
              </w:rPr>
            </w:pPr>
            <w:r>
              <w:rPr>
                <w:rFonts w:ascii="Times New Roman" w:hAnsi="Times New Roman"/>
                <w:bCs/>
                <w:sz w:val="20"/>
                <w:szCs w:val="20"/>
                <w:lang w:val="en-GB"/>
              </w:rPr>
              <w:t>.....................................................................................................................................</w:t>
            </w:r>
          </w:p>
        </w:tc>
      </w:tr>
      <w:tr w:rsidRPr="006F598A" w:rsidR="006671CF" w:rsidTr="004D3582">
        <w:trPr>
          <w:trHeight w:val="1820"/>
        </w:trPr>
        <w:tc>
          <w:tcPr>
            <w:tcW w:w="3261" w:type="dxa"/>
            <w:shd w:val="clear" w:color="auto" w:fill="FFFFFF"/>
          </w:tcPr>
          <w:p w:rsidRPr="009B73BF" w:rsidR="006671CF" w:rsidP="009B6FEE" w:rsidRDefault="006671CF">
            <w:pPr>
              <w:autoSpaceDE w:val="false"/>
              <w:autoSpaceDN w:val="false"/>
              <w:adjustRightInd w:val="false"/>
              <w:spacing w:after="0" w:line="240" w:lineRule="auto"/>
              <w:jc w:val="both"/>
              <w:rPr>
                <w:rFonts w:ascii="Times New Roman" w:hAnsi="Times New Roman"/>
                <w:sz w:val="20"/>
                <w:szCs w:val="20"/>
                <w:lang w:val="en-GB"/>
              </w:rPr>
            </w:pPr>
            <w:r w:rsidRPr="0016428E">
              <w:rPr>
                <w:rFonts w:ascii="Times New Roman" w:hAnsi="Times New Roman"/>
                <w:b/>
                <w:sz w:val="20"/>
                <w:szCs w:val="20"/>
                <w:lang w:val="en-GB"/>
              </w:rPr>
              <w:t xml:space="preserve">Type of institution </w:t>
            </w:r>
            <w:r w:rsidRPr="009B73BF">
              <w:rPr>
                <w:rFonts w:ascii="Times New Roman" w:hAnsi="Times New Roman"/>
                <w:sz w:val="20"/>
                <w:szCs w:val="20"/>
                <w:lang w:val="en-GB"/>
              </w:rPr>
              <w:t xml:space="preserve">(tick </w:t>
            </w:r>
            <w:r>
              <w:rPr>
                <w:rFonts w:ascii="Times New Roman" w:hAnsi="Times New Roman"/>
                <w:sz w:val="20"/>
                <w:szCs w:val="20"/>
                <w:lang w:val="en-GB"/>
              </w:rPr>
              <w:t xml:space="preserve">one </w:t>
            </w:r>
            <w:r w:rsidRPr="009B73BF">
              <w:rPr>
                <w:rFonts w:ascii="Times New Roman" w:hAnsi="Times New Roman"/>
                <w:sz w:val="20"/>
                <w:szCs w:val="20"/>
                <w:lang w:val="en-GB"/>
              </w:rPr>
              <w:t xml:space="preserve"> right answer):</w:t>
            </w:r>
          </w:p>
        </w:tc>
        <w:tc>
          <w:tcPr>
            <w:tcW w:w="7008" w:type="dxa"/>
            <w:gridSpan w:val="2"/>
            <w:shd w:val="clear" w:color="auto" w:fill="FFFFFF"/>
          </w:tcPr>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Administration</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252C85">
              <w:rPr>
                <w:rFonts w:ascii="Times New Roman" w:hAnsi="Times New Roman"/>
                <w:bCs/>
                <w:sz w:val="20"/>
                <w:szCs w:val="20"/>
                <w:highlight w:val="yellow"/>
                <w:lang w:val="en-GB"/>
              </w:rPr>
              <w:t>Private</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Consultancy</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NGO</w:t>
            </w:r>
          </w:p>
          <w:p w:rsidRPr="00252C85"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highlight w:val="yellow"/>
                <w:lang w:val="en-GB"/>
              </w:rPr>
            </w:pPr>
            <w:r w:rsidRPr="00252C85">
              <w:rPr>
                <w:rFonts w:ascii="Times New Roman" w:hAnsi="Times New Roman"/>
                <w:bCs/>
                <w:sz w:val="20"/>
                <w:szCs w:val="20"/>
                <w:highlight w:val="yellow"/>
                <w:lang w:val="en-GB"/>
              </w:rPr>
              <w:t>Education and training organisation</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Employment agency or service</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University, research institution</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Social economy institution</w:t>
            </w:r>
          </w:p>
          <w:p w:rsidR="006671CF" w:rsidRDefault="006671CF">
            <w:pPr>
              <w:pStyle w:val="Akapitzlist"/>
              <w:numPr>
                <w:ilvl w:val="0"/>
                <w:numId w:val="13"/>
              </w:num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Cs/>
                <w:sz w:val="20"/>
                <w:szCs w:val="20"/>
                <w:lang w:val="en-GB"/>
              </w:rPr>
              <w:t>Others (please specify what)</w:t>
            </w:r>
          </w:p>
        </w:tc>
      </w:tr>
      <w:tr w:rsidRPr="006F598A" w:rsidR="006671CF" w:rsidTr="004D3582">
        <w:trPr>
          <w:trHeight w:val="20"/>
        </w:trPr>
        <w:tc>
          <w:tcPr>
            <w:tcW w:w="3261" w:type="dxa"/>
            <w:shd w:val="clear" w:color="auto" w:fill="FBD4B4"/>
          </w:tcPr>
          <w:p w:rsidRPr="00DA4A63" w:rsidR="006671CF" w:rsidP="00F95FA9" w:rsidRDefault="006671CF">
            <w:pPr>
              <w:autoSpaceDE w:val="false"/>
              <w:autoSpaceDN w:val="false"/>
              <w:adjustRightInd w:val="false"/>
              <w:spacing w:after="0" w:line="240" w:lineRule="auto"/>
              <w:jc w:val="both"/>
              <w:rPr>
                <w:rFonts w:ascii="Times New Roman" w:hAnsi="Times New Roman"/>
                <w:b/>
                <w:sz w:val="20"/>
                <w:szCs w:val="20"/>
                <w:lang w:val="en-GB"/>
              </w:rPr>
            </w:pPr>
          </w:p>
          <w:p w:rsidRPr="009B73BF" w:rsidR="006671CF" w:rsidP="00F95FA9" w:rsidRDefault="006671CF">
            <w:pPr>
              <w:autoSpaceDE w:val="false"/>
              <w:autoSpaceDN w:val="false"/>
              <w:adjustRightInd w:val="false"/>
              <w:spacing w:after="0" w:line="240" w:lineRule="auto"/>
              <w:jc w:val="both"/>
              <w:rPr>
                <w:rFonts w:ascii="Times New Roman" w:hAnsi="Times New Roman"/>
                <w:bCs/>
                <w:sz w:val="20"/>
                <w:szCs w:val="20"/>
                <w:lang w:val="en-GB"/>
              </w:rPr>
            </w:pPr>
            <w:r w:rsidRPr="0016428E">
              <w:rPr>
                <w:rFonts w:ascii="Times New Roman" w:hAnsi="Times New Roman"/>
                <w:b/>
                <w:sz w:val="20"/>
                <w:szCs w:val="20"/>
                <w:lang w:val="en-GB"/>
              </w:rPr>
              <w:t>Contact person:</w:t>
            </w:r>
          </w:p>
        </w:tc>
        <w:tc>
          <w:tcPr>
            <w:tcW w:w="7008" w:type="dxa"/>
            <w:gridSpan w:val="2"/>
            <w:shd w:val="clear" w:color="auto" w:fill="FBD4B4"/>
          </w:tcPr>
          <w:p w:rsidR="006671CF" w:rsidP="007B0BA3" w:rsidRDefault="00252C85">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Joanna Jeleniewska</w:t>
            </w:r>
          </w:p>
          <w:p w:rsidRPr="009B73BF"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w:t>
            </w:r>
          </w:p>
        </w:tc>
      </w:tr>
      <w:tr w:rsidRPr="005B6B85" w:rsidR="006671CF" w:rsidTr="004D3582">
        <w:trPr>
          <w:trHeight w:val="20"/>
        </w:trPr>
        <w:tc>
          <w:tcPr>
            <w:tcW w:w="3261" w:type="dxa"/>
            <w:shd w:val="clear" w:color="auto" w:fill="FFFFFF"/>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Pr="00DA4A63" w:rsidR="006671CF" w:rsidP="00F95FA9" w:rsidRDefault="006671CF">
            <w:pPr>
              <w:autoSpaceDE w:val="false"/>
              <w:autoSpaceDN w:val="false"/>
              <w:adjustRightInd w:val="false"/>
              <w:spacing w:after="0" w:line="240" w:lineRule="auto"/>
              <w:jc w:val="both"/>
              <w:rPr>
                <w:rFonts w:ascii="Times New Roman" w:hAnsi="Times New Roman"/>
                <w:b/>
                <w:bCs/>
                <w:sz w:val="20"/>
                <w:szCs w:val="20"/>
                <w:lang w:val="en-GB"/>
              </w:rPr>
            </w:pPr>
            <w:r w:rsidRPr="0016428E">
              <w:rPr>
                <w:rFonts w:ascii="Times New Roman" w:hAnsi="Times New Roman"/>
                <w:b/>
                <w:sz w:val="20"/>
                <w:szCs w:val="20"/>
                <w:lang w:val="en-GB"/>
              </w:rPr>
              <w:t>Address, phone, e-mail, website:</w:t>
            </w:r>
          </w:p>
        </w:tc>
        <w:tc>
          <w:tcPr>
            <w:tcW w:w="7008" w:type="dxa"/>
            <w:gridSpan w:val="2"/>
            <w:shd w:val="clear" w:color="auto" w:fill="FFFFFF"/>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252C85" w:rsidR="006671CF" w:rsidP="00252C85" w:rsidRDefault="00252C85">
            <w:pPr>
              <w:autoSpaceDE w:val="false"/>
              <w:autoSpaceDN w:val="false"/>
              <w:adjustRightInd w:val="false"/>
              <w:spacing w:after="0" w:line="240" w:lineRule="auto"/>
              <w:ind w:left="317" w:hanging="317"/>
              <w:jc w:val="both"/>
              <w:rPr>
                <w:rFonts w:ascii="Times New Roman" w:hAnsi="Times New Roman"/>
                <w:bCs/>
                <w:sz w:val="20"/>
                <w:szCs w:val="20"/>
              </w:rPr>
            </w:pPr>
            <w:r w:rsidRPr="00252C85">
              <w:rPr>
                <w:rFonts w:ascii="Times New Roman" w:hAnsi="Times New Roman"/>
                <w:bCs/>
                <w:sz w:val="20"/>
                <w:szCs w:val="20"/>
              </w:rPr>
              <w:t>Zabrska3/2  Street, 44-100 Gliwice,</w:t>
            </w:r>
            <w:r>
              <w:rPr>
                <w:rFonts w:ascii="Times New Roman" w:hAnsi="Times New Roman"/>
                <w:bCs/>
                <w:sz w:val="20"/>
                <w:szCs w:val="20"/>
              </w:rPr>
              <w:t xml:space="preserve"> </w:t>
            </w:r>
            <w:r w:rsidRPr="00252C85">
              <w:rPr>
                <w:rFonts w:ascii="Times New Roman" w:hAnsi="Times New Roman"/>
                <w:bCs/>
                <w:sz w:val="20"/>
                <w:szCs w:val="20"/>
              </w:rPr>
              <w:t xml:space="preserve">  +48 888456766, +48 32 3372062, </w:t>
            </w:r>
            <w:hyperlink w:history="true" r:id="rId8">
              <w:r w:rsidRPr="008D4B87">
                <w:rPr>
                  <w:rStyle w:val="Hipercze"/>
                  <w:rFonts w:ascii="Times New Roman" w:hAnsi="Times New Roman"/>
                  <w:bCs/>
                  <w:sz w:val="20"/>
                  <w:szCs w:val="20"/>
                </w:rPr>
                <w:t>joanna.jeleniewska@musterin.pl</w:t>
              </w:r>
            </w:hyperlink>
            <w:r>
              <w:rPr>
                <w:rFonts w:ascii="Times New Roman" w:hAnsi="Times New Roman"/>
                <w:bCs/>
                <w:sz w:val="20"/>
                <w:szCs w:val="20"/>
              </w:rPr>
              <w:t>, www.musterin.pl</w:t>
            </w:r>
          </w:p>
        </w:tc>
      </w:tr>
      <w:tr w:rsidRPr="006F598A" w:rsidR="006671CF" w:rsidTr="004D3582">
        <w:trPr>
          <w:trHeight w:val="20"/>
        </w:trPr>
        <w:tc>
          <w:tcPr>
            <w:tcW w:w="3261" w:type="dxa"/>
            <w:shd w:val="clear" w:color="auto" w:fill="FBD4B4"/>
          </w:tcPr>
          <w:p w:rsidRPr="00252C85" w:rsidR="006671CF" w:rsidP="00F95FA9" w:rsidRDefault="006671CF">
            <w:pPr>
              <w:autoSpaceDE w:val="false"/>
              <w:autoSpaceDN w:val="false"/>
              <w:adjustRightInd w:val="false"/>
              <w:spacing w:after="0" w:line="240" w:lineRule="auto"/>
              <w:jc w:val="both"/>
              <w:rPr>
                <w:rFonts w:ascii="Times New Roman" w:hAnsi="Times New Roman"/>
                <w:sz w:val="20"/>
                <w:szCs w:val="20"/>
              </w:rPr>
            </w:pPr>
          </w:p>
          <w:p w:rsidRPr="00DA4A63" w:rsidR="006671CF" w:rsidP="00F95FA9" w:rsidRDefault="006671CF">
            <w:pPr>
              <w:autoSpaceDE w:val="false"/>
              <w:autoSpaceDN w:val="false"/>
              <w:adjustRightInd w:val="false"/>
              <w:spacing w:after="0" w:line="240" w:lineRule="auto"/>
              <w:jc w:val="both"/>
              <w:rPr>
                <w:rFonts w:ascii="Times New Roman" w:hAnsi="Times New Roman"/>
                <w:b/>
                <w:sz w:val="20"/>
                <w:szCs w:val="20"/>
                <w:lang w:val="en-GB"/>
              </w:rPr>
            </w:pPr>
            <w:smartTag w:uri="urn:schemas-microsoft-com:office:smarttags" w:element="place">
              <w:smartTag w:uri="urn:schemas-microsoft-com:office:smarttags" w:element="PlaceName">
                <w:r w:rsidRPr="00DA4A63">
                  <w:rPr>
                    <w:rFonts w:ascii="Times New Roman" w:hAnsi="Times New Roman"/>
                    <w:b/>
                    <w:sz w:val="20"/>
                    <w:szCs w:val="20"/>
                    <w:lang w:val="en-GB"/>
                  </w:rPr>
                  <w:t>Member</w:t>
                </w:r>
              </w:smartTag>
              <w:r w:rsidRPr="00DA4A63">
                <w:rPr>
                  <w:rFonts w:ascii="Times New Roman" w:hAnsi="Times New Roman"/>
                  <w:b/>
                  <w:sz w:val="20"/>
                  <w:szCs w:val="20"/>
                  <w:lang w:val="en-GB"/>
                </w:rPr>
                <w:t xml:space="preserve"> </w:t>
              </w:r>
              <w:smartTag w:uri="urn:schemas-microsoft-com:office:smarttags" w:element="PlaceType">
                <w:r w:rsidRPr="00DA4A63">
                  <w:rPr>
                    <w:rFonts w:ascii="Times New Roman" w:hAnsi="Times New Roman"/>
                    <w:b/>
                    <w:sz w:val="20"/>
                    <w:szCs w:val="20"/>
                    <w:lang w:val="en-GB"/>
                  </w:rPr>
                  <w:t>State</w:t>
                </w:r>
              </w:smartTag>
            </w:smartTag>
            <w:r w:rsidRPr="00DA4A63">
              <w:rPr>
                <w:rFonts w:ascii="Times New Roman" w:hAnsi="Times New Roman"/>
                <w:b/>
                <w:sz w:val="20"/>
                <w:szCs w:val="20"/>
                <w:lang w:val="en-GB"/>
              </w:rPr>
              <w:t xml:space="preserve">: </w:t>
            </w:r>
          </w:p>
        </w:tc>
        <w:tc>
          <w:tcPr>
            <w:tcW w:w="7008" w:type="dxa"/>
            <w:gridSpan w:val="2"/>
            <w:shd w:val="clear" w:color="auto" w:fill="FBD4B4"/>
          </w:tcPr>
          <w:p w:rsidR="006671CF" w:rsidP="007B0BA3" w:rsidRDefault="00252C85">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POLAND</w:t>
            </w:r>
          </w:p>
          <w:p w:rsidRPr="009B73BF"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w:t>
            </w:r>
          </w:p>
        </w:tc>
      </w:tr>
      <w:tr w:rsidRPr="006F598A" w:rsidR="006671CF" w:rsidTr="004D3582">
        <w:trPr>
          <w:trHeight w:val="20"/>
        </w:trPr>
        <w:tc>
          <w:tcPr>
            <w:tcW w:w="3261" w:type="dxa"/>
            <w:tcBorders>
              <w:bottom w:val="single" w:color="8DB3E2" w:sz="18" w:space="0"/>
            </w:tcBorders>
            <w:shd w:val="clear" w:color="auto" w:fill="FFFFFF"/>
          </w:tcPr>
          <w:p w:rsidR="006671CF" w:rsidP="00F95FA9" w:rsidRDefault="006671CF">
            <w:pPr>
              <w:autoSpaceDE w:val="false"/>
              <w:autoSpaceDN w:val="false"/>
              <w:adjustRightInd w:val="false"/>
              <w:spacing w:after="0" w:line="240" w:lineRule="auto"/>
              <w:jc w:val="both"/>
              <w:rPr>
                <w:rFonts w:ascii="Times New Roman" w:hAnsi="Times New Roman"/>
                <w:sz w:val="20"/>
                <w:szCs w:val="20"/>
                <w:lang w:val="en-GB"/>
              </w:rPr>
            </w:pPr>
          </w:p>
          <w:p w:rsidRPr="00DA4A63" w:rsidR="006671CF" w:rsidP="00F95FA9" w:rsidRDefault="006671CF">
            <w:pPr>
              <w:autoSpaceDE w:val="false"/>
              <w:autoSpaceDN w:val="false"/>
              <w:adjustRightInd w:val="false"/>
              <w:spacing w:after="0" w:line="240" w:lineRule="auto"/>
              <w:jc w:val="both"/>
              <w:rPr>
                <w:rFonts w:ascii="Times New Roman" w:hAnsi="Times New Roman"/>
                <w:b/>
                <w:bCs/>
                <w:sz w:val="20"/>
                <w:szCs w:val="20"/>
                <w:lang w:val="en-GB"/>
              </w:rPr>
            </w:pPr>
            <w:r w:rsidRPr="00DA4A63">
              <w:rPr>
                <w:rFonts w:ascii="Times New Roman" w:hAnsi="Times New Roman"/>
                <w:b/>
                <w:sz w:val="20"/>
                <w:szCs w:val="20"/>
                <w:lang w:val="en-GB"/>
              </w:rPr>
              <w:t>Region (NUTS 2 or 3)</w:t>
            </w:r>
            <w:r w:rsidRPr="00DA4A63">
              <w:rPr>
                <w:rStyle w:val="Odwoanieprzypisudolnego"/>
                <w:rFonts w:ascii="Times New Roman" w:hAnsi="Times New Roman"/>
                <w:b/>
                <w:sz w:val="20"/>
                <w:szCs w:val="20"/>
                <w:lang w:val="en-GB"/>
              </w:rPr>
              <w:footnoteReference w:id="1"/>
            </w:r>
            <w:r w:rsidRPr="00DA4A63">
              <w:rPr>
                <w:rFonts w:ascii="Times New Roman" w:hAnsi="Times New Roman"/>
                <w:b/>
                <w:sz w:val="20"/>
                <w:szCs w:val="20"/>
                <w:lang w:val="en-GB"/>
              </w:rPr>
              <w:t>:</w:t>
            </w:r>
          </w:p>
        </w:tc>
        <w:tc>
          <w:tcPr>
            <w:tcW w:w="7008" w:type="dxa"/>
            <w:gridSpan w:val="2"/>
            <w:tcBorders>
              <w:bottom w:val="single" w:color="8DB3E2" w:sz="18" w:space="0"/>
            </w:tcBorders>
            <w:shd w:val="clear" w:color="auto" w:fill="FFFFFF"/>
          </w:tcPr>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sidRPr="009B6FEE">
              <w:rPr>
                <w:rFonts w:ascii="Times New Roman" w:hAnsi="Times New Roman"/>
                <w:bCs/>
                <w:sz w:val="20"/>
                <w:szCs w:val="20"/>
                <w:lang w:val="en-GB"/>
              </w:rPr>
              <w:t>.....................................................................................................................................</w:t>
            </w:r>
          </w:p>
        </w:tc>
      </w:tr>
      <w:tr w:rsidRPr="00CF7A0E" w:rsidR="006671CF" w:rsidTr="004D3582">
        <w:trPr>
          <w:trHeight w:val="20"/>
        </w:trPr>
        <w:tc>
          <w:tcPr>
            <w:tcW w:w="3261" w:type="dxa"/>
            <w:tcBorders>
              <w:bottom w:val="single" w:color="548DD4" w:sz="4" w:space="0"/>
            </w:tcBorders>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t>Stage of implementation</w:t>
            </w:r>
            <w:r>
              <w:rPr>
                <w:rFonts w:ascii="Times New Roman" w:hAnsi="Times New Roman"/>
                <w:b/>
                <w:sz w:val="20"/>
                <w:szCs w:val="20"/>
                <w:lang w:val="en-GB"/>
              </w:rPr>
              <w:t>:</w:t>
            </w:r>
            <w:r w:rsidRPr="009B73BF">
              <w:rPr>
                <w:rFonts w:ascii="Times New Roman" w:hAnsi="Times New Roman"/>
                <w:sz w:val="20"/>
                <w:szCs w:val="20"/>
                <w:lang w:val="en-GB"/>
              </w:rPr>
              <w:t xml:space="preserve"> </w:t>
            </w:r>
            <w:r>
              <w:rPr>
                <w:rFonts w:ascii="Times New Roman" w:hAnsi="Times New Roman"/>
                <w:sz w:val="20"/>
                <w:szCs w:val="20"/>
                <w:lang w:val="en-GB"/>
              </w:rPr>
              <w:t xml:space="preserve">                   </w:t>
            </w:r>
            <w:r w:rsidRPr="009B73BF">
              <w:rPr>
                <w:rFonts w:ascii="Times New Roman" w:hAnsi="Times New Roman"/>
                <w:sz w:val="20"/>
                <w:szCs w:val="20"/>
                <w:lang w:val="en-GB"/>
              </w:rPr>
              <w:t>(tick the right answer):</w:t>
            </w:r>
          </w:p>
        </w:tc>
        <w:tc>
          <w:tcPr>
            <w:tcW w:w="7008" w:type="dxa"/>
            <w:gridSpan w:val="2"/>
            <w:tcBorders>
              <w:bottom w:val="single" w:color="548DD4" w:sz="4" w:space="0"/>
            </w:tcBorders>
          </w:tcPr>
          <w:p w:rsidRPr="00252C85" w:rsidR="006671CF" w:rsidRDefault="006671CF">
            <w:pPr>
              <w:pStyle w:val="Akapitzlist"/>
              <w:numPr>
                <w:ilvl w:val="0"/>
                <w:numId w:val="23"/>
              </w:numPr>
              <w:autoSpaceDE w:val="false"/>
              <w:autoSpaceDN w:val="false"/>
              <w:adjustRightInd w:val="false"/>
              <w:spacing w:after="0" w:line="240" w:lineRule="auto"/>
              <w:jc w:val="both"/>
              <w:rPr>
                <w:rFonts w:ascii="Times New Roman" w:hAnsi="Times New Roman"/>
                <w:bCs/>
                <w:sz w:val="20"/>
                <w:szCs w:val="20"/>
                <w:highlight w:val="yellow"/>
                <w:lang w:val="en-GB"/>
              </w:rPr>
            </w:pPr>
            <w:r w:rsidRPr="00252C85">
              <w:rPr>
                <w:rFonts w:ascii="Times New Roman" w:hAnsi="Times New Roman"/>
                <w:bCs/>
                <w:sz w:val="20"/>
                <w:szCs w:val="20"/>
                <w:highlight w:val="yellow"/>
                <w:lang w:val="en-GB"/>
              </w:rPr>
              <w:t xml:space="preserve">Project Idea (projects in preparation phase without grant awarded) </w:t>
            </w:r>
          </w:p>
          <w:p w:rsidR="006671CF" w:rsidRDefault="006671CF">
            <w:pPr>
              <w:pStyle w:val="Akapitzlist"/>
              <w:numPr>
                <w:ilvl w:val="0"/>
                <w:numId w:val="23"/>
              </w:numPr>
              <w:autoSpaceDE w:val="false"/>
              <w:autoSpaceDN w:val="false"/>
              <w:adjustRightInd w:val="false"/>
              <w:spacing w:after="0" w:line="240" w:lineRule="auto"/>
              <w:jc w:val="both"/>
              <w:rPr>
                <w:rFonts w:ascii="Times New Roman" w:hAnsi="Times New Roman"/>
                <w:bCs/>
                <w:sz w:val="20"/>
                <w:szCs w:val="20"/>
                <w:lang w:val="en-GB"/>
              </w:rPr>
            </w:pPr>
            <w:r w:rsidRPr="00252C85">
              <w:rPr>
                <w:rFonts w:ascii="Times New Roman" w:hAnsi="Times New Roman"/>
                <w:bCs/>
                <w:sz w:val="20"/>
                <w:szCs w:val="20"/>
                <w:highlight w:val="yellow"/>
                <w:lang w:val="en-GB"/>
              </w:rPr>
              <w:t>Project under implementation</w:t>
            </w:r>
            <w:r w:rsidRPr="00CF7A0E">
              <w:rPr>
                <w:rFonts w:ascii="Times New Roman" w:hAnsi="Times New Roman"/>
                <w:bCs/>
                <w:sz w:val="20"/>
                <w:szCs w:val="20"/>
                <w:lang w:val="en-GB"/>
              </w:rPr>
              <w:t xml:space="preserve"> </w:t>
            </w:r>
          </w:p>
        </w:tc>
      </w:tr>
      <w:tr w:rsidRPr="005C43B6" w:rsidR="006671CF" w:rsidTr="004D3582">
        <w:trPr>
          <w:trHeight w:val="20"/>
        </w:trPr>
        <w:tc>
          <w:tcPr>
            <w:tcW w:w="3261" w:type="dxa"/>
            <w:tcBorders>
              <w:top w:val="single" w:color="548DD4" w:sz="4" w:space="0"/>
            </w:tcBorders>
            <w:shd w:val="clear" w:color="auto" w:fill="C6D9F1"/>
          </w:tcPr>
          <w:p w:rsidR="006671CF" w:rsidP="00581AF7" w:rsidRDefault="006671CF">
            <w:pPr>
              <w:autoSpaceDE w:val="false"/>
              <w:autoSpaceDN w:val="false"/>
              <w:adjustRightInd w:val="false"/>
              <w:spacing w:after="0" w:line="240" w:lineRule="auto"/>
              <w:jc w:val="both"/>
              <w:rPr>
                <w:rFonts w:ascii="Times New Roman" w:hAnsi="Times New Roman"/>
                <w:b/>
                <w:sz w:val="20"/>
                <w:szCs w:val="20"/>
                <w:lang w:val="en-GB"/>
              </w:rPr>
            </w:pPr>
          </w:p>
          <w:p w:rsidRPr="009B73BF" w:rsidR="006671CF" w:rsidP="00581AF7" w:rsidRDefault="006671CF">
            <w:pPr>
              <w:autoSpaceDE w:val="false"/>
              <w:autoSpaceDN w:val="false"/>
              <w:adjustRightInd w:val="false"/>
              <w:spacing w:after="0" w:line="240" w:lineRule="auto"/>
              <w:jc w:val="both"/>
              <w:rPr>
                <w:rFonts w:ascii="Times New Roman" w:hAnsi="Times New Roman"/>
                <w:b/>
                <w:sz w:val="20"/>
                <w:szCs w:val="20"/>
                <w:lang w:val="en-GB"/>
              </w:rPr>
            </w:pPr>
            <w:r w:rsidRPr="009B73BF">
              <w:rPr>
                <w:rFonts w:ascii="Times New Roman" w:hAnsi="Times New Roman"/>
                <w:b/>
                <w:sz w:val="20"/>
                <w:szCs w:val="20"/>
                <w:lang w:val="en-GB"/>
              </w:rPr>
              <w:t>Title of the Project:</w:t>
            </w:r>
          </w:p>
        </w:tc>
        <w:tc>
          <w:tcPr>
            <w:tcW w:w="7008" w:type="dxa"/>
            <w:gridSpan w:val="2"/>
            <w:tcBorders>
              <w:top w:val="single" w:color="548DD4" w:sz="4" w:space="0"/>
            </w:tcBorders>
            <w:shd w:val="clear" w:color="auto" w:fill="C6D9F1"/>
          </w:tcPr>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6FEE"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sidRPr="0016428E">
              <w:rPr>
                <w:rFonts w:ascii="Times New Roman" w:hAnsi="Times New Roman"/>
                <w:bCs/>
                <w:sz w:val="20"/>
                <w:szCs w:val="20"/>
                <w:lang w:val="en-GB"/>
              </w:rPr>
              <w:t>.....................................................................................................................................</w:t>
            </w:r>
          </w:p>
        </w:tc>
      </w:tr>
      <w:tr w:rsidRPr="006F598A" w:rsidR="006671CF" w:rsidTr="00010F45">
        <w:trPr>
          <w:trHeight w:val="428"/>
        </w:trPr>
        <w:tc>
          <w:tcPr>
            <w:tcW w:w="3261" w:type="dxa"/>
            <w:shd w:val="clear" w:color="auto" w:fill="FFFFFF"/>
          </w:tcPr>
          <w:p w:rsidR="006671CF" w:rsidP="00010F45" w:rsidRDefault="006671CF">
            <w:pPr>
              <w:autoSpaceDE w:val="false"/>
              <w:autoSpaceDN w:val="false"/>
              <w:adjustRightInd w:val="false"/>
              <w:spacing w:after="0" w:line="240" w:lineRule="auto"/>
              <w:rPr>
                <w:rFonts w:ascii="Times New Roman" w:hAnsi="Times New Roman"/>
                <w:bCs/>
                <w:sz w:val="20"/>
                <w:szCs w:val="20"/>
                <w:lang w:val="en-GB"/>
              </w:rPr>
            </w:pPr>
            <w:r w:rsidRPr="0016428E">
              <w:rPr>
                <w:rFonts w:ascii="Times New Roman" w:hAnsi="Times New Roman"/>
                <w:b/>
                <w:sz w:val="20"/>
                <w:szCs w:val="20"/>
                <w:lang w:val="en-GB"/>
              </w:rPr>
              <w:t>Approximate budget of the  project:</w:t>
            </w:r>
          </w:p>
        </w:tc>
        <w:tc>
          <w:tcPr>
            <w:tcW w:w="7008" w:type="dxa"/>
            <w:gridSpan w:val="2"/>
            <w:shd w:val="clear" w:color="auto" w:fill="FFFFFF"/>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010F45"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w:t>
            </w:r>
          </w:p>
        </w:tc>
      </w:tr>
      <w:tr w:rsidRPr="006F598A" w:rsidR="006671CF" w:rsidTr="00010F45">
        <w:trPr>
          <w:trHeight w:val="484"/>
        </w:trPr>
        <w:tc>
          <w:tcPr>
            <w:tcW w:w="3261" w:type="dxa"/>
            <w:shd w:val="clear" w:color="auto" w:fill="FFFFFF"/>
          </w:tcPr>
          <w:p w:rsidR="006671CF" w:rsidP="00010F45" w:rsidRDefault="006671CF">
            <w:pPr>
              <w:autoSpaceDE w:val="false"/>
              <w:autoSpaceDN w:val="false"/>
              <w:adjustRightInd w:val="false"/>
              <w:spacing w:after="0" w:line="240" w:lineRule="auto"/>
              <w:rPr>
                <w:rFonts w:ascii="Times New Roman" w:hAnsi="Times New Roman"/>
                <w:b/>
                <w:sz w:val="20"/>
                <w:szCs w:val="20"/>
                <w:lang w:val="en-GB"/>
              </w:rPr>
            </w:pPr>
          </w:p>
          <w:p w:rsidRPr="0016428E" w:rsidR="006671CF" w:rsidP="00010F45" w:rsidRDefault="006671CF">
            <w:pPr>
              <w:autoSpaceDE w:val="false"/>
              <w:autoSpaceDN w:val="false"/>
              <w:adjustRightInd w:val="false"/>
              <w:spacing w:after="0" w:line="240" w:lineRule="auto"/>
              <w:rPr>
                <w:rFonts w:ascii="Times New Roman" w:hAnsi="Times New Roman"/>
                <w:b/>
                <w:sz w:val="20"/>
                <w:szCs w:val="20"/>
                <w:lang w:val="en-GB"/>
              </w:rPr>
            </w:pPr>
            <w:r w:rsidRPr="0016428E">
              <w:rPr>
                <w:rFonts w:ascii="Times New Roman" w:hAnsi="Times New Roman"/>
                <w:b/>
                <w:sz w:val="20"/>
                <w:szCs w:val="20"/>
                <w:lang w:val="en-GB"/>
              </w:rPr>
              <w:t>Budget</w:t>
            </w:r>
            <w:r>
              <w:rPr>
                <w:rFonts w:ascii="Times New Roman" w:hAnsi="Times New Roman"/>
                <w:b/>
                <w:sz w:val="20"/>
                <w:szCs w:val="20"/>
                <w:lang w:val="en-GB"/>
              </w:rPr>
              <w:t xml:space="preserve"> of</w:t>
            </w:r>
            <w:r w:rsidRPr="0016428E">
              <w:rPr>
                <w:rFonts w:ascii="Times New Roman" w:hAnsi="Times New Roman"/>
                <w:b/>
                <w:sz w:val="20"/>
                <w:szCs w:val="20"/>
                <w:lang w:val="en-GB"/>
              </w:rPr>
              <w:t xml:space="preserve"> transnational activities:</w:t>
            </w:r>
          </w:p>
        </w:tc>
        <w:tc>
          <w:tcPr>
            <w:tcW w:w="7008" w:type="dxa"/>
            <w:gridSpan w:val="2"/>
            <w:shd w:val="clear" w:color="auto" w:fill="FFFFFF"/>
          </w:tcPr>
          <w:p w:rsidR="006671CF" w:rsidRDefault="006671CF">
            <w:pPr>
              <w:autoSpaceDE w:val="false"/>
              <w:autoSpaceDN w:val="false"/>
              <w:adjustRightInd w:val="false"/>
              <w:spacing w:after="0" w:line="240" w:lineRule="auto"/>
              <w:rPr>
                <w:rFonts w:ascii="Times New Roman" w:hAnsi="Times New Roman"/>
                <w:bCs/>
                <w:sz w:val="20"/>
                <w:szCs w:val="20"/>
                <w:lang w:val="en-GB"/>
              </w:rPr>
            </w:pPr>
          </w:p>
          <w:p w:rsidRPr="0016428E" w:rsidR="006671CF" w:rsidRDefault="006671CF">
            <w:pPr>
              <w:autoSpaceDE w:val="false"/>
              <w:autoSpaceDN w:val="false"/>
              <w:adjustRightInd w:val="false"/>
              <w:spacing w:after="0" w:line="240" w:lineRule="auto"/>
              <w:rPr>
                <w:rFonts w:ascii="Times New Roman" w:hAnsi="Times New Roman"/>
                <w:b/>
                <w:sz w:val="20"/>
                <w:szCs w:val="20"/>
                <w:lang w:val="en-GB"/>
              </w:rPr>
            </w:pPr>
            <w:r>
              <w:rPr>
                <w:rFonts w:ascii="Times New Roman" w:hAnsi="Times New Roman"/>
                <w:bCs/>
                <w:sz w:val="20"/>
                <w:szCs w:val="20"/>
                <w:lang w:val="en-GB"/>
              </w:rPr>
              <w:t>..................................................................</w:t>
            </w:r>
          </w:p>
        </w:tc>
      </w:tr>
      <w:tr w:rsidRPr="005B6B85" w:rsidR="006671CF" w:rsidTr="004D3582">
        <w:trPr>
          <w:trHeight w:val="20"/>
        </w:trPr>
        <w:tc>
          <w:tcPr>
            <w:tcW w:w="3261" w:type="dxa"/>
            <w:shd w:val="clear" w:color="auto" w:fill="C6D9F1"/>
          </w:tcPr>
          <w:p w:rsidR="006671CF" w:rsidRDefault="006671CF">
            <w:pPr>
              <w:autoSpaceDE w:val="false"/>
              <w:autoSpaceDN w:val="false"/>
              <w:adjustRightInd w:val="false"/>
              <w:spacing w:after="0" w:line="240" w:lineRule="auto"/>
              <w:rPr>
                <w:rFonts w:ascii="Times New Roman" w:hAnsi="Times New Roman" w:cs="Tahoma"/>
                <w:sz w:val="20"/>
                <w:szCs w:val="20"/>
                <w:lang w:val="en-GB"/>
              </w:rPr>
            </w:pPr>
            <w:r w:rsidRPr="0016428E">
              <w:rPr>
                <w:rFonts w:ascii="Times New Roman" w:hAnsi="Times New Roman"/>
                <w:b/>
                <w:sz w:val="20"/>
                <w:szCs w:val="20"/>
                <w:lang w:val="en-GB"/>
              </w:rPr>
              <w:t>Duration</w:t>
            </w:r>
            <w:r w:rsidRPr="009B73BF">
              <w:rPr>
                <w:rFonts w:ascii="Times New Roman" w:hAnsi="Times New Roman"/>
                <w:sz w:val="20"/>
                <w:szCs w:val="20"/>
                <w:lang w:val="en-GB"/>
              </w:rPr>
              <w:t xml:space="preserve"> </w:t>
            </w:r>
            <w:r w:rsidRPr="0016428E">
              <w:rPr>
                <w:rFonts w:ascii="Times New Roman" w:hAnsi="Times New Roman"/>
                <w:b/>
                <w:sz w:val="20"/>
                <w:szCs w:val="20"/>
                <w:lang w:val="en-GB"/>
              </w:rPr>
              <w:t>of the project</w:t>
            </w:r>
            <w:r w:rsidRPr="009B73BF">
              <w:rPr>
                <w:rFonts w:ascii="Times New Roman" w:hAnsi="Times New Roman"/>
                <w:sz w:val="20"/>
                <w:szCs w:val="20"/>
                <w:lang w:val="en-GB"/>
              </w:rPr>
              <w:t xml:space="preserve"> – starting date</w:t>
            </w:r>
            <w:r>
              <w:rPr>
                <w:rFonts w:ascii="Times New Roman" w:hAnsi="Times New Roman"/>
                <w:sz w:val="20"/>
                <w:szCs w:val="20"/>
                <w:lang w:val="en-GB"/>
              </w:rPr>
              <w:t xml:space="preserve"> </w:t>
            </w:r>
            <w:r w:rsidRPr="009B73BF">
              <w:rPr>
                <w:rFonts w:ascii="Times New Roman" w:hAnsi="Times New Roman"/>
                <w:sz w:val="20"/>
                <w:szCs w:val="20"/>
                <w:lang w:val="en-GB"/>
              </w:rPr>
              <w:t>(in months):</w:t>
            </w:r>
          </w:p>
        </w:tc>
        <w:tc>
          <w:tcPr>
            <w:tcW w:w="7008" w:type="dxa"/>
            <w:gridSpan w:val="2"/>
            <w:shd w:val="clear" w:color="auto" w:fill="C6D9F1"/>
          </w:tcPr>
          <w:p w:rsidR="006671CF" w:rsidP="007B0BA3"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p>
          <w:p w:rsidRPr="009B73BF" w:rsidR="006671CF" w:rsidP="009B6FEE" w:rsidRDefault="006671CF">
            <w:pPr>
              <w:autoSpaceDE w:val="false"/>
              <w:autoSpaceDN w:val="false"/>
              <w:adjustRightInd w:val="false"/>
              <w:spacing w:after="0" w:line="240" w:lineRule="auto"/>
              <w:ind w:left="317" w:hanging="317"/>
              <w:jc w:val="both"/>
              <w:rPr>
                <w:rFonts w:ascii="Times New Roman" w:hAnsi="Times New Roman"/>
                <w:bCs/>
                <w:sz w:val="20"/>
                <w:szCs w:val="20"/>
                <w:lang w:val="en-GB"/>
              </w:rPr>
            </w:pPr>
            <w:r>
              <w:rPr>
                <w:rFonts w:ascii="Times New Roman" w:hAnsi="Times New Roman"/>
                <w:bCs/>
                <w:sz w:val="20"/>
                <w:szCs w:val="20"/>
                <w:lang w:val="en-GB"/>
              </w:rPr>
              <w:t>From........................to...............................</w:t>
            </w:r>
          </w:p>
        </w:tc>
      </w:tr>
      <w:tr w:rsidRPr="005B6B85" w:rsidR="006671CF" w:rsidTr="004D3582">
        <w:trPr>
          <w:trHeight w:val="20"/>
        </w:trPr>
        <w:tc>
          <w:tcPr>
            <w:tcW w:w="3261" w:type="dxa"/>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t>Duration of the transnational activities</w:t>
            </w:r>
            <w:r>
              <w:rPr>
                <w:rFonts w:ascii="Times New Roman" w:hAnsi="Times New Roman"/>
                <w:sz w:val="20"/>
                <w:szCs w:val="20"/>
                <w:lang w:val="en-GB"/>
              </w:rPr>
              <w:t xml:space="preserve"> within the project</w:t>
            </w:r>
            <w:r w:rsidRPr="009B73BF">
              <w:rPr>
                <w:rFonts w:ascii="Times New Roman" w:hAnsi="Times New Roman"/>
                <w:sz w:val="20"/>
                <w:szCs w:val="20"/>
                <w:lang w:val="en-GB"/>
              </w:rPr>
              <w:t xml:space="preserve"> – starting date</w:t>
            </w:r>
            <w:r>
              <w:rPr>
                <w:rFonts w:ascii="Times New Roman" w:hAnsi="Times New Roman"/>
                <w:sz w:val="20"/>
                <w:szCs w:val="20"/>
                <w:lang w:val="en-GB"/>
              </w:rPr>
              <w:t xml:space="preserve"> </w:t>
            </w:r>
            <w:r w:rsidRPr="009B73BF">
              <w:rPr>
                <w:rFonts w:ascii="Times New Roman" w:hAnsi="Times New Roman"/>
                <w:sz w:val="20"/>
                <w:szCs w:val="20"/>
                <w:lang w:val="en-GB"/>
              </w:rPr>
              <w:t>(in months):</w:t>
            </w:r>
          </w:p>
        </w:tc>
        <w:tc>
          <w:tcPr>
            <w:tcW w:w="7008" w:type="dxa"/>
            <w:gridSpan w:val="2"/>
          </w:tcPr>
          <w:p w:rsidR="006671CF" w:rsidP="007B0BA3" w:rsidRDefault="006671CF">
            <w:pPr>
              <w:pStyle w:val="Bezodstpw"/>
              <w:ind w:left="317"/>
              <w:rPr>
                <w:rStyle w:val="rdblist1"/>
                <w:rFonts w:ascii="Times New Roman" w:hAnsi="Times New Roman"/>
                <w:sz w:val="20"/>
                <w:szCs w:val="20"/>
                <w:lang w:val="en-GB"/>
              </w:rPr>
            </w:pPr>
          </w:p>
          <w:p w:rsidR="006671CF" w:rsidRDefault="006671CF">
            <w:pPr>
              <w:pStyle w:val="Bezodstpw"/>
              <w:rPr>
                <w:rStyle w:val="rdblist1"/>
                <w:rFonts w:ascii="Times New Roman" w:hAnsi="Times New Roman"/>
                <w:sz w:val="20"/>
                <w:szCs w:val="20"/>
                <w:lang w:val="en-GB"/>
              </w:rPr>
            </w:pPr>
            <w:r>
              <w:rPr>
                <w:rStyle w:val="rdblist1"/>
                <w:rFonts w:ascii="Times New Roman" w:hAnsi="Times New Roman"/>
                <w:sz w:val="20"/>
                <w:szCs w:val="20"/>
                <w:lang w:val="en-GB"/>
              </w:rPr>
              <w:t xml:space="preserve"> </w:t>
            </w:r>
          </w:p>
          <w:p w:rsidR="006671CF" w:rsidRDefault="006671CF">
            <w:pPr>
              <w:pStyle w:val="Bezodstpw"/>
              <w:rPr>
                <w:rStyle w:val="rdblist1"/>
                <w:rFonts w:ascii="Times New Roman" w:hAnsi="Times New Roman"/>
                <w:sz w:val="20"/>
                <w:szCs w:val="20"/>
                <w:lang w:val="en-GB"/>
              </w:rPr>
            </w:pPr>
            <w:r>
              <w:rPr>
                <w:rFonts w:ascii="Times New Roman" w:hAnsi="Times New Roman"/>
                <w:bCs/>
                <w:sz w:val="20"/>
                <w:szCs w:val="20"/>
                <w:lang w:val="en-GB"/>
              </w:rPr>
              <w:t>From........................to...............................</w:t>
            </w:r>
          </w:p>
        </w:tc>
      </w:tr>
      <w:tr w:rsidRPr="006F598A" w:rsidR="006671CF" w:rsidTr="004D3582">
        <w:trPr>
          <w:trHeight w:val="20"/>
        </w:trPr>
        <w:tc>
          <w:tcPr>
            <w:tcW w:w="3261" w:type="dxa"/>
            <w:shd w:val="clear" w:color="auto" w:fill="C6D9F1"/>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9B73BF">
              <w:rPr>
                <w:rFonts w:ascii="Times New Roman" w:hAnsi="Times New Roman"/>
                <w:sz w:val="20"/>
                <w:szCs w:val="20"/>
                <w:lang w:val="en-GB"/>
              </w:rPr>
              <w:t>Thematic scope</w:t>
            </w:r>
            <w:r w:rsidRPr="009B73BF">
              <w:rPr>
                <w:rStyle w:val="Odwoanieprzypisudolnego"/>
                <w:rFonts w:ascii="Times New Roman" w:hAnsi="Times New Roman"/>
                <w:sz w:val="20"/>
                <w:szCs w:val="20"/>
                <w:lang w:val="en-GB"/>
              </w:rPr>
              <w:footnoteReference w:id="2"/>
            </w:r>
            <w:r w:rsidRPr="009B73BF">
              <w:rPr>
                <w:rFonts w:ascii="Times New Roman" w:hAnsi="Times New Roman"/>
                <w:sz w:val="20"/>
                <w:szCs w:val="20"/>
                <w:lang w:val="en-GB"/>
              </w:rPr>
              <w:t xml:space="preserve"> of the project</w:t>
            </w:r>
            <w:r>
              <w:rPr>
                <w:rFonts w:ascii="Times New Roman" w:hAnsi="Times New Roman"/>
                <w:sz w:val="20"/>
                <w:szCs w:val="20"/>
                <w:lang w:val="en-GB"/>
              </w:rPr>
              <w:t xml:space="preserve">       </w:t>
            </w:r>
            <w:r w:rsidRPr="009B73BF">
              <w:rPr>
                <w:rFonts w:ascii="Times New Roman" w:hAnsi="Times New Roman"/>
                <w:sz w:val="20"/>
                <w:szCs w:val="20"/>
                <w:lang w:val="en-GB"/>
              </w:rPr>
              <w:t xml:space="preserve"> (tick the right answer</w:t>
            </w:r>
            <w:r>
              <w:rPr>
                <w:rFonts w:ascii="Times New Roman" w:hAnsi="Times New Roman"/>
                <w:sz w:val="20"/>
                <w:szCs w:val="20"/>
                <w:lang w:val="en-GB"/>
              </w:rPr>
              <w:t xml:space="preserve"> – </w:t>
            </w:r>
            <w:r>
              <w:rPr>
                <w:rFonts w:ascii="Times New Roman" w:hAnsi="Times New Roman"/>
                <w:b/>
                <w:sz w:val="20"/>
                <w:szCs w:val="20"/>
                <w:lang w:val="en-GB"/>
              </w:rPr>
              <w:t>maximum</w:t>
            </w:r>
            <w:r w:rsidRPr="0016428E">
              <w:rPr>
                <w:rFonts w:ascii="Times New Roman" w:hAnsi="Times New Roman"/>
                <w:b/>
                <w:sz w:val="20"/>
                <w:szCs w:val="20"/>
                <w:lang w:val="en-GB"/>
              </w:rPr>
              <w:t xml:space="preserve"> 2</w:t>
            </w:r>
            <w:r w:rsidRPr="009B73BF">
              <w:rPr>
                <w:rFonts w:ascii="Times New Roman" w:hAnsi="Times New Roman"/>
                <w:sz w:val="20"/>
                <w:szCs w:val="20"/>
                <w:lang w:val="en-GB"/>
              </w:rPr>
              <w:t>):</w:t>
            </w:r>
          </w:p>
        </w:tc>
        <w:tc>
          <w:tcPr>
            <w:tcW w:w="7008" w:type="dxa"/>
            <w:gridSpan w:val="2"/>
            <w:shd w:val="clear" w:color="auto" w:fill="C6D9F1"/>
          </w:tcPr>
          <w:p w:rsidR="006671CF" w:rsidRDefault="00A149BC">
            <w:pPr>
              <w:numPr>
                <w:ilvl w:val="0"/>
                <w:numId w:val="17"/>
              </w:numPr>
              <w:spacing w:after="0" w:line="240" w:lineRule="auto"/>
              <w:rPr>
                <w:rFonts w:ascii="Times New Roman" w:hAnsi="Times New Roman"/>
                <w:sz w:val="20"/>
                <w:szCs w:val="20"/>
                <w:lang w:val="en-GB" w:eastAsia="fr-FR"/>
              </w:rPr>
            </w:pPr>
            <w:hyperlink w:history="true" r:id="rId9">
              <w:r w:rsidRPr="0016428E" w:rsidR="006671CF">
                <w:rPr>
                  <w:rFonts w:ascii="Times New Roman" w:hAnsi="Times New Roman"/>
                  <w:sz w:val="20"/>
                  <w:szCs w:val="20"/>
                  <w:lang w:val="en-GB" w:eastAsia="fr-FR"/>
                </w:rPr>
                <w:t>Workers and new skills</w:t>
              </w:r>
            </w:hyperlink>
            <w:r w:rsidRPr="00EE6792" w:rsidR="006671CF">
              <w:rPr>
                <w:rFonts w:ascii="Times New Roman" w:hAnsi="Times New Roman"/>
                <w:sz w:val="20"/>
                <w:szCs w:val="20"/>
                <w:lang w:val="en-GB" w:eastAsia="fr-FR"/>
              </w:rPr>
              <w:t xml:space="preserve"> </w:t>
            </w:r>
          </w:p>
          <w:p w:rsidR="006671CF" w:rsidRDefault="00A149BC">
            <w:pPr>
              <w:numPr>
                <w:ilvl w:val="0"/>
                <w:numId w:val="17"/>
              </w:numPr>
              <w:spacing w:after="0" w:line="240" w:lineRule="auto"/>
              <w:rPr>
                <w:rFonts w:ascii="Times New Roman" w:hAnsi="Times New Roman"/>
                <w:sz w:val="20"/>
                <w:szCs w:val="20"/>
                <w:lang w:val="en-GB" w:eastAsia="fr-FR"/>
              </w:rPr>
            </w:pPr>
            <w:hyperlink w:history="true" r:id="rId10">
              <w:r w:rsidRPr="0016428E" w:rsidR="006671CF">
                <w:rPr>
                  <w:rFonts w:ascii="Times New Roman" w:hAnsi="Times New Roman"/>
                  <w:sz w:val="20"/>
                  <w:szCs w:val="20"/>
                  <w:lang w:val="en-GB" w:eastAsia="fr-FR"/>
                </w:rPr>
                <w:t>Businesses undergoing change</w:t>
              </w:r>
            </w:hyperlink>
            <w:r w:rsidRPr="00EE6792" w:rsidR="006671CF">
              <w:rPr>
                <w:rFonts w:ascii="Times New Roman" w:hAnsi="Times New Roman"/>
                <w:sz w:val="20"/>
                <w:szCs w:val="20"/>
                <w:lang w:val="en-GB" w:eastAsia="fr-FR"/>
              </w:rPr>
              <w:t xml:space="preserve"> </w:t>
            </w:r>
          </w:p>
          <w:p w:rsidRPr="00252C85" w:rsidR="006671CF" w:rsidRDefault="00A149BC">
            <w:pPr>
              <w:numPr>
                <w:ilvl w:val="0"/>
                <w:numId w:val="17"/>
              </w:numPr>
              <w:spacing w:after="0" w:line="240" w:lineRule="auto"/>
              <w:rPr>
                <w:rFonts w:ascii="Times New Roman" w:hAnsi="Times New Roman"/>
                <w:sz w:val="20"/>
                <w:szCs w:val="20"/>
                <w:highlight w:val="yellow"/>
                <w:lang w:val="en-GB" w:eastAsia="fr-FR"/>
              </w:rPr>
            </w:pPr>
            <w:hyperlink w:history="true" r:id="rId11">
              <w:r w:rsidRPr="00252C85" w:rsidR="006671CF">
                <w:rPr>
                  <w:rFonts w:ascii="Times New Roman" w:hAnsi="Times New Roman"/>
                  <w:sz w:val="20"/>
                  <w:szCs w:val="20"/>
                  <w:highlight w:val="yellow"/>
                  <w:lang w:val="en-GB" w:eastAsia="fr-FR"/>
                </w:rPr>
                <w:t>Access to employment and social inclusion</w:t>
              </w:r>
            </w:hyperlink>
            <w:r w:rsidRPr="00252C85" w:rsidR="006671CF">
              <w:rPr>
                <w:rFonts w:ascii="Times New Roman" w:hAnsi="Times New Roman"/>
                <w:sz w:val="20"/>
                <w:szCs w:val="20"/>
                <w:highlight w:val="yellow"/>
                <w:lang w:val="en-GB" w:eastAsia="fr-FR"/>
              </w:rPr>
              <w:t xml:space="preserve"> </w:t>
            </w:r>
          </w:p>
          <w:p w:rsidRPr="00252C85" w:rsidR="006671CF" w:rsidRDefault="00A149BC">
            <w:pPr>
              <w:numPr>
                <w:ilvl w:val="0"/>
                <w:numId w:val="17"/>
              </w:numPr>
              <w:spacing w:after="0" w:line="240" w:lineRule="auto"/>
              <w:rPr>
                <w:rFonts w:ascii="Times New Roman" w:hAnsi="Times New Roman"/>
                <w:sz w:val="20"/>
                <w:szCs w:val="20"/>
                <w:highlight w:val="yellow"/>
                <w:lang w:val="en-GB" w:eastAsia="fr-FR"/>
              </w:rPr>
            </w:pPr>
            <w:hyperlink w:history="true" r:id="rId12">
              <w:r w:rsidRPr="00252C85" w:rsidR="006671CF">
                <w:rPr>
                  <w:rFonts w:ascii="Times New Roman" w:hAnsi="Times New Roman"/>
                  <w:sz w:val="20"/>
                  <w:szCs w:val="20"/>
                  <w:highlight w:val="yellow"/>
                  <w:lang w:val="en-GB" w:eastAsia="fr-FR"/>
                </w:rPr>
                <w:t>Education and training</w:t>
              </w:r>
            </w:hyperlink>
            <w:r w:rsidRPr="00252C85" w:rsidR="006671CF">
              <w:rPr>
                <w:rFonts w:ascii="Times New Roman" w:hAnsi="Times New Roman"/>
                <w:sz w:val="20"/>
                <w:szCs w:val="20"/>
                <w:highlight w:val="yellow"/>
                <w:lang w:val="en-GB" w:eastAsia="fr-FR"/>
              </w:rPr>
              <w:t xml:space="preserve"> </w:t>
            </w:r>
          </w:p>
          <w:p w:rsidR="006671CF" w:rsidRDefault="00A149BC">
            <w:pPr>
              <w:numPr>
                <w:ilvl w:val="0"/>
                <w:numId w:val="17"/>
              </w:numPr>
              <w:spacing w:after="0" w:line="240" w:lineRule="auto"/>
              <w:rPr>
                <w:rFonts w:ascii="Times New Roman" w:hAnsi="Times New Roman"/>
                <w:sz w:val="20"/>
                <w:szCs w:val="20"/>
                <w:lang w:val="en-GB" w:eastAsia="fr-FR"/>
              </w:rPr>
            </w:pPr>
            <w:hyperlink w:history="true" r:id="rId13">
              <w:r w:rsidRPr="0016428E" w:rsidR="006671CF">
                <w:rPr>
                  <w:rFonts w:ascii="Times New Roman" w:hAnsi="Times New Roman"/>
                  <w:sz w:val="20"/>
                  <w:szCs w:val="20"/>
                  <w:lang w:val="en-GB" w:eastAsia="fr-FR"/>
                </w:rPr>
                <w:t>Women and jobs</w:t>
              </w:r>
            </w:hyperlink>
            <w:r w:rsidRPr="00EE6792" w:rsidR="006671CF">
              <w:rPr>
                <w:rFonts w:ascii="Times New Roman" w:hAnsi="Times New Roman"/>
                <w:sz w:val="20"/>
                <w:szCs w:val="20"/>
                <w:lang w:val="en-GB" w:eastAsia="fr-FR"/>
              </w:rPr>
              <w:t xml:space="preserve"> </w:t>
            </w:r>
          </w:p>
          <w:p w:rsidRPr="00EE6792" w:rsidR="006671CF" w:rsidP="00EE6792" w:rsidRDefault="00A149BC">
            <w:pPr>
              <w:numPr>
                <w:ilvl w:val="0"/>
                <w:numId w:val="17"/>
              </w:numPr>
              <w:spacing w:after="0" w:line="240" w:lineRule="auto"/>
              <w:rPr>
                <w:rFonts w:ascii="Times New Roman" w:hAnsi="Times New Roman"/>
                <w:sz w:val="20"/>
                <w:szCs w:val="20"/>
                <w:lang w:val="fr-FR" w:eastAsia="fr-FR"/>
              </w:rPr>
            </w:pPr>
            <w:hyperlink w:history="true" r:id="rId14">
              <w:r w:rsidRPr="0016428E" w:rsidR="006671CF">
                <w:rPr>
                  <w:rFonts w:ascii="Times New Roman" w:hAnsi="Times New Roman"/>
                  <w:sz w:val="20"/>
                  <w:szCs w:val="20"/>
                  <w:lang w:val="fr-FR" w:eastAsia="fr-FR"/>
                </w:rPr>
                <w:t xml:space="preserve">Fighting discrimination </w:t>
              </w:r>
            </w:hyperlink>
          </w:p>
          <w:p w:rsidRPr="00EE6792" w:rsidR="006671CF" w:rsidP="00EE6792" w:rsidRDefault="00A149BC">
            <w:pPr>
              <w:numPr>
                <w:ilvl w:val="0"/>
                <w:numId w:val="17"/>
              </w:numPr>
              <w:spacing w:after="0" w:line="240" w:lineRule="auto"/>
              <w:rPr>
                <w:rFonts w:ascii="Times New Roman" w:hAnsi="Times New Roman"/>
                <w:sz w:val="20"/>
                <w:szCs w:val="20"/>
                <w:lang w:val="fr-FR" w:eastAsia="fr-FR"/>
              </w:rPr>
            </w:pPr>
            <w:hyperlink w:history="true" r:id="rId15">
              <w:r w:rsidRPr="0016428E" w:rsidR="006671CF">
                <w:rPr>
                  <w:rFonts w:ascii="Times New Roman" w:hAnsi="Times New Roman"/>
                  <w:sz w:val="20"/>
                  <w:szCs w:val="20"/>
                  <w:lang w:val="fr-FR" w:eastAsia="fr-FR"/>
                </w:rPr>
                <w:t>Working in partnership</w:t>
              </w:r>
            </w:hyperlink>
            <w:r w:rsidRPr="00EE6792" w:rsidR="006671CF">
              <w:rPr>
                <w:rFonts w:ascii="Times New Roman" w:hAnsi="Times New Roman"/>
                <w:sz w:val="20"/>
                <w:szCs w:val="20"/>
                <w:lang w:val="fr-FR" w:eastAsia="fr-FR"/>
              </w:rPr>
              <w:t xml:space="preserve"> </w:t>
            </w:r>
          </w:p>
          <w:p w:rsidRPr="00EE6792" w:rsidR="006671CF" w:rsidP="00EE6792" w:rsidRDefault="00A149BC">
            <w:pPr>
              <w:pStyle w:val="Bezodstpw"/>
              <w:numPr>
                <w:ilvl w:val="0"/>
                <w:numId w:val="17"/>
              </w:numPr>
              <w:rPr>
                <w:rStyle w:val="rdblist1"/>
                <w:rFonts w:ascii="Times New Roman" w:hAnsi="Times New Roman"/>
                <w:color w:val="auto"/>
                <w:sz w:val="20"/>
                <w:szCs w:val="20"/>
                <w:lang w:val="en-GB"/>
              </w:rPr>
            </w:pPr>
            <w:hyperlink w:history="true" r:id="rId16">
              <w:r w:rsidRPr="0016428E" w:rsidR="006671CF">
                <w:rPr>
                  <w:rFonts w:ascii="Times New Roman" w:hAnsi="Times New Roman"/>
                  <w:sz w:val="20"/>
                  <w:szCs w:val="20"/>
                  <w:lang w:val="fr-FR" w:eastAsia="fr-FR"/>
                </w:rPr>
                <w:t xml:space="preserve">Better public services </w:t>
              </w:r>
            </w:hyperlink>
          </w:p>
          <w:p w:rsidRPr="009B73BF" w:rsidR="006671CF" w:rsidP="00EE6792" w:rsidRDefault="006671CF">
            <w:pPr>
              <w:pStyle w:val="Bezodstpw"/>
              <w:numPr>
                <w:ilvl w:val="0"/>
                <w:numId w:val="17"/>
              </w:numPr>
              <w:rPr>
                <w:rFonts w:ascii="Times New Roman" w:hAnsi="Times New Roman"/>
                <w:color w:val="333333"/>
                <w:sz w:val="20"/>
                <w:szCs w:val="20"/>
                <w:lang w:val="en-GB"/>
              </w:rPr>
            </w:pPr>
            <w:r w:rsidRPr="009B73BF">
              <w:rPr>
                <w:rStyle w:val="rdblist1"/>
                <w:rFonts w:ascii="Times New Roman" w:hAnsi="Times New Roman"/>
                <w:sz w:val="20"/>
                <w:szCs w:val="20"/>
                <w:lang w:val="en-GB"/>
              </w:rPr>
              <w:t>Others (please specify)</w:t>
            </w:r>
          </w:p>
        </w:tc>
      </w:tr>
      <w:tr w:rsidRPr="00252C85" w:rsidR="006671CF" w:rsidTr="004D3582">
        <w:trPr>
          <w:trHeight w:val="5259"/>
        </w:trPr>
        <w:tc>
          <w:tcPr>
            <w:tcW w:w="3261" w:type="dxa"/>
          </w:tcPr>
          <w:p w:rsidR="006671CF" w:rsidRDefault="006671CF">
            <w:pPr>
              <w:autoSpaceDE w:val="false"/>
              <w:autoSpaceDN w:val="false"/>
              <w:adjustRightInd w:val="false"/>
              <w:spacing w:after="0" w:line="240" w:lineRule="auto"/>
              <w:rPr>
                <w:rFonts w:ascii="Times New Roman" w:hAnsi="Times New Roman"/>
                <w:sz w:val="20"/>
                <w:szCs w:val="20"/>
                <w:lang w:val="en-GB"/>
              </w:rPr>
            </w:pPr>
            <w:r w:rsidRPr="0016428E">
              <w:rPr>
                <w:rFonts w:ascii="Times New Roman" w:hAnsi="Times New Roman"/>
                <w:b/>
                <w:sz w:val="20"/>
                <w:szCs w:val="20"/>
                <w:lang w:val="en-GB"/>
              </w:rPr>
              <w:lastRenderedPageBreak/>
              <w:t>Target group</w:t>
            </w:r>
            <w:r w:rsidRPr="009B73BF">
              <w:rPr>
                <w:rFonts w:ascii="Times New Roman" w:hAnsi="Times New Roman"/>
                <w:sz w:val="20"/>
                <w:szCs w:val="20"/>
                <w:lang w:val="en-GB"/>
              </w:rPr>
              <w:t xml:space="preserve"> </w:t>
            </w:r>
            <w:r>
              <w:rPr>
                <w:rFonts w:ascii="Times New Roman" w:hAnsi="Times New Roman"/>
                <w:sz w:val="20"/>
                <w:szCs w:val="20"/>
                <w:lang w:val="en-GB"/>
              </w:rPr>
              <w:t xml:space="preserve">(final beneficiaries, not stakeholders) </w:t>
            </w:r>
            <w:r w:rsidRPr="009B73BF">
              <w:rPr>
                <w:rFonts w:ascii="Times New Roman" w:hAnsi="Times New Roman"/>
                <w:sz w:val="20"/>
                <w:szCs w:val="20"/>
                <w:lang w:val="en-GB"/>
              </w:rPr>
              <w:t>for transnational cooperation (tick the right answer):</w:t>
            </w:r>
          </w:p>
        </w:tc>
        <w:tc>
          <w:tcPr>
            <w:tcW w:w="3402" w:type="dxa"/>
          </w:tcPr>
          <w:p w:rsidRPr="00252C85" w:rsidR="006671CF" w:rsidP="004D3582" w:rsidRDefault="006671CF">
            <w:pPr>
              <w:pStyle w:val="Akapitzlist"/>
              <w:numPr>
                <w:ilvl w:val="0"/>
                <w:numId w:val="17"/>
              </w:numPr>
              <w:spacing w:after="0" w:line="240" w:lineRule="auto"/>
              <w:ind w:left="391" w:hanging="391"/>
              <w:textAlignment w:val="center"/>
              <w:rPr>
                <w:rFonts w:ascii="Times New Roman" w:hAnsi="Times New Roman"/>
                <w:bCs/>
                <w:color w:val="000000"/>
                <w:sz w:val="20"/>
                <w:szCs w:val="20"/>
                <w:highlight w:val="yellow"/>
                <w:lang w:val="en-GB" w:eastAsia="pl-PL"/>
              </w:rPr>
            </w:pPr>
            <w:r w:rsidRPr="00252C85">
              <w:rPr>
                <w:rFonts w:ascii="Times New Roman" w:hAnsi="Times New Roman"/>
                <w:bCs/>
                <w:color w:val="000000"/>
                <w:sz w:val="20"/>
                <w:szCs w:val="20"/>
                <w:highlight w:val="yellow"/>
                <w:lang w:val="en-GB" w:eastAsia="pl-PL"/>
              </w:rPr>
              <w:t>Unemployed</w:t>
            </w:r>
          </w:p>
          <w:p w:rsidRPr="00252C85" w:rsidR="006671CF" w:rsidP="004D3582" w:rsidRDefault="006671CF">
            <w:pPr>
              <w:pStyle w:val="Akapitzlist"/>
              <w:numPr>
                <w:ilvl w:val="0"/>
                <w:numId w:val="22"/>
              </w:numPr>
              <w:spacing w:after="0" w:line="240" w:lineRule="auto"/>
              <w:ind w:left="675" w:hanging="284"/>
              <w:textAlignment w:val="center"/>
              <w:rPr>
                <w:rFonts w:ascii="Times New Roman" w:hAnsi="Times New Roman"/>
                <w:bCs/>
                <w:color w:val="000000"/>
                <w:sz w:val="18"/>
                <w:szCs w:val="18"/>
                <w:highlight w:val="yellow"/>
                <w:lang w:val="en-GB" w:eastAsia="pl-PL"/>
              </w:rPr>
            </w:pPr>
            <w:r w:rsidRPr="00252C85">
              <w:rPr>
                <w:rFonts w:ascii="Times New Roman" w:hAnsi="Times New Roman"/>
                <w:color w:val="000000"/>
                <w:sz w:val="18"/>
                <w:szCs w:val="18"/>
                <w:highlight w:val="yellow"/>
                <w:lang w:val="en-GB" w:eastAsia="pl-PL"/>
              </w:rPr>
              <w:t>Long term unemployed</w:t>
            </w:r>
          </w:p>
          <w:p w:rsidRPr="004D3582" w:rsidR="006671CF" w:rsidP="004D3582" w:rsidRDefault="006671CF">
            <w:pPr>
              <w:pStyle w:val="Akapitzlist"/>
              <w:numPr>
                <w:ilvl w:val="0"/>
                <w:numId w:val="17"/>
              </w:numPr>
              <w:spacing w:after="0" w:line="240" w:lineRule="auto"/>
              <w:ind w:left="391" w:hanging="391"/>
              <w:textAlignment w:val="center"/>
              <w:rPr>
                <w:rFonts w:ascii="Times New Roman" w:hAnsi="Times New Roman"/>
                <w:bCs/>
                <w:color w:val="000000"/>
                <w:sz w:val="20"/>
                <w:szCs w:val="20"/>
                <w:lang w:val="en-GB" w:eastAsia="pl-PL"/>
              </w:rPr>
            </w:pPr>
            <w:r w:rsidRPr="004D3582">
              <w:rPr>
                <w:rFonts w:ascii="Times New Roman" w:hAnsi="Times New Roman"/>
                <w:bCs/>
                <w:color w:val="000000"/>
                <w:sz w:val="20"/>
                <w:szCs w:val="20"/>
                <w:lang w:val="en-GB" w:eastAsia="pl-PL"/>
              </w:rPr>
              <w:t xml:space="preserve">Persons not actively at work </w:t>
            </w:r>
          </w:p>
          <w:p w:rsidRPr="004D3582" w:rsidR="006671CF" w:rsidP="004D3582" w:rsidRDefault="006671CF">
            <w:pPr>
              <w:pStyle w:val="Akapitzlist"/>
              <w:numPr>
                <w:ilvl w:val="1"/>
                <w:numId w:val="20"/>
              </w:numPr>
              <w:spacing w:after="0" w:line="240" w:lineRule="auto"/>
              <w:ind w:left="675"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Including those who are learning in school or university</w:t>
            </w:r>
          </w:p>
          <w:p w:rsidRPr="00EE6792" w:rsidR="006671CF" w:rsidP="004D3582" w:rsidRDefault="006671CF">
            <w:pPr>
              <w:pStyle w:val="Akapitzlist"/>
              <w:numPr>
                <w:ilvl w:val="0"/>
                <w:numId w:val="21"/>
              </w:numPr>
              <w:spacing w:after="0" w:line="240" w:lineRule="auto"/>
              <w:ind w:left="391" w:hanging="391"/>
              <w:textAlignment w:val="center"/>
              <w:rPr>
                <w:rFonts w:ascii="Times New Roman" w:hAnsi="Times New Roman"/>
                <w:bCs/>
                <w:color w:val="000000"/>
                <w:sz w:val="20"/>
                <w:szCs w:val="20"/>
                <w:lang w:val="en-GB" w:eastAsia="pl-PL"/>
              </w:rPr>
            </w:pPr>
            <w:r w:rsidRPr="00EE6792">
              <w:rPr>
                <w:rFonts w:ascii="Times New Roman" w:hAnsi="Times New Roman"/>
                <w:bCs/>
                <w:color w:val="000000"/>
                <w:sz w:val="20"/>
                <w:szCs w:val="20"/>
                <w:lang w:val="en-GB" w:eastAsia="pl-PL"/>
              </w:rPr>
              <w:t>Employed</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Farmers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Self employed</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micro enterprises (less than 10 employees)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bCs/>
                <w:color w:val="000000"/>
                <w:sz w:val="18"/>
                <w:szCs w:val="18"/>
                <w:lang w:val="en-GB" w:eastAsia="pl-PL"/>
              </w:rPr>
              <w:t>Employed in small enterprises (between 10 and 50 employees)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SMEs (between 50 and 250 employees)</w:t>
            </w:r>
          </w:p>
          <w:p w:rsidRPr="004D3582" w:rsidR="006671CF" w:rsidP="004D3582" w:rsidRDefault="006671CF">
            <w:pPr>
              <w:pStyle w:val="Bezodstpw"/>
              <w:numPr>
                <w:ilvl w:val="1"/>
                <w:numId w:val="20"/>
              </w:numPr>
              <w:ind w:left="759" w:hanging="368"/>
              <w:rPr>
                <w:rFonts w:ascii="Times New Roman" w:hAnsi="Times New Roman"/>
                <w:sz w:val="18"/>
                <w:szCs w:val="18"/>
                <w:lang w:val="en-GB" w:eastAsia="pl-PL"/>
              </w:rPr>
            </w:pPr>
            <w:r w:rsidRPr="004D3582">
              <w:rPr>
                <w:rFonts w:ascii="Times New Roman" w:hAnsi="Times New Roman"/>
                <w:sz w:val="18"/>
                <w:szCs w:val="18"/>
                <w:lang w:val="en-GB" w:eastAsia="pl-PL"/>
              </w:rPr>
              <w:t>Employed in big enterprises (over 250 employees)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 xml:space="preserve">Employed in public administration </w:t>
            </w:r>
            <w:r w:rsidRPr="004D3582">
              <w:rPr>
                <w:rFonts w:ascii="Times New Roman" w:hAnsi="Times New Roman"/>
                <w:bCs/>
                <w:color w:val="000000"/>
                <w:sz w:val="18"/>
                <w:szCs w:val="18"/>
                <w:lang w:val="en-GB" w:eastAsia="pl-PL"/>
              </w:rPr>
              <w:t>(public entities including Public Employment services)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Employed in NGOs</w:t>
            </w:r>
          </w:p>
          <w:p w:rsidRPr="004D3582" w:rsidR="006671CF" w:rsidP="004D3582" w:rsidRDefault="006671CF">
            <w:pPr>
              <w:pStyle w:val="Akapitzlist"/>
              <w:numPr>
                <w:ilvl w:val="1"/>
                <w:numId w:val="20"/>
              </w:numPr>
              <w:spacing w:after="0" w:line="240" w:lineRule="auto"/>
              <w:ind w:left="759" w:hanging="368"/>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In particularly disadvantaging conditions</w:t>
            </w:r>
          </w:p>
          <w:p w:rsidRPr="004D3582" w:rsidR="006671CF" w:rsidP="004D3582" w:rsidRDefault="006671CF">
            <w:pPr>
              <w:pStyle w:val="Akapitzlist"/>
              <w:numPr>
                <w:ilvl w:val="0"/>
                <w:numId w:val="21"/>
              </w:numPr>
              <w:spacing w:after="0" w:line="240" w:lineRule="auto"/>
              <w:ind w:left="334" w:hanging="284"/>
              <w:textAlignment w:val="top"/>
              <w:rPr>
                <w:rFonts w:ascii="Times New Roman" w:hAnsi="Times New Roman"/>
                <w:color w:val="000000"/>
                <w:sz w:val="20"/>
                <w:szCs w:val="20"/>
                <w:lang w:val="en-GB" w:eastAsia="pl-PL"/>
              </w:rPr>
            </w:pPr>
            <w:r w:rsidRPr="004D3582">
              <w:rPr>
                <w:rFonts w:ascii="Times New Roman" w:hAnsi="Times New Roman"/>
                <w:bCs/>
                <w:color w:val="000000"/>
                <w:sz w:val="20"/>
                <w:szCs w:val="20"/>
                <w:lang w:val="en-GB" w:eastAsia="pl-PL"/>
              </w:rPr>
              <w:t>NGOs (Associations, Foundations)</w:t>
            </w:r>
          </w:p>
        </w:tc>
        <w:tc>
          <w:tcPr>
            <w:tcW w:w="3606" w:type="dxa"/>
          </w:tcPr>
          <w:p w:rsidRPr="00EE6792" w:rsidR="006671CF" w:rsidP="004D3582" w:rsidRDefault="006671CF">
            <w:pPr>
              <w:pStyle w:val="Akapitzlist"/>
              <w:numPr>
                <w:ilvl w:val="0"/>
                <w:numId w:val="21"/>
              </w:numPr>
              <w:spacing w:after="0" w:line="240" w:lineRule="auto"/>
              <w:ind w:left="459" w:hanging="425"/>
              <w:textAlignment w:val="center"/>
              <w:rPr>
                <w:rFonts w:ascii="Times New Roman" w:hAnsi="Times New Roman"/>
                <w:bCs/>
                <w:color w:val="000000"/>
                <w:sz w:val="20"/>
                <w:szCs w:val="20"/>
                <w:lang w:val="en-GB" w:eastAsia="pl-PL"/>
              </w:rPr>
            </w:pPr>
            <w:r w:rsidRPr="00EE6792">
              <w:rPr>
                <w:rFonts w:ascii="Times New Roman" w:hAnsi="Times New Roman"/>
                <w:bCs/>
                <w:color w:val="000000"/>
                <w:sz w:val="20"/>
                <w:szCs w:val="20"/>
                <w:lang w:val="en-GB" w:eastAsia="pl-PL"/>
              </w:rPr>
              <w:t xml:space="preserve">Other persons: </w:t>
            </w:r>
          </w:p>
          <w:p w:rsidRPr="004D3582" w:rsidR="006671CF" w:rsidP="004D3582" w:rsidRDefault="006671CF">
            <w:pPr>
              <w:pStyle w:val="Akapitzlist"/>
              <w:numPr>
                <w:ilvl w:val="1"/>
                <w:numId w:val="20"/>
              </w:numPr>
              <w:spacing w:after="0" w:line="240" w:lineRule="auto"/>
              <w:ind w:left="601" w:hanging="284"/>
              <w:textAlignment w:val="center"/>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Ethnic or national minorities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Immigrants</w:t>
            </w:r>
            <w:r w:rsidRPr="004D3582">
              <w:rPr>
                <w:rFonts w:ascii="Times New Roman" w:hAnsi="Times New Roman"/>
                <w:bCs/>
                <w:color w:val="000000"/>
                <w:sz w:val="18"/>
                <w:szCs w:val="18"/>
                <w:lang w:val="en-GB" w:eastAsia="pl-PL"/>
              </w:rPr>
              <w:t xml:space="preserve"> Ex-offenders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Persons from deprived rural areas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 xml:space="preserve">Persons from deprived urban neighbourhoods </w:t>
            </w:r>
          </w:p>
          <w:p w:rsidRPr="004D3582" w:rsidR="006671CF" w:rsidP="004D3582" w:rsidRDefault="006671CF">
            <w:pPr>
              <w:pStyle w:val="Bezodstpw"/>
              <w:numPr>
                <w:ilvl w:val="1"/>
                <w:numId w:val="20"/>
              </w:numPr>
              <w:ind w:left="601" w:hanging="284"/>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Children</w:t>
            </w:r>
          </w:p>
          <w:p w:rsidRPr="00252C85" w:rsidR="006671CF" w:rsidP="004D3582" w:rsidRDefault="006671CF">
            <w:pPr>
              <w:pStyle w:val="Bezodstpw"/>
              <w:numPr>
                <w:ilvl w:val="1"/>
                <w:numId w:val="20"/>
              </w:numPr>
              <w:ind w:left="601" w:hanging="284"/>
              <w:rPr>
                <w:rFonts w:ascii="Times New Roman" w:hAnsi="Times New Roman"/>
                <w:bCs/>
                <w:color w:val="000000"/>
                <w:sz w:val="18"/>
                <w:szCs w:val="18"/>
                <w:highlight w:val="yellow"/>
                <w:lang w:val="en-GB" w:eastAsia="pl-PL"/>
              </w:rPr>
            </w:pPr>
            <w:r w:rsidRPr="00252C85">
              <w:rPr>
                <w:rFonts w:ascii="Times New Roman" w:hAnsi="Times New Roman"/>
                <w:bCs/>
                <w:color w:val="000000"/>
                <w:sz w:val="18"/>
                <w:szCs w:val="18"/>
                <w:highlight w:val="yellow"/>
                <w:lang w:val="en-GB" w:eastAsia="pl-PL"/>
              </w:rPr>
              <w:t>Women</w:t>
            </w:r>
          </w:p>
          <w:p w:rsidRPr="004D3582" w:rsidR="006671CF" w:rsidP="004D3582" w:rsidRDefault="006671CF">
            <w:pPr>
              <w:pStyle w:val="Bezodstpw"/>
              <w:numPr>
                <w:ilvl w:val="1"/>
                <w:numId w:val="20"/>
              </w:numPr>
              <w:ind w:left="601" w:hanging="284"/>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Young people (under 25 years old)</w:t>
            </w:r>
          </w:p>
          <w:p w:rsidRPr="00252C85" w:rsidR="006671CF" w:rsidP="004D3582" w:rsidRDefault="006671CF">
            <w:pPr>
              <w:pStyle w:val="Bezodstpw"/>
              <w:numPr>
                <w:ilvl w:val="1"/>
                <w:numId w:val="20"/>
              </w:numPr>
              <w:ind w:left="601" w:hanging="284"/>
              <w:rPr>
                <w:rFonts w:ascii="Times New Roman" w:hAnsi="Times New Roman"/>
                <w:bCs/>
                <w:color w:val="000000"/>
                <w:sz w:val="18"/>
                <w:szCs w:val="18"/>
                <w:highlight w:val="yellow"/>
                <w:lang w:val="en-GB" w:eastAsia="pl-PL"/>
              </w:rPr>
            </w:pPr>
            <w:r w:rsidRPr="00252C85">
              <w:rPr>
                <w:rFonts w:ascii="Times New Roman" w:hAnsi="Times New Roman"/>
                <w:bCs/>
                <w:color w:val="000000"/>
                <w:sz w:val="18"/>
                <w:szCs w:val="18"/>
                <w:highlight w:val="yellow"/>
                <w:lang w:val="en-GB" w:eastAsia="pl-PL"/>
              </w:rPr>
              <w:t>Older persons (over 50 years old)</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bCs/>
                <w:color w:val="000000"/>
                <w:sz w:val="18"/>
                <w:szCs w:val="18"/>
                <w:lang w:val="en-GB" w:eastAsia="pl-PL"/>
              </w:rPr>
              <w:t>Persons with mental or physical disabilities</w:t>
            </w:r>
          </w:p>
          <w:p w:rsidRPr="004D3582" w:rsidR="006671CF" w:rsidP="004D3582" w:rsidRDefault="006671CF">
            <w:pPr>
              <w:pStyle w:val="Akapitzlist"/>
              <w:numPr>
                <w:ilvl w:val="1"/>
                <w:numId w:val="20"/>
              </w:numPr>
              <w:spacing w:after="0" w:line="240" w:lineRule="auto"/>
              <w:ind w:left="601" w:hanging="284"/>
              <w:textAlignment w:val="center"/>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Enterprises</w:t>
            </w:r>
            <w:r w:rsidRPr="004D3582">
              <w:rPr>
                <w:rStyle w:val="Odwoanieprzypisudolnego"/>
                <w:rFonts w:ascii="Times New Roman" w:hAnsi="Times New Roman"/>
                <w:bCs/>
                <w:color w:val="000000"/>
                <w:sz w:val="18"/>
                <w:szCs w:val="18"/>
                <w:lang w:val="en-GB" w:eastAsia="pl-PL"/>
              </w:rPr>
              <w:footnoteReference w:id="3"/>
            </w:r>
            <w:r w:rsidRPr="004D3582">
              <w:rPr>
                <w:rFonts w:ascii="Times New Roman" w:hAnsi="Times New Roman"/>
                <w:bCs/>
                <w:color w:val="000000"/>
                <w:sz w:val="18"/>
                <w:szCs w:val="18"/>
                <w:lang w:val="en-GB" w:eastAsia="pl-PL"/>
              </w:rPr>
              <w:t xml:space="preserve"> covered by support</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bCs/>
                <w:color w:val="000000"/>
                <w:sz w:val="18"/>
                <w:szCs w:val="18"/>
                <w:lang w:val="en-GB" w:eastAsia="pl-PL"/>
              </w:rPr>
            </w:pPr>
            <w:r w:rsidRPr="004D3582">
              <w:rPr>
                <w:rFonts w:ascii="Times New Roman" w:hAnsi="Times New Roman"/>
                <w:bCs/>
                <w:color w:val="000000"/>
                <w:sz w:val="18"/>
                <w:szCs w:val="18"/>
                <w:lang w:val="en-GB" w:eastAsia="pl-PL"/>
              </w:rPr>
              <w:t>Social enterprises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Micro enterprises (less than 10 employees)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bCs/>
                <w:color w:val="000000"/>
                <w:sz w:val="18"/>
                <w:szCs w:val="18"/>
                <w:lang w:val="en-GB" w:eastAsia="pl-PL"/>
              </w:rPr>
              <w:t>Small enterprises (between 10 and 50 employees)</w:t>
            </w:r>
          </w:p>
          <w:p w:rsidRPr="004D3582" w:rsidR="006671CF" w:rsidP="004D3582" w:rsidRDefault="006671CF">
            <w:pPr>
              <w:pStyle w:val="Akapitzlist"/>
              <w:numPr>
                <w:ilvl w:val="1"/>
                <w:numId w:val="20"/>
              </w:numPr>
              <w:spacing w:after="0" w:line="240" w:lineRule="auto"/>
              <w:ind w:left="601" w:hanging="284"/>
              <w:textAlignment w:val="top"/>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SMEs (between 50 and 250 employees)</w:t>
            </w:r>
          </w:p>
          <w:p w:rsidRPr="004D3582" w:rsidR="006671CF" w:rsidP="004D3582" w:rsidRDefault="006671CF">
            <w:pPr>
              <w:pStyle w:val="Bezodstpw"/>
              <w:numPr>
                <w:ilvl w:val="1"/>
                <w:numId w:val="20"/>
              </w:numPr>
              <w:ind w:left="601" w:hanging="284"/>
              <w:rPr>
                <w:rFonts w:ascii="Times New Roman" w:hAnsi="Times New Roman"/>
                <w:color w:val="000000"/>
                <w:sz w:val="18"/>
                <w:szCs w:val="18"/>
                <w:lang w:val="en-GB" w:eastAsia="pl-PL"/>
              </w:rPr>
            </w:pPr>
            <w:r w:rsidRPr="004D3582">
              <w:rPr>
                <w:rFonts w:ascii="Times New Roman" w:hAnsi="Times New Roman"/>
                <w:color w:val="000000"/>
                <w:sz w:val="18"/>
                <w:szCs w:val="18"/>
                <w:lang w:val="en-GB" w:eastAsia="pl-PL"/>
              </w:rPr>
              <w:t>Big enterprises (over 250 employees)</w:t>
            </w:r>
          </w:p>
          <w:p w:rsidRPr="009B73BF" w:rsidR="006671CF" w:rsidP="004D3582" w:rsidRDefault="006671CF">
            <w:pPr>
              <w:pStyle w:val="Bezodstpw"/>
              <w:numPr>
                <w:ilvl w:val="1"/>
                <w:numId w:val="20"/>
              </w:numPr>
              <w:ind w:left="601" w:hanging="284"/>
              <w:rPr>
                <w:rStyle w:val="rdblist1"/>
                <w:rFonts w:ascii="Times New Roman" w:hAnsi="Times New Roman"/>
                <w:color w:val="000000"/>
                <w:sz w:val="20"/>
                <w:szCs w:val="20"/>
                <w:lang w:val="en-GB" w:eastAsia="pl-PL"/>
              </w:rPr>
            </w:pPr>
            <w:r w:rsidRPr="004D3582">
              <w:rPr>
                <w:rFonts w:ascii="Times New Roman" w:hAnsi="Times New Roman"/>
                <w:bCs/>
                <w:color w:val="000000"/>
                <w:sz w:val="18"/>
                <w:szCs w:val="18"/>
                <w:lang w:val="en-GB" w:eastAsia="pl-PL"/>
              </w:rPr>
              <w:t>Administration (public entities including Public Employment services, education and training institutions)</w:t>
            </w:r>
          </w:p>
        </w:tc>
      </w:tr>
      <w:tr w:rsidRPr="00A10D83" w:rsidR="006671CF" w:rsidTr="00234246">
        <w:trPr>
          <w:trHeight w:val="6474"/>
        </w:trPr>
        <w:tc>
          <w:tcPr>
            <w:tcW w:w="10269" w:type="dxa"/>
            <w:gridSpan w:val="3"/>
            <w:shd w:val="clear" w:color="auto" w:fill="C6D9F1"/>
          </w:tcPr>
          <w:p w:rsidRPr="00CF7A0E" w:rsidR="006671CF" w:rsidP="00F54C49" w:rsidRDefault="006671CF">
            <w:pPr>
              <w:autoSpaceDE w:val="false"/>
              <w:autoSpaceDN w:val="false"/>
              <w:adjustRightInd w:val="false"/>
              <w:spacing w:after="0" w:line="240" w:lineRule="auto"/>
              <w:rPr>
                <w:rFonts w:ascii="Times New Roman" w:hAnsi="Times New Roman"/>
                <w:b/>
                <w:i/>
                <w:sz w:val="20"/>
                <w:szCs w:val="20"/>
                <w:lang w:val="en-GB"/>
              </w:rPr>
            </w:pPr>
            <w:r w:rsidRPr="00CF7A0E">
              <w:rPr>
                <w:rFonts w:ascii="Times New Roman" w:hAnsi="Times New Roman"/>
                <w:b/>
                <w:sz w:val="20"/>
                <w:szCs w:val="20"/>
                <w:lang w:val="en-GB"/>
              </w:rPr>
              <w:t xml:space="preserve">Brief description of the Transnational cooperation: </w:t>
            </w:r>
          </w:p>
          <w:p w:rsidRPr="00CF7A0E" w:rsidR="006671CF" w:rsidP="005C116F" w:rsidRDefault="006671CF">
            <w:pPr>
              <w:pStyle w:val="Akapitzlist"/>
              <w:numPr>
                <w:ilvl w:val="0"/>
                <w:numId w:val="27"/>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
                <w:bCs/>
                <w:sz w:val="20"/>
                <w:szCs w:val="20"/>
                <w:lang w:val="en-GB"/>
              </w:rPr>
              <w:t>Problems to be solved</w:t>
            </w:r>
            <w:r w:rsidRPr="00CF7A0E">
              <w:rPr>
                <w:rFonts w:ascii="Times New Roman" w:hAnsi="Times New Roman"/>
                <w:bCs/>
                <w:sz w:val="20"/>
                <w:szCs w:val="20"/>
                <w:lang w:val="en-GB"/>
              </w:rPr>
              <w:t xml:space="preserve"> (justification of the need of the transnational cooperation) </w:t>
            </w:r>
          </w:p>
          <w:p w:rsidRPr="00CF7A0E" w:rsidR="006671CF" w:rsidP="006B0DC6" w:rsidRDefault="006B0DC6">
            <w:pPr>
              <w:pStyle w:val="Akapitzlist"/>
              <w:autoSpaceDE w:val="false"/>
              <w:autoSpaceDN w:val="false"/>
              <w:adjustRightInd w:val="false"/>
              <w:spacing w:after="0" w:line="240" w:lineRule="auto"/>
              <w:ind w:left="360"/>
              <w:jc w:val="both"/>
              <w:rPr>
                <w:rFonts w:ascii="Times New Roman" w:hAnsi="Times New Roman"/>
                <w:bCs/>
                <w:sz w:val="20"/>
                <w:szCs w:val="20"/>
                <w:lang w:val="en-GB"/>
              </w:rPr>
            </w:pPr>
            <w:r>
              <w:rPr>
                <w:rFonts w:ascii="Times New Roman" w:hAnsi="Times New Roman"/>
                <w:bCs/>
                <w:sz w:val="20"/>
                <w:szCs w:val="20"/>
                <w:lang w:val="en-GB"/>
              </w:rPr>
              <w:t xml:space="preserve">Muster-in provides adults trainings, mostly for unemployed women : mothers , women 45+. </w:t>
            </w:r>
            <w:r w:rsidR="00A10D83">
              <w:rPr>
                <w:rFonts w:ascii="Times New Roman" w:hAnsi="Times New Roman"/>
                <w:bCs/>
                <w:sz w:val="20"/>
                <w:szCs w:val="20"/>
                <w:lang w:val="en-GB"/>
              </w:rPr>
              <w:t>They</w:t>
            </w:r>
            <w:r w:rsidR="00A83367">
              <w:rPr>
                <w:rFonts w:ascii="Times New Roman" w:hAnsi="Times New Roman"/>
                <w:bCs/>
                <w:sz w:val="20"/>
                <w:szCs w:val="20"/>
                <w:lang w:val="en-GB"/>
              </w:rPr>
              <w:t xml:space="preserve"> are still discriminated, and have to deal with lot of problems, aspecialy when they want to go back to work. We’re trying to find good solutions, so we write projects financed by European Social Fund. We are looking for a partner/s from other European countries to cooperate in those subjects</w:t>
            </w:r>
          </w:p>
          <w:p w:rsidRPr="00CF7A0E" w:rsidR="006671CF" w:rsidP="005C116F" w:rsidRDefault="006671CF">
            <w:pPr>
              <w:pStyle w:val="Akapitzlist"/>
              <w:autoSpaceDE w:val="false"/>
              <w:autoSpaceDN w:val="false"/>
              <w:adjustRightInd w:val="false"/>
              <w:spacing w:after="0" w:line="240" w:lineRule="auto"/>
              <w:ind w:left="360"/>
              <w:jc w:val="both"/>
              <w:rPr>
                <w:rFonts w:ascii="Times New Roman" w:hAnsi="Times New Roman"/>
                <w:bCs/>
                <w:sz w:val="20"/>
                <w:szCs w:val="20"/>
                <w:lang w:val="en-GB"/>
              </w:rPr>
            </w:pPr>
          </w:p>
          <w:p w:rsidRPr="00CF7A0E" w:rsidR="006671CF" w:rsidP="005C116F" w:rsidRDefault="006671CF">
            <w:pPr>
              <w:pStyle w:val="Akapitzlist"/>
              <w:numPr>
                <w:ilvl w:val="0"/>
                <w:numId w:val="27"/>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
                <w:bCs/>
                <w:sz w:val="20"/>
                <w:szCs w:val="20"/>
                <w:lang w:val="en-GB"/>
              </w:rPr>
              <w:t>Objectives to be achieved</w:t>
            </w:r>
          </w:p>
          <w:p w:rsidR="006671CF" w:rsidP="00F54C49" w:rsidRDefault="00A10D83">
            <w:pPr>
              <w:pStyle w:val="Akapitzlist"/>
              <w:autoSpaceDE w:val="false"/>
              <w:autoSpaceDN w:val="false"/>
              <w:adjustRightInd w:val="false"/>
              <w:spacing w:after="0" w:line="240" w:lineRule="auto"/>
              <w:ind w:left="360"/>
              <w:jc w:val="both"/>
              <w:rPr>
                <w:rFonts w:ascii="Times New Roman" w:hAnsi="Times New Roman"/>
                <w:bCs/>
                <w:sz w:val="20"/>
                <w:szCs w:val="20"/>
                <w:lang w:val="en-GB"/>
              </w:rPr>
            </w:pPr>
            <w:r>
              <w:rPr>
                <w:rFonts w:ascii="Times New Roman" w:hAnsi="Times New Roman"/>
                <w:bCs/>
                <w:sz w:val="20"/>
                <w:szCs w:val="20"/>
                <w:lang w:val="en-GB"/>
              </w:rPr>
              <w:t>Solutions for unemployed women.</w:t>
            </w:r>
          </w:p>
          <w:p w:rsidRPr="00CF7A0E" w:rsidR="00A10D83" w:rsidP="00F54C49" w:rsidRDefault="00A10D83">
            <w:pPr>
              <w:pStyle w:val="Akapitzlist"/>
              <w:autoSpaceDE w:val="false"/>
              <w:autoSpaceDN w:val="false"/>
              <w:adjustRightInd w:val="false"/>
              <w:spacing w:after="0" w:line="240" w:lineRule="auto"/>
              <w:ind w:left="360"/>
              <w:jc w:val="both"/>
              <w:rPr>
                <w:rFonts w:ascii="Times New Roman" w:hAnsi="Times New Roman"/>
                <w:bCs/>
                <w:sz w:val="20"/>
                <w:szCs w:val="20"/>
                <w:lang w:val="en-GB"/>
              </w:rPr>
            </w:pPr>
          </w:p>
          <w:p w:rsidRPr="00CF7A0E" w:rsidR="006671CF" w:rsidP="005C116F" w:rsidRDefault="006671CF">
            <w:pPr>
              <w:pStyle w:val="Akapitzlist"/>
              <w:numPr>
                <w:ilvl w:val="0"/>
                <w:numId w:val="27"/>
              </w:numPr>
              <w:autoSpaceDE w:val="false"/>
              <w:autoSpaceDN w:val="false"/>
              <w:adjustRightInd w:val="false"/>
              <w:spacing w:after="0" w:line="240" w:lineRule="auto"/>
              <w:jc w:val="both"/>
              <w:rPr>
                <w:rFonts w:ascii="Times New Roman" w:hAnsi="Times New Roman"/>
                <w:bCs/>
                <w:sz w:val="20"/>
                <w:szCs w:val="20"/>
                <w:lang w:val="en-GB"/>
              </w:rPr>
            </w:pPr>
            <w:r w:rsidRPr="00CF7A0E">
              <w:rPr>
                <w:rFonts w:ascii="Times New Roman" w:hAnsi="Times New Roman"/>
                <w:b/>
                <w:bCs/>
                <w:sz w:val="20"/>
                <w:szCs w:val="20"/>
                <w:lang w:val="en-GB"/>
              </w:rPr>
              <w:t>Main transnational activities</w:t>
            </w:r>
            <w:r w:rsidRPr="00CF7A0E">
              <w:rPr>
                <w:rFonts w:ascii="Times New Roman" w:hAnsi="Times New Roman"/>
                <w:bCs/>
                <w:sz w:val="20"/>
                <w:szCs w:val="20"/>
                <w:lang w:val="en-GB"/>
              </w:rPr>
              <w:t xml:space="preserve"> (as provisionally planned, to be confirmed with partners)</w:t>
            </w:r>
          </w:p>
          <w:p w:rsidRPr="00A10D83" w:rsidR="006671CF" w:rsidP="00234246" w:rsidRDefault="00A10D83">
            <w:pPr>
              <w:pStyle w:val="Akapitzlist"/>
              <w:autoSpaceDE w:val="false"/>
              <w:autoSpaceDN w:val="false"/>
              <w:adjustRightInd w:val="false"/>
              <w:spacing w:after="0" w:line="240" w:lineRule="auto"/>
              <w:ind w:left="360"/>
              <w:jc w:val="both"/>
              <w:rPr>
                <w:rFonts w:ascii="Times New Roman" w:hAnsi="Times New Roman"/>
                <w:bCs/>
                <w:sz w:val="20"/>
                <w:szCs w:val="20"/>
                <w:lang w:val="en-GB"/>
              </w:rPr>
            </w:pPr>
            <w:r w:rsidRPr="00A10D83">
              <w:rPr>
                <w:rFonts w:ascii="Times New Roman" w:hAnsi="Times New Roman"/>
                <w:bCs/>
                <w:sz w:val="20"/>
                <w:szCs w:val="20"/>
                <w:lang w:val="en-GB"/>
              </w:rPr>
              <w:t xml:space="preserve">International trainings, </w:t>
            </w:r>
            <w:r>
              <w:rPr>
                <w:rFonts w:ascii="Times New Roman" w:hAnsi="Times New Roman"/>
                <w:bCs/>
                <w:sz w:val="20"/>
                <w:szCs w:val="20"/>
                <w:lang w:val="en-GB"/>
              </w:rPr>
              <w:t>searching for a good solutions.</w:t>
            </w:r>
          </w:p>
          <w:p w:rsidRPr="00CF7A0E" w:rsidR="00A10D83" w:rsidP="00234246" w:rsidRDefault="00A10D83">
            <w:pPr>
              <w:pStyle w:val="Akapitzlist"/>
              <w:autoSpaceDE w:val="false"/>
              <w:autoSpaceDN w:val="false"/>
              <w:adjustRightInd w:val="false"/>
              <w:spacing w:after="0" w:line="240" w:lineRule="auto"/>
              <w:ind w:left="360"/>
              <w:jc w:val="both"/>
              <w:rPr>
                <w:rFonts w:ascii="Times New Roman" w:hAnsi="Times New Roman"/>
                <w:b/>
                <w:bCs/>
                <w:sz w:val="20"/>
                <w:szCs w:val="20"/>
                <w:lang w:val="en-GB"/>
              </w:rPr>
            </w:pPr>
          </w:p>
          <w:p w:rsidRPr="00CF7A0E" w:rsidR="006671CF" w:rsidP="00234246" w:rsidRDefault="006671CF">
            <w:pPr>
              <w:pStyle w:val="Akapitzlist"/>
              <w:numPr>
                <w:ilvl w:val="0"/>
                <w:numId w:val="27"/>
              </w:numPr>
              <w:autoSpaceDE w:val="false"/>
              <w:autoSpaceDN w:val="false"/>
              <w:adjustRightInd w:val="false"/>
              <w:spacing w:after="0" w:line="240" w:lineRule="auto"/>
              <w:jc w:val="both"/>
              <w:rPr>
                <w:rFonts w:ascii="Times New Roman" w:hAnsi="Times New Roman"/>
                <w:b/>
                <w:bCs/>
                <w:sz w:val="20"/>
                <w:szCs w:val="20"/>
                <w:lang w:val="en-GB"/>
              </w:rPr>
            </w:pPr>
            <w:r w:rsidRPr="00CF7A0E">
              <w:rPr>
                <w:rFonts w:ascii="Times New Roman" w:hAnsi="Times New Roman"/>
                <w:b/>
                <w:bCs/>
                <w:sz w:val="20"/>
                <w:szCs w:val="20"/>
                <w:lang w:val="en-GB"/>
              </w:rPr>
              <w:t xml:space="preserve">Planned outputs,  deliverables, results of TNC; expected outcomes (effects) </w:t>
            </w:r>
          </w:p>
          <w:p w:rsidRPr="00A10D83" w:rsidR="006671CF" w:rsidP="00A10D83" w:rsidRDefault="00A10D83">
            <w:pPr>
              <w:pStyle w:val="Akapitzlist"/>
              <w:autoSpaceDE w:val="false"/>
              <w:autoSpaceDN w:val="false"/>
              <w:adjustRightInd w:val="false"/>
              <w:spacing w:after="0" w:line="240" w:lineRule="auto"/>
              <w:ind w:left="360"/>
              <w:jc w:val="both"/>
              <w:rPr>
                <w:rFonts w:ascii="Times New Roman" w:hAnsi="Times New Roman"/>
                <w:bCs/>
                <w:sz w:val="20"/>
                <w:szCs w:val="20"/>
                <w:lang w:val="en-US"/>
              </w:rPr>
            </w:pPr>
            <w:r>
              <w:rPr>
                <w:rFonts w:ascii="Times New Roman" w:hAnsi="Times New Roman"/>
                <w:sz w:val="20"/>
                <w:szCs w:val="20"/>
                <w:lang w:val="en-US"/>
              </w:rPr>
              <w:t>Innovation solutions that will help women to r</w:t>
            </w:r>
            <w:r w:rsidRPr="00A10D83">
              <w:rPr>
                <w:rFonts w:ascii="Times New Roman" w:hAnsi="Times New Roman"/>
                <w:sz w:val="20"/>
                <w:szCs w:val="20"/>
                <w:lang w:val="en-US"/>
              </w:rPr>
              <w:t>econcile work and family life and offer support for childcare facilities and carers of dependents</w:t>
            </w:r>
            <w:r>
              <w:rPr>
                <w:rFonts w:ascii="Times New Roman" w:hAnsi="Times New Roman"/>
                <w:sz w:val="20"/>
                <w:szCs w:val="20"/>
                <w:lang w:val="en-US"/>
              </w:rPr>
              <w:t>.</w:t>
            </w:r>
            <w:bookmarkStart w:name="_GoBack" w:id="0"/>
            <w:bookmarkEnd w:id="0"/>
          </w:p>
        </w:tc>
      </w:tr>
    </w:tbl>
    <w:p w:rsidR="006671CF" w:rsidP="0019343D" w:rsidRDefault="006671CF">
      <w:pPr>
        <w:autoSpaceDE w:val="false"/>
        <w:autoSpaceDN w:val="false"/>
        <w:adjustRightInd w:val="false"/>
        <w:spacing w:after="120"/>
        <w:jc w:val="both"/>
        <w:outlineLvl w:val="0"/>
        <w:rPr>
          <w:rFonts w:ascii="Times New Roman" w:hAnsi="Times New Roman"/>
          <w:b/>
          <w:i/>
          <w:lang w:val="en-GB"/>
        </w:rPr>
      </w:pPr>
    </w:p>
    <w:p w:rsidRPr="00234246" w:rsidR="006671CF" w:rsidP="0019343D" w:rsidRDefault="006671CF">
      <w:pPr>
        <w:autoSpaceDE w:val="false"/>
        <w:autoSpaceDN w:val="false"/>
        <w:adjustRightInd w:val="false"/>
        <w:spacing w:after="120"/>
        <w:jc w:val="both"/>
        <w:outlineLvl w:val="0"/>
        <w:rPr>
          <w:rFonts w:ascii="Times New Roman" w:hAnsi="Times New Roman"/>
          <w:i/>
          <w:sz w:val="20"/>
          <w:szCs w:val="20"/>
          <w:lang w:val="en-GB"/>
        </w:rPr>
      </w:pPr>
      <w:r w:rsidRPr="00234246">
        <w:rPr>
          <w:rFonts w:ascii="Times New Roman" w:hAnsi="Times New Roman"/>
          <w:b/>
          <w:i/>
          <w:sz w:val="20"/>
          <w:szCs w:val="20"/>
          <w:lang w:val="en-GB"/>
        </w:rPr>
        <w:t>Disclaimer: by sending the completed Project fiche, you agree for publication on the National Supporting Institution web site and dissemination to potential transnational partners for the purpose of effective implementation of transnational cooperation projects.</w:t>
      </w:r>
    </w:p>
    <w:sectPr w:rsidRPr="00234246" w:rsidR="006671CF" w:rsidSect="00F95FA9">
      <w:headerReference w:type="default" r:id="rId1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149BC" w:rsidRDefault="00A149BC">
      <w:r>
        <w:separator/>
      </w:r>
    </w:p>
  </w:endnote>
  <w:endnote w:type="continuationSeparator" w:id="0">
    <w:p w:rsidR="00A149BC" w:rsidRDefault="00A149B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149BC" w:rsidRDefault="00A149BC">
      <w:r>
        <w:separator/>
      </w:r>
    </w:p>
  </w:footnote>
  <w:footnote w:type="continuationSeparator" w:id="0">
    <w:p w:rsidR="00A149BC" w:rsidRDefault="00A149BC">
      <w:r>
        <w:continuationSeparator/>
      </w:r>
    </w:p>
  </w:footnote>
  <w:footnote w:id="1">
    <w:p w:rsidRPr="00252C85" w:rsidR="006671CF" w:rsidP="00DA4A63" w:rsidRDefault="006671CF">
      <w:pPr>
        <w:pStyle w:val="Tekstprzypisudolnego"/>
        <w:spacing w:after="0" w:line="240" w:lineRule="auto"/>
        <w:rPr>
          <w:lang w:val="en-US"/>
        </w:rPr>
      </w:pPr>
      <w:r>
        <w:rPr>
          <w:rStyle w:val="Odwoanieprzypisudolnego"/>
          <w:rFonts w:ascii="Times New Roman" w:hAnsi="Times New Roman"/>
          <w:sz w:val="16"/>
          <w:szCs w:val="16"/>
        </w:rPr>
        <w:footnoteRef/>
      </w:r>
      <w:r w:rsidRPr="007F416B">
        <w:rPr>
          <w:rFonts w:ascii="Times New Roman" w:hAnsi="Times New Roman"/>
          <w:sz w:val="16"/>
          <w:szCs w:val="16"/>
          <w:lang w:val="en-US"/>
        </w:rPr>
        <w:t xml:space="preserve"> See list of regions on http://epp.eurostat.ec.europa.eu/portal/page/portal/nuts_nomenclature/introduction</w:t>
      </w:r>
    </w:p>
  </w:footnote>
  <w:footnote w:id="2">
    <w:p w:rsidRPr="00252C85" w:rsidR="006671CF" w:rsidRDefault="006671CF">
      <w:pPr>
        <w:pStyle w:val="Tekstprzypisudolnego"/>
        <w:spacing w:after="0" w:line="240" w:lineRule="auto"/>
        <w:rPr>
          <w:lang w:val="en-US"/>
        </w:rPr>
      </w:pPr>
      <w:r>
        <w:rPr>
          <w:rStyle w:val="Odwoanieprzypisudolnego"/>
          <w:rFonts w:ascii="Times New Roman" w:hAnsi="Times New Roman"/>
          <w:sz w:val="16"/>
          <w:szCs w:val="16"/>
        </w:rPr>
        <w:footnoteRef/>
      </w:r>
      <w:r w:rsidRPr="00CF7A0E">
        <w:rPr>
          <w:rFonts w:ascii="Times New Roman" w:hAnsi="Times New Roman"/>
          <w:sz w:val="16"/>
          <w:szCs w:val="16"/>
          <w:lang w:val="fr-FR"/>
        </w:rPr>
        <w:t xml:space="preserve"> </w:t>
      </w:r>
      <w:r w:rsidRPr="00810D7A">
        <w:rPr>
          <w:rFonts w:ascii="Times New Roman" w:hAnsi="Times New Roman"/>
          <w:sz w:val="16"/>
          <w:szCs w:val="16"/>
          <w:lang w:val="fr-BE"/>
        </w:rPr>
        <w:t xml:space="preserve">Source : ESF web page on </w:t>
      </w:r>
      <w:hyperlink w:history="true" r:id="rId1">
        <w:r w:rsidRPr="00810D7A">
          <w:rPr>
            <w:rStyle w:val="Hipercze"/>
            <w:rFonts w:ascii="Times New Roman" w:hAnsi="Times New Roman"/>
            <w:sz w:val="16"/>
            <w:szCs w:val="16"/>
            <w:lang w:val="fr-BE"/>
          </w:rPr>
          <w:t>http://ec.europa.eu/esf/home.jsp?langId=en</w:t>
        </w:r>
      </w:hyperlink>
    </w:p>
  </w:footnote>
  <w:footnote w:id="3">
    <w:p w:rsidRPr="00252C85" w:rsidR="006671CF" w:rsidRDefault="006671CF">
      <w:pPr>
        <w:pStyle w:val="Tekstprzypisudolnego"/>
        <w:spacing w:after="0" w:line="240" w:lineRule="auto"/>
        <w:rPr>
          <w:lang w:val="en-US"/>
        </w:rPr>
      </w:pPr>
      <w:r>
        <w:rPr>
          <w:rStyle w:val="Odwoanieprzypisudolnego"/>
          <w:rFonts w:ascii="Times New Roman" w:hAnsi="Times New Roman"/>
          <w:sz w:val="16"/>
          <w:szCs w:val="16"/>
        </w:rPr>
        <w:footnoteRef/>
      </w:r>
      <w:r w:rsidRPr="007F416B">
        <w:rPr>
          <w:rFonts w:ascii="Times New Roman" w:hAnsi="Times New Roman"/>
          <w:sz w:val="16"/>
          <w:szCs w:val="16"/>
          <w:lang w:val="en-US"/>
        </w:rPr>
        <w:t xml:space="preserve"> </w:t>
      </w:r>
      <w:r w:rsidRPr="00810D7A">
        <w:rPr>
          <w:rFonts w:ascii="Times New Roman" w:hAnsi="Times New Roman"/>
          <w:sz w:val="16"/>
          <w:szCs w:val="16"/>
          <w:lang w:val="en-GB"/>
        </w:rPr>
        <w:t>See definition by size on Europa : http://ec.europa.eu/enterprise/policies/sme/facts-figures-analysis/sme-definition/index_en.htm</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6671CF" w:rsidRDefault="00A10D83">
    <w:pPr>
      <w:pStyle w:val="Stopka"/>
      <w:jc w:val="center"/>
    </w:pPr>
    <w:r>
      <w:rPr>
        <w:noProof/>
        <w:lang w:eastAsia="pl-PL"/>
      </w:rPr>
      <w:drawing>
        <wp:inline distT="0" distB="0" distL="0" distR="0">
          <wp:extent cx="5772785" cy="374015"/>
          <wp:effectExtent l="0" t="0" r="0" b="6985"/>
          <wp:docPr id="1" name="Obraz 6"/>
          <wp:cNvGraphicFramePr>
            <a:graphicFrameLocks noChangeAspect="true"/>
          </wp:cNvGraphicFramePr>
          <a:graphic>
            <a:graphicData uri="http://schemas.openxmlformats.org/drawingml/2006/picture">
              <pic:pic>
                <pic:nvPicPr>
                  <pic:cNvPr id="0" name="Obraz 6"/>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72785" cy="37401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BA107B"/>
    <w:multiLevelType w:val="hybridMultilevel"/>
    <w:tmpl w:val="019065EA"/>
    <w:lvl w:ilvl="0" w:tplc="0415000F">
      <w:start w:val="1"/>
      <w:numFmt w:val="decimal"/>
      <w:lvlText w:val="%1."/>
      <w:lvlJc w:val="left"/>
      <w:pPr>
        <w:ind w:left="720" w:hanging="360"/>
      </w:pPr>
      <w:rPr>
        <w:rFonts w:hint="default" w:cs="Times New Roman"/>
      </w:rPr>
    </w:lvl>
    <w:lvl w:ilvl="1" w:tplc="04150019" w:tentative="true">
      <w:start w:val="1"/>
      <w:numFmt w:val="lowerLetter"/>
      <w:lvlText w:val="%2."/>
      <w:lvlJc w:val="left"/>
      <w:pPr>
        <w:ind w:left="1440" w:hanging="360"/>
      </w:pPr>
      <w:rPr>
        <w:rFonts w:cs="Times New Roman"/>
      </w:rPr>
    </w:lvl>
    <w:lvl w:ilvl="2" w:tplc="0415001B" w:tentative="true">
      <w:start w:val="1"/>
      <w:numFmt w:val="lowerRoman"/>
      <w:lvlText w:val="%3."/>
      <w:lvlJc w:val="right"/>
      <w:pPr>
        <w:ind w:left="2160" w:hanging="180"/>
      </w:pPr>
      <w:rPr>
        <w:rFonts w:cs="Times New Roman"/>
      </w:rPr>
    </w:lvl>
    <w:lvl w:ilvl="3" w:tplc="0415000F" w:tentative="true">
      <w:start w:val="1"/>
      <w:numFmt w:val="decimal"/>
      <w:lvlText w:val="%4."/>
      <w:lvlJc w:val="left"/>
      <w:pPr>
        <w:ind w:left="2880" w:hanging="360"/>
      </w:pPr>
      <w:rPr>
        <w:rFonts w:cs="Times New Roman"/>
      </w:rPr>
    </w:lvl>
    <w:lvl w:ilvl="4" w:tplc="04150019" w:tentative="true">
      <w:start w:val="1"/>
      <w:numFmt w:val="lowerLetter"/>
      <w:lvlText w:val="%5."/>
      <w:lvlJc w:val="left"/>
      <w:pPr>
        <w:ind w:left="3600" w:hanging="360"/>
      </w:pPr>
      <w:rPr>
        <w:rFonts w:cs="Times New Roman"/>
      </w:rPr>
    </w:lvl>
    <w:lvl w:ilvl="5" w:tplc="0415001B" w:tentative="true">
      <w:start w:val="1"/>
      <w:numFmt w:val="lowerRoman"/>
      <w:lvlText w:val="%6."/>
      <w:lvlJc w:val="right"/>
      <w:pPr>
        <w:ind w:left="4320" w:hanging="180"/>
      </w:pPr>
      <w:rPr>
        <w:rFonts w:cs="Times New Roman"/>
      </w:rPr>
    </w:lvl>
    <w:lvl w:ilvl="6" w:tplc="0415000F" w:tentative="true">
      <w:start w:val="1"/>
      <w:numFmt w:val="decimal"/>
      <w:lvlText w:val="%7."/>
      <w:lvlJc w:val="left"/>
      <w:pPr>
        <w:ind w:left="5040" w:hanging="360"/>
      </w:pPr>
      <w:rPr>
        <w:rFonts w:cs="Times New Roman"/>
      </w:rPr>
    </w:lvl>
    <w:lvl w:ilvl="7" w:tplc="04150019" w:tentative="true">
      <w:start w:val="1"/>
      <w:numFmt w:val="lowerLetter"/>
      <w:lvlText w:val="%8."/>
      <w:lvlJc w:val="left"/>
      <w:pPr>
        <w:ind w:left="5760" w:hanging="360"/>
      </w:pPr>
      <w:rPr>
        <w:rFonts w:cs="Times New Roman"/>
      </w:rPr>
    </w:lvl>
    <w:lvl w:ilvl="8" w:tplc="0415001B" w:tentative="true">
      <w:start w:val="1"/>
      <w:numFmt w:val="lowerRoman"/>
      <w:lvlText w:val="%9."/>
      <w:lvlJc w:val="right"/>
      <w:pPr>
        <w:ind w:left="6480" w:hanging="180"/>
      </w:pPr>
      <w:rPr>
        <w:rFonts w:cs="Times New Roman"/>
      </w:rPr>
    </w:lvl>
  </w:abstractNum>
  <w:abstractNum w:abstractNumId="1">
    <w:nsid w:val="09054512"/>
    <w:multiLevelType w:val="hybridMultilevel"/>
    <w:tmpl w:val="0BF28964"/>
    <w:lvl w:ilvl="0" w:tplc="0415000F">
      <w:start w:val="1"/>
      <w:numFmt w:val="decimal"/>
      <w:lvlText w:val="%1."/>
      <w:lvlJc w:val="left"/>
      <w:pPr>
        <w:ind w:left="720" w:hanging="360"/>
      </w:pPr>
      <w:rPr>
        <w:rFonts w:hint="default" w:cs="Times New Roman"/>
      </w:rPr>
    </w:lvl>
    <w:lvl w:ilvl="1" w:tplc="04150019" w:tentative="true">
      <w:start w:val="1"/>
      <w:numFmt w:val="lowerLetter"/>
      <w:lvlText w:val="%2."/>
      <w:lvlJc w:val="left"/>
      <w:pPr>
        <w:ind w:left="1440" w:hanging="360"/>
      </w:pPr>
      <w:rPr>
        <w:rFonts w:cs="Times New Roman"/>
      </w:rPr>
    </w:lvl>
    <w:lvl w:ilvl="2" w:tplc="0415001B" w:tentative="true">
      <w:start w:val="1"/>
      <w:numFmt w:val="lowerRoman"/>
      <w:lvlText w:val="%3."/>
      <w:lvlJc w:val="right"/>
      <w:pPr>
        <w:ind w:left="2160" w:hanging="180"/>
      </w:pPr>
      <w:rPr>
        <w:rFonts w:cs="Times New Roman"/>
      </w:rPr>
    </w:lvl>
    <w:lvl w:ilvl="3" w:tplc="0415000F" w:tentative="true">
      <w:start w:val="1"/>
      <w:numFmt w:val="decimal"/>
      <w:lvlText w:val="%4."/>
      <w:lvlJc w:val="left"/>
      <w:pPr>
        <w:ind w:left="2880" w:hanging="360"/>
      </w:pPr>
      <w:rPr>
        <w:rFonts w:cs="Times New Roman"/>
      </w:rPr>
    </w:lvl>
    <w:lvl w:ilvl="4" w:tplc="04150019" w:tentative="true">
      <w:start w:val="1"/>
      <w:numFmt w:val="lowerLetter"/>
      <w:lvlText w:val="%5."/>
      <w:lvlJc w:val="left"/>
      <w:pPr>
        <w:ind w:left="3600" w:hanging="360"/>
      </w:pPr>
      <w:rPr>
        <w:rFonts w:cs="Times New Roman"/>
      </w:rPr>
    </w:lvl>
    <w:lvl w:ilvl="5" w:tplc="0415001B" w:tentative="true">
      <w:start w:val="1"/>
      <w:numFmt w:val="lowerRoman"/>
      <w:lvlText w:val="%6."/>
      <w:lvlJc w:val="right"/>
      <w:pPr>
        <w:ind w:left="4320" w:hanging="180"/>
      </w:pPr>
      <w:rPr>
        <w:rFonts w:cs="Times New Roman"/>
      </w:rPr>
    </w:lvl>
    <w:lvl w:ilvl="6" w:tplc="0415000F" w:tentative="true">
      <w:start w:val="1"/>
      <w:numFmt w:val="decimal"/>
      <w:lvlText w:val="%7."/>
      <w:lvlJc w:val="left"/>
      <w:pPr>
        <w:ind w:left="5040" w:hanging="360"/>
      </w:pPr>
      <w:rPr>
        <w:rFonts w:cs="Times New Roman"/>
      </w:rPr>
    </w:lvl>
    <w:lvl w:ilvl="7" w:tplc="04150019" w:tentative="true">
      <w:start w:val="1"/>
      <w:numFmt w:val="lowerLetter"/>
      <w:lvlText w:val="%8."/>
      <w:lvlJc w:val="left"/>
      <w:pPr>
        <w:ind w:left="5760" w:hanging="360"/>
      </w:pPr>
      <w:rPr>
        <w:rFonts w:cs="Times New Roman"/>
      </w:rPr>
    </w:lvl>
    <w:lvl w:ilvl="8" w:tplc="0415001B" w:tentative="true">
      <w:start w:val="1"/>
      <w:numFmt w:val="lowerRoman"/>
      <w:lvlText w:val="%9."/>
      <w:lvlJc w:val="right"/>
      <w:pPr>
        <w:ind w:left="6480" w:hanging="180"/>
      </w:pPr>
      <w:rPr>
        <w:rFonts w:cs="Times New Roman"/>
      </w:rPr>
    </w:lvl>
  </w:abstractNum>
  <w:abstractNum w:abstractNumId="2">
    <w:nsid w:val="12D534D3"/>
    <w:multiLevelType w:val="hybridMultilevel"/>
    <w:tmpl w:val="8B20D4D0"/>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3">
    <w:nsid w:val="170678E5"/>
    <w:multiLevelType w:val="hybridMultilevel"/>
    <w:tmpl w:val="7A464E5E"/>
    <w:lvl w:ilvl="0" w:tplc="D0C23E3A">
      <w:numFmt w:val="bullet"/>
      <w:lvlText w:val="□"/>
      <w:lvlJc w:val="left"/>
      <w:pPr>
        <w:ind w:left="1039" w:hanging="360"/>
      </w:pPr>
      <w:rPr>
        <w:rFonts w:hint="default" w:ascii="Times New Roman" w:hAnsi="Times New Roman" w:eastAsia="Times New Roman"/>
      </w:rPr>
    </w:lvl>
    <w:lvl w:ilvl="1" w:tplc="04150003" w:tentative="true">
      <w:start w:val="1"/>
      <w:numFmt w:val="bullet"/>
      <w:lvlText w:val="o"/>
      <w:lvlJc w:val="left"/>
      <w:pPr>
        <w:ind w:left="1759" w:hanging="360"/>
      </w:pPr>
      <w:rPr>
        <w:rFonts w:hint="default" w:ascii="Courier New" w:hAnsi="Courier New"/>
      </w:rPr>
    </w:lvl>
    <w:lvl w:ilvl="2" w:tplc="04150005" w:tentative="true">
      <w:start w:val="1"/>
      <w:numFmt w:val="bullet"/>
      <w:lvlText w:val=""/>
      <w:lvlJc w:val="left"/>
      <w:pPr>
        <w:ind w:left="2479" w:hanging="360"/>
      </w:pPr>
      <w:rPr>
        <w:rFonts w:hint="default" w:ascii="Wingdings" w:hAnsi="Wingdings"/>
      </w:rPr>
    </w:lvl>
    <w:lvl w:ilvl="3" w:tplc="04150001" w:tentative="true">
      <w:start w:val="1"/>
      <w:numFmt w:val="bullet"/>
      <w:lvlText w:val=""/>
      <w:lvlJc w:val="left"/>
      <w:pPr>
        <w:ind w:left="3199" w:hanging="360"/>
      </w:pPr>
      <w:rPr>
        <w:rFonts w:hint="default" w:ascii="Symbol" w:hAnsi="Symbol"/>
      </w:rPr>
    </w:lvl>
    <w:lvl w:ilvl="4" w:tplc="04150003" w:tentative="true">
      <w:start w:val="1"/>
      <w:numFmt w:val="bullet"/>
      <w:lvlText w:val="o"/>
      <w:lvlJc w:val="left"/>
      <w:pPr>
        <w:ind w:left="3919" w:hanging="360"/>
      </w:pPr>
      <w:rPr>
        <w:rFonts w:hint="default" w:ascii="Courier New" w:hAnsi="Courier New"/>
      </w:rPr>
    </w:lvl>
    <w:lvl w:ilvl="5" w:tplc="04150005" w:tentative="true">
      <w:start w:val="1"/>
      <w:numFmt w:val="bullet"/>
      <w:lvlText w:val=""/>
      <w:lvlJc w:val="left"/>
      <w:pPr>
        <w:ind w:left="4639" w:hanging="360"/>
      </w:pPr>
      <w:rPr>
        <w:rFonts w:hint="default" w:ascii="Wingdings" w:hAnsi="Wingdings"/>
      </w:rPr>
    </w:lvl>
    <w:lvl w:ilvl="6" w:tplc="04150001" w:tentative="true">
      <w:start w:val="1"/>
      <w:numFmt w:val="bullet"/>
      <w:lvlText w:val=""/>
      <w:lvlJc w:val="left"/>
      <w:pPr>
        <w:ind w:left="5359" w:hanging="360"/>
      </w:pPr>
      <w:rPr>
        <w:rFonts w:hint="default" w:ascii="Symbol" w:hAnsi="Symbol"/>
      </w:rPr>
    </w:lvl>
    <w:lvl w:ilvl="7" w:tplc="04150003" w:tentative="true">
      <w:start w:val="1"/>
      <w:numFmt w:val="bullet"/>
      <w:lvlText w:val="o"/>
      <w:lvlJc w:val="left"/>
      <w:pPr>
        <w:ind w:left="6079" w:hanging="360"/>
      </w:pPr>
      <w:rPr>
        <w:rFonts w:hint="default" w:ascii="Courier New" w:hAnsi="Courier New"/>
      </w:rPr>
    </w:lvl>
    <w:lvl w:ilvl="8" w:tplc="04150005" w:tentative="true">
      <w:start w:val="1"/>
      <w:numFmt w:val="bullet"/>
      <w:lvlText w:val=""/>
      <w:lvlJc w:val="left"/>
      <w:pPr>
        <w:ind w:left="6799" w:hanging="360"/>
      </w:pPr>
      <w:rPr>
        <w:rFonts w:hint="default" w:ascii="Wingdings" w:hAnsi="Wingdings"/>
      </w:rPr>
    </w:lvl>
  </w:abstractNum>
  <w:abstractNum w:abstractNumId="4">
    <w:nsid w:val="1B10771C"/>
    <w:multiLevelType w:val="hybridMultilevel"/>
    <w:tmpl w:val="8EE8C0A8"/>
    <w:lvl w:ilvl="0" w:tplc="6D62D6AE">
      <w:numFmt w:val="bullet"/>
      <w:lvlText w:val=""/>
      <w:lvlJc w:val="left"/>
      <w:pPr>
        <w:tabs>
          <w:tab w:val="num" w:pos="677"/>
        </w:tabs>
        <w:ind w:left="677" w:hanging="360"/>
      </w:pPr>
      <w:rPr>
        <w:rFonts w:hint="default" w:ascii="Wingdings" w:hAnsi="Wingdings" w:eastAsia="Times New Roman"/>
      </w:rPr>
    </w:lvl>
    <w:lvl w:ilvl="1" w:tplc="040C0003" w:tentative="true">
      <w:start w:val="1"/>
      <w:numFmt w:val="bullet"/>
      <w:lvlText w:val="o"/>
      <w:lvlJc w:val="left"/>
      <w:pPr>
        <w:tabs>
          <w:tab w:val="num" w:pos="1397"/>
        </w:tabs>
        <w:ind w:left="1397" w:hanging="360"/>
      </w:pPr>
      <w:rPr>
        <w:rFonts w:hint="default" w:ascii="Courier New" w:hAnsi="Courier New"/>
      </w:rPr>
    </w:lvl>
    <w:lvl w:ilvl="2" w:tplc="040C0005" w:tentative="true">
      <w:start w:val="1"/>
      <w:numFmt w:val="bullet"/>
      <w:lvlText w:val=""/>
      <w:lvlJc w:val="left"/>
      <w:pPr>
        <w:tabs>
          <w:tab w:val="num" w:pos="2117"/>
        </w:tabs>
        <w:ind w:left="2117" w:hanging="360"/>
      </w:pPr>
      <w:rPr>
        <w:rFonts w:hint="default" w:ascii="Wingdings" w:hAnsi="Wingdings"/>
      </w:rPr>
    </w:lvl>
    <w:lvl w:ilvl="3" w:tplc="040C0001" w:tentative="true">
      <w:start w:val="1"/>
      <w:numFmt w:val="bullet"/>
      <w:lvlText w:val=""/>
      <w:lvlJc w:val="left"/>
      <w:pPr>
        <w:tabs>
          <w:tab w:val="num" w:pos="2837"/>
        </w:tabs>
        <w:ind w:left="2837" w:hanging="360"/>
      </w:pPr>
      <w:rPr>
        <w:rFonts w:hint="default" w:ascii="Symbol" w:hAnsi="Symbol"/>
      </w:rPr>
    </w:lvl>
    <w:lvl w:ilvl="4" w:tplc="040C0003" w:tentative="true">
      <w:start w:val="1"/>
      <w:numFmt w:val="bullet"/>
      <w:lvlText w:val="o"/>
      <w:lvlJc w:val="left"/>
      <w:pPr>
        <w:tabs>
          <w:tab w:val="num" w:pos="3557"/>
        </w:tabs>
        <w:ind w:left="3557" w:hanging="360"/>
      </w:pPr>
      <w:rPr>
        <w:rFonts w:hint="default" w:ascii="Courier New" w:hAnsi="Courier New"/>
      </w:rPr>
    </w:lvl>
    <w:lvl w:ilvl="5" w:tplc="040C0005" w:tentative="true">
      <w:start w:val="1"/>
      <w:numFmt w:val="bullet"/>
      <w:lvlText w:val=""/>
      <w:lvlJc w:val="left"/>
      <w:pPr>
        <w:tabs>
          <w:tab w:val="num" w:pos="4277"/>
        </w:tabs>
        <w:ind w:left="4277" w:hanging="360"/>
      </w:pPr>
      <w:rPr>
        <w:rFonts w:hint="default" w:ascii="Wingdings" w:hAnsi="Wingdings"/>
      </w:rPr>
    </w:lvl>
    <w:lvl w:ilvl="6" w:tplc="040C0001" w:tentative="true">
      <w:start w:val="1"/>
      <w:numFmt w:val="bullet"/>
      <w:lvlText w:val=""/>
      <w:lvlJc w:val="left"/>
      <w:pPr>
        <w:tabs>
          <w:tab w:val="num" w:pos="4997"/>
        </w:tabs>
        <w:ind w:left="4997" w:hanging="360"/>
      </w:pPr>
      <w:rPr>
        <w:rFonts w:hint="default" w:ascii="Symbol" w:hAnsi="Symbol"/>
      </w:rPr>
    </w:lvl>
    <w:lvl w:ilvl="7" w:tplc="040C0003" w:tentative="true">
      <w:start w:val="1"/>
      <w:numFmt w:val="bullet"/>
      <w:lvlText w:val="o"/>
      <w:lvlJc w:val="left"/>
      <w:pPr>
        <w:tabs>
          <w:tab w:val="num" w:pos="5717"/>
        </w:tabs>
        <w:ind w:left="5717" w:hanging="360"/>
      </w:pPr>
      <w:rPr>
        <w:rFonts w:hint="default" w:ascii="Courier New" w:hAnsi="Courier New"/>
      </w:rPr>
    </w:lvl>
    <w:lvl w:ilvl="8" w:tplc="040C0005" w:tentative="true">
      <w:start w:val="1"/>
      <w:numFmt w:val="bullet"/>
      <w:lvlText w:val=""/>
      <w:lvlJc w:val="left"/>
      <w:pPr>
        <w:tabs>
          <w:tab w:val="num" w:pos="6437"/>
        </w:tabs>
        <w:ind w:left="6437" w:hanging="360"/>
      </w:pPr>
      <w:rPr>
        <w:rFonts w:hint="default" w:ascii="Wingdings" w:hAnsi="Wingdings"/>
      </w:rPr>
    </w:lvl>
  </w:abstractNum>
  <w:abstractNum w:abstractNumId="5">
    <w:nsid w:val="213A63E6"/>
    <w:multiLevelType w:val="hybridMultilevel"/>
    <w:tmpl w:val="7AEAE5DE"/>
    <w:lvl w:ilvl="0" w:tplc="D0C23E3A">
      <w:numFmt w:val="bullet"/>
      <w:lvlText w:val="□"/>
      <w:lvlJc w:val="left"/>
      <w:pPr>
        <w:ind w:left="720" w:hanging="360"/>
      </w:pPr>
      <w:rPr>
        <w:rFonts w:hint="default" w:ascii="Times New Roman" w:hAnsi="Times New Roman" w:eastAsia="Times New Roman"/>
      </w:rPr>
    </w:lvl>
    <w:lvl w:ilvl="1" w:tplc="FB60170A">
      <w:numFmt w:val="bullet"/>
      <w:lvlText w:val=""/>
      <w:lvlJc w:val="left"/>
      <w:pPr>
        <w:ind w:left="1440" w:hanging="360"/>
      </w:pPr>
      <w:rPr>
        <w:rFonts w:hint="default" w:ascii="Wingdings" w:hAnsi="Wingdings" w:eastAsia="Times New Roman"/>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6">
    <w:nsid w:val="22DC0DB7"/>
    <w:multiLevelType w:val="hybridMultilevel"/>
    <w:tmpl w:val="AEA2F986"/>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7">
    <w:nsid w:val="28BF641C"/>
    <w:multiLevelType w:val="hybridMultilevel"/>
    <w:tmpl w:val="BB7E74F8"/>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8">
    <w:nsid w:val="2BA218BC"/>
    <w:multiLevelType w:val="hybridMultilevel"/>
    <w:tmpl w:val="7D4AFE98"/>
    <w:lvl w:ilvl="0" w:tplc="B38EC306">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9">
    <w:nsid w:val="2E34312C"/>
    <w:multiLevelType w:val="hybridMultilevel"/>
    <w:tmpl w:val="328A69C0"/>
    <w:lvl w:ilvl="0" w:tplc="0415000F">
      <w:start w:val="1"/>
      <w:numFmt w:val="decimal"/>
      <w:lvlText w:val="%1."/>
      <w:lvlJc w:val="left"/>
      <w:pPr>
        <w:ind w:left="360" w:hanging="360"/>
      </w:pPr>
      <w:rPr>
        <w:rFonts w:cs="Times New Roman"/>
      </w:rPr>
    </w:lvl>
    <w:lvl w:ilvl="1" w:tplc="04150019" w:tentative="true">
      <w:start w:val="1"/>
      <w:numFmt w:val="lowerLetter"/>
      <w:lvlText w:val="%2."/>
      <w:lvlJc w:val="left"/>
      <w:pPr>
        <w:ind w:left="1080" w:hanging="360"/>
      </w:pPr>
      <w:rPr>
        <w:rFonts w:cs="Times New Roman"/>
      </w:rPr>
    </w:lvl>
    <w:lvl w:ilvl="2" w:tplc="0415001B" w:tentative="true">
      <w:start w:val="1"/>
      <w:numFmt w:val="lowerRoman"/>
      <w:lvlText w:val="%3."/>
      <w:lvlJc w:val="right"/>
      <w:pPr>
        <w:ind w:left="1800" w:hanging="180"/>
      </w:pPr>
      <w:rPr>
        <w:rFonts w:cs="Times New Roman"/>
      </w:rPr>
    </w:lvl>
    <w:lvl w:ilvl="3" w:tplc="0415000F" w:tentative="true">
      <w:start w:val="1"/>
      <w:numFmt w:val="decimal"/>
      <w:lvlText w:val="%4."/>
      <w:lvlJc w:val="left"/>
      <w:pPr>
        <w:ind w:left="2520" w:hanging="360"/>
      </w:pPr>
      <w:rPr>
        <w:rFonts w:cs="Times New Roman"/>
      </w:rPr>
    </w:lvl>
    <w:lvl w:ilvl="4" w:tplc="04150019" w:tentative="true">
      <w:start w:val="1"/>
      <w:numFmt w:val="lowerLetter"/>
      <w:lvlText w:val="%5."/>
      <w:lvlJc w:val="left"/>
      <w:pPr>
        <w:ind w:left="3240" w:hanging="360"/>
      </w:pPr>
      <w:rPr>
        <w:rFonts w:cs="Times New Roman"/>
      </w:rPr>
    </w:lvl>
    <w:lvl w:ilvl="5" w:tplc="0415001B" w:tentative="true">
      <w:start w:val="1"/>
      <w:numFmt w:val="lowerRoman"/>
      <w:lvlText w:val="%6."/>
      <w:lvlJc w:val="right"/>
      <w:pPr>
        <w:ind w:left="3960" w:hanging="180"/>
      </w:pPr>
      <w:rPr>
        <w:rFonts w:cs="Times New Roman"/>
      </w:rPr>
    </w:lvl>
    <w:lvl w:ilvl="6" w:tplc="0415000F" w:tentative="true">
      <w:start w:val="1"/>
      <w:numFmt w:val="decimal"/>
      <w:lvlText w:val="%7."/>
      <w:lvlJc w:val="left"/>
      <w:pPr>
        <w:ind w:left="4680" w:hanging="360"/>
      </w:pPr>
      <w:rPr>
        <w:rFonts w:cs="Times New Roman"/>
      </w:rPr>
    </w:lvl>
    <w:lvl w:ilvl="7" w:tplc="04150019" w:tentative="true">
      <w:start w:val="1"/>
      <w:numFmt w:val="lowerLetter"/>
      <w:lvlText w:val="%8."/>
      <w:lvlJc w:val="left"/>
      <w:pPr>
        <w:ind w:left="5400" w:hanging="360"/>
      </w:pPr>
      <w:rPr>
        <w:rFonts w:cs="Times New Roman"/>
      </w:rPr>
    </w:lvl>
    <w:lvl w:ilvl="8" w:tplc="0415001B" w:tentative="true">
      <w:start w:val="1"/>
      <w:numFmt w:val="lowerRoman"/>
      <w:lvlText w:val="%9."/>
      <w:lvlJc w:val="right"/>
      <w:pPr>
        <w:ind w:left="6120" w:hanging="180"/>
      </w:pPr>
      <w:rPr>
        <w:rFonts w:cs="Times New Roman"/>
      </w:rPr>
    </w:lvl>
  </w:abstractNum>
  <w:abstractNum w:abstractNumId="10">
    <w:nsid w:val="332D7C22"/>
    <w:multiLevelType w:val="hybridMultilevel"/>
    <w:tmpl w:val="D310B6A4"/>
    <w:lvl w:ilvl="0" w:tplc="33CC875C">
      <w:start w:val="1"/>
      <w:numFmt w:val="decimal"/>
      <w:lvlText w:val="%1."/>
      <w:lvlJc w:val="left"/>
      <w:pPr>
        <w:ind w:left="360" w:hanging="360"/>
      </w:pPr>
      <w:rPr>
        <w:rFonts w:cs="Times New Roman"/>
        <w:b/>
      </w:rPr>
    </w:lvl>
    <w:lvl w:ilvl="1" w:tplc="04150019" w:tentative="true">
      <w:start w:val="1"/>
      <w:numFmt w:val="lowerLetter"/>
      <w:lvlText w:val="%2."/>
      <w:lvlJc w:val="left"/>
      <w:pPr>
        <w:ind w:left="1080" w:hanging="360"/>
      </w:pPr>
      <w:rPr>
        <w:rFonts w:cs="Times New Roman"/>
      </w:rPr>
    </w:lvl>
    <w:lvl w:ilvl="2" w:tplc="0415001B" w:tentative="true">
      <w:start w:val="1"/>
      <w:numFmt w:val="lowerRoman"/>
      <w:lvlText w:val="%3."/>
      <w:lvlJc w:val="right"/>
      <w:pPr>
        <w:ind w:left="1800" w:hanging="180"/>
      </w:pPr>
      <w:rPr>
        <w:rFonts w:cs="Times New Roman"/>
      </w:rPr>
    </w:lvl>
    <w:lvl w:ilvl="3" w:tplc="0415000F" w:tentative="true">
      <w:start w:val="1"/>
      <w:numFmt w:val="decimal"/>
      <w:lvlText w:val="%4."/>
      <w:lvlJc w:val="left"/>
      <w:pPr>
        <w:ind w:left="2520" w:hanging="360"/>
      </w:pPr>
      <w:rPr>
        <w:rFonts w:cs="Times New Roman"/>
      </w:rPr>
    </w:lvl>
    <w:lvl w:ilvl="4" w:tplc="04150019" w:tentative="true">
      <w:start w:val="1"/>
      <w:numFmt w:val="lowerLetter"/>
      <w:lvlText w:val="%5."/>
      <w:lvlJc w:val="left"/>
      <w:pPr>
        <w:ind w:left="3240" w:hanging="360"/>
      </w:pPr>
      <w:rPr>
        <w:rFonts w:cs="Times New Roman"/>
      </w:rPr>
    </w:lvl>
    <w:lvl w:ilvl="5" w:tplc="0415001B" w:tentative="true">
      <w:start w:val="1"/>
      <w:numFmt w:val="lowerRoman"/>
      <w:lvlText w:val="%6."/>
      <w:lvlJc w:val="right"/>
      <w:pPr>
        <w:ind w:left="3960" w:hanging="180"/>
      </w:pPr>
      <w:rPr>
        <w:rFonts w:cs="Times New Roman"/>
      </w:rPr>
    </w:lvl>
    <w:lvl w:ilvl="6" w:tplc="0415000F" w:tentative="true">
      <w:start w:val="1"/>
      <w:numFmt w:val="decimal"/>
      <w:lvlText w:val="%7."/>
      <w:lvlJc w:val="left"/>
      <w:pPr>
        <w:ind w:left="4680" w:hanging="360"/>
      </w:pPr>
      <w:rPr>
        <w:rFonts w:cs="Times New Roman"/>
      </w:rPr>
    </w:lvl>
    <w:lvl w:ilvl="7" w:tplc="04150019" w:tentative="true">
      <w:start w:val="1"/>
      <w:numFmt w:val="lowerLetter"/>
      <w:lvlText w:val="%8."/>
      <w:lvlJc w:val="left"/>
      <w:pPr>
        <w:ind w:left="5400" w:hanging="360"/>
      </w:pPr>
      <w:rPr>
        <w:rFonts w:cs="Times New Roman"/>
      </w:rPr>
    </w:lvl>
    <w:lvl w:ilvl="8" w:tplc="0415001B" w:tentative="true">
      <w:start w:val="1"/>
      <w:numFmt w:val="lowerRoman"/>
      <w:lvlText w:val="%9."/>
      <w:lvlJc w:val="right"/>
      <w:pPr>
        <w:ind w:left="6120" w:hanging="180"/>
      </w:pPr>
      <w:rPr>
        <w:rFonts w:cs="Times New Roman"/>
      </w:rPr>
    </w:lvl>
  </w:abstractNum>
  <w:abstractNum w:abstractNumId="11">
    <w:nsid w:val="38415746"/>
    <w:multiLevelType w:val="hybridMultilevel"/>
    <w:tmpl w:val="C57EFF10"/>
    <w:lvl w:ilvl="0" w:tplc="04150003">
      <w:start w:val="1"/>
      <w:numFmt w:val="bullet"/>
      <w:lvlText w:val="o"/>
      <w:lvlJc w:val="left"/>
      <w:pPr>
        <w:ind w:left="1440" w:hanging="360"/>
      </w:pPr>
      <w:rPr>
        <w:rFonts w:hint="default" w:ascii="Courier New" w:hAnsi="Courier New"/>
      </w:rPr>
    </w:lvl>
    <w:lvl w:ilvl="1" w:tplc="04150003" w:tentative="true">
      <w:start w:val="1"/>
      <w:numFmt w:val="bullet"/>
      <w:lvlText w:val="o"/>
      <w:lvlJc w:val="left"/>
      <w:pPr>
        <w:ind w:left="2160" w:hanging="360"/>
      </w:pPr>
      <w:rPr>
        <w:rFonts w:hint="default" w:ascii="Courier New" w:hAnsi="Courier New"/>
      </w:rPr>
    </w:lvl>
    <w:lvl w:ilvl="2" w:tplc="04150005" w:tentative="true">
      <w:start w:val="1"/>
      <w:numFmt w:val="bullet"/>
      <w:lvlText w:val=""/>
      <w:lvlJc w:val="left"/>
      <w:pPr>
        <w:ind w:left="2880" w:hanging="360"/>
      </w:pPr>
      <w:rPr>
        <w:rFonts w:hint="default" w:ascii="Wingdings" w:hAnsi="Wingdings"/>
      </w:rPr>
    </w:lvl>
    <w:lvl w:ilvl="3" w:tplc="04150001" w:tentative="true">
      <w:start w:val="1"/>
      <w:numFmt w:val="bullet"/>
      <w:lvlText w:val=""/>
      <w:lvlJc w:val="left"/>
      <w:pPr>
        <w:ind w:left="3600" w:hanging="360"/>
      </w:pPr>
      <w:rPr>
        <w:rFonts w:hint="default" w:ascii="Symbol" w:hAnsi="Symbol"/>
      </w:rPr>
    </w:lvl>
    <w:lvl w:ilvl="4" w:tplc="04150003" w:tentative="true">
      <w:start w:val="1"/>
      <w:numFmt w:val="bullet"/>
      <w:lvlText w:val="o"/>
      <w:lvlJc w:val="left"/>
      <w:pPr>
        <w:ind w:left="4320" w:hanging="360"/>
      </w:pPr>
      <w:rPr>
        <w:rFonts w:hint="default" w:ascii="Courier New" w:hAnsi="Courier New"/>
      </w:rPr>
    </w:lvl>
    <w:lvl w:ilvl="5" w:tplc="04150005" w:tentative="true">
      <w:start w:val="1"/>
      <w:numFmt w:val="bullet"/>
      <w:lvlText w:val=""/>
      <w:lvlJc w:val="left"/>
      <w:pPr>
        <w:ind w:left="5040" w:hanging="360"/>
      </w:pPr>
      <w:rPr>
        <w:rFonts w:hint="default" w:ascii="Wingdings" w:hAnsi="Wingdings"/>
      </w:rPr>
    </w:lvl>
    <w:lvl w:ilvl="6" w:tplc="04150001" w:tentative="true">
      <w:start w:val="1"/>
      <w:numFmt w:val="bullet"/>
      <w:lvlText w:val=""/>
      <w:lvlJc w:val="left"/>
      <w:pPr>
        <w:ind w:left="5760" w:hanging="360"/>
      </w:pPr>
      <w:rPr>
        <w:rFonts w:hint="default" w:ascii="Symbol" w:hAnsi="Symbol"/>
      </w:rPr>
    </w:lvl>
    <w:lvl w:ilvl="7" w:tplc="04150003" w:tentative="true">
      <w:start w:val="1"/>
      <w:numFmt w:val="bullet"/>
      <w:lvlText w:val="o"/>
      <w:lvlJc w:val="left"/>
      <w:pPr>
        <w:ind w:left="6480" w:hanging="360"/>
      </w:pPr>
      <w:rPr>
        <w:rFonts w:hint="default" w:ascii="Courier New" w:hAnsi="Courier New"/>
      </w:rPr>
    </w:lvl>
    <w:lvl w:ilvl="8" w:tplc="04150005" w:tentative="true">
      <w:start w:val="1"/>
      <w:numFmt w:val="bullet"/>
      <w:lvlText w:val=""/>
      <w:lvlJc w:val="left"/>
      <w:pPr>
        <w:ind w:left="7200" w:hanging="360"/>
      </w:pPr>
      <w:rPr>
        <w:rFonts w:hint="default" w:ascii="Wingdings" w:hAnsi="Wingdings"/>
      </w:rPr>
    </w:lvl>
  </w:abstractNum>
  <w:abstractNum w:abstractNumId="12">
    <w:nsid w:val="406A5A28"/>
    <w:multiLevelType w:val="hybridMultilevel"/>
    <w:tmpl w:val="D822310E"/>
    <w:lvl w:ilvl="0" w:tplc="D0C23E3A">
      <w:numFmt w:val="bullet"/>
      <w:lvlText w:val="□"/>
      <w:lvlJc w:val="left"/>
      <w:pPr>
        <w:tabs>
          <w:tab w:val="num" w:pos="360"/>
        </w:tabs>
        <w:ind w:left="360" w:hanging="360"/>
      </w:pPr>
      <w:rPr>
        <w:rFonts w:hint="default" w:ascii="Times New Roman" w:hAnsi="Times New Roman" w:eastAsia="Times New Roman"/>
      </w:rPr>
    </w:lvl>
    <w:lvl w:ilvl="1" w:tplc="040C0003" w:tentative="true">
      <w:start w:val="1"/>
      <w:numFmt w:val="bullet"/>
      <w:lvlText w:val="o"/>
      <w:lvlJc w:val="left"/>
      <w:pPr>
        <w:tabs>
          <w:tab w:val="num" w:pos="1440"/>
        </w:tabs>
        <w:ind w:left="1440" w:hanging="360"/>
      </w:pPr>
      <w:rPr>
        <w:rFonts w:hint="default" w:ascii="Courier New" w:hAnsi="Courier New"/>
      </w:rPr>
    </w:lvl>
    <w:lvl w:ilvl="2" w:tplc="040C0005" w:tentative="true">
      <w:start w:val="1"/>
      <w:numFmt w:val="bullet"/>
      <w:lvlText w:val=""/>
      <w:lvlJc w:val="left"/>
      <w:pPr>
        <w:tabs>
          <w:tab w:val="num" w:pos="2160"/>
        </w:tabs>
        <w:ind w:left="2160" w:hanging="360"/>
      </w:pPr>
      <w:rPr>
        <w:rFonts w:hint="default" w:ascii="Wingdings" w:hAnsi="Wingdings"/>
      </w:rPr>
    </w:lvl>
    <w:lvl w:ilvl="3" w:tplc="040C0001" w:tentative="true">
      <w:start w:val="1"/>
      <w:numFmt w:val="bullet"/>
      <w:lvlText w:val=""/>
      <w:lvlJc w:val="left"/>
      <w:pPr>
        <w:tabs>
          <w:tab w:val="num" w:pos="2880"/>
        </w:tabs>
        <w:ind w:left="2880" w:hanging="360"/>
      </w:pPr>
      <w:rPr>
        <w:rFonts w:hint="default" w:ascii="Symbol" w:hAnsi="Symbol"/>
      </w:rPr>
    </w:lvl>
    <w:lvl w:ilvl="4" w:tplc="040C0003" w:tentative="true">
      <w:start w:val="1"/>
      <w:numFmt w:val="bullet"/>
      <w:lvlText w:val="o"/>
      <w:lvlJc w:val="left"/>
      <w:pPr>
        <w:tabs>
          <w:tab w:val="num" w:pos="3600"/>
        </w:tabs>
        <w:ind w:left="3600" w:hanging="360"/>
      </w:pPr>
      <w:rPr>
        <w:rFonts w:hint="default" w:ascii="Courier New" w:hAnsi="Courier New"/>
      </w:rPr>
    </w:lvl>
    <w:lvl w:ilvl="5" w:tplc="040C0005" w:tentative="true">
      <w:start w:val="1"/>
      <w:numFmt w:val="bullet"/>
      <w:lvlText w:val=""/>
      <w:lvlJc w:val="left"/>
      <w:pPr>
        <w:tabs>
          <w:tab w:val="num" w:pos="4320"/>
        </w:tabs>
        <w:ind w:left="4320" w:hanging="360"/>
      </w:pPr>
      <w:rPr>
        <w:rFonts w:hint="default" w:ascii="Wingdings" w:hAnsi="Wingdings"/>
      </w:rPr>
    </w:lvl>
    <w:lvl w:ilvl="6" w:tplc="040C0001" w:tentative="true">
      <w:start w:val="1"/>
      <w:numFmt w:val="bullet"/>
      <w:lvlText w:val=""/>
      <w:lvlJc w:val="left"/>
      <w:pPr>
        <w:tabs>
          <w:tab w:val="num" w:pos="5040"/>
        </w:tabs>
        <w:ind w:left="5040" w:hanging="360"/>
      </w:pPr>
      <w:rPr>
        <w:rFonts w:hint="default" w:ascii="Symbol" w:hAnsi="Symbol"/>
      </w:rPr>
    </w:lvl>
    <w:lvl w:ilvl="7" w:tplc="040C0003" w:tentative="true">
      <w:start w:val="1"/>
      <w:numFmt w:val="bullet"/>
      <w:lvlText w:val="o"/>
      <w:lvlJc w:val="left"/>
      <w:pPr>
        <w:tabs>
          <w:tab w:val="num" w:pos="5760"/>
        </w:tabs>
        <w:ind w:left="5760" w:hanging="360"/>
      </w:pPr>
      <w:rPr>
        <w:rFonts w:hint="default" w:ascii="Courier New" w:hAnsi="Courier New"/>
      </w:rPr>
    </w:lvl>
    <w:lvl w:ilvl="8" w:tplc="040C0005" w:tentative="true">
      <w:start w:val="1"/>
      <w:numFmt w:val="bullet"/>
      <w:lvlText w:val=""/>
      <w:lvlJc w:val="left"/>
      <w:pPr>
        <w:tabs>
          <w:tab w:val="num" w:pos="6480"/>
        </w:tabs>
        <w:ind w:left="6480" w:hanging="360"/>
      </w:pPr>
      <w:rPr>
        <w:rFonts w:hint="default" w:ascii="Wingdings" w:hAnsi="Wingdings"/>
      </w:rPr>
    </w:lvl>
  </w:abstractNum>
  <w:abstractNum w:abstractNumId="13">
    <w:nsid w:val="444A09DA"/>
    <w:multiLevelType w:val="hybridMultilevel"/>
    <w:tmpl w:val="356CCDD8"/>
    <w:lvl w:ilvl="0" w:tplc="04150001">
      <w:start w:val="1"/>
      <w:numFmt w:val="bullet"/>
      <w:lvlText w:val=""/>
      <w:lvlJc w:val="left"/>
      <w:pPr>
        <w:ind w:left="360" w:hanging="360"/>
      </w:pPr>
      <w:rPr>
        <w:rFonts w:hint="default" w:ascii="Symbol" w:hAnsi="Symbol"/>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14">
    <w:nsid w:val="4A3D4B33"/>
    <w:multiLevelType w:val="hybridMultilevel"/>
    <w:tmpl w:val="56321226"/>
    <w:lvl w:ilvl="0" w:tplc="04150001">
      <w:start w:val="1"/>
      <w:numFmt w:val="bullet"/>
      <w:lvlText w:val=""/>
      <w:lvlJc w:val="left"/>
      <w:pPr>
        <w:ind w:left="1354" w:hanging="360"/>
      </w:pPr>
      <w:rPr>
        <w:rFonts w:hint="default" w:ascii="Symbol" w:hAnsi="Symbol"/>
      </w:rPr>
    </w:lvl>
    <w:lvl w:ilvl="1" w:tplc="D480F12C">
      <w:numFmt w:val="bullet"/>
      <w:lvlText w:val=""/>
      <w:lvlJc w:val="left"/>
      <w:pPr>
        <w:tabs>
          <w:tab w:val="num" w:pos="2074"/>
        </w:tabs>
        <w:ind w:left="2074" w:hanging="360"/>
      </w:pPr>
      <w:rPr>
        <w:rFonts w:hint="default" w:ascii="Symbol" w:hAnsi="Symbol" w:eastAsia="Times New Roman"/>
      </w:rPr>
    </w:lvl>
    <w:lvl w:ilvl="2" w:tplc="04150005" w:tentative="true">
      <w:start w:val="1"/>
      <w:numFmt w:val="bullet"/>
      <w:lvlText w:val=""/>
      <w:lvlJc w:val="left"/>
      <w:pPr>
        <w:ind w:left="2794" w:hanging="360"/>
      </w:pPr>
      <w:rPr>
        <w:rFonts w:hint="default" w:ascii="Wingdings" w:hAnsi="Wingdings"/>
      </w:rPr>
    </w:lvl>
    <w:lvl w:ilvl="3" w:tplc="04150001" w:tentative="true">
      <w:start w:val="1"/>
      <w:numFmt w:val="bullet"/>
      <w:lvlText w:val=""/>
      <w:lvlJc w:val="left"/>
      <w:pPr>
        <w:ind w:left="3514" w:hanging="360"/>
      </w:pPr>
      <w:rPr>
        <w:rFonts w:hint="default" w:ascii="Symbol" w:hAnsi="Symbol"/>
      </w:rPr>
    </w:lvl>
    <w:lvl w:ilvl="4" w:tplc="04150003" w:tentative="true">
      <w:start w:val="1"/>
      <w:numFmt w:val="bullet"/>
      <w:lvlText w:val="o"/>
      <w:lvlJc w:val="left"/>
      <w:pPr>
        <w:ind w:left="4234" w:hanging="360"/>
      </w:pPr>
      <w:rPr>
        <w:rFonts w:hint="default" w:ascii="Courier New" w:hAnsi="Courier New"/>
      </w:rPr>
    </w:lvl>
    <w:lvl w:ilvl="5" w:tplc="04150005" w:tentative="true">
      <w:start w:val="1"/>
      <w:numFmt w:val="bullet"/>
      <w:lvlText w:val=""/>
      <w:lvlJc w:val="left"/>
      <w:pPr>
        <w:ind w:left="4954" w:hanging="360"/>
      </w:pPr>
      <w:rPr>
        <w:rFonts w:hint="default" w:ascii="Wingdings" w:hAnsi="Wingdings"/>
      </w:rPr>
    </w:lvl>
    <w:lvl w:ilvl="6" w:tplc="04150001" w:tentative="true">
      <w:start w:val="1"/>
      <w:numFmt w:val="bullet"/>
      <w:lvlText w:val=""/>
      <w:lvlJc w:val="left"/>
      <w:pPr>
        <w:ind w:left="5674" w:hanging="360"/>
      </w:pPr>
      <w:rPr>
        <w:rFonts w:hint="default" w:ascii="Symbol" w:hAnsi="Symbol"/>
      </w:rPr>
    </w:lvl>
    <w:lvl w:ilvl="7" w:tplc="04150003" w:tentative="true">
      <w:start w:val="1"/>
      <w:numFmt w:val="bullet"/>
      <w:lvlText w:val="o"/>
      <w:lvlJc w:val="left"/>
      <w:pPr>
        <w:ind w:left="6394" w:hanging="360"/>
      </w:pPr>
      <w:rPr>
        <w:rFonts w:hint="default" w:ascii="Courier New" w:hAnsi="Courier New"/>
      </w:rPr>
    </w:lvl>
    <w:lvl w:ilvl="8" w:tplc="04150005" w:tentative="true">
      <w:start w:val="1"/>
      <w:numFmt w:val="bullet"/>
      <w:lvlText w:val=""/>
      <w:lvlJc w:val="left"/>
      <w:pPr>
        <w:ind w:left="7114" w:hanging="360"/>
      </w:pPr>
      <w:rPr>
        <w:rFonts w:hint="default" w:ascii="Wingdings" w:hAnsi="Wingdings"/>
      </w:rPr>
    </w:lvl>
  </w:abstractNum>
  <w:abstractNum w:abstractNumId="15">
    <w:nsid w:val="517C4DE1"/>
    <w:multiLevelType w:val="hybridMultilevel"/>
    <w:tmpl w:val="F9E09664"/>
    <w:lvl w:ilvl="0" w:tplc="D0C23E3A">
      <w:numFmt w:val="bullet"/>
      <w:lvlText w:val="□"/>
      <w:lvlJc w:val="left"/>
      <w:pPr>
        <w:ind w:left="720"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16">
    <w:nsid w:val="5BA21FB9"/>
    <w:multiLevelType w:val="hybridMultilevel"/>
    <w:tmpl w:val="6E82F574"/>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17">
    <w:nsid w:val="5F852C93"/>
    <w:multiLevelType w:val="hybridMultilevel"/>
    <w:tmpl w:val="A7A4C734"/>
    <w:lvl w:ilvl="0" w:tplc="04150001">
      <w:start w:val="1"/>
      <w:numFmt w:val="bullet"/>
      <w:lvlText w:val=""/>
      <w:lvlJc w:val="left"/>
      <w:pPr>
        <w:ind w:left="360" w:hanging="360"/>
      </w:pPr>
      <w:rPr>
        <w:rFonts w:hint="default" w:ascii="Symbol" w:hAnsi="Symbol"/>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18">
    <w:nsid w:val="65CE5F91"/>
    <w:multiLevelType w:val="hybridMultilevel"/>
    <w:tmpl w:val="CFA21638"/>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19">
    <w:nsid w:val="67E50CD8"/>
    <w:multiLevelType w:val="hybridMultilevel"/>
    <w:tmpl w:val="3B64B592"/>
    <w:lvl w:ilvl="0" w:tplc="D0C23E3A">
      <w:numFmt w:val="bullet"/>
      <w:lvlText w:val="□"/>
      <w:lvlJc w:val="left"/>
      <w:pPr>
        <w:ind w:left="360" w:hanging="360"/>
      </w:pPr>
      <w:rPr>
        <w:rFonts w:hint="default" w:ascii="Times New Roman" w:hAnsi="Times New Roman" w:eastAsia="Times New Roman"/>
      </w:rPr>
    </w:lvl>
    <w:lvl w:ilvl="1" w:tplc="04150003" w:tentative="true">
      <w:start w:val="1"/>
      <w:numFmt w:val="bullet"/>
      <w:lvlText w:val="o"/>
      <w:lvlJc w:val="left"/>
      <w:pPr>
        <w:ind w:left="1080" w:hanging="360"/>
      </w:pPr>
      <w:rPr>
        <w:rFonts w:hint="default" w:ascii="Courier New" w:hAnsi="Courier New"/>
      </w:rPr>
    </w:lvl>
    <w:lvl w:ilvl="2" w:tplc="04150005" w:tentative="true">
      <w:start w:val="1"/>
      <w:numFmt w:val="bullet"/>
      <w:lvlText w:val=""/>
      <w:lvlJc w:val="left"/>
      <w:pPr>
        <w:ind w:left="1800" w:hanging="360"/>
      </w:pPr>
      <w:rPr>
        <w:rFonts w:hint="default" w:ascii="Wingdings" w:hAnsi="Wingdings"/>
      </w:rPr>
    </w:lvl>
    <w:lvl w:ilvl="3" w:tplc="04150001" w:tentative="true">
      <w:start w:val="1"/>
      <w:numFmt w:val="bullet"/>
      <w:lvlText w:val=""/>
      <w:lvlJc w:val="left"/>
      <w:pPr>
        <w:ind w:left="2520" w:hanging="360"/>
      </w:pPr>
      <w:rPr>
        <w:rFonts w:hint="default" w:ascii="Symbol" w:hAnsi="Symbol"/>
      </w:rPr>
    </w:lvl>
    <w:lvl w:ilvl="4" w:tplc="04150003" w:tentative="true">
      <w:start w:val="1"/>
      <w:numFmt w:val="bullet"/>
      <w:lvlText w:val="o"/>
      <w:lvlJc w:val="left"/>
      <w:pPr>
        <w:ind w:left="3240" w:hanging="360"/>
      </w:pPr>
      <w:rPr>
        <w:rFonts w:hint="default" w:ascii="Courier New" w:hAnsi="Courier New"/>
      </w:rPr>
    </w:lvl>
    <w:lvl w:ilvl="5" w:tplc="04150005" w:tentative="true">
      <w:start w:val="1"/>
      <w:numFmt w:val="bullet"/>
      <w:lvlText w:val=""/>
      <w:lvlJc w:val="left"/>
      <w:pPr>
        <w:ind w:left="3960" w:hanging="360"/>
      </w:pPr>
      <w:rPr>
        <w:rFonts w:hint="default" w:ascii="Wingdings" w:hAnsi="Wingdings"/>
      </w:rPr>
    </w:lvl>
    <w:lvl w:ilvl="6" w:tplc="04150001" w:tentative="true">
      <w:start w:val="1"/>
      <w:numFmt w:val="bullet"/>
      <w:lvlText w:val=""/>
      <w:lvlJc w:val="left"/>
      <w:pPr>
        <w:ind w:left="4680" w:hanging="360"/>
      </w:pPr>
      <w:rPr>
        <w:rFonts w:hint="default" w:ascii="Symbol" w:hAnsi="Symbol"/>
      </w:rPr>
    </w:lvl>
    <w:lvl w:ilvl="7" w:tplc="04150003" w:tentative="true">
      <w:start w:val="1"/>
      <w:numFmt w:val="bullet"/>
      <w:lvlText w:val="o"/>
      <w:lvlJc w:val="left"/>
      <w:pPr>
        <w:ind w:left="5400" w:hanging="360"/>
      </w:pPr>
      <w:rPr>
        <w:rFonts w:hint="default" w:ascii="Courier New" w:hAnsi="Courier New"/>
      </w:rPr>
    </w:lvl>
    <w:lvl w:ilvl="8" w:tplc="04150005" w:tentative="true">
      <w:start w:val="1"/>
      <w:numFmt w:val="bullet"/>
      <w:lvlText w:val=""/>
      <w:lvlJc w:val="left"/>
      <w:pPr>
        <w:ind w:left="6120" w:hanging="360"/>
      </w:pPr>
      <w:rPr>
        <w:rFonts w:hint="default" w:ascii="Wingdings" w:hAnsi="Wingdings"/>
      </w:rPr>
    </w:lvl>
  </w:abstractNum>
  <w:abstractNum w:abstractNumId="20">
    <w:nsid w:val="69331927"/>
    <w:multiLevelType w:val="hybridMultilevel"/>
    <w:tmpl w:val="5DA05F4A"/>
    <w:lvl w:ilvl="0" w:tplc="D0C23E3A">
      <w:numFmt w:val="bullet"/>
      <w:lvlText w:val="□"/>
      <w:lvlJc w:val="left"/>
      <w:pPr>
        <w:ind w:left="693"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1">
    <w:nsid w:val="6F8B01B8"/>
    <w:multiLevelType w:val="hybridMultilevel"/>
    <w:tmpl w:val="1F08EDE6"/>
    <w:lvl w:ilvl="0" w:tplc="D0C23E3A">
      <w:numFmt w:val="bullet"/>
      <w:lvlText w:val="□"/>
      <w:lvlJc w:val="left"/>
      <w:pPr>
        <w:ind w:left="720" w:hanging="360"/>
      </w:pPr>
      <w:rPr>
        <w:rFonts w:hint="default" w:ascii="Times New Roman" w:hAnsi="Times New Roman" w:eastAsia="Times New Roman"/>
      </w:rPr>
    </w:lvl>
    <w:lvl w:ilvl="1" w:tplc="04150003">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2">
    <w:nsid w:val="7487202E"/>
    <w:multiLevelType w:val="hybridMultilevel"/>
    <w:tmpl w:val="E1703D8E"/>
    <w:lvl w:ilvl="0" w:tplc="A4A83C62">
      <w:numFmt w:val="bullet"/>
      <w:lvlText w:val=""/>
      <w:lvlJc w:val="left"/>
      <w:pPr>
        <w:ind w:left="780" w:hanging="420"/>
      </w:pPr>
      <w:rPr>
        <w:rFonts w:hint="default" w:ascii="Wingdings" w:hAnsi="Wingdings"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3">
    <w:nsid w:val="76F20615"/>
    <w:multiLevelType w:val="hybridMultilevel"/>
    <w:tmpl w:val="10F28544"/>
    <w:lvl w:ilvl="0" w:tplc="D0C23E3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4">
    <w:nsid w:val="77490B73"/>
    <w:multiLevelType w:val="hybridMultilevel"/>
    <w:tmpl w:val="FE5471F6"/>
    <w:lvl w:ilvl="0" w:tplc="04150001">
      <w:start w:val="1"/>
      <w:numFmt w:val="bullet"/>
      <w:lvlText w:val=""/>
      <w:lvlJc w:val="left"/>
      <w:pPr>
        <w:ind w:left="720" w:hanging="360"/>
      </w:pPr>
      <w:rPr>
        <w:rFonts w:hint="default" w:ascii="Symbol" w:hAnsi="Symbol"/>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abstractNum w:abstractNumId="25">
    <w:nsid w:val="7CB33271"/>
    <w:multiLevelType w:val="hybridMultilevel"/>
    <w:tmpl w:val="ABCC3090"/>
    <w:lvl w:ilvl="0" w:tplc="D480F12C">
      <w:numFmt w:val="bullet"/>
      <w:lvlText w:val=""/>
      <w:lvlJc w:val="left"/>
      <w:pPr>
        <w:tabs>
          <w:tab w:val="num" w:pos="360"/>
        </w:tabs>
        <w:ind w:left="360" w:hanging="360"/>
      </w:pPr>
      <w:rPr>
        <w:rFonts w:hint="default" w:ascii="Symbol" w:hAnsi="Symbol" w:eastAsia="Times New Roman"/>
      </w:rPr>
    </w:lvl>
    <w:lvl w:ilvl="1" w:tplc="040C0003" w:tentative="true">
      <w:start w:val="1"/>
      <w:numFmt w:val="bullet"/>
      <w:lvlText w:val="o"/>
      <w:lvlJc w:val="left"/>
      <w:pPr>
        <w:tabs>
          <w:tab w:val="num" w:pos="1440"/>
        </w:tabs>
        <w:ind w:left="1440" w:hanging="360"/>
      </w:pPr>
      <w:rPr>
        <w:rFonts w:hint="default" w:ascii="Courier New" w:hAnsi="Courier New"/>
      </w:rPr>
    </w:lvl>
    <w:lvl w:ilvl="2" w:tplc="040C0005" w:tentative="true">
      <w:start w:val="1"/>
      <w:numFmt w:val="bullet"/>
      <w:lvlText w:val=""/>
      <w:lvlJc w:val="left"/>
      <w:pPr>
        <w:tabs>
          <w:tab w:val="num" w:pos="2160"/>
        </w:tabs>
        <w:ind w:left="2160" w:hanging="360"/>
      </w:pPr>
      <w:rPr>
        <w:rFonts w:hint="default" w:ascii="Wingdings" w:hAnsi="Wingdings"/>
      </w:rPr>
    </w:lvl>
    <w:lvl w:ilvl="3" w:tplc="040C0001" w:tentative="true">
      <w:start w:val="1"/>
      <w:numFmt w:val="bullet"/>
      <w:lvlText w:val=""/>
      <w:lvlJc w:val="left"/>
      <w:pPr>
        <w:tabs>
          <w:tab w:val="num" w:pos="2880"/>
        </w:tabs>
        <w:ind w:left="2880" w:hanging="360"/>
      </w:pPr>
      <w:rPr>
        <w:rFonts w:hint="default" w:ascii="Symbol" w:hAnsi="Symbol"/>
      </w:rPr>
    </w:lvl>
    <w:lvl w:ilvl="4" w:tplc="040C0003" w:tentative="true">
      <w:start w:val="1"/>
      <w:numFmt w:val="bullet"/>
      <w:lvlText w:val="o"/>
      <w:lvlJc w:val="left"/>
      <w:pPr>
        <w:tabs>
          <w:tab w:val="num" w:pos="3600"/>
        </w:tabs>
        <w:ind w:left="3600" w:hanging="360"/>
      </w:pPr>
      <w:rPr>
        <w:rFonts w:hint="default" w:ascii="Courier New" w:hAnsi="Courier New"/>
      </w:rPr>
    </w:lvl>
    <w:lvl w:ilvl="5" w:tplc="040C0005" w:tentative="true">
      <w:start w:val="1"/>
      <w:numFmt w:val="bullet"/>
      <w:lvlText w:val=""/>
      <w:lvlJc w:val="left"/>
      <w:pPr>
        <w:tabs>
          <w:tab w:val="num" w:pos="4320"/>
        </w:tabs>
        <w:ind w:left="4320" w:hanging="360"/>
      </w:pPr>
      <w:rPr>
        <w:rFonts w:hint="default" w:ascii="Wingdings" w:hAnsi="Wingdings"/>
      </w:rPr>
    </w:lvl>
    <w:lvl w:ilvl="6" w:tplc="040C0001" w:tentative="true">
      <w:start w:val="1"/>
      <w:numFmt w:val="bullet"/>
      <w:lvlText w:val=""/>
      <w:lvlJc w:val="left"/>
      <w:pPr>
        <w:tabs>
          <w:tab w:val="num" w:pos="5040"/>
        </w:tabs>
        <w:ind w:left="5040" w:hanging="360"/>
      </w:pPr>
      <w:rPr>
        <w:rFonts w:hint="default" w:ascii="Symbol" w:hAnsi="Symbol"/>
      </w:rPr>
    </w:lvl>
    <w:lvl w:ilvl="7" w:tplc="040C0003" w:tentative="true">
      <w:start w:val="1"/>
      <w:numFmt w:val="bullet"/>
      <w:lvlText w:val="o"/>
      <w:lvlJc w:val="left"/>
      <w:pPr>
        <w:tabs>
          <w:tab w:val="num" w:pos="5760"/>
        </w:tabs>
        <w:ind w:left="5760" w:hanging="360"/>
      </w:pPr>
      <w:rPr>
        <w:rFonts w:hint="default" w:ascii="Courier New" w:hAnsi="Courier New"/>
      </w:rPr>
    </w:lvl>
    <w:lvl w:ilvl="8" w:tplc="040C0005" w:tentative="true">
      <w:start w:val="1"/>
      <w:numFmt w:val="bullet"/>
      <w:lvlText w:val=""/>
      <w:lvlJc w:val="left"/>
      <w:pPr>
        <w:tabs>
          <w:tab w:val="num" w:pos="6480"/>
        </w:tabs>
        <w:ind w:left="6480" w:hanging="360"/>
      </w:pPr>
      <w:rPr>
        <w:rFonts w:hint="default" w:ascii="Wingdings" w:hAnsi="Wingdings"/>
      </w:rPr>
    </w:lvl>
  </w:abstractNum>
  <w:abstractNum w:abstractNumId="26">
    <w:nsid w:val="7FF366B8"/>
    <w:multiLevelType w:val="hybridMultilevel"/>
    <w:tmpl w:val="56929A0C"/>
    <w:lvl w:ilvl="0" w:tplc="617682AA">
      <w:numFmt w:val="bullet"/>
      <w:lvlText w:val="-"/>
      <w:lvlJc w:val="left"/>
      <w:pPr>
        <w:ind w:left="720" w:hanging="360"/>
      </w:pPr>
      <w:rPr>
        <w:rFonts w:hint="default" w:ascii="Times New Roman" w:hAnsi="Times New Roman" w:eastAsia="Times New Roman"/>
      </w:rPr>
    </w:lvl>
    <w:lvl w:ilvl="1" w:tplc="04150003" w:tentative="true">
      <w:start w:val="1"/>
      <w:numFmt w:val="bullet"/>
      <w:lvlText w:val="o"/>
      <w:lvlJc w:val="left"/>
      <w:pPr>
        <w:ind w:left="1440" w:hanging="360"/>
      </w:pPr>
      <w:rPr>
        <w:rFonts w:hint="default" w:ascii="Courier New" w:hAnsi="Courier New"/>
      </w:rPr>
    </w:lvl>
    <w:lvl w:ilvl="2" w:tplc="04150005" w:tentative="true">
      <w:start w:val="1"/>
      <w:numFmt w:val="bullet"/>
      <w:lvlText w:val=""/>
      <w:lvlJc w:val="left"/>
      <w:pPr>
        <w:ind w:left="2160" w:hanging="360"/>
      </w:pPr>
      <w:rPr>
        <w:rFonts w:hint="default" w:ascii="Wingdings" w:hAnsi="Wingdings"/>
      </w:rPr>
    </w:lvl>
    <w:lvl w:ilvl="3" w:tplc="04150001" w:tentative="true">
      <w:start w:val="1"/>
      <w:numFmt w:val="bullet"/>
      <w:lvlText w:val=""/>
      <w:lvlJc w:val="left"/>
      <w:pPr>
        <w:ind w:left="2880" w:hanging="360"/>
      </w:pPr>
      <w:rPr>
        <w:rFonts w:hint="default" w:ascii="Symbol" w:hAnsi="Symbol"/>
      </w:rPr>
    </w:lvl>
    <w:lvl w:ilvl="4" w:tplc="04150003" w:tentative="true">
      <w:start w:val="1"/>
      <w:numFmt w:val="bullet"/>
      <w:lvlText w:val="o"/>
      <w:lvlJc w:val="left"/>
      <w:pPr>
        <w:ind w:left="3600" w:hanging="360"/>
      </w:pPr>
      <w:rPr>
        <w:rFonts w:hint="default" w:ascii="Courier New" w:hAnsi="Courier New"/>
      </w:rPr>
    </w:lvl>
    <w:lvl w:ilvl="5" w:tplc="04150005" w:tentative="true">
      <w:start w:val="1"/>
      <w:numFmt w:val="bullet"/>
      <w:lvlText w:val=""/>
      <w:lvlJc w:val="left"/>
      <w:pPr>
        <w:ind w:left="4320" w:hanging="360"/>
      </w:pPr>
      <w:rPr>
        <w:rFonts w:hint="default" w:ascii="Wingdings" w:hAnsi="Wingdings"/>
      </w:rPr>
    </w:lvl>
    <w:lvl w:ilvl="6" w:tplc="04150001" w:tentative="true">
      <w:start w:val="1"/>
      <w:numFmt w:val="bullet"/>
      <w:lvlText w:val=""/>
      <w:lvlJc w:val="left"/>
      <w:pPr>
        <w:ind w:left="5040" w:hanging="360"/>
      </w:pPr>
      <w:rPr>
        <w:rFonts w:hint="default" w:ascii="Symbol" w:hAnsi="Symbol"/>
      </w:rPr>
    </w:lvl>
    <w:lvl w:ilvl="7" w:tplc="04150003" w:tentative="true">
      <w:start w:val="1"/>
      <w:numFmt w:val="bullet"/>
      <w:lvlText w:val="o"/>
      <w:lvlJc w:val="left"/>
      <w:pPr>
        <w:ind w:left="5760" w:hanging="360"/>
      </w:pPr>
      <w:rPr>
        <w:rFonts w:hint="default" w:ascii="Courier New" w:hAnsi="Courier New"/>
      </w:rPr>
    </w:lvl>
    <w:lvl w:ilvl="8" w:tplc="04150005" w:tentative="true">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17"/>
  </w:num>
  <w:num w:numId="4">
    <w:abstractNumId w:val="13"/>
  </w:num>
  <w:num w:numId="5">
    <w:abstractNumId w:val="14"/>
  </w:num>
  <w:num w:numId="6">
    <w:abstractNumId w:val="24"/>
  </w:num>
  <w:num w:numId="7">
    <w:abstractNumId w:val="6"/>
  </w:num>
  <w:num w:numId="8">
    <w:abstractNumId w:val="26"/>
  </w:num>
  <w:num w:numId="9">
    <w:abstractNumId w:val="25"/>
  </w:num>
  <w:num w:numId="10">
    <w:abstractNumId w:val="4"/>
  </w:num>
  <w:num w:numId="11">
    <w:abstractNumId w:val="12"/>
  </w:num>
  <w:num w:numId="12">
    <w:abstractNumId w:val="19"/>
  </w:num>
  <w:num w:numId="13">
    <w:abstractNumId w:val="23"/>
  </w:num>
  <w:num w:numId="14">
    <w:abstractNumId w:val="7"/>
  </w:num>
  <w:num w:numId="15">
    <w:abstractNumId w:val="22"/>
  </w:num>
  <w:num w:numId="16">
    <w:abstractNumId w:val="3"/>
  </w:num>
  <w:num w:numId="17">
    <w:abstractNumId w:val="5"/>
  </w:num>
  <w:num w:numId="18">
    <w:abstractNumId w:val="21"/>
  </w:num>
  <w:num w:numId="19">
    <w:abstractNumId w:val="15"/>
  </w:num>
  <w:num w:numId="20">
    <w:abstractNumId w:val="20"/>
  </w:num>
  <w:num w:numId="21">
    <w:abstractNumId w:val="18"/>
  </w:num>
  <w:num w:numId="22">
    <w:abstractNumId w:val="11"/>
  </w:num>
  <w:num w:numId="23">
    <w:abstractNumId w:val="16"/>
  </w:num>
  <w:num w:numId="24">
    <w:abstractNumId w:val="9"/>
  </w:num>
  <w:num w:numId="25">
    <w:abstractNumId w:val="0"/>
  </w:num>
  <w:num w:numId="26">
    <w:abstractNumId w:val="1"/>
  </w:num>
  <w:num w:numId="27">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F7"/>
    <w:rsid w:val="00010F45"/>
    <w:rsid w:val="00015879"/>
    <w:rsid w:val="000339EA"/>
    <w:rsid w:val="0005746B"/>
    <w:rsid w:val="00097188"/>
    <w:rsid w:val="000E4F0B"/>
    <w:rsid w:val="000E73DA"/>
    <w:rsid w:val="00105AB6"/>
    <w:rsid w:val="0016428E"/>
    <w:rsid w:val="00177AC1"/>
    <w:rsid w:val="001822CA"/>
    <w:rsid w:val="0019343D"/>
    <w:rsid w:val="001B7BDC"/>
    <w:rsid w:val="0022187E"/>
    <w:rsid w:val="00234246"/>
    <w:rsid w:val="00252C85"/>
    <w:rsid w:val="00260E2E"/>
    <w:rsid w:val="00277594"/>
    <w:rsid w:val="002A302C"/>
    <w:rsid w:val="002B74E2"/>
    <w:rsid w:val="002C086E"/>
    <w:rsid w:val="002D2D73"/>
    <w:rsid w:val="002F3C49"/>
    <w:rsid w:val="003006A8"/>
    <w:rsid w:val="00341842"/>
    <w:rsid w:val="00364990"/>
    <w:rsid w:val="003C2BC2"/>
    <w:rsid w:val="003F5CAD"/>
    <w:rsid w:val="0042616A"/>
    <w:rsid w:val="00461B1D"/>
    <w:rsid w:val="00463827"/>
    <w:rsid w:val="0047264A"/>
    <w:rsid w:val="004D3582"/>
    <w:rsid w:val="004E036D"/>
    <w:rsid w:val="004F5B1C"/>
    <w:rsid w:val="00502CD6"/>
    <w:rsid w:val="00581AF7"/>
    <w:rsid w:val="005B6B85"/>
    <w:rsid w:val="005C116F"/>
    <w:rsid w:val="005C43B6"/>
    <w:rsid w:val="005E3E31"/>
    <w:rsid w:val="006014EE"/>
    <w:rsid w:val="0061583D"/>
    <w:rsid w:val="0066526B"/>
    <w:rsid w:val="00665D55"/>
    <w:rsid w:val="006671CF"/>
    <w:rsid w:val="00691881"/>
    <w:rsid w:val="006A531E"/>
    <w:rsid w:val="006B0DC6"/>
    <w:rsid w:val="006F598A"/>
    <w:rsid w:val="00712CE5"/>
    <w:rsid w:val="007379C4"/>
    <w:rsid w:val="00747D45"/>
    <w:rsid w:val="00787DF7"/>
    <w:rsid w:val="00797270"/>
    <w:rsid w:val="007B0BA3"/>
    <w:rsid w:val="007C1613"/>
    <w:rsid w:val="007F416B"/>
    <w:rsid w:val="00810D7A"/>
    <w:rsid w:val="00840BBF"/>
    <w:rsid w:val="00841B49"/>
    <w:rsid w:val="00850934"/>
    <w:rsid w:val="008872D8"/>
    <w:rsid w:val="00895136"/>
    <w:rsid w:val="008B047D"/>
    <w:rsid w:val="00935554"/>
    <w:rsid w:val="009B6FEE"/>
    <w:rsid w:val="009B73BF"/>
    <w:rsid w:val="009F6F51"/>
    <w:rsid w:val="00A10D83"/>
    <w:rsid w:val="00A149BC"/>
    <w:rsid w:val="00A16A7C"/>
    <w:rsid w:val="00A83367"/>
    <w:rsid w:val="00AD3673"/>
    <w:rsid w:val="00AE78D5"/>
    <w:rsid w:val="00B76523"/>
    <w:rsid w:val="00B81086"/>
    <w:rsid w:val="00BE5B98"/>
    <w:rsid w:val="00C368C9"/>
    <w:rsid w:val="00C5401D"/>
    <w:rsid w:val="00C7189E"/>
    <w:rsid w:val="00CE6FD8"/>
    <w:rsid w:val="00CF7A0E"/>
    <w:rsid w:val="00D45448"/>
    <w:rsid w:val="00D917A8"/>
    <w:rsid w:val="00DA4A63"/>
    <w:rsid w:val="00E2348A"/>
    <w:rsid w:val="00E32E17"/>
    <w:rsid w:val="00E46146"/>
    <w:rsid w:val="00EA55F8"/>
    <w:rsid w:val="00ED45F9"/>
    <w:rsid w:val="00EE60AB"/>
    <w:rsid w:val="00EE612A"/>
    <w:rsid w:val="00EE6792"/>
    <w:rsid w:val="00F04A5A"/>
    <w:rsid w:val="00F07AFC"/>
    <w:rsid w:val="00F24E28"/>
    <w:rsid w:val="00F261EA"/>
    <w:rsid w:val="00F375C4"/>
    <w:rsid w:val="00F54C49"/>
    <w:rsid w:val="00F81951"/>
    <w:rsid w:val="00F95FA9"/>
    <w:rsid w:val="00FC07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fr-BE" w:eastAsia="fr-BE"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ny" w:default="true">
    <w:name w:val="Normal"/>
    <w:qFormat/>
    <w:rsid w:val="00581AF7"/>
    <w:pPr>
      <w:spacing w:after="200" w:line="276" w:lineRule="auto"/>
    </w:pPr>
    <w:rPr>
      <w:lang w:val="pl-PL" w:eastAsia="en-US"/>
    </w:rPr>
  </w:style>
  <w:style w:type="character" w:styleId="Domylnaczcionkaakapitu" w:default="true">
    <w:name w:val="Default Paragraph Font"/>
    <w:uiPriority w:val="1"/>
    <w:semiHidden/>
    <w:unhideWhenUsed/>
  </w:style>
  <w:style w:type="table" w:styleId="Standardowy" w:default="true">
    <w:name w:val="Normal Table"/>
    <w:uiPriority w:val="99"/>
    <w:semiHidden/>
    <w:unhideWhenUsed/>
    <w:tblPr>
      <w:tblInd w:w="0" w:type="dxa"/>
      <w:tblCellMar>
        <w:top w:w="0" w:type="dxa"/>
        <w:left w:w="108" w:type="dxa"/>
        <w:bottom w:w="0" w:type="dxa"/>
        <w:right w:w="108" w:type="dxa"/>
      </w:tblCellMar>
    </w:tblPr>
  </w:style>
  <w:style w:type="numbering" w:styleId="Bezlisty" w:default="true">
    <w:name w:val="No List"/>
    <w:uiPriority w:val="99"/>
    <w:semiHidden/>
    <w:unhideWhenUsed/>
  </w:style>
  <w:style w:type="paragraph" w:styleId="Akapitzlist">
    <w:name w:val="List Paragraph"/>
    <w:basedOn w:val="Normalny"/>
    <w:uiPriority w:val="99"/>
    <w:qFormat/>
    <w:rsid w:val="00581AF7"/>
    <w:pPr>
      <w:ind w:left="720"/>
      <w:contextualSpacing/>
    </w:pPr>
  </w:style>
  <w:style w:type="character" w:styleId="rdblist1" w:customStyle="true">
    <w:name w:val="rdblist1"/>
    <w:basedOn w:val="Domylnaczcionkaakapitu"/>
    <w:uiPriority w:val="99"/>
    <w:rsid w:val="00581AF7"/>
    <w:rPr>
      <w:rFonts w:ascii="Verdana" w:hAnsi="Verdana" w:cs="Times New Roman"/>
      <w:color w:val="333333"/>
    </w:rPr>
  </w:style>
  <w:style w:type="paragraph" w:styleId="Bezodstpw">
    <w:name w:val="No Spacing"/>
    <w:uiPriority w:val="99"/>
    <w:qFormat/>
    <w:rsid w:val="00581AF7"/>
    <w:rPr>
      <w:lang w:val="pl-PL" w:eastAsia="en-US"/>
    </w:rPr>
  </w:style>
  <w:style w:type="paragraph" w:styleId="Tekstdymka">
    <w:name w:val="Balloon Text"/>
    <w:basedOn w:val="Normalny"/>
    <w:link w:val="TekstdymkaZnak"/>
    <w:uiPriority w:val="99"/>
    <w:semiHidden/>
    <w:rsid w:val="00581AF7"/>
    <w:pPr>
      <w:spacing w:after="0" w:line="240" w:lineRule="auto"/>
    </w:pPr>
    <w:rPr>
      <w:rFonts w:ascii="Tahoma" w:hAnsi="Tahoma" w:cs="Tahoma"/>
      <w:sz w:val="16"/>
      <w:szCs w:val="16"/>
    </w:rPr>
  </w:style>
  <w:style w:type="character" w:styleId="TekstdymkaZnak" w:customStyle="true">
    <w:name w:val="Tekst dymka Znak"/>
    <w:basedOn w:val="Domylnaczcionkaakapitu"/>
    <w:link w:val="Tekstdymka"/>
    <w:uiPriority w:val="99"/>
    <w:semiHidden/>
    <w:locked/>
    <w:rsid w:val="00581AF7"/>
    <w:rPr>
      <w:rFonts w:ascii="Tahoma" w:hAnsi="Tahoma" w:cs="Tahoma"/>
      <w:sz w:val="16"/>
      <w:szCs w:val="16"/>
    </w:rPr>
  </w:style>
  <w:style w:type="character" w:styleId="Odwoaniedokomentarza">
    <w:name w:val="annotation reference"/>
    <w:basedOn w:val="Domylnaczcionkaakapitu"/>
    <w:uiPriority w:val="99"/>
    <w:semiHidden/>
    <w:rsid w:val="00F95FA9"/>
    <w:rPr>
      <w:rFonts w:cs="Times New Roman"/>
      <w:sz w:val="16"/>
      <w:szCs w:val="16"/>
    </w:rPr>
  </w:style>
  <w:style w:type="paragraph" w:styleId="Tekstkomentarza">
    <w:name w:val="annotation text"/>
    <w:basedOn w:val="Normalny"/>
    <w:link w:val="TekstkomentarzaZnak"/>
    <w:uiPriority w:val="99"/>
    <w:semiHidden/>
    <w:rsid w:val="00F95FA9"/>
    <w:pPr>
      <w:spacing w:line="240" w:lineRule="auto"/>
    </w:pPr>
    <w:rPr>
      <w:sz w:val="20"/>
      <w:szCs w:val="20"/>
    </w:rPr>
  </w:style>
  <w:style w:type="character" w:styleId="TekstkomentarzaZnak" w:customStyle="true">
    <w:name w:val="Tekst komentarza Znak"/>
    <w:basedOn w:val="Domylnaczcionkaakapitu"/>
    <w:link w:val="Tekstkomentarza"/>
    <w:uiPriority w:val="99"/>
    <w:semiHidden/>
    <w:locked/>
    <w:rsid w:val="00F95FA9"/>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F95FA9"/>
    <w:rPr>
      <w:b/>
      <w:bCs/>
    </w:rPr>
  </w:style>
  <w:style w:type="character" w:styleId="TematkomentarzaZnak" w:customStyle="true">
    <w:name w:val="Temat komentarza Znak"/>
    <w:basedOn w:val="TekstkomentarzaZnak"/>
    <w:link w:val="Tematkomentarza"/>
    <w:uiPriority w:val="99"/>
    <w:semiHidden/>
    <w:locked/>
    <w:rsid w:val="00F95FA9"/>
    <w:rPr>
      <w:rFonts w:ascii="Calibri" w:hAnsi="Calibri" w:cs="Times New Roman"/>
      <w:b/>
      <w:bCs/>
      <w:sz w:val="20"/>
      <w:szCs w:val="20"/>
    </w:rPr>
  </w:style>
  <w:style w:type="paragraph" w:styleId="Nagwek">
    <w:name w:val="header"/>
    <w:basedOn w:val="Normalny"/>
    <w:link w:val="NagwekZnak"/>
    <w:uiPriority w:val="99"/>
    <w:rsid w:val="00747D45"/>
    <w:pPr>
      <w:tabs>
        <w:tab w:val="center" w:pos="4536"/>
        <w:tab w:val="right" w:pos="9072"/>
      </w:tabs>
    </w:pPr>
  </w:style>
  <w:style w:type="character" w:styleId="NagwekZnak" w:customStyle="true">
    <w:name w:val="Nagłówek Znak"/>
    <w:basedOn w:val="Domylnaczcionkaakapitu"/>
    <w:link w:val="Nagwek"/>
    <w:uiPriority w:val="99"/>
    <w:semiHidden/>
    <w:locked/>
    <w:rsid w:val="008872D8"/>
    <w:rPr>
      <w:rFonts w:cs="Times New Roman"/>
      <w:lang w:val="pl-PL" w:eastAsia="en-US"/>
    </w:rPr>
  </w:style>
  <w:style w:type="paragraph" w:styleId="Stopka">
    <w:name w:val="footer"/>
    <w:basedOn w:val="Normalny"/>
    <w:link w:val="StopkaZnak"/>
    <w:uiPriority w:val="99"/>
    <w:rsid w:val="00747D45"/>
    <w:pPr>
      <w:tabs>
        <w:tab w:val="center" w:pos="4536"/>
        <w:tab w:val="right" w:pos="9072"/>
      </w:tabs>
    </w:pPr>
  </w:style>
  <w:style w:type="character" w:styleId="FooterChar" w:customStyle="true">
    <w:name w:val="Footer Char"/>
    <w:basedOn w:val="Domylnaczcionkaakapitu"/>
    <w:uiPriority w:val="99"/>
    <w:semiHidden/>
    <w:locked/>
    <w:rsid w:val="008872D8"/>
    <w:rPr>
      <w:rFonts w:cs="Times New Roman"/>
      <w:lang w:val="pl-PL" w:eastAsia="en-US"/>
    </w:rPr>
  </w:style>
  <w:style w:type="character" w:styleId="StopkaZnak" w:customStyle="true">
    <w:name w:val="Stopka Znak"/>
    <w:basedOn w:val="Domylnaczcionkaakapitu"/>
    <w:link w:val="Stopka"/>
    <w:uiPriority w:val="99"/>
    <w:semiHidden/>
    <w:locked/>
    <w:rsid w:val="00747D45"/>
    <w:rPr>
      <w:rFonts w:ascii="Calibri" w:hAnsi="Calibri" w:cs="Times New Roman"/>
      <w:sz w:val="22"/>
      <w:szCs w:val="22"/>
      <w:lang w:val="pl-PL" w:eastAsia="en-US" w:bidi="ar-SA"/>
    </w:rPr>
  </w:style>
  <w:style w:type="character" w:styleId="Hipercze">
    <w:name w:val="Hyperlink"/>
    <w:basedOn w:val="Domylnaczcionkaakapitu"/>
    <w:uiPriority w:val="99"/>
    <w:rsid w:val="00747D45"/>
    <w:rPr>
      <w:rFonts w:cs="Times New Roman"/>
      <w:color w:val="0000FF"/>
      <w:u w:val="single"/>
    </w:rPr>
  </w:style>
  <w:style w:type="paragraph" w:styleId="Tekstprzypisudolnego">
    <w:name w:val="footnote text"/>
    <w:basedOn w:val="Normalny"/>
    <w:link w:val="TekstprzypisudolnegoZnak"/>
    <w:uiPriority w:val="99"/>
    <w:semiHidden/>
    <w:rsid w:val="00747D45"/>
    <w:rPr>
      <w:sz w:val="20"/>
      <w:szCs w:val="20"/>
    </w:rPr>
  </w:style>
  <w:style w:type="character" w:styleId="TekstprzypisudolnegoZnak" w:customStyle="true">
    <w:name w:val="Tekst przypisu dolnego Znak"/>
    <w:basedOn w:val="Domylnaczcionkaakapitu"/>
    <w:link w:val="Tekstprzypisudolnego"/>
    <w:uiPriority w:val="99"/>
    <w:semiHidden/>
    <w:locked/>
    <w:rsid w:val="008872D8"/>
    <w:rPr>
      <w:rFonts w:cs="Times New Roman"/>
      <w:sz w:val="20"/>
      <w:szCs w:val="20"/>
      <w:lang w:val="pl-PL" w:eastAsia="en-US"/>
    </w:rPr>
  </w:style>
  <w:style w:type="character" w:styleId="Odwoanieprzypisudolnego">
    <w:name w:val="footnote reference"/>
    <w:basedOn w:val="Domylnaczcionkaakapitu"/>
    <w:uiPriority w:val="99"/>
    <w:semiHidden/>
    <w:rsid w:val="00747D45"/>
    <w:rPr>
      <w:rFonts w:cs="Times New Roman"/>
      <w:vertAlign w:val="superscript"/>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fr-BE" w:val="fr-BE"/>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ny" w:type="paragraph">
    <w:name w:val="Normal"/>
    <w:qFormat/>
    <w:rsid w:val="00581AF7"/>
    <w:pPr>
      <w:spacing w:after="200" w:line="276" w:lineRule="auto"/>
    </w:pPr>
    <w:rPr>
      <w:lang w:eastAsia="en-US" w:val="pl-PL"/>
    </w:rPr>
  </w:style>
  <w:style w:default="1" w:styleId="Domylnaczcionkaakapitu" w:type="character">
    <w:name w:val="Default Paragraph Font"/>
    <w:uiPriority w:val="1"/>
    <w:semiHidden/>
    <w:unhideWhenUsed/>
  </w:style>
  <w:style w:default="1" w:styleId="Standardowy" w:type="table">
    <w:name w:val="Normal Table"/>
    <w:uiPriority w:val="99"/>
    <w:semiHidden/>
    <w:unhideWhenUsed/>
    <w:tblPr>
      <w:tblInd w:type="dxa" w:w="0"/>
      <w:tblCellMar>
        <w:top w:type="dxa" w:w="0"/>
        <w:left w:type="dxa" w:w="108"/>
        <w:bottom w:type="dxa" w:w="0"/>
        <w:right w:type="dxa" w:w="108"/>
      </w:tblCellMar>
    </w:tblPr>
  </w:style>
  <w:style w:default="1" w:styleId="Bezlisty" w:type="numbering">
    <w:name w:val="No List"/>
    <w:uiPriority w:val="99"/>
    <w:semiHidden/>
    <w:unhideWhenUsed/>
  </w:style>
  <w:style w:styleId="Akapitzlist" w:type="paragraph">
    <w:name w:val="List Paragraph"/>
    <w:basedOn w:val="Normalny"/>
    <w:uiPriority w:val="99"/>
    <w:qFormat/>
    <w:rsid w:val="00581AF7"/>
    <w:pPr>
      <w:ind w:left="720"/>
      <w:contextualSpacing/>
    </w:pPr>
  </w:style>
  <w:style w:customStyle="1" w:styleId="rdblist1" w:type="character">
    <w:name w:val="rdblist1"/>
    <w:basedOn w:val="Domylnaczcionkaakapitu"/>
    <w:uiPriority w:val="99"/>
    <w:rsid w:val="00581AF7"/>
    <w:rPr>
      <w:rFonts w:ascii="Verdana" w:cs="Times New Roman" w:hAnsi="Verdana"/>
      <w:color w:val="333333"/>
    </w:rPr>
  </w:style>
  <w:style w:styleId="Bezodstpw" w:type="paragraph">
    <w:name w:val="No Spacing"/>
    <w:uiPriority w:val="99"/>
    <w:qFormat/>
    <w:rsid w:val="00581AF7"/>
    <w:rPr>
      <w:lang w:eastAsia="en-US" w:val="pl-PL"/>
    </w:rPr>
  </w:style>
  <w:style w:styleId="Tekstdymka" w:type="paragraph">
    <w:name w:val="Balloon Text"/>
    <w:basedOn w:val="Normalny"/>
    <w:link w:val="TekstdymkaZnak"/>
    <w:uiPriority w:val="99"/>
    <w:semiHidden/>
    <w:rsid w:val="00581AF7"/>
    <w:pPr>
      <w:spacing w:after="0" w:line="240" w:lineRule="auto"/>
    </w:pPr>
    <w:rPr>
      <w:rFonts w:ascii="Tahoma" w:cs="Tahoma" w:hAnsi="Tahoma"/>
      <w:sz w:val="16"/>
      <w:szCs w:val="16"/>
    </w:rPr>
  </w:style>
  <w:style w:customStyle="1" w:styleId="TekstdymkaZnak" w:type="character">
    <w:name w:val="Tekst dymka Znak"/>
    <w:basedOn w:val="Domylnaczcionkaakapitu"/>
    <w:link w:val="Tekstdymka"/>
    <w:uiPriority w:val="99"/>
    <w:semiHidden/>
    <w:locked/>
    <w:rsid w:val="00581AF7"/>
    <w:rPr>
      <w:rFonts w:ascii="Tahoma" w:cs="Tahoma" w:hAnsi="Tahoma"/>
      <w:sz w:val="16"/>
      <w:szCs w:val="16"/>
    </w:rPr>
  </w:style>
  <w:style w:styleId="Odwoaniedokomentarza" w:type="character">
    <w:name w:val="annotation reference"/>
    <w:basedOn w:val="Domylnaczcionkaakapitu"/>
    <w:uiPriority w:val="99"/>
    <w:semiHidden/>
    <w:rsid w:val="00F95FA9"/>
    <w:rPr>
      <w:rFonts w:cs="Times New Roman"/>
      <w:sz w:val="16"/>
      <w:szCs w:val="16"/>
    </w:rPr>
  </w:style>
  <w:style w:styleId="Tekstkomentarza" w:type="paragraph">
    <w:name w:val="annotation text"/>
    <w:basedOn w:val="Normalny"/>
    <w:link w:val="TekstkomentarzaZnak"/>
    <w:uiPriority w:val="99"/>
    <w:semiHidden/>
    <w:rsid w:val="00F95FA9"/>
    <w:pPr>
      <w:spacing w:line="240" w:lineRule="auto"/>
    </w:pPr>
    <w:rPr>
      <w:sz w:val="20"/>
      <w:szCs w:val="20"/>
    </w:rPr>
  </w:style>
  <w:style w:customStyle="1" w:styleId="TekstkomentarzaZnak" w:type="character">
    <w:name w:val="Tekst komentarza Znak"/>
    <w:basedOn w:val="Domylnaczcionkaakapitu"/>
    <w:link w:val="Tekstkomentarza"/>
    <w:uiPriority w:val="99"/>
    <w:semiHidden/>
    <w:locked/>
    <w:rsid w:val="00F95FA9"/>
    <w:rPr>
      <w:rFonts w:ascii="Calibri" w:cs="Times New Roman" w:hAnsi="Calibri"/>
      <w:sz w:val="20"/>
      <w:szCs w:val="20"/>
    </w:rPr>
  </w:style>
  <w:style w:styleId="Tematkomentarza" w:type="paragraph">
    <w:name w:val="annotation subject"/>
    <w:basedOn w:val="Tekstkomentarza"/>
    <w:next w:val="Tekstkomentarza"/>
    <w:link w:val="TematkomentarzaZnak"/>
    <w:uiPriority w:val="99"/>
    <w:semiHidden/>
    <w:rsid w:val="00F95FA9"/>
    <w:rPr>
      <w:b/>
      <w:bCs/>
    </w:rPr>
  </w:style>
  <w:style w:customStyle="1" w:styleId="TematkomentarzaZnak" w:type="character">
    <w:name w:val="Temat komentarza Znak"/>
    <w:basedOn w:val="TekstkomentarzaZnak"/>
    <w:link w:val="Tematkomentarza"/>
    <w:uiPriority w:val="99"/>
    <w:semiHidden/>
    <w:locked/>
    <w:rsid w:val="00F95FA9"/>
    <w:rPr>
      <w:rFonts w:ascii="Calibri" w:cs="Times New Roman" w:hAnsi="Calibri"/>
      <w:b/>
      <w:bCs/>
      <w:sz w:val="20"/>
      <w:szCs w:val="20"/>
    </w:rPr>
  </w:style>
  <w:style w:styleId="Nagwek" w:type="paragraph">
    <w:name w:val="header"/>
    <w:basedOn w:val="Normalny"/>
    <w:link w:val="NagwekZnak"/>
    <w:uiPriority w:val="99"/>
    <w:rsid w:val="00747D45"/>
    <w:pPr>
      <w:tabs>
        <w:tab w:pos="4536" w:val="center"/>
        <w:tab w:pos="9072" w:val="right"/>
      </w:tabs>
    </w:pPr>
  </w:style>
  <w:style w:customStyle="1" w:styleId="NagwekZnak" w:type="character">
    <w:name w:val="Nagłówek Znak"/>
    <w:basedOn w:val="Domylnaczcionkaakapitu"/>
    <w:link w:val="Nagwek"/>
    <w:uiPriority w:val="99"/>
    <w:semiHidden/>
    <w:locked/>
    <w:rsid w:val="008872D8"/>
    <w:rPr>
      <w:rFonts w:cs="Times New Roman"/>
      <w:lang w:eastAsia="en-US" w:val="pl-PL"/>
    </w:rPr>
  </w:style>
  <w:style w:styleId="Stopka" w:type="paragraph">
    <w:name w:val="footer"/>
    <w:basedOn w:val="Normalny"/>
    <w:link w:val="StopkaZnak"/>
    <w:uiPriority w:val="99"/>
    <w:rsid w:val="00747D45"/>
    <w:pPr>
      <w:tabs>
        <w:tab w:pos="4536" w:val="center"/>
        <w:tab w:pos="9072" w:val="right"/>
      </w:tabs>
    </w:pPr>
  </w:style>
  <w:style w:customStyle="1" w:styleId="FooterChar" w:type="character">
    <w:name w:val="Footer Char"/>
    <w:basedOn w:val="Domylnaczcionkaakapitu"/>
    <w:uiPriority w:val="99"/>
    <w:semiHidden/>
    <w:locked/>
    <w:rsid w:val="008872D8"/>
    <w:rPr>
      <w:rFonts w:cs="Times New Roman"/>
      <w:lang w:eastAsia="en-US" w:val="pl-PL"/>
    </w:rPr>
  </w:style>
  <w:style w:customStyle="1" w:styleId="StopkaZnak" w:type="character">
    <w:name w:val="Stopka Znak"/>
    <w:basedOn w:val="Domylnaczcionkaakapitu"/>
    <w:link w:val="Stopka"/>
    <w:uiPriority w:val="99"/>
    <w:semiHidden/>
    <w:locked/>
    <w:rsid w:val="00747D45"/>
    <w:rPr>
      <w:rFonts w:ascii="Calibri" w:cs="Times New Roman" w:hAnsi="Calibri"/>
      <w:sz w:val="22"/>
      <w:szCs w:val="22"/>
      <w:lang w:bidi="ar-SA" w:eastAsia="en-US" w:val="pl-PL"/>
    </w:rPr>
  </w:style>
  <w:style w:styleId="Hipercze" w:type="character">
    <w:name w:val="Hyperlink"/>
    <w:basedOn w:val="Domylnaczcionkaakapitu"/>
    <w:uiPriority w:val="99"/>
    <w:rsid w:val="00747D45"/>
    <w:rPr>
      <w:rFonts w:cs="Times New Roman"/>
      <w:color w:val="0000FF"/>
      <w:u w:val="single"/>
    </w:rPr>
  </w:style>
  <w:style w:styleId="Tekstprzypisudolnego" w:type="paragraph">
    <w:name w:val="footnote text"/>
    <w:basedOn w:val="Normalny"/>
    <w:link w:val="TekstprzypisudolnegoZnak"/>
    <w:uiPriority w:val="99"/>
    <w:semiHidden/>
    <w:rsid w:val="00747D45"/>
    <w:rPr>
      <w:sz w:val="20"/>
      <w:szCs w:val="20"/>
    </w:rPr>
  </w:style>
  <w:style w:customStyle="1" w:styleId="TekstprzypisudolnegoZnak" w:type="character">
    <w:name w:val="Tekst przypisu dolnego Znak"/>
    <w:basedOn w:val="Domylnaczcionkaakapitu"/>
    <w:link w:val="Tekstprzypisudolnego"/>
    <w:uiPriority w:val="99"/>
    <w:semiHidden/>
    <w:locked/>
    <w:rsid w:val="008872D8"/>
    <w:rPr>
      <w:rFonts w:cs="Times New Roman"/>
      <w:sz w:val="20"/>
      <w:szCs w:val="20"/>
      <w:lang w:eastAsia="en-US" w:val="pl-PL"/>
    </w:rPr>
  </w:style>
  <w:style w:styleId="Odwoanieprzypisudolnego" w:type="character">
    <w:name w:val="footnote reference"/>
    <w:basedOn w:val="Domylnaczcionkaakapitu"/>
    <w:uiPriority w:val="99"/>
    <w:semiHidden/>
    <w:rsid w:val="00747D45"/>
    <w:rPr>
      <w:rFonts w:cs="Times New Roman"/>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11507586">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mailto:joanna.jeleniewska@musterin.pl" Type="http://schemas.openxmlformats.org/officeDocument/2006/relationships/hyperlink" Id="rId8"/>
    <Relationship TargetMode="External" Target="http://ec.europa.eu/esf/main.jsp?catId=52&amp;langId=en" Type="http://schemas.openxmlformats.org/officeDocument/2006/relationships/hyperlink" Id="rId13"/>
    <Relationship Target="fontTable.xml" Type="http://schemas.openxmlformats.org/officeDocument/2006/relationships/fontTable" Id="rId18"/>
    <Relationship Target="stylesWithEffects.xml" Type="http://schemas.microsoft.com/office/2007/relationships/stylesWithEffects" Id="rId3"/>
    <Relationship Target="endnotes.xml" Type="http://schemas.openxmlformats.org/officeDocument/2006/relationships/endnotes" Id="rId7"/>
    <Relationship TargetMode="External" Target="http://ec.europa.eu/esf/main.jsp?catId=51&amp;langId=en" Type="http://schemas.openxmlformats.org/officeDocument/2006/relationships/hyperlink" Id="rId12"/>
    <Relationship Target="header1.xml" Type="http://schemas.openxmlformats.org/officeDocument/2006/relationships/header" Id="rId17"/>
    <Relationship Target="styles.xml" Type="http://schemas.openxmlformats.org/officeDocument/2006/relationships/styles" Id="rId2"/>
    <Relationship TargetMode="External" Target="http://ec.europa.eu/esf/main.jsp?catId=55&amp;langId=en" Type="http://schemas.openxmlformats.org/officeDocument/2006/relationships/hyperlink" Id="rId16"/>
    <Relationship Target="numbering.xml" Type="http://schemas.openxmlformats.org/officeDocument/2006/relationships/numbering" Id="rId1"/>
    <Relationship Target="footnotes.xml" Type="http://schemas.openxmlformats.org/officeDocument/2006/relationships/footnotes" Id="rId6"/>
    <Relationship TargetMode="External" Target="http://ec.europa.eu/esf/main.jsp?catId=50&amp;langId=en" Type="http://schemas.openxmlformats.org/officeDocument/2006/relationships/hyperlink" Id="rId11"/>
    <Relationship Target="webSettings.xml" Type="http://schemas.openxmlformats.org/officeDocument/2006/relationships/webSettings" Id="rId5"/>
    <Relationship TargetMode="External" Target="http://ec.europa.eu/esf/main.jsp?catId=54&amp;langId=en" Type="http://schemas.openxmlformats.org/officeDocument/2006/relationships/hyperlink" Id="rId15"/>
    <Relationship TargetMode="External" Target="http://ec.europa.eu/esf/main.jsp?catId=49&amp;langId=en"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ode="External" Target="http://ec.europa.eu/esf/main.jsp?catId=48&amp;langId=en" Type="http://schemas.openxmlformats.org/officeDocument/2006/relationships/hyperlink" Id="rId9"/>
    <Relationship TargetMode="External" Target="http://ec.europa.eu/esf/main.jsp?catId=53&amp;langId=en" Type="http://schemas.openxmlformats.org/officeDocument/2006/relationships/hyperlink" Id="rId14"/>
</Relationships>

</file>

<file path=word/_rels/footnotes.xml.rels><?xml version="1.0" encoding="UTF-8" standalone="yes"?>
<Relationships xmlns="http://schemas.openxmlformats.org/package/2006/relationships">
    <Relationship TargetMode="External" Target="http://ec.europa.eu/esf/home.jsp?langId=en" Type="http://schemas.openxmlformats.org/officeDocument/2006/relationships/hyperlink"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804</properties:Words>
  <properties:Characters>4830</properties:Characters>
  <properties:Lines>40</properties:Lines>
  <properties:Paragraphs>11</properties:Paragraphs>
  <properties:TotalTime>0</properties:TotalTime>
  <properties:ScaleCrop>false</properties:ScaleCrop>
  <properties:HeadingPairs>
    <vt:vector baseType="variant" size="2">
      <vt:variant>
        <vt:lpstr>Tytuł</vt:lpstr>
      </vt:variant>
      <vt:variant>
        <vt:i4>1</vt:i4>
      </vt:variant>
    </vt:vector>
  </properties:HeadingPairs>
  <properties:TitlesOfParts>
    <vt:vector baseType="lpstr" size="1">
      <vt:lpstr>ESF TRANSNATIONAL COOPERATION </vt:lpstr>
    </vt:vector>
  </properties:TitlesOfParts>
  <properties:LinksUpToDate>false</properties:LinksUpToDate>
  <properties:CharactersWithSpaces>5623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2011-08-25T13:02:00Z</dcterms:created>
  <dc:creator/>
  <cp:keywords>European Social Fund, transnational cooperation</cp:keywords>
  <cp:lastModifiedBy/>
  <cp:lastPrinted>2011-01-24T15:27:00Z</cp:lastPrinted>
  <dcterms:modified xmlns:xsi="http://www.w3.org/2001/XMLSchema-instance" xsi:type="dcterms:W3CDTF">2011-08-25T13:02:00Z</dcterms:modified>
  <cp:revision>2</cp:revision>
  <dc:subject>PROJECT FICHE</dc:subject>
  <dc:title>ESF TRANSNATIONAL COOPERATION</dc:title>
</cp:coreProperties>
</file>