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7322" w:rsidP="00EA7D51" w:rsidRDefault="00CE7322" w14:paraId="695AF42D" w14:textId="5E928110">
      <w:pPr>
        <w:pStyle w:val="Zhlav"/>
        <w:spacing w:before="0" w:line="280" w:lineRule="atLeast"/>
        <w:jc w:val="right"/>
      </w:pPr>
      <w:r w:rsidRPr="006C4D17">
        <w:t xml:space="preserve">Příloha č. </w:t>
      </w:r>
      <w:r w:rsidRPr="006C4D17" w:rsidR="00944209">
        <w:t>1</w:t>
      </w:r>
      <w:r w:rsidRPr="006C4D17" w:rsidR="00AB5FFF">
        <w:t>a</w:t>
      </w:r>
      <w:r w:rsidRPr="006C4D17">
        <w:t xml:space="preserve"> Výzvy k podání nabídky</w:t>
      </w:r>
    </w:p>
    <w:p w:rsidR="00F56F13" w:rsidP="00EA7D51" w:rsidRDefault="00840E47" w14:paraId="3B35FFAC" w14:textId="3F57CF15">
      <w:pPr>
        <w:pStyle w:val="Nadpis1"/>
        <w:spacing w:before="240" w:line="280" w:lineRule="atLeast"/>
        <w:jc w:val="center"/>
      </w:pPr>
      <w:bookmarkStart w:name="_Toc406752858" w:id="0"/>
      <w:r>
        <w:t xml:space="preserve">Specifikace </w:t>
      </w:r>
      <w:r w:rsidR="00DD591B">
        <w:t>předmět</w:t>
      </w:r>
      <w:r>
        <w:t>u</w:t>
      </w:r>
      <w:r w:rsidR="00DD591B">
        <w:t xml:space="preserve"> plnění</w:t>
      </w:r>
      <w:r w:rsidR="00F56F13">
        <w:t xml:space="preserve"> </w:t>
      </w:r>
      <w:r w:rsidR="00361150">
        <w:t>–</w:t>
      </w:r>
      <w:r w:rsidR="00DD591B">
        <w:t xml:space="preserve"> Část</w:t>
      </w:r>
      <w:r w:rsidR="00361150">
        <w:t xml:space="preserve"> </w:t>
      </w:r>
      <w:r w:rsidR="00DD591B">
        <w:t>A</w:t>
      </w:r>
      <w:r w:rsidR="00361150">
        <w:t>.</w:t>
      </w:r>
      <w:r w:rsidR="00DD591B">
        <w:t>:</w:t>
      </w:r>
      <w:bookmarkEnd w:id="0"/>
      <w:r w:rsidR="009B2CE6">
        <w:t xml:space="preserve"> </w:t>
      </w:r>
    </w:p>
    <w:p w:rsidRPr="00487366" w:rsidR="001E70A7" w:rsidP="00EA7D51" w:rsidRDefault="00E56BBF" w14:paraId="2C063C5C" w14:textId="219E3BC2">
      <w:pPr>
        <w:pStyle w:val="Nadpis1"/>
        <w:spacing w:before="240" w:line="280" w:lineRule="atLeast"/>
        <w:jc w:val="center"/>
      </w:pPr>
      <w:r>
        <w:t xml:space="preserve">grafický design </w:t>
      </w:r>
      <w:r w:rsidR="009B2CE6">
        <w:t xml:space="preserve">Publikací </w:t>
      </w:r>
      <w:r w:rsidR="000552C9">
        <w:t xml:space="preserve">a letáků </w:t>
      </w:r>
      <w:r w:rsidR="009B2CE6">
        <w:t>včetně</w:t>
      </w:r>
      <w:r w:rsidR="008659EB">
        <w:t xml:space="preserve"> jejich</w:t>
      </w:r>
      <w:r w:rsidR="009B2CE6">
        <w:t xml:space="preserve"> tisku a Grafický Design </w:t>
      </w:r>
      <w:r>
        <w:t>webových stránek</w:t>
      </w:r>
    </w:p>
    <w:p w:rsidR="001E70A7" w:rsidP="00EA7D51" w:rsidRDefault="001E70A7" w14:paraId="2C063CCC" w14:textId="77777777">
      <w:pPr>
        <w:pStyle w:val="Odstavecseseznamem"/>
        <w:tabs>
          <w:tab w:val="left" w:pos="3299"/>
        </w:tabs>
        <w:spacing w:line="280" w:lineRule="atLeast"/>
        <w:ind w:left="1440"/>
        <w:rPr>
          <w:b/>
          <w:highlight w:val="yellow"/>
          <w:u w:val="single"/>
        </w:rPr>
      </w:pPr>
    </w:p>
    <w:p w:rsidRPr="00B43013" w:rsidR="001E70A7" w:rsidP="00EA7D51" w:rsidRDefault="001E70A7" w14:paraId="2C063CDA" w14:textId="3A38F71D">
      <w:pPr>
        <w:pStyle w:val="Nadpis2"/>
        <w:spacing w:line="280" w:lineRule="atLeast"/>
      </w:pPr>
      <w:bookmarkStart w:name="_Toc406752866" w:id="1"/>
      <w:r w:rsidRPr="00B43013">
        <w:t xml:space="preserve">Grafický design </w:t>
      </w:r>
      <w:r w:rsidR="009B2CE6">
        <w:t>Publikací včetně</w:t>
      </w:r>
      <w:r w:rsidRPr="00B43013">
        <w:t xml:space="preserve"> </w:t>
      </w:r>
      <w:r w:rsidR="008659EB">
        <w:t xml:space="preserve">jejich </w:t>
      </w:r>
      <w:r w:rsidRPr="00B43013">
        <w:t>tisk</w:t>
      </w:r>
      <w:r w:rsidR="009B2CE6">
        <w:t>U</w:t>
      </w:r>
      <w:r w:rsidR="00C154E7">
        <w:t xml:space="preserve"> - </w:t>
      </w:r>
      <w:r w:rsidRPr="00B43013">
        <w:t>Sešit</w:t>
      </w:r>
      <w:r w:rsidR="009B2CE6">
        <w:t>y</w:t>
      </w:r>
      <w:r w:rsidRPr="00B43013">
        <w:t xml:space="preserve"> sociální práce</w:t>
      </w:r>
      <w:bookmarkEnd w:id="1"/>
    </w:p>
    <w:p w:rsidR="001E70A7" w:rsidP="00EA7D51" w:rsidRDefault="001E70A7" w14:paraId="2C063CDB" w14:textId="0A1DFB94">
      <w:pPr>
        <w:pStyle w:val="Nadpis3novy"/>
        <w:spacing w:line="280" w:lineRule="atLeast"/>
        <w:jc w:val="both"/>
      </w:pPr>
      <w:r>
        <w:t xml:space="preserve"> </w:t>
      </w:r>
      <w:r w:rsidRPr="00B43013">
        <w:t>Zadání pro Sešity sociální práce</w:t>
      </w:r>
    </w:p>
    <w:p w:rsidRPr="00D00D64" w:rsidR="00D00D64" w:rsidP="00A31AB5" w:rsidRDefault="00D00D64" w14:paraId="2C063CE5" w14:textId="26B02582">
      <w:pPr>
        <w:pStyle w:val="Odstavecseseznamem"/>
        <w:tabs>
          <w:tab w:val="left" w:pos="3299"/>
        </w:tabs>
        <w:spacing w:before="120" w:after="0" w:line="280" w:lineRule="atLeast"/>
        <w:contextualSpacing w:val="false"/>
        <w:jc w:val="both"/>
        <w:rPr>
          <w:sz w:val="16"/>
          <w:szCs w:val="16"/>
        </w:rPr>
      </w:pPr>
      <w:r>
        <w:t>V projektu je plánováno vytvoření 4 vydání Sešitů sociální práce</w:t>
      </w:r>
      <w:r w:rsidR="00F56F13">
        <w:t xml:space="preserve"> (dále jen „</w:t>
      </w:r>
      <w:r w:rsidR="00736159">
        <w:t>S</w:t>
      </w:r>
      <w:r w:rsidR="00F56F13">
        <w:t>ešity“)</w:t>
      </w:r>
      <w:r>
        <w:t xml:space="preserve">. Tyto </w:t>
      </w:r>
      <w:r w:rsidR="00736159">
        <w:t>S</w:t>
      </w:r>
      <w:r>
        <w:t xml:space="preserve">ešity </w:t>
      </w:r>
      <w:r w:rsidR="00183473">
        <w:t xml:space="preserve">budou mít </w:t>
      </w:r>
      <w:r>
        <w:t>formu odborného časopisu</w:t>
      </w:r>
      <w:r w:rsidR="00183473">
        <w:t xml:space="preserve"> o rozsahu cca </w:t>
      </w:r>
      <w:r w:rsidR="00C375CC">
        <w:t>60</w:t>
      </w:r>
      <w:r w:rsidR="00183473">
        <w:t xml:space="preserve"> normostran, sloužící</w:t>
      </w:r>
      <w:r w:rsidR="00BA4330">
        <w:t>ho</w:t>
      </w:r>
      <w:r w:rsidR="00DC08A5">
        <w:t xml:space="preserve"> </w:t>
      </w:r>
      <w:r>
        <w:t xml:space="preserve">ke sdílení </w:t>
      </w:r>
      <w:r w:rsidR="006D0F6D">
        <w:t>zkušeností z praxe</w:t>
      </w:r>
      <w:r>
        <w:t xml:space="preserve"> sociálních pracovníků. </w:t>
      </w:r>
    </w:p>
    <w:p w:rsidR="001E70A7" w:rsidP="00A31AB5" w:rsidRDefault="00F56F13" w14:paraId="2C063CE7" w14:textId="504A6267">
      <w:pPr>
        <w:pStyle w:val="Odstavecseseznamem"/>
        <w:tabs>
          <w:tab w:val="left" w:pos="3299"/>
        </w:tabs>
        <w:spacing w:before="120" w:after="0" w:line="280" w:lineRule="atLeast"/>
        <w:contextualSpacing w:val="false"/>
        <w:jc w:val="both"/>
      </w:pPr>
      <w:r>
        <w:t>Uchazeč</w:t>
      </w:r>
      <w:r w:rsidR="001E70A7">
        <w:t xml:space="preserve"> navrhn</w:t>
      </w:r>
      <w:r>
        <w:t>e</w:t>
      </w:r>
      <w:r w:rsidR="001E70A7">
        <w:t xml:space="preserve"> grafický design Sešitů a zprac</w:t>
      </w:r>
      <w:r>
        <w:t>uje</w:t>
      </w:r>
      <w:r w:rsidR="001E70A7">
        <w:t xml:space="preserve"> tištěné verze</w:t>
      </w:r>
      <w:r w:rsidR="006C4D17">
        <w:t xml:space="preserve"> </w:t>
      </w:r>
      <w:r w:rsidR="001E70A7">
        <w:t xml:space="preserve">a elektronické verze (ve formátu PDF). V tištěné podobě </w:t>
      </w:r>
      <w:r>
        <w:t xml:space="preserve">budou </w:t>
      </w:r>
      <w:r w:rsidR="00736159">
        <w:t>S</w:t>
      </w:r>
      <w:r>
        <w:t xml:space="preserve">ešity </w:t>
      </w:r>
      <w:r w:rsidR="001E70A7">
        <w:t>poskytován</w:t>
      </w:r>
      <w:r w:rsidR="00736159">
        <w:t>y</w:t>
      </w:r>
      <w:r w:rsidR="001E70A7">
        <w:t xml:space="preserve"> účastníkům dílčích aktivit projektu</w:t>
      </w:r>
      <w:r w:rsidR="00736159">
        <w:t xml:space="preserve"> </w:t>
      </w:r>
      <w:r w:rsidRPr="00C44FD1" w:rsidR="00736159">
        <w:rPr>
          <w:u w:val="single"/>
        </w:rPr>
        <w:t>Systémová podpora profesionálního výkonu sociální práce</w:t>
      </w:r>
      <w:r w:rsidR="001E70A7">
        <w:t xml:space="preserve"> a případně dalším zájemcům, v elektronické podobě bude volně dostupný na příslušných webových stránkách.</w:t>
      </w:r>
    </w:p>
    <w:p w:rsidRPr="00B43013" w:rsidR="001E70A7" w:rsidP="00EA7D51" w:rsidRDefault="001E70A7" w14:paraId="2C063CE8" w14:textId="78A9C0A0">
      <w:pPr>
        <w:pStyle w:val="Nadpis3novy"/>
        <w:spacing w:line="280" w:lineRule="atLeast"/>
      </w:pPr>
      <w:r w:rsidRPr="00B43013">
        <w:t>Technick</w:t>
      </w:r>
      <w:r w:rsidR="00371C04">
        <w:t>á</w:t>
      </w:r>
      <w:r w:rsidRPr="00B43013">
        <w:t xml:space="preserve"> specifikace pro Sešity sociální práce</w:t>
      </w:r>
    </w:p>
    <w:p w:rsidRPr="00B36664" w:rsidR="001E70A7" w:rsidP="00EA7D51" w:rsidRDefault="001E70A7" w14:paraId="2C063CE9" w14:textId="4649E7A4">
      <w:pPr>
        <w:tabs>
          <w:tab w:val="left" w:pos="3299"/>
        </w:tabs>
        <w:spacing w:before="0" w:after="0" w:line="280" w:lineRule="atLeast"/>
      </w:pPr>
      <w:r>
        <w:t>Zpracovan</w:t>
      </w:r>
      <w:r w:rsidR="00371C04">
        <w:t>é</w:t>
      </w:r>
      <w:r>
        <w:t xml:space="preserve"> </w:t>
      </w:r>
      <w:r w:rsidR="00371C04">
        <w:t>Sešity</w:t>
      </w:r>
      <w:r>
        <w:t xml:space="preserve"> musí splňovat níže uvedené specifikace:</w:t>
      </w:r>
    </w:p>
    <w:p w:rsidRPr="001B6D06" w:rsidR="001E70A7" w:rsidP="00EA7D51" w:rsidRDefault="001E70A7" w14:paraId="2C063CEA" w14:textId="0B43B994">
      <w:pPr>
        <w:pStyle w:val="Odstavecseseznamem"/>
        <w:numPr>
          <w:ilvl w:val="1"/>
          <w:numId w:val="3"/>
        </w:numPr>
        <w:tabs>
          <w:tab w:val="left" w:pos="3299"/>
        </w:tabs>
        <w:spacing w:before="0" w:line="280" w:lineRule="atLeast"/>
        <w:rPr>
          <w:b/>
        </w:rPr>
      </w:pPr>
      <w:r w:rsidRPr="001B6D06">
        <w:t xml:space="preserve">formát </w:t>
      </w:r>
      <w:r w:rsidR="005542F8">
        <w:t>A</w:t>
      </w:r>
      <w:r w:rsidRPr="001B6D06">
        <w:t>5</w:t>
      </w:r>
    </w:p>
    <w:p w:rsidRPr="001B6D06" w:rsidR="001E70A7" w:rsidP="00EA7D51" w:rsidRDefault="001E70A7" w14:paraId="2C063CEB" w14:textId="77777777">
      <w:pPr>
        <w:pStyle w:val="Odstavecseseznamem"/>
        <w:numPr>
          <w:ilvl w:val="1"/>
          <w:numId w:val="3"/>
        </w:numPr>
        <w:tabs>
          <w:tab w:val="left" w:pos="3299"/>
        </w:tabs>
        <w:spacing w:line="280" w:lineRule="atLeast"/>
        <w:rPr>
          <w:b/>
        </w:rPr>
      </w:pPr>
      <w:r w:rsidRPr="001B6D06">
        <w:t>vazba V1, vnitřní listy 1/1, materiál bílý 115 g/m2; obálka 4/1, materiál křída lesklá cca 180 g/m2</w:t>
      </w:r>
    </w:p>
    <w:p w:rsidRPr="001B6D06" w:rsidR="001E70A7" w:rsidP="00EA7D51" w:rsidRDefault="001E70A7" w14:paraId="2C063CEC" w14:textId="77777777">
      <w:pPr>
        <w:pStyle w:val="Odstavecseseznamem"/>
        <w:numPr>
          <w:ilvl w:val="1"/>
          <w:numId w:val="3"/>
        </w:numPr>
        <w:tabs>
          <w:tab w:val="left" w:pos="3299"/>
        </w:tabs>
        <w:spacing w:line="280" w:lineRule="atLeast"/>
        <w:rPr>
          <w:b/>
        </w:rPr>
      </w:pPr>
      <w:r w:rsidRPr="001B6D06">
        <w:t>náklad 300 ks / 1 vydání</w:t>
      </w:r>
    </w:p>
    <w:p w:rsidRPr="001B6D06" w:rsidR="001E70A7" w:rsidP="00EA7D51" w:rsidRDefault="001E70A7" w14:paraId="2C063CED" w14:textId="77777777">
      <w:pPr>
        <w:pStyle w:val="Odstavecseseznamem"/>
        <w:numPr>
          <w:ilvl w:val="1"/>
          <w:numId w:val="3"/>
        </w:numPr>
        <w:tabs>
          <w:tab w:val="left" w:pos="3299"/>
        </w:tabs>
        <w:spacing w:line="280" w:lineRule="atLeast"/>
      </w:pPr>
      <w:r w:rsidRPr="001B6D06">
        <w:t>elektronická verze ve formátu PDF</w:t>
      </w:r>
    </w:p>
    <w:p w:rsidRPr="001B6D06" w:rsidR="001E70A7" w:rsidP="00EA7D51" w:rsidRDefault="00CF1F7D" w14:paraId="2C063CEE" w14:textId="2FF2758F">
      <w:pPr>
        <w:pStyle w:val="Odstavecseseznamem"/>
        <w:numPr>
          <w:ilvl w:val="1"/>
          <w:numId w:val="3"/>
        </w:numPr>
        <w:tabs>
          <w:tab w:val="left" w:pos="3299"/>
        </w:tabs>
        <w:spacing w:line="280" w:lineRule="atLeast"/>
      </w:pPr>
      <w:r>
        <w:t>design v rámci zvoleného vizuálního stylu</w:t>
      </w:r>
    </w:p>
    <w:p w:rsidRPr="001B6D06" w:rsidR="001E70A7" w:rsidP="00EA7D51" w:rsidRDefault="001E70A7" w14:paraId="2C063CEF" w14:textId="77777777">
      <w:pPr>
        <w:pStyle w:val="Odstavecseseznamem"/>
        <w:numPr>
          <w:ilvl w:val="1"/>
          <w:numId w:val="3"/>
        </w:numPr>
        <w:tabs>
          <w:tab w:val="left" w:pos="3299"/>
        </w:tabs>
        <w:spacing w:line="280" w:lineRule="atLeast"/>
      </w:pPr>
      <w:r w:rsidRPr="001B6D06">
        <w:t>součástí musí být zapracované logo kampaně, logo MPSV, povinné minimum publicity OPLZZ</w:t>
      </w:r>
    </w:p>
    <w:p w:rsidRPr="001B6D06" w:rsidR="001E70A7" w:rsidP="00EA7D51" w:rsidRDefault="001E70A7" w14:paraId="2C063CF0" w14:textId="77777777">
      <w:pPr>
        <w:pStyle w:val="Odstavecseseznamem"/>
        <w:numPr>
          <w:ilvl w:val="1"/>
          <w:numId w:val="3"/>
        </w:numPr>
        <w:tabs>
          <w:tab w:val="left" w:pos="3299"/>
        </w:tabs>
        <w:spacing w:line="280" w:lineRule="atLeast"/>
      </w:pPr>
      <w:r w:rsidRPr="001B6D06">
        <w:t>nízké náklady na výrobu</w:t>
      </w:r>
    </w:p>
    <w:p w:rsidRPr="001B6D06" w:rsidR="001E70A7" w:rsidP="00A31AB5" w:rsidRDefault="001E70A7" w14:paraId="2C063CF1" w14:textId="77777777">
      <w:pPr>
        <w:tabs>
          <w:tab w:val="left" w:pos="3299"/>
        </w:tabs>
        <w:spacing w:before="0" w:after="120" w:line="280" w:lineRule="atLeast"/>
        <w:ind w:left="992"/>
        <w:rPr>
          <w:b/>
        </w:rPr>
      </w:pPr>
      <w:r w:rsidRPr="001B6D06">
        <w:rPr>
          <w:b/>
        </w:rPr>
        <w:t>Obsah:</w:t>
      </w:r>
    </w:p>
    <w:p w:rsidRPr="001B6D06" w:rsidR="001E70A7" w:rsidP="00A31AB5" w:rsidRDefault="001E70A7" w14:paraId="2C063CF2" w14:textId="2E83D81C">
      <w:pPr>
        <w:pStyle w:val="Odstavecseseznamem"/>
        <w:numPr>
          <w:ilvl w:val="0"/>
          <w:numId w:val="23"/>
        </w:numPr>
        <w:tabs>
          <w:tab w:val="left" w:pos="3299"/>
        </w:tabs>
        <w:spacing w:before="0" w:after="0" w:line="280" w:lineRule="atLeast"/>
        <w:ind w:left="1349" w:hanging="357"/>
        <w:contextualSpacing w:val="false"/>
      </w:pPr>
      <w:r w:rsidRPr="001B6D06">
        <w:t xml:space="preserve">1 úvodní článek – </w:t>
      </w:r>
      <w:r w:rsidR="00E92CAA">
        <w:t xml:space="preserve">cca </w:t>
      </w:r>
      <w:r w:rsidRPr="001B6D06">
        <w:t>3 normostrany</w:t>
      </w:r>
      <w:r w:rsidR="00C16EBB">
        <w:t xml:space="preserve"> (zajistí zadavatel)</w:t>
      </w:r>
    </w:p>
    <w:p w:rsidRPr="001B6D06" w:rsidR="001E70A7" w:rsidP="00EA7D51" w:rsidRDefault="001E70A7" w14:paraId="2C063CF3" w14:textId="610E01A0">
      <w:pPr>
        <w:pStyle w:val="Odstavecseseznamem"/>
        <w:numPr>
          <w:ilvl w:val="0"/>
          <w:numId w:val="23"/>
        </w:numPr>
        <w:tabs>
          <w:tab w:val="left" w:pos="3299"/>
        </w:tabs>
        <w:spacing w:line="280" w:lineRule="atLeast"/>
      </w:pPr>
      <w:r w:rsidRPr="001B6D06">
        <w:t xml:space="preserve">maximálně </w:t>
      </w:r>
      <w:r w:rsidR="00E92CAA">
        <w:t xml:space="preserve">6 </w:t>
      </w:r>
      <w:r w:rsidRPr="001B6D06">
        <w:t xml:space="preserve">příkladů z praxe vztahující se k dané problematice – každý </w:t>
      </w:r>
      <w:r w:rsidR="00E92CAA">
        <w:t xml:space="preserve">cca </w:t>
      </w:r>
      <w:r w:rsidR="00C375CC">
        <w:t>8</w:t>
      </w:r>
      <w:r w:rsidRPr="001B6D06">
        <w:t xml:space="preserve"> normostran</w:t>
      </w:r>
      <w:r w:rsidR="00C16EBB">
        <w:t xml:space="preserve"> (zajistí zadavatel)</w:t>
      </w:r>
    </w:p>
    <w:p w:rsidRPr="001B6D06" w:rsidR="001E70A7" w:rsidP="00EA7D51" w:rsidRDefault="001E70A7" w14:paraId="2C063CF4" w14:textId="7161444B">
      <w:pPr>
        <w:pStyle w:val="Odstavecseseznamem"/>
        <w:numPr>
          <w:ilvl w:val="0"/>
          <w:numId w:val="23"/>
        </w:numPr>
        <w:tabs>
          <w:tab w:val="left" w:pos="3299"/>
        </w:tabs>
        <w:spacing w:line="280" w:lineRule="atLeast"/>
      </w:pPr>
      <w:r w:rsidRPr="001B6D06">
        <w:t xml:space="preserve">1 </w:t>
      </w:r>
      <w:r w:rsidR="006D0F6D">
        <w:t xml:space="preserve">shrnující a </w:t>
      </w:r>
      <w:r w:rsidRPr="001B6D06">
        <w:t xml:space="preserve">doporučující postup pro sociální pracovníky – </w:t>
      </w:r>
      <w:r w:rsidR="00E92CAA">
        <w:t xml:space="preserve">cca </w:t>
      </w:r>
      <w:r w:rsidR="00214A2B">
        <w:t>5</w:t>
      </w:r>
      <w:r w:rsidRPr="001B6D06">
        <w:t xml:space="preserve"> normostran</w:t>
      </w:r>
      <w:r w:rsidR="00C16EBB">
        <w:t xml:space="preserve"> (zajistí zadavatel)</w:t>
      </w:r>
    </w:p>
    <w:p w:rsidRPr="001B6D06" w:rsidR="001E70A7" w:rsidP="00EA7D51" w:rsidRDefault="001E70A7" w14:paraId="2C063CF5" w14:textId="77777777">
      <w:pPr>
        <w:pStyle w:val="Odstavecseseznamem"/>
        <w:numPr>
          <w:ilvl w:val="0"/>
          <w:numId w:val="23"/>
        </w:numPr>
        <w:tabs>
          <w:tab w:val="left" w:pos="3299"/>
        </w:tabs>
        <w:spacing w:line="280" w:lineRule="atLeast"/>
      </w:pPr>
      <w:r w:rsidRPr="001B6D06">
        <w:t>běžné časopise</w:t>
      </w:r>
      <w:r>
        <w:t>cké náležitosti – tiráž, titulní strana</w:t>
      </w:r>
      <w:r w:rsidRPr="001B6D06">
        <w:t>, obsah, poznámkový aparát, atd.</w:t>
      </w:r>
    </w:p>
    <w:p w:rsidR="001E70A7" w:rsidP="00EA7D51" w:rsidRDefault="001E70A7" w14:paraId="2C063CF6" w14:textId="77777777">
      <w:pPr>
        <w:pStyle w:val="Odstavecseseznamem"/>
        <w:numPr>
          <w:ilvl w:val="0"/>
          <w:numId w:val="23"/>
        </w:numPr>
        <w:tabs>
          <w:tab w:val="left" w:pos="3299"/>
        </w:tabs>
        <w:spacing w:line="280" w:lineRule="atLeast"/>
      </w:pPr>
      <w:r w:rsidRPr="001B6D06">
        <w:t>obálka</w:t>
      </w:r>
    </w:p>
    <w:p w:rsidR="00183473" w:rsidP="00EA7D51" w:rsidRDefault="00183473" w14:paraId="26974020" w14:textId="77777777">
      <w:pPr>
        <w:pStyle w:val="Nadpis3novy"/>
        <w:spacing w:line="280" w:lineRule="atLeast"/>
        <w:ind w:left="792"/>
        <w:rPr>
          <w:u w:val="single"/>
        </w:rPr>
      </w:pPr>
      <w:r w:rsidRPr="00FB520F">
        <w:t>Výstup</w:t>
      </w:r>
    </w:p>
    <w:p w:rsidR="00183473" w:rsidP="00A31AB5" w:rsidRDefault="00183473" w14:paraId="1383E578" w14:textId="7B4A19F2">
      <w:pPr>
        <w:pStyle w:val="Odstavecseseznamem"/>
        <w:tabs>
          <w:tab w:val="left" w:pos="3299"/>
        </w:tabs>
        <w:spacing w:before="120" w:after="0" w:line="280" w:lineRule="atLeast"/>
        <w:contextualSpacing w:val="false"/>
        <w:jc w:val="both"/>
      </w:pPr>
      <w:r w:rsidRPr="00A438AF">
        <w:t xml:space="preserve">Uchazeč zajistí vytvoření grafického návrhu </w:t>
      </w:r>
      <w:r>
        <w:t>Sešitů ve</w:t>
      </w:r>
      <w:r w:rsidR="00F65B9B">
        <w:t xml:space="preserve"> </w:t>
      </w:r>
      <w:r>
        <w:t xml:space="preserve">4 obsahových verzích </w:t>
      </w:r>
      <w:r w:rsidRPr="00A438AF">
        <w:t xml:space="preserve">dle výše uvedené specifikace a po jeho odsouhlasení zadavatelem zajistí tisk </w:t>
      </w:r>
      <w:r>
        <w:t xml:space="preserve">těchto </w:t>
      </w:r>
      <w:r w:rsidR="00371C04">
        <w:t>Sešitů</w:t>
      </w:r>
      <w:r w:rsidRPr="00A438AF" w:rsidR="00371C04">
        <w:t xml:space="preserve"> </w:t>
      </w:r>
      <w:r w:rsidRPr="00A438AF">
        <w:t>v požadované kvalitě a</w:t>
      </w:r>
      <w:r w:rsidR="00371C04">
        <w:t> </w:t>
      </w:r>
      <w:r w:rsidR="00AB1732">
        <w:t xml:space="preserve"> </w:t>
      </w:r>
      <w:r w:rsidRPr="00A438AF">
        <w:t xml:space="preserve">množství. Zadavatel obdrží rovněž elektronickou verzi </w:t>
      </w:r>
      <w:r w:rsidR="00AB1732">
        <w:t>Sešitů,</w:t>
      </w:r>
      <w:r w:rsidR="004D65EC">
        <w:t xml:space="preserve"> </w:t>
      </w:r>
      <w:r w:rsidRPr="00BA4330" w:rsidR="00DC08A5">
        <w:t>jednu v tiskové kvalitě a jednu pro publikaci na webu.</w:t>
      </w:r>
    </w:p>
    <w:p w:rsidR="00A31AB5" w:rsidP="00A31AB5" w:rsidRDefault="00A31AB5" w14:paraId="7DEBF538" w14:textId="77777777">
      <w:pPr>
        <w:pStyle w:val="Odstavecseseznamem"/>
        <w:tabs>
          <w:tab w:val="left" w:pos="3299"/>
        </w:tabs>
        <w:spacing w:before="120" w:after="0" w:line="280" w:lineRule="atLeast"/>
        <w:contextualSpacing w:val="false"/>
        <w:jc w:val="both"/>
      </w:pPr>
    </w:p>
    <w:p w:rsidR="000552C9" w:rsidP="00EA7D51" w:rsidRDefault="000552C9" w14:paraId="1FA33A08" w14:textId="77777777">
      <w:pPr>
        <w:pStyle w:val="Odstavecseseznamem"/>
        <w:tabs>
          <w:tab w:val="left" w:pos="3299"/>
        </w:tabs>
        <w:spacing w:line="280" w:lineRule="atLeast"/>
        <w:jc w:val="both"/>
      </w:pPr>
    </w:p>
    <w:p w:rsidRPr="0031538B" w:rsidR="000552C9" w:rsidP="00EA7D51" w:rsidRDefault="000552C9" w14:paraId="26EB0C72" w14:textId="77777777">
      <w:pPr>
        <w:pStyle w:val="Nadpis2"/>
        <w:spacing w:line="280" w:lineRule="atLeast"/>
      </w:pPr>
      <w:bookmarkStart w:name="_Toc406752863" w:id="2"/>
      <w:r w:rsidRPr="0031538B">
        <w:lastRenderedPageBreak/>
        <w:t>Grafický design a tisk letáků „Buďme profi!“</w:t>
      </w:r>
      <w:bookmarkEnd w:id="2"/>
      <w:r w:rsidRPr="0031538B">
        <w:t xml:space="preserve"> </w:t>
      </w:r>
    </w:p>
    <w:p w:rsidR="000552C9" w:rsidP="00EA7D51" w:rsidRDefault="000552C9" w14:paraId="2249415D" w14:textId="77777777">
      <w:pPr>
        <w:pStyle w:val="Nadpis3novy"/>
        <w:spacing w:line="280" w:lineRule="atLeast"/>
      </w:pPr>
      <w:r w:rsidRPr="0031538B">
        <w:t>Zadání pro tvorbu letáků</w:t>
      </w:r>
    </w:p>
    <w:p w:rsidR="000552C9" w:rsidP="00A31AB5" w:rsidRDefault="000552C9" w14:paraId="6F5D5F5B" w14:textId="77777777">
      <w:pPr>
        <w:pStyle w:val="Odstavecseseznamem"/>
        <w:tabs>
          <w:tab w:val="left" w:pos="3299"/>
        </w:tabs>
        <w:spacing w:before="120" w:after="0" w:line="280" w:lineRule="atLeast"/>
        <w:contextualSpacing w:val="false"/>
        <w:jc w:val="both"/>
      </w:pPr>
      <w:r>
        <w:t>Cílem je oslovení odborné veřejnosti s tématem sdílení dobré praxe s důrazem na propojování sociálních pracovníků z různých oblastí působení.</w:t>
      </w:r>
    </w:p>
    <w:p w:rsidR="000552C9" w:rsidP="00EA7D51" w:rsidRDefault="000552C9" w14:paraId="6C200657" w14:textId="77777777">
      <w:pPr>
        <w:pStyle w:val="Odstavecseseznamem"/>
        <w:tabs>
          <w:tab w:val="left" w:pos="3299"/>
        </w:tabs>
        <w:spacing w:line="280" w:lineRule="atLeast"/>
        <w:jc w:val="both"/>
      </w:pPr>
      <w:r>
        <w:t>První strana letáku bude obsahovat grafiku zvoleného vizuálního stylu, druhá strana bude obsahovat 5 různých příkladů dobré praxe. Bude tedy 5 různých verzí druhé strany letáku.</w:t>
      </w:r>
    </w:p>
    <w:p w:rsidR="000552C9" w:rsidP="00EA7D51" w:rsidRDefault="000552C9" w14:paraId="23A0212E" w14:textId="77777777">
      <w:pPr>
        <w:pStyle w:val="Odstavecseseznamem"/>
        <w:tabs>
          <w:tab w:val="left" w:pos="3299"/>
        </w:tabs>
        <w:spacing w:line="280" w:lineRule="atLeast"/>
        <w:jc w:val="both"/>
      </w:pPr>
      <w:r>
        <w:t>Texty pro letáky v příslušném rozsahu dodá zadavatel.</w:t>
      </w:r>
    </w:p>
    <w:p w:rsidR="000552C9" w:rsidP="00EA7D51" w:rsidRDefault="000552C9" w14:paraId="5125B900" w14:textId="77777777">
      <w:pPr>
        <w:pStyle w:val="Nadpis3novy"/>
        <w:spacing w:line="280" w:lineRule="atLeast"/>
      </w:pPr>
      <w:r w:rsidRPr="0031538B">
        <w:t>Technické specifikace pro letáky</w:t>
      </w:r>
    </w:p>
    <w:p w:rsidR="000552C9" w:rsidP="00A31AB5" w:rsidRDefault="000552C9" w14:paraId="2F37264B" w14:textId="77777777">
      <w:pPr>
        <w:tabs>
          <w:tab w:val="left" w:pos="3299"/>
        </w:tabs>
        <w:spacing w:before="120" w:after="0" w:line="280" w:lineRule="atLeast"/>
      </w:pPr>
      <w:r>
        <w:t>Zpracované letáky musí splňovat níže uvedené specifikace:</w:t>
      </w:r>
    </w:p>
    <w:p w:rsidRPr="007D5039" w:rsidR="000552C9" w:rsidP="00A31AB5" w:rsidRDefault="000552C9" w14:paraId="71C4D74C" w14:textId="2D084F6D">
      <w:pPr>
        <w:pStyle w:val="Odstavecseseznamem"/>
        <w:numPr>
          <w:ilvl w:val="1"/>
          <w:numId w:val="3"/>
        </w:numPr>
        <w:tabs>
          <w:tab w:val="left" w:pos="3299"/>
        </w:tabs>
        <w:spacing w:before="120" w:after="0" w:line="280" w:lineRule="atLeast"/>
        <w:ind w:left="1349" w:hanging="357"/>
        <w:contextualSpacing w:val="false"/>
        <w:rPr>
          <w:b/>
        </w:rPr>
      </w:pPr>
      <w:r>
        <w:t>32</w:t>
      </w:r>
      <w:r w:rsidRPr="007D5039">
        <w:t> 800 kusů</w:t>
      </w:r>
      <w:r w:rsidR="0048278A">
        <w:t xml:space="preserve"> (</w:t>
      </w:r>
      <w:r w:rsidR="00B65E3D">
        <w:t xml:space="preserve">cca </w:t>
      </w:r>
      <w:r w:rsidR="0048278A">
        <w:t>6560 ks od každé varianty</w:t>
      </w:r>
      <w:r w:rsidR="00361150">
        <w:t xml:space="preserve"> – 5 variant</w:t>
      </w:r>
      <w:r w:rsidR="0048278A">
        <w:t>)</w:t>
      </w:r>
      <w:r w:rsidRPr="007D5039">
        <w:t>, formát DL, 4/4, materiál lesklá křída 135 g/m2</w:t>
      </w:r>
    </w:p>
    <w:p w:rsidRPr="007D5039" w:rsidR="000552C9" w:rsidP="00EA7D51" w:rsidRDefault="000552C9" w14:paraId="27846676" w14:textId="77777777">
      <w:pPr>
        <w:pStyle w:val="Odstavecseseznamem"/>
        <w:numPr>
          <w:ilvl w:val="1"/>
          <w:numId w:val="3"/>
        </w:numPr>
        <w:tabs>
          <w:tab w:val="left" w:pos="3299"/>
        </w:tabs>
        <w:spacing w:line="280" w:lineRule="atLeast"/>
        <w:rPr>
          <w:b/>
        </w:rPr>
      </w:pPr>
      <w:r>
        <w:t>design v rámci zvoleného vizuálního stylu</w:t>
      </w:r>
    </w:p>
    <w:p w:rsidR="000552C9" w:rsidP="00EA7D51" w:rsidRDefault="000552C9" w14:paraId="1D5B8D6B" w14:textId="77777777">
      <w:pPr>
        <w:pStyle w:val="Odstavecseseznamem"/>
        <w:numPr>
          <w:ilvl w:val="1"/>
          <w:numId w:val="3"/>
        </w:numPr>
        <w:tabs>
          <w:tab w:val="left" w:pos="3299"/>
        </w:tabs>
        <w:spacing w:line="280" w:lineRule="atLeast"/>
      </w:pPr>
      <w:r>
        <w:t>uvedení odkazu na webovou stránku projektu</w:t>
      </w:r>
    </w:p>
    <w:p w:rsidRPr="007D5039" w:rsidR="000552C9" w:rsidP="00EA7D51" w:rsidRDefault="000552C9" w14:paraId="5C4CFF76" w14:textId="77777777">
      <w:pPr>
        <w:pStyle w:val="Odstavecseseznamem"/>
        <w:numPr>
          <w:ilvl w:val="1"/>
          <w:numId w:val="3"/>
        </w:numPr>
        <w:tabs>
          <w:tab w:val="left" w:pos="3299"/>
        </w:tabs>
        <w:spacing w:line="280" w:lineRule="atLeast"/>
        <w:rPr>
          <w:b/>
        </w:rPr>
      </w:pPr>
      <w:r w:rsidRPr="007D5039">
        <w:t>součástí musí být zapracované logo kampaně, logo MPSV, povinné minimum publicity OPLZZ</w:t>
      </w:r>
    </w:p>
    <w:p w:rsidR="000552C9" w:rsidP="00EA7D51" w:rsidRDefault="000552C9" w14:paraId="10F1378C" w14:textId="64D250A6">
      <w:pPr>
        <w:pStyle w:val="Odstavecseseznamem"/>
        <w:numPr>
          <w:ilvl w:val="1"/>
          <w:numId w:val="3"/>
        </w:numPr>
        <w:tabs>
          <w:tab w:val="left" w:pos="3299"/>
        </w:tabs>
        <w:spacing w:line="280" w:lineRule="atLeast"/>
      </w:pPr>
      <w:r>
        <w:t xml:space="preserve">součástí </w:t>
      </w:r>
      <w:r w:rsidR="00111BBD">
        <w:t xml:space="preserve">předmětu plnění </w:t>
      </w:r>
      <w:r>
        <w:t>je zajištění tisku letáků</w:t>
      </w:r>
    </w:p>
    <w:p w:rsidRPr="00852429" w:rsidR="000552C9" w:rsidP="00EA7D51" w:rsidRDefault="000552C9" w14:paraId="10ECBBFF" w14:textId="7B665930">
      <w:pPr>
        <w:pStyle w:val="Odstavecseseznamem"/>
        <w:numPr>
          <w:ilvl w:val="1"/>
          <w:numId w:val="3"/>
        </w:numPr>
        <w:tabs>
          <w:tab w:val="left" w:pos="3299"/>
        </w:tabs>
        <w:spacing w:line="280" w:lineRule="atLeast"/>
      </w:pPr>
      <w:r w:rsidRPr="00852429">
        <w:t xml:space="preserve">součástí </w:t>
      </w:r>
      <w:r w:rsidR="00111BBD">
        <w:t>předmětu plnění</w:t>
      </w:r>
      <w:r w:rsidRPr="00852429" w:rsidR="00111BBD">
        <w:t xml:space="preserve"> </w:t>
      </w:r>
      <w:r w:rsidRPr="00852429">
        <w:t xml:space="preserve">je distribuce </w:t>
      </w:r>
      <w:r>
        <w:t>vytištěných letáků na určená místa (</w:t>
      </w:r>
      <w:r w:rsidR="00B65E3D">
        <w:t xml:space="preserve">konkrétní počty letáků a </w:t>
      </w:r>
      <w:r>
        <w:t>kontaktní místa dodá zadavatel během plnění zakázky):</w:t>
      </w:r>
    </w:p>
    <w:p w:rsidRPr="00E07E91" w:rsidR="000552C9" w:rsidP="00EA7D51" w:rsidRDefault="000552C9" w14:paraId="64F4D9B6" w14:textId="01B96448">
      <w:pPr>
        <w:pStyle w:val="Odstavecseseznamem"/>
        <w:numPr>
          <w:ilvl w:val="2"/>
          <w:numId w:val="3"/>
        </w:numPr>
        <w:tabs>
          <w:tab w:val="left" w:pos="3299"/>
        </w:tabs>
        <w:spacing w:line="280" w:lineRule="atLeast"/>
      </w:pPr>
      <w:r w:rsidRPr="00E07E91">
        <w:t>Ministerstva – ministerstvo spravedlnosti, ministerstvo vnitra, ministerstvo školství, ministerstvo zdravotnictví</w:t>
      </w:r>
      <w:r>
        <w:t xml:space="preserve"> (</w:t>
      </w:r>
      <w:r w:rsidR="00B94F8A">
        <w:t>4</w:t>
      </w:r>
      <w:r>
        <w:t xml:space="preserve"> míst</w:t>
      </w:r>
      <w:r w:rsidR="00B94F8A">
        <w:t>a</w:t>
      </w:r>
      <w:r>
        <w:t xml:space="preserve"> x </w:t>
      </w:r>
      <w:r w:rsidR="00B65E3D">
        <w:t xml:space="preserve">cca </w:t>
      </w:r>
      <w:r w:rsidR="00056A03">
        <w:t>1 0</w:t>
      </w:r>
      <w:r>
        <w:t xml:space="preserve">00 ks = </w:t>
      </w:r>
      <w:r w:rsidR="00B65E3D">
        <w:t xml:space="preserve">cca </w:t>
      </w:r>
      <w:r w:rsidR="00B94F8A">
        <w:t>4</w:t>
      </w:r>
      <w:r w:rsidR="00056A03">
        <w:t> </w:t>
      </w:r>
      <w:r>
        <w:t>00</w:t>
      </w:r>
      <w:r w:rsidR="00056A03">
        <w:t>0</w:t>
      </w:r>
      <w:r>
        <w:t xml:space="preserve"> ks)</w:t>
      </w:r>
    </w:p>
    <w:p w:rsidRPr="00E07E91" w:rsidR="000552C9" w:rsidP="00EA7D51" w:rsidRDefault="000552C9" w14:paraId="2050FE2D" w14:textId="38D5D3DA">
      <w:pPr>
        <w:pStyle w:val="Odstavecseseznamem"/>
        <w:numPr>
          <w:ilvl w:val="2"/>
          <w:numId w:val="3"/>
        </w:numPr>
        <w:tabs>
          <w:tab w:val="left" w:pos="3299"/>
        </w:tabs>
        <w:spacing w:line="280" w:lineRule="atLeast"/>
      </w:pPr>
      <w:r w:rsidRPr="00E07E91">
        <w:t>Krajské úřady (1</w:t>
      </w:r>
      <w:r>
        <w:t>3 míst</w:t>
      </w:r>
      <w:r w:rsidRPr="00B531A9">
        <w:t xml:space="preserve"> </w:t>
      </w:r>
      <w:r>
        <w:t xml:space="preserve">– všechny kraje mimo Prahu – x </w:t>
      </w:r>
      <w:r w:rsidR="00B65E3D">
        <w:t xml:space="preserve">cca </w:t>
      </w:r>
      <w:r w:rsidR="00CA1577">
        <w:t>6</w:t>
      </w:r>
      <w:r>
        <w:t xml:space="preserve">00 ks = </w:t>
      </w:r>
      <w:r w:rsidR="00B65E3D">
        <w:t xml:space="preserve">cca </w:t>
      </w:r>
      <w:r w:rsidR="00CA1577">
        <w:t>7</w:t>
      </w:r>
      <w:r w:rsidR="00056A03">
        <w:t> </w:t>
      </w:r>
      <w:r w:rsidR="00CA1577">
        <w:t>8</w:t>
      </w:r>
      <w:r>
        <w:t>0</w:t>
      </w:r>
      <w:r w:rsidR="00056A03">
        <w:t>0</w:t>
      </w:r>
      <w:r>
        <w:t xml:space="preserve"> ks)</w:t>
      </w:r>
    </w:p>
    <w:p w:rsidRPr="00E07E91" w:rsidR="000552C9" w:rsidP="00EA7D51" w:rsidRDefault="000552C9" w14:paraId="5E33BCC4" w14:textId="0B8E94A9">
      <w:pPr>
        <w:pStyle w:val="Odstavecseseznamem"/>
        <w:numPr>
          <w:ilvl w:val="2"/>
          <w:numId w:val="3"/>
        </w:numPr>
        <w:tabs>
          <w:tab w:val="left" w:pos="3299"/>
        </w:tabs>
        <w:spacing w:line="280" w:lineRule="atLeast"/>
      </w:pPr>
      <w:r w:rsidRPr="00E07E91">
        <w:t>Krajské úřady práce (1</w:t>
      </w:r>
      <w:r>
        <w:t>3 míst</w:t>
      </w:r>
      <w:r w:rsidRPr="00B531A9">
        <w:t xml:space="preserve"> </w:t>
      </w:r>
      <w:r>
        <w:t xml:space="preserve">– všechny kraje mimo Prahu – x </w:t>
      </w:r>
      <w:r w:rsidR="00B65E3D">
        <w:t xml:space="preserve">cca </w:t>
      </w:r>
      <w:r w:rsidR="00B94F8A">
        <w:t>5</w:t>
      </w:r>
      <w:r w:rsidR="00B65E3D">
        <w:t>00</w:t>
      </w:r>
      <w:r>
        <w:t xml:space="preserve"> ks =</w:t>
      </w:r>
      <w:r w:rsidR="00B65E3D">
        <w:t>cca</w:t>
      </w:r>
      <w:r>
        <w:t xml:space="preserve"> </w:t>
      </w:r>
      <w:r w:rsidR="00B94F8A">
        <w:t>6</w:t>
      </w:r>
      <w:r w:rsidR="00056A03">
        <w:t> </w:t>
      </w:r>
      <w:r w:rsidR="00B94F8A">
        <w:t>5</w:t>
      </w:r>
      <w:r>
        <w:t>00 ks)</w:t>
      </w:r>
    </w:p>
    <w:p w:rsidR="000552C9" w:rsidP="00056A03" w:rsidRDefault="000552C9" w14:paraId="53F60186" w14:textId="24DAD7DB">
      <w:pPr>
        <w:pStyle w:val="Odstavecseseznamem"/>
        <w:numPr>
          <w:ilvl w:val="2"/>
          <w:numId w:val="3"/>
        </w:numPr>
        <w:tabs>
          <w:tab w:val="left" w:pos="3299"/>
        </w:tabs>
        <w:spacing w:before="0" w:after="0" w:line="280" w:lineRule="atLeast"/>
        <w:ind w:left="2058" w:hanging="357"/>
        <w:contextualSpacing w:val="false"/>
      </w:pPr>
      <w:r w:rsidRPr="00E07E91">
        <w:t>Městské úřady (2</w:t>
      </w:r>
      <w:r>
        <w:t>6</w:t>
      </w:r>
      <w:r w:rsidRPr="00E07E91">
        <w:t xml:space="preserve"> měst</w:t>
      </w:r>
      <w:r>
        <w:t xml:space="preserve"> – 2 města z každého kraje – </w:t>
      </w:r>
      <w:r w:rsidR="006C4856">
        <w:t xml:space="preserve">x </w:t>
      </w:r>
      <w:r w:rsidR="00B65E3D">
        <w:t xml:space="preserve">cca </w:t>
      </w:r>
      <w:r w:rsidR="006C4856">
        <w:t>50</w:t>
      </w:r>
      <w:r w:rsidR="00B94F8A">
        <w:t>0</w:t>
      </w:r>
      <w:r w:rsidR="006C4856">
        <w:t xml:space="preserve"> ks = </w:t>
      </w:r>
      <w:r w:rsidR="00B65E3D">
        <w:t xml:space="preserve">cca </w:t>
      </w:r>
      <w:r>
        <w:t>1</w:t>
      </w:r>
      <w:r w:rsidR="00B94F8A">
        <w:t>2</w:t>
      </w:r>
      <w:r w:rsidR="00660B79">
        <w:t> </w:t>
      </w:r>
      <w:r w:rsidR="00B94F8A">
        <w:t>5</w:t>
      </w:r>
      <w:r>
        <w:t>00</w:t>
      </w:r>
      <w:r w:rsidR="006C4856">
        <w:t xml:space="preserve"> ks</w:t>
      </w:r>
      <w:r w:rsidR="00214A2B">
        <w:t>)</w:t>
      </w:r>
    </w:p>
    <w:p w:rsidRPr="00A438AF" w:rsidR="0048278A" w:rsidP="00056A03" w:rsidRDefault="0048278A" w14:paraId="6D6A1DEE" w14:textId="68033195">
      <w:pPr>
        <w:pStyle w:val="Odstavecseseznamem"/>
        <w:numPr>
          <w:ilvl w:val="2"/>
          <w:numId w:val="3"/>
        </w:numPr>
        <w:tabs>
          <w:tab w:val="left" w:pos="3299"/>
        </w:tabs>
        <w:spacing w:before="0" w:after="0" w:line="280" w:lineRule="atLeast"/>
        <w:ind w:left="2058" w:hanging="357"/>
        <w:contextualSpacing w:val="false"/>
      </w:pPr>
      <w:r>
        <w:t>Sídlo zadavatele (</w:t>
      </w:r>
      <w:r w:rsidR="00B65E3D">
        <w:t xml:space="preserve">cca </w:t>
      </w:r>
      <w:r w:rsidR="00CA1577">
        <w:t>2</w:t>
      </w:r>
      <w:r>
        <w:t> </w:t>
      </w:r>
      <w:r w:rsidR="00CA1577">
        <w:t>0</w:t>
      </w:r>
      <w:r>
        <w:t xml:space="preserve">00 ks) </w:t>
      </w:r>
    </w:p>
    <w:p w:rsidRPr="00B43013" w:rsidR="001E70A7" w:rsidP="00EA7D51" w:rsidRDefault="00B8245B" w14:paraId="2C063CF8" w14:textId="3772F76C">
      <w:pPr>
        <w:pStyle w:val="Nadpis2"/>
        <w:spacing w:before="600" w:line="280" w:lineRule="atLeast"/>
        <w:ind w:left="357" w:hanging="357"/>
      </w:pPr>
      <w:bookmarkStart w:name="_Toc406752867" w:id="3"/>
      <w:r>
        <w:t>Grafický</w:t>
      </w:r>
      <w:r w:rsidRPr="00B43013" w:rsidR="001E70A7">
        <w:t xml:space="preserve"> design webových stránek kampaně „Buďme profi!“</w:t>
      </w:r>
      <w:bookmarkEnd w:id="3"/>
    </w:p>
    <w:p w:rsidRPr="00B43013" w:rsidR="001E70A7" w:rsidP="00886599" w:rsidRDefault="001E70A7" w14:paraId="2C063CF9" w14:textId="3004D240">
      <w:pPr>
        <w:pStyle w:val="Nadpis3novy"/>
        <w:spacing w:before="240" w:line="280" w:lineRule="atLeast"/>
        <w:ind w:left="998" w:hanging="431"/>
        <w:contextualSpacing w:val="false"/>
      </w:pPr>
      <w:r w:rsidRPr="00B43013">
        <w:t>Zadání pro návrh grafického designu webových stránek</w:t>
      </w:r>
    </w:p>
    <w:p w:rsidR="006D0F6D" w:rsidP="003D3AC3" w:rsidRDefault="006D0F6D" w14:paraId="2C063CFB" w14:textId="5720269E">
      <w:pPr>
        <w:pStyle w:val="Odstavecseseznamem"/>
        <w:spacing w:before="120" w:after="0" w:line="280" w:lineRule="atLeast"/>
        <w:contextualSpacing w:val="false"/>
        <w:jc w:val="both"/>
      </w:pPr>
      <w:r>
        <w:t>Webové stránky by se měly stát průnikem pro sociální pracovníky z různých oblastí působení. Nosným pilířem těchto webových stránek by mělo být sdílení informací v rámci oboru, mezi jednotlivými oblastmi sociální práce. Stránky musí sloužit jako platforma pro získávání přehledu o aktuálním dění, vč. např. legislativních změn atp., pro získávání informací o vzdělávání a kontakty s odbornými informacemi. Měly by působit na uvědomění si důležitosti této činnosti v rámci společnosti a ve svém důsledku ke zvýšení prestiže sociálních pracovníků.</w:t>
      </w:r>
    </w:p>
    <w:p w:rsidR="006D0F6D" w:rsidP="003D3AC3" w:rsidRDefault="006D0F6D" w14:paraId="2C063CFD" w14:textId="2399AF3A">
      <w:pPr>
        <w:pStyle w:val="Odstavecseseznamem"/>
        <w:spacing w:before="120" w:after="0" w:line="280" w:lineRule="atLeast"/>
        <w:contextualSpacing w:val="false"/>
        <w:jc w:val="both"/>
      </w:pPr>
      <w:r>
        <w:t xml:space="preserve">Je třeba vytvořit návrh grafického zpracování webu v závislosti na níže uvedené struktuře. </w:t>
      </w:r>
      <w:r w:rsidRPr="00DA75A0">
        <w:t>Výstupem</w:t>
      </w:r>
      <w:r>
        <w:t xml:space="preserve"> by měl být grafický layout vycházející z</w:t>
      </w:r>
      <w:r w:rsidR="002D435A">
        <w:t> </w:t>
      </w:r>
      <w:r>
        <w:t>vizuální</w:t>
      </w:r>
      <w:r w:rsidR="002D435A">
        <w:t>ho stylu</w:t>
      </w:r>
      <w:r>
        <w:t xml:space="preserve"> projektu, který bude závazným vodítkem pro následné kódování </w:t>
      </w:r>
      <w:r w:rsidRPr="00E07E91">
        <w:t>stránek (</w:t>
      </w:r>
      <w:r w:rsidR="00C243D1">
        <w:t>Část</w:t>
      </w:r>
      <w:r w:rsidRPr="00E07E91" w:rsidR="00C243D1">
        <w:t xml:space="preserve"> </w:t>
      </w:r>
      <w:r w:rsidRPr="00E07E91">
        <w:t>B veřejné zakázky).</w:t>
      </w:r>
      <w:r w:rsidR="00BB45C7">
        <w:t xml:space="preserve"> Součástí návrhu musí být i návrh responzivního designu webových stránek pro</w:t>
      </w:r>
      <w:r w:rsidR="003716FB">
        <w:t> </w:t>
      </w:r>
      <w:r w:rsidR="00BB45C7">
        <w:t>zobrazení v mobilních zařízeních (</w:t>
      </w:r>
      <w:r w:rsidR="008E1101">
        <w:t xml:space="preserve">zejména </w:t>
      </w:r>
      <w:r w:rsidR="00BB45C7">
        <w:t xml:space="preserve">tablet, </w:t>
      </w:r>
      <w:proofErr w:type="spellStart"/>
      <w:r w:rsidR="00BB45C7">
        <w:t>smartphone</w:t>
      </w:r>
      <w:proofErr w:type="spellEnd"/>
      <w:r w:rsidR="008E1101">
        <w:t xml:space="preserve"> aj.</w:t>
      </w:r>
      <w:r w:rsidR="00BB45C7">
        <w:t>).</w:t>
      </w:r>
    </w:p>
    <w:p w:rsidR="001E70A7" w:rsidP="00886599" w:rsidRDefault="001E70A7" w14:paraId="2C063CFF" w14:textId="77777777">
      <w:pPr>
        <w:pStyle w:val="Nadpis3novy"/>
        <w:spacing w:before="240" w:line="280" w:lineRule="atLeast"/>
        <w:ind w:left="998" w:hanging="431"/>
        <w:contextualSpacing w:val="false"/>
      </w:pPr>
      <w:r>
        <w:t>Rozvržení webových stránek</w:t>
      </w:r>
      <w:bookmarkStart w:name="_GoBack" w:id="4"/>
      <w:bookmarkEnd w:id="4"/>
    </w:p>
    <w:p w:rsidRPr="00224B56" w:rsidR="001E70A7" w:rsidP="003D3AC3" w:rsidRDefault="001E70A7" w14:paraId="2C063D00" w14:textId="77777777">
      <w:pPr>
        <w:pStyle w:val="Odstavecseseznamem"/>
        <w:numPr>
          <w:ilvl w:val="0"/>
          <w:numId w:val="3"/>
        </w:numPr>
        <w:spacing w:before="120" w:after="0" w:line="280" w:lineRule="atLeast"/>
        <w:contextualSpacing w:val="false"/>
        <w:rPr>
          <w:u w:val="single"/>
        </w:rPr>
      </w:pPr>
      <w:proofErr w:type="spellStart"/>
      <w:r w:rsidRPr="00FF00D2">
        <w:rPr>
          <w:u w:val="single"/>
        </w:rPr>
        <w:t>Homepage</w:t>
      </w:r>
      <w:proofErr w:type="spellEnd"/>
    </w:p>
    <w:p w:rsidR="001E70A7" w:rsidP="003D3AC3" w:rsidRDefault="001E70A7" w14:paraId="2C063D01" w14:textId="77777777">
      <w:pPr>
        <w:pStyle w:val="Odstavecseseznamem"/>
        <w:numPr>
          <w:ilvl w:val="1"/>
          <w:numId w:val="3"/>
        </w:numPr>
        <w:spacing w:before="0" w:after="0" w:line="280" w:lineRule="atLeast"/>
        <w:ind w:left="1349" w:hanging="357"/>
        <w:contextualSpacing w:val="false"/>
        <w:rPr>
          <w:u w:val="single"/>
        </w:rPr>
      </w:pPr>
      <w:r>
        <w:rPr>
          <w:u w:val="single"/>
        </w:rPr>
        <w:t>Hlavička</w:t>
      </w:r>
    </w:p>
    <w:p w:rsidR="001E70A7" w:rsidP="00EA7D51" w:rsidRDefault="001E70A7" w14:paraId="2C063D02" w14:textId="77777777">
      <w:pPr>
        <w:pStyle w:val="Odstavecseseznamem"/>
        <w:numPr>
          <w:ilvl w:val="2"/>
          <w:numId w:val="3"/>
        </w:numPr>
        <w:spacing w:line="280" w:lineRule="atLeast"/>
      </w:pPr>
      <w:r w:rsidRPr="00F8661C">
        <w:t>Vyhledávání</w:t>
      </w:r>
      <w:r>
        <w:t xml:space="preserve"> – klíčová slova</w:t>
      </w:r>
    </w:p>
    <w:p w:rsidR="001E70A7" w:rsidP="00EA7D51" w:rsidRDefault="001E70A7" w14:paraId="2C063D03" w14:textId="77777777">
      <w:pPr>
        <w:pStyle w:val="Odstavecseseznamem"/>
        <w:numPr>
          <w:ilvl w:val="2"/>
          <w:numId w:val="3"/>
        </w:numPr>
        <w:spacing w:line="280" w:lineRule="atLeast"/>
      </w:pPr>
      <w:r>
        <w:lastRenderedPageBreak/>
        <w:t>Logo projektu</w:t>
      </w:r>
    </w:p>
    <w:p w:rsidR="001E70A7" w:rsidP="00EA7D51" w:rsidRDefault="001E70A7" w14:paraId="2C063D04" w14:textId="77777777">
      <w:pPr>
        <w:pStyle w:val="Odstavecseseznamem"/>
        <w:numPr>
          <w:ilvl w:val="2"/>
          <w:numId w:val="3"/>
        </w:numPr>
        <w:spacing w:line="280" w:lineRule="atLeast"/>
      </w:pPr>
      <w:r>
        <w:t>Logo MPSV</w:t>
      </w:r>
    </w:p>
    <w:p w:rsidR="001E70A7" w:rsidP="00EA7D51" w:rsidRDefault="001E70A7" w14:paraId="2C063D05" w14:textId="77777777">
      <w:pPr>
        <w:pStyle w:val="Odstavecseseznamem"/>
        <w:numPr>
          <w:ilvl w:val="2"/>
          <w:numId w:val="3"/>
        </w:numPr>
        <w:spacing w:line="280" w:lineRule="atLeast"/>
      </w:pPr>
      <w:r>
        <w:t>Povinná publicita OPLZZ</w:t>
      </w:r>
    </w:p>
    <w:p w:rsidR="001E70A7" w:rsidP="00EA7D51" w:rsidRDefault="001E70A7" w14:paraId="2C063D06" w14:textId="77777777">
      <w:pPr>
        <w:pStyle w:val="Odstavecseseznamem"/>
        <w:numPr>
          <w:ilvl w:val="2"/>
          <w:numId w:val="3"/>
        </w:numPr>
        <w:spacing w:line="280" w:lineRule="atLeast"/>
      </w:pPr>
      <w:r>
        <w:t>Menu</w:t>
      </w:r>
    </w:p>
    <w:p w:rsidRPr="000A3EFA" w:rsidR="001E70A7" w:rsidP="00EA7D51" w:rsidRDefault="001E70A7" w14:paraId="2C063D07" w14:textId="77777777">
      <w:pPr>
        <w:pStyle w:val="Odstavecseseznamem"/>
        <w:numPr>
          <w:ilvl w:val="3"/>
          <w:numId w:val="3"/>
        </w:numPr>
        <w:spacing w:line="280" w:lineRule="atLeast"/>
        <w:rPr>
          <w:u w:val="single"/>
        </w:rPr>
      </w:pPr>
      <w:r w:rsidRPr="000A3EFA">
        <w:rPr>
          <w:i/>
        </w:rPr>
        <w:t xml:space="preserve">1. </w:t>
      </w:r>
      <w:proofErr w:type="spellStart"/>
      <w:r w:rsidRPr="000A3EFA">
        <w:rPr>
          <w:i/>
        </w:rPr>
        <w:t>Frame</w:t>
      </w:r>
      <w:proofErr w:type="spellEnd"/>
      <w:r w:rsidRPr="000A3EFA">
        <w:rPr>
          <w:i/>
        </w:rPr>
        <w:t xml:space="preserve"> </w:t>
      </w:r>
      <w:r>
        <w:rPr>
          <w:i/>
        </w:rPr>
        <w:t>–</w:t>
      </w:r>
      <w:r w:rsidRPr="000A3EFA">
        <w:rPr>
          <w:i/>
        </w:rPr>
        <w:t xml:space="preserve"> Články</w:t>
      </w:r>
    </w:p>
    <w:p w:rsidRPr="000A3EFA" w:rsidR="001E70A7" w:rsidP="00EA7D51" w:rsidRDefault="001E70A7" w14:paraId="2C063D08" w14:textId="77777777">
      <w:pPr>
        <w:pStyle w:val="Odstavecseseznamem"/>
        <w:numPr>
          <w:ilvl w:val="4"/>
          <w:numId w:val="3"/>
        </w:numPr>
        <w:spacing w:line="280" w:lineRule="atLeast"/>
        <w:rPr>
          <w:u w:val="single"/>
        </w:rPr>
      </w:pPr>
      <w:r w:rsidRPr="00FF00D2">
        <w:t>výpis článků rozdělený do kategorií (novinky, příběhy dobré praxe, téma měsíce, rozhovory, oblasti sociálních pracovníků, vzdělávání)</w:t>
      </w:r>
    </w:p>
    <w:p w:rsidRPr="000A3EFA" w:rsidR="001E70A7" w:rsidP="00EA7D51" w:rsidRDefault="001E70A7" w14:paraId="2C063D09" w14:textId="77777777">
      <w:pPr>
        <w:pStyle w:val="Odstavecseseznamem"/>
        <w:numPr>
          <w:ilvl w:val="4"/>
          <w:numId w:val="3"/>
        </w:numPr>
        <w:spacing w:line="280" w:lineRule="atLeast"/>
        <w:rPr>
          <w:u w:val="single"/>
        </w:rPr>
      </w:pPr>
      <w:r>
        <w:t>detail každého článku</w:t>
      </w:r>
    </w:p>
    <w:p w:rsidRPr="000A3EFA" w:rsidR="001E70A7" w:rsidP="00EA7D51" w:rsidRDefault="001E70A7" w14:paraId="2C063D0A" w14:textId="77777777">
      <w:pPr>
        <w:pStyle w:val="Odstavecseseznamem"/>
        <w:numPr>
          <w:ilvl w:val="3"/>
          <w:numId w:val="3"/>
        </w:numPr>
        <w:spacing w:line="280" w:lineRule="atLeast"/>
        <w:rPr>
          <w:u w:val="single"/>
        </w:rPr>
      </w:pPr>
      <w:r>
        <w:rPr>
          <w:i/>
        </w:rPr>
        <w:t>2</w:t>
      </w:r>
      <w:r w:rsidRPr="000A3EFA">
        <w:rPr>
          <w:i/>
        </w:rPr>
        <w:t xml:space="preserve">. </w:t>
      </w:r>
      <w:proofErr w:type="spellStart"/>
      <w:r w:rsidRPr="000A3EFA">
        <w:rPr>
          <w:i/>
        </w:rPr>
        <w:t>Frame</w:t>
      </w:r>
      <w:proofErr w:type="spellEnd"/>
      <w:r w:rsidRPr="000A3EFA">
        <w:rPr>
          <w:i/>
        </w:rPr>
        <w:t xml:space="preserve"> </w:t>
      </w:r>
      <w:r>
        <w:rPr>
          <w:i/>
        </w:rPr>
        <w:t>–</w:t>
      </w:r>
      <w:r w:rsidRPr="000A3EFA">
        <w:rPr>
          <w:i/>
        </w:rPr>
        <w:t xml:space="preserve"> </w:t>
      </w:r>
      <w:r>
        <w:rPr>
          <w:i/>
        </w:rPr>
        <w:t>Události</w:t>
      </w:r>
    </w:p>
    <w:p w:rsidRPr="000A3EFA" w:rsidR="001E70A7" w:rsidP="00EA7D51" w:rsidRDefault="001E70A7" w14:paraId="2C063D0B" w14:textId="77777777">
      <w:pPr>
        <w:pStyle w:val="Odstavecseseznamem"/>
        <w:numPr>
          <w:ilvl w:val="4"/>
          <w:numId w:val="3"/>
        </w:numPr>
        <w:spacing w:line="280" w:lineRule="atLeast"/>
        <w:rPr>
          <w:u w:val="single"/>
        </w:rPr>
      </w:pPr>
      <w:r>
        <w:t>výpis</w:t>
      </w:r>
      <w:r w:rsidRPr="00FF00D2">
        <w:t xml:space="preserve"> událostí (bez detailu)</w:t>
      </w:r>
    </w:p>
    <w:p w:rsidRPr="000A3EFA" w:rsidR="001E70A7" w:rsidP="00EA7D51" w:rsidRDefault="001E70A7" w14:paraId="2C063D0C" w14:textId="77777777">
      <w:pPr>
        <w:pStyle w:val="Odstavecseseznamem"/>
        <w:numPr>
          <w:ilvl w:val="4"/>
          <w:numId w:val="3"/>
        </w:numPr>
        <w:spacing w:line="280" w:lineRule="atLeast"/>
        <w:rPr>
          <w:u w:val="single"/>
        </w:rPr>
      </w:pPr>
      <w:r w:rsidRPr="00FF00D2">
        <w:t>přihlašovací formulář</w:t>
      </w:r>
      <w:r>
        <w:t xml:space="preserve"> na akce</w:t>
      </w:r>
    </w:p>
    <w:p w:rsidRPr="000A3EFA" w:rsidR="001E70A7" w:rsidP="00EA7D51" w:rsidRDefault="001E70A7" w14:paraId="2C063D0D" w14:textId="77777777">
      <w:pPr>
        <w:pStyle w:val="Odstavecseseznamem"/>
        <w:numPr>
          <w:ilvl w:val="3"/>
          <w:numId w:val="3"/>
        </w:numPr>
        <w:spacing w:line="280" w:lineRule="atLeast"/>
        <w:rPr>
          <w:u w:val="single"/>
        </w:rPr>
      </w:pPr>
      <w:r>
        <w:rPr>
          <w:i/>
        </w:rPr>
        <w:t>3</w:t>
      </w:r>
      <w:r w:rsidRPr="000A3EFA">
        <w:rPr>
          <w:i/>
        </w:rPr>
        <w:t xml:space="preserve">. </w:t>
      </w:r>
      <w:proofErr w:type="spellStart"/>
      <w:r w:rsidRPr="000A3EFA">
        <w:rPr>
          <w:i/>
        </w:rPr>
        <w:t>Frame</w:t>
      </w:r>
      <w:proofErr w:type="spellEnd"/>
      <w:r w:rsidRPr="000A3EFA">
        <w:rPr>
          <w:i/>
        </w:rPr>
        <w:t xml:space="preserve"> </w:t>
      </w:r>
      <w:r>
        <w:rPr>
          <w:i/>
        </w:rPr>
        <w:t>–</w:t>
      </w:r>
      <w:r w:rsidRPr="000A3EFA">
        <w:rPr>
          <w:i/>
        </w:rPr>
        <w:t xml:space="preserve"> </w:t>
      </w:r>
      <w:r>
        <w:rPr>
          <w:i/>
        </w:rPr>
        <w:t>Legislativa</w:t>
      </w:r>
    </w:p>
    <w:p w:rsidRPr="000A3EFA" w:rsidR="001E70A7" w:rsidP="00EA7D51" w:rsidRDefault="001E70A7" w14:paraId="2C063D0E" w14:textId="77777777">
      <w:pPr>
        <w:pStyle w:val="Odstavecseseznamem"/>
        <w:numPr>
          <w:ilvl w:val="4"/>
          <w:numId w:val="3"/>
        </w:numPr>
        <w:spacing w:line="280" w:lineRule="atLeast"/>
        <w:rPr>
          <w:u w:val="single"/>
        </w:rPr>
      </w:pPr>
      <w:r>
        <w:t>Statický text, linky</w:t>
      </w:r>
    </w:p>
    <w:p w:rsidRPr="000A3EFA" w:rsidR="001E70A7" w:rsidP="00EA7D51" w:rsidRDefault="001E70A7" w14:paraId="2C063D0F" w14:textId="77777777">
      <w:pPr>
        <w:pStyle w:val="Odstavecseseznamem"/>
        <w:numPr>
          <w:ilvl w:val="3"/>
          <w:numId w:val="3"/>
        </w:numPr>
        <w:spacing w:line="280" w:lineRule="atLeast"/>
        <w:rPr>
          <w:u w:val="single"/>
        </w:rPr>
      </w:pPr>
      <w:r>
        <w:rPr>
          <w:i/>
        </w:rPr>
        <w:t>4</w:t>
      </w:r>
      <w:r w:rsidRPr="000A3EFA">
        <w:rPr>
          <w:i/>
        </w:rPr>
        <w:t xml:space="preserve">. </w:t>
      </w:r>
      <w:proofErr w:type="spellStart"/>
      <w:r w:rsidRPr="000A3EFA">
        <w:rPr>
          <w:i/>
        </w:rPr>
        <w:t>Frame</w:t>
      </w:r>
      <w:proofErr w:type="spellEnd"/>
      <w:r w:rsidRPr="000A3EFA">
        <w:rPr>
          <w:i/>
        </w:rPr>
        <w:t xml:space="preserve"> </w:t>
      </w:r>
      <w:r>
        <w:rPr>
          <w:i/>
        </w:rPr>
        <w:t>–</w:t>
      </w:r>
      <w:r w:rsidRPr="000A3EFA">
        <w:rPr>
          <w:i/>
        </w:rPr>
        <w:t xml:space="preserve"> </w:t>
      </w:r>
      <w:r>
        <w:rPr>
          <w:i/>
        </w:rPr>
        <w:t>Materiály ke stažení</w:t>
      </w:r>
    </w:p>
    <w:p w:rsidRPr="000A3EFA" w:rsidR="001E70A7" w:rsidP="00EA7D51" w:rsidRDefault="001E70A7" w14:paraId="2C063D10" w14:textId="77777777">
      <w:pPr>
        <w:pStyle w:val="Odstavecseseznamem"/>
        <w:numPr>
          <w:ilvl w:val="4"/>
          <w:numId w:val="3"/>
        </w:numPr>
        <w:spacing w:line="280" w:lineRule="atLeast"/>
        <w:rPr>
          <w:u w:val="single"/>
        </w:rPr>
      </w:pPr>
      <w:r>
        <w:t>Soubory ke stažení s ikonami a dalšími informacemi</w:t>
      </w:r>
    </w:p>
    <w:p w:rsidRPr="000A3EFA" w:rsidR="001E70A7" w:rsidP="00EA7D51" w:rsidRDefault="001E70A7" w14:paraId="2C063D11" w14:textId="77777777">
      <w:pPr>
        <w:pStyle w:val="Odstavecseseznamem"/>
        <w:numPr>
          <w:ilvl w:val="3"/>
          <w:numId w:val="3"/>
        </w:numPr>
        <w:spacing w:line="280" w:lineRule="atLeast"/>
        <w:rPr>
          <w:u w:val="single"/>
        </w:rPr>
      </w:pPr>
      <w:r>
        <w:rPr>
          <w:i/>
        </w:rPr>
        <w:t>5</w:t>
      </w:r>
      <w:r w:rsidRPr="000A3EFA">
        <w:rPr>
          <w:i/>
        </w:rPr>
        <w:t xml:space="preserve">. </w:t>
      </w:r>
      <w:proofErr w:type="spellStart"/>
      <w:r w:rsidRPr="000A3EFA">
        <w:rPr>
          <w:i/>
        </w:rPr>
        <w:t>Frame</w:t>
      </w:r>
      <w:proofErr w:type="spellEnd"/>
      <w:r w:rsidRPr="000A3EFA">
        <w:rPr>
          <w:i/>
        </w:rPr>
        <w:t xml:space="preserve"> </w:t>
      </w:r>
      <w:r>
        <w:rPr>
          <w:i/>
        </w:rPr>
        <w:t>–</w:t>
      </w:r>
      <w:r w:rsidRPr="000A3EFA">
        <w:rPr>
          <w:i/>
        </w:rPr>
        <w:t xml:space="preserve"> </w:t>
      </w:r>
      <w:r>
        <w:rPr>
          <w:i/>
        </w:rPr>
        <w:t>Kontakty</w:t>
      </w:r>
    </w:p>
    <w:p w:rsidRPr="00031799" w:rsidR="001E70A7" w:rsidP="00EA7D51" w:rsidRDefault="001E70A7" w14:paraId="2C063D12" w14:textId="77777777">
      <w:pPr>
        <w:pStyle w:val="Odstavecseseznamem"/>
        <w:numPr>
          <w:ilvl w:val="4"/>
          <w:numId w:val="3"/>
        </w:numPr>
        <w:spacing w:line="280" w:lineRule="atLeast"/>
        <w:rPr>
          <w:u w:val="single"/>
        </w:rPr>
      </w:pPr>
      <w:r>
        <w:t xml:space="preserve">Statický text </w:t>
      </w:r>
    </w:p>
    <w:p w:rsidRPr="005C4F8D" w:rsidR="001E70A7" w:rsidP="00EA7D51" w:rsidRDefault="001E70A7" w14:paraId="2C063D13" w14:textId="77777777">
      <w:pPr>
        <w:pStyle w:val="Odstavecseseznamem"/>
        <w:numPr>
          <w:ilvl w:val="4"/>
          <w:numId w:val="3"/>
        </w:numPr>
        <w:spacing w:line="280" w:lineRule="atLeast"/>
        <w:rPr>
          <w:u w:val="single"/>
        </w:rPr>
      </w:pPr>
      <w:r>
        <w:t>Výpis odkazů na příbuzné webové stránky</w:t>
      </w:r>
    </w:p>
    <w:p w:rsidR="00DC08A5" w:rsidP="009A5513" w:rsidRDefault="001E70A7" w14:paraId="1B783B84" w14:textId="3BE15554">
      <w:pPr>
        <w:pStyle w:val="Odstavecseseznamem"/>
        <w:numPr>
          <w:ilvl w:val="1"/>
          <w:numId w:val="3"/>
        </w:numPr>
        <w:spacing w:before="120" w:after="0" w:line="280" w:lineRule="atLeast"/>
        <w:ind w:left="1349" w:hanging="357"/>
        <w:contextualSpacing w:val="false"/>
        <w:rPr>
          <w:u w:val="single"/>
        </w:rPr>
      </w:pPr>
      <w:r w:rsidRPr="00FF00D2">
        <w:t>s</w:t>
      </w:r>
      <w:r w:rsidR="00DC08A5">
        <w:rPr>
          <w:u w:val="single"/>
        </w:rPr>
        <w:t>tatický text o projektu</w:t>
      </w:r>
    </w:p>
    <w:p w:rsidRPr="00A23AD4" w:rsidR="00DC08A5" w:rsidP="009A5513" w:rsidRDefault="00DC08A5" w14:paraId="54D9A024" w14:textId="755031FE">
      <w:pPr>
        <w:pStyle w:val="Odstavecseseznamem"/>
        <w:numPr>
          <w:ilvl w:val="1"/>
          <w:numId w:val="3"/>
        </w:numPr>
        <w:spacing w:before="120" w:after="0" w:line="280" w:lineRule="atLeast"/>
        <w:ind w:left="1349" w:hanging="357"/>
        <w:contextualSpacing w:val="false"/>
        <w:rPr>
          <w:u w:val="single"/>
        </w:rPr>
      </w:pPr>
      <w:r>
        <w:t>3 nejčerstvější novinky – jen upoutávky, link na celý článek</w:t>
      </w:r>
    </w:p>
    <w:p w:rsidR="00DC08A5" w:rsidP="009A5513" w:rsidRDefault="00DC08A5" w14:paraId="3629547F" w14:textId="77777777">
      <w:pPr>
        <w:pStyle w:val="Odstavecseseznamem"/>
        <w:numPr>
          <w:ilvl w:val="1"/>
          <w:numId w:val="3"/>
        </w:numPr>
        <w:spacing w:before="120" w:after="0" w:line="280" w:lineRule="atLeast"/>
        <w:ind w:left="1349" w:hanging="357"/>
        <w:contextualSpacing w:val="false"/>
        <w:rPr>
          <w:u w:val="single"/>
        </w:rPr>
      </w:pPr>
      <w:r>
        <w:rPr>
          <w:u w:val="single"/>
        </w:rPr>
        <w:t>prostor pro banner Téma měsíce (banner vyrobí MPSV)</w:t>
      </w:r>
    </w:p>
    <w:p w:rsidRPr="00A23AD4" w:rsidR="00DC08A5" w:rsidP="009A5513" w:rsidRDefault="00DC08A5" w14:paraId="3FAEE686" w14:textId="77777777">
      <w:pPr>
        <w:pStyle w:val="Odstavecseseznamem"/>
        <w:numPr>
          <w:ilvl w:val="1"/>
          <w:numId w:val="3"/>
        </w:numPr>
        <w:spacing w:before="120" w:after="0" w:line="280" w:lineRule="atLeast"/>
        <w:ind w:left="1349" w:hanging="357"/>
        <w:contextualSpacing w:val="false"/>
        <w:rPr>
          <w:u w:val="single"/>
        </w:rPr>
      </w:pPr>
      <w:proofErr w:type="spellStart"/>
      <w:r>
        <w:t>Facebook</w:t>
      </w:r>
      <w:proofErr w:type="spellEnd"/>
      <w:r>
        <w:t xml:space="preserve">, </w:t>
      </w:r>
      <w:proofErr w:type="spellStart"/>
      <w:r>
        <w:t>Tw</w:t>
      </w:r>
      <w:r w:rsidRPr="00FF00D2">
        <w:t>it</w:t>
      </w:r>
      <w:r>
        <w:t>t</w:t>
      </w:r>
      <w:r w:rsidRPr="00FF00D2">
        <w:t>er</w:t>
      </w:r>
      <w:proofErr w:type="spellEnd"/>
      <w:r>
        <w:t xml:space="preserve"> a </w:t>
      </w:r>
      <w:proofErr w:type="spellStart"/>
      <w:r>
        <w:t>LinkedIn</w:t>
      </w:r>
      <w:proofErr w:type="spellEnd"/>
      <w:r w:rsidRPr="00FF00D2">
        <w:t xml:space="preserve"> </w:t>
      </w:r>
      <w:proofErr w:type="spellStart"/>
      <w:r w:rsidRPr="00FF00D2">
        <w:t>plugin</w:t>
      </w:r>
      <w:proofErr w:type="spellEnd"/>
      <w:r>
        <w:t xml:space="preserve"> (</w:t>
      </w:r>
      <w:proofErr w:type="spellStart"/>
      <w:r>
        <w:t>like</w:t>
      </w:r>
      <w:proofErr w:type="spellEnd"/>
      <w:r>
        <w:t xml:space="preserve"> box, </w:t>
      </w:r>
      <w:proofErr w:type="spellStart"/>
      <w:r>
        <w:t>widget</w:t>
      </w:r>
      <w:proofErr w:type="spellEnd"/>
      <w:r>
        <w:t>)</w:t>
      </w:r>
    </w:p>
    <w:p w:rsidRPr="00A23AD4" w:rsidR="00DC08A5" w:rsidP="009A5513" w:rsidRDefault="00DC08A5" w14:paraId="120FDD7B" w14:textId="0103A53E">
      <w:pPr>
        <w:pStyle w:val="Odstavecseseznamem"/>
        <w:numPr>
          <w:ilvl w:val="1"/>
          <w:numId w:val="3"/>
        </w:numPr>
        <w:spacing w:before="120" w:after="0" w:line="280" w:lineRule="atLeast"/>
        <w:ind w:left="1349" w:hanging="357"/>
        <w:contextualSpacing w:val="false"/>
        <w:rPr>
          <w:u w:val="single"/>
        </w:rPr>
      </w:pPr>
      <w:proofErr w:type="spellStart"/>
      <w:r>
        <w:t>Plugin</w:t>
      </w:r>
      <w:proofErr w:type="spellEnd"/>
      <w:r>
        <w:t xml:space="preserve"> pro odběr novinek e-mailem</w:t>
      </w:r>
    </w:p>
    <w:p w:rsidR="00DC08A5" w:rsidP="009A5513" w:rsidRDefault="00DC08A5" w14:paraId="5F356073" w14:textId="6F971C87">
      <w:pPr>
        <w:pStyle w:val="Odstavecseseznamem"/>
        <w:numPr>
          <w:ilvl w:val="1"/>
          <w:numId w:val="3"/>
        </w:numPr>
        <w:spacing w:before="120" w:after="0" w:line="280" w:lineRule="atLeast"/>
        <w:ind w:left="1349" w:hanging="357"/>
        <w:contextualSpacing w:val="false"/>
        <w:rPr>
          <w:u w:val="single"/>
        </w:rPr>
      </w:pPr>
      <w:r>
        <w:rPr>
          <w:u w:val="single"/>
        </w:rPr>
        <w:t>banner pro odkaz na vtip</w:t>
      </w:r>
      <w:r w:rsidR="0048278A">
        <w:rPr>
          <w:u w:val="single"/>
        </w:rPr>
        <w:t xml:space="preserve">ná videa, odkazy, obrázky, </w:t>
      </w:r>
      <w:r>
        <w:rPr>
          <w:u w:val="single"/>
        </w:rPr>
        <w:t>anketu, kvíz</w:t>
      </w:r>
    </w:p>
    <w:p w:rsidR="00DC08A5" w:rsidP="009A5513" w:rsidRDefault="00DC08A5" w14:paraId="48C7DEAC" w14:textId="46053E8B">
      <w:pPr>
        <w:pStyle w:val="Odstavecseseznamem"/>
        <w:numPr>
          <w:ilvl w:val="1"/>
          <w:numId w:val="3"/>
        </w:numPr>
        <w:spacing w:before="120" w:after="0" w:line="280" w:lineRule="atLeast"/>
        <w:ind w:left="1349" w:hanging="357"/>
        <w:contextualSpacing w:val="false"/>
        <w:rPr>
          <w:u w:val="single"/>
        </w:rPr>
      </w:pPr>
      <w:r>
        <w:rPr>
          <w:u w:val="single"/>
        </w:rPr>
        <w:t>Patička</w:t>
      </w:r>
    </w:p>
    <w:p w:rsidRPr="00A23AD4" w:rsidR="00DC08A5" w:rsidP="00EA7D51" w:rsidRDefault="00DC08A5" w14:paraId="2687E267" w14:textId="2B0819E7">
      <w:pPr>
        <w:pStyle w:val="Odstavecseseznamem"/>
        <w:numPr>
          <w:ilvl w:val="2"/>
          <w:numId w:val="3"/>
        </w:numPr>
        <w:spacing w:line="280" w:lineRule="atLeast"/>
      </w:pPr>
      <w:r w:rsidRPr="00A23AD4">
        <w:t>Kontakty – MPSV, OPLZZ</w:t>
      </w:r>
    </w:p>
    <w:p w:rsidRPr="00A23AD4" w:rsidR="00DC08A5" w:rsidP="00EA7D51" w:rsidRDefault="00DC08A5" w14:paraId="23706CBB" w14:textId="7444F1FF">
      <w:pPr>
        <w:pStyle w:val="Odstavecseseznamem"/>
        <w:numPr>
          <w:ilvl w:val="2"/>
          <w:numId w:val="3"/>
        </w:numPr>
        <w:spacing w:line="280" w:lineRule="atLeast"/>
      </w:pPr>
      <w:r w:rsidRPr="00A23AD4">
        <w:t xml:space="preserve">Ikony </w:t>
      </w:r>
      <w:proofErr w:type="spellStart"/>
      <w:r w:rsidRPr="00A23AD4">
        <w:t>Facebook</w:t>
      </w:r>
      <w:proofErr w:type="spellEnd"/>
      <w:r w:rsidRPr="00A23AD4">
        <w:t xml:space="preserve">, </w:t>
      </w:r>
      <w:proofErr w:type="spellStart"/>
      <w:r w:rsidRPr="00A23AD4">
        <w:t>Twitter</w:t>
      </w:r>
      <w:proofErr w:type="spellEnd"/>
      <w:r w:rsidRPr="00A23AD4" w:rsidR="00A23AD4">
        <w:t>, link na příslušné stránky</w:t>
      </w:r>
    </w:p>
    <w:p w:rsidRPr="00A23AD4" w:rsidR="00A23AD4" w:rsidP="00EA7D51" w:rsidRDefault="00A23AD4" w14:paraId="11937625" w14:textId="15D66F30">
      <w:pPr>
        <w:pStyle w:val="Odstavecseseznamem"/>
        <w:numPr>
          <w:ilvl w:val="2"/>
          <w:numId w:val="3"/>
        </w:numPr>
        <w:spacing w:line="280" w:lineRule="atLeast"/>
      </w:pPr>
      <w:r w:rsidRPr="00A23AD4">
        <w:t>Copyright</w:t>
      </w:r>
    </w:p>
    <w:p w:rsidRPr="00EB1A4B" w:rsidR="001E70A7" w:rsidP="00D83B6D" w:rsidRDefault="001E70A7" w14:paraId="2C063D20" w14:textId="77777777">
      <w:pPr>
        <w:spacing w:after="0" w:line="280" w:lineRule="atLeast"/>
        <w:rPr>
          <w:u w:val="single"/>
        </w:rPr>
      </w:pPr>
      <w:r w:rsidRPr="00EB1A4B">
        <w:rPr>
          <w:u w:val="single"/>
        </w:rPr>
        <w:t>Další parametry</w:t>
      </w:r>
    </w:p>
    <w:p w:rsidR="001E70A7" w:rsidP="00D83B6D" w:rsidRDefault="001E70A7" w14:paraId="2C063D21" w14:textId="19F9FA12">
      <w:pPr>
        <w:pStyle w:val="Odstavecseseznamem"/>
        <w:numPr>
          <w:ilvl w:val="0"/>
          <w:numId w:val="40"/>
        </w:numPr>
        <w:spacing w:before="60" w:after="0" w:line="280" w:lineRule="atLeast"/>
        <w:ind w:left="357" w:hanging="357"/>
        <w:contextualSpacing w:val="false"/>
        <w:jc w:val="both"/>
      </w:pPr>
      <w:r>
        <w:t>aktuální webdesign (využívající moderních poznatků o tom, co je pro uživatele přehledné, jednoduché a</w:t>
      </w:r>
      <w:r w:rsidR="00214A2B">
        <w:t> </w:t>
      </w:r>
      <w:r>
        <w:t>přínosné)</w:t>
      </w:r>
    </w:p>
    <w:p w:rsidR="001E70A7" w:rsidP="000D1980" w:rsidRDefault="001E70A7" w14:paraId="2C063D22" w14:textId="2E79A3AE">
      <w:pPr>
        <w:pStyle w:val="Odstavecseseznamem"/>
        <w:numPr>
          <w:ilvl w:val="0"/>
          <w:numId w:val="40"/>
        </w:numPr>
        <w:spacing w:line="280" w:lineRule="atLeast"/>
        <w:jc w:val="both"/>
      </w:pPr>
      <w:r>
        <w:t>design v rámci zvolené</w:t>
      </w:r>
      <w:r w:rsidR="00F47C5C">
        <w:t>ho</w:t>
      </w:r>
      <w:r>
        <w:t xml:space="preserve"> vizuální</w:t>
      </w:r>
      <w:r w:rsidR="00F47C5C">
        <w:t>ho stylu</w:t>
      </w:r>
    </w:p>
    <w:p w:rsidR="001E70A7" w:rsidP="000D1980" w:rsidRDefault="001E70A7" w14:paraId="2C063D23" w14:textId="77777777">
      <w:pPr>
        <w:pStyle w:val="Odstavecseseznamem"/>
        <w:numPr>
          <w:ilvl w:val="0"/>
          <w:numId w:val="40"/>
        </w:numPr>
        <w:spacing w:line="280" w:lineRule="atLeast"/>
        <w:jc w:val="both"/>
      </w:pPr>
      <w:r>
        <w:t xml:space="preserve">logo MPSV a </w:t>
      </w:r>
      <w:r w:rsidRPr="001B6D06">
        <w:t>povinné minimum publicity OPLZZ</w:t>
      </w:r>
    </w:p>
    <w:p w:rsidR="001E70A7" w:rsidP="000D1980" w:rsidRDefault="001E70A7" w14:paraId="2C063D24" w14:textId="77777777">
      <w:pPr>
        <w:pStyle w:val="Odstavecseseznamem"/>
        <w:numPr>
          <w:ilvl w:val="0"/>
          <w:numId w:val="40"/>
        </w:numPr>
        <w:tabs>
          <w:tab w:val="left" w:pos="3299"/>
        </w:tabs>
        <w:spacing w:line="280" w:lineRule="atLeast"/>
        <w:jc w:val="both"/>
      </w:pPr>
      <w:r>
        <w:t>přehledné a zajímavé rozčlenění (odrážky, ikony, navigace, dlaždice)</w:t>
      </w:r>
    </w:p>
    <w:p w:rsidR="00BB45C7" w:rsidP="000D1980" w:rsidRDefault="00BB45C7" w14:paraId="01B08252" w14:textId="4757DF43">
      <w:pPr>
        <w:pStyle w:val="Odstavecseseznamem"/>
        <w:numPr>
          <w:ilvl w:val="0"/>
          <w:numId w:val="40"/>
        </w:numPr>
        <w:tabs>
          <w:tab w:val="left" w:pos="3299"/>
        </w:tabs>
        <w:spacing w:line="280" w:lineRule="atLeast"/>
        <w:jc w:val="both"/>
      </w:pPr>
      <w:r>
        <w:t>návrh designu pro mobilní zařízení</w:t>
      </w:r>
    </w:p>
    <w:p w:rsidR="001E70A7" w:rsidP="00EA7D51" w:rsidRDefault="001E70A7" w14:paraId="2C063D25" w14:textId="77777777">
      <w:pPr>
        <w:pStyle w:val="Odstavecseseznamem"/>
        <w:tabs>
          <w:tab w:val="left" w:pos="3299"/>
        </w:tabs>
        <w:spacing w:line="280" w:lineRule="atLeast"/>
        <w:ind w:left="1440"/>
      </w:pPr>
    </w:p>
    <w:p w:rsidR="001E70A7" w:rsidP="00EA7D51" w:rsidRDefault="00EB1A4B" w14:paraId="2C063D27" w14:textId="7BB97715">
      <w:pPr>
        <w:pStyle w:val="Nadpis3novy"/>
        <w:spacing w:line="280" w:lineRule="atLeast"/>
      </w:pPr>
      <w:r>
        <w:t xml:space="preserve">Výstup </w:t>
      </w:r>
      <w:r w:rsidR="006D5CD6">
        <w:t xml:space="preserve"> - p</w:t>
      </w:r>
      <w:r w:rsidRPr="00EB1A4B" w:rsidR="001E70A7">
        <w:t>okyny pro zpracování</w:t>
      </w:r>
    </w:p>
    <w:p w:rsidRPr="00EB1A4B" w:rsidR="006D5CD6" w:rsidP="00EA7D51" w:rsidRDefault="006D5CD6" w14:paraId="3DBFA213" w14:textId="313D12C9">
      <w:pPr>
        <w:pStyle w:val="Odstavecseseznamem"/>
        <w:spacing w:line="280" w:lineRule="atLeast"/>
      </w:pPr>
      <w:r>
        <w:t>Uchazeč zpracuje grafický návrh designu webových stránek dle výše uvedených požadavků na rozvržení. Návrh bude splňovat rovněž následující:</w:t>
      </w:r>
    </w:p>
    <w:p w:rsidRPr="00EB1A4B" w:rsidR="001E70A7" w:rsidP="00EA7D51" w:rsidRDefault="001E70A7" w14:paraId="2C063D28" w14:textId="77777777">
      <w:pPr>
        <w:pStyle w:val="Odstavecseseznamem"/>
        <w:numPr>
          <w:ilvl w:val="0"/>
          <w:numId w:val="40"/>
        </w:numPr>
        <w:spacing w:line="280" w:lineRule="atLeast"/>
      </w:pPr>
      <w:r w:rsidRPr="00695998">
        <w:t>Dodání ve formátu otevřeného PSD s náhledy v JPEG</w:t>
      </w:r>
    </w:p>
    <w:p w:rsidRPr="00EB1A4B" w:rsidR="001E70A7" w:rsidP="00EA7D51" w:rsidRDefault="001E70A7" w14:paraId="2C063D29" w14:textId="77777777">
      <w:pPr>
        <w:pStyle w:val="Odstavecseseznamem"/>
        <w:numPr>
          <w:ilvl w:val="0"/>
          <w:numId w:val="40"/>
        </w:numPr>
        <w:spacing w:line="280" w:lineRule="atLeast"/>
      </w:pPr>
      <w:r w:rsidRPr="00695998">
        <w:t xml:space="preserve">K výslednému návrhu je vyžadována barevná kodifikace použitých komponentů, použité prvky (fotografie, grafické prvky, </w:t>
      </w:r>
      <w:proofErr w:type="spellStart"/>
      <w:r w:rsidRPr="00695998">
        <w:t>but</w:t>
      </w:r>
      <w:r>
        <w:t>t</w:t>
      </w:r>
      <w:r w:rsidRPr="00695998">
        <w:t>ony</w:t>
      </w:r>
      <w:proofErr w:type="spellEnd"/>
      <w:r w:rsidRPr="00695998">
        <w:t xml:space="preserve"> apod.) v příslušném formátu</w:t>
      </w:r>
    </w:p>
    <w:sectPr w:rsidRPr="00EB1A4B" w:rsidR="001E70A7" w:rsidSect="00840E47">
      <w:headerReference w:type="default" r:id="rId11"/>
      <w:footerReference w:type="default" r:id="rId12"/>
      <w:pgSz w:w="11906" w:h="16838"/>
      <w:pgMar w:top="284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F38B2" w:rsidRDefault="009F38B2" w14:paraId="772B15AF" w14:textId="77777777">
      <w:pPr>
        <w:spacing w:after="0" w:line="240" w:lineRule="auto"/>
      </w:pPr>
      <w:r>
        <w:separator/>
      </w:r>
    </w:p>
  </w:endnote>
  <w:endnote w:type="continuationSeparator" w:id="0">
    <w:p w:rsidR="009F38B2" w:rsidRDefault="009F38B2" w14:paraId="5385A97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919148063"/>
      <w:docPartObj>
        <w:docPartGallery w:val="Page Numbers (Bottom of Page)"/>
        <w:docPartUnique/>
      </w:docPartObj>
    </w:sdtPr>
    <w:sdtEndPr/>
    <w:sdtContent>
      <w:p w:rsidR="00F53227" w:rsidRDefault="006C2D4D" w14:paraId="2C063D38" w14:textId="777777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599">
          <w:rPr>
            <w:noProof/>
          </w:rPr>
          <w:t>2</w:t>
        </w:r>
        <w:r>
          <w:fldChar w:fldCharType="end"/>
        </w:r>
      </w:p>
    </w:sdtContent>
  </w:sdt>
  <w:p w:rsidR="00F53227" w:rsidRDefault="009F38B2" w14:paraId="2C063D39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F38B2" w:rsidRDefault="009F38B2" w14:paraId="3B9ADD7A" w14:textId="77777777">
      <w:pPr>
        <w:spacing w:after="0" w:line="240" w:lineRule="auto"/>
      </w:pPr>
      <w:r>
        <w:separator/>
      </w:r>
    </w:p>
  </w:footnote>
  <w:footnote w:type="continuationSeparator" w:id="0">
    <w:p w:rsidR="009F38B2" w:rsidRDefault="009F38B2" w14:paraId="17182DA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F53227" w:rsidP="00122DB8" w:rsidRDefault="006C2D4D" w14:paraId="2C063D37" w14:textId="4A5766A7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979160" cy="532765"/>
          <wp:effectExtent l="0" t="0" r="2540" b="635"/>
          <wp:docPr id="3" name="Obrázek 3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5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916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591B" w:rsidP="00DD591B" w:rsidRDefault="00DD591B" w14:paraId="7AEC7BBA" w14:textId="77777777">
    <w:pPr>
      <w:pStyle w:val="Zhlav"/>
      <w:jc w:val="right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5374BFC"/>
    <w:multiLevelType w:val="multilevel"/>
    <w:tmpl w:val="6A780604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8E1E5A"/>
    <w:multiLevelType w:val="hybridMultilevel"/>
    <w:tmpl w:val="C070053A"/>
    <w:lvl w:ilvl="0" w:tplc="6A1AF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2EB1"/>
    <w:multiLevelType w:val="multilevel"/>
    <w:tmpl w:val="8E34F116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3novy"/>
      <w:lvlText w:val="%1.%2."/>
      <w:lvlJc w:val="left"/>
      <w:pPr>
        <w:ind w:left="1000" w:hanging="432"/>
      </w:pPr>
      <w:rPr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457930"/>
    <w:multiLevelType w:val="hybridMultilevel"/>
    <w:tmpl w:val="67746DBC"/>
    <w:lvl w:ilvl="0" w:tplc="9C18D9CE">
      <w:numFmt w:val="bullet"/>
      <w:lvlText w:val="-"/>
      <w:lvlJc w:val="left"/>
      <w:pPr>
        <w:ind w:left="108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196D17B3"/>
    <w:multiLevelType w:val="hybridMultilevel"/>
    <w:tmpl w:val="35B8220C"/>
    <w:lvl w:ilvl="0" w:tplc="AACA9652">
      <w:numFmt w:val="bullet"/>
      <w:lvlText w:val="-"/>
      <w:lvlJc w:val="left"/>
      <w:pPr>
        <w:ind w:left="786" w:hanging="360"/>
      </w:pPr>
      <w:rPr>
        <w:rFonts w:hint="default" w:ascii="Calibri" w:hAnsi="Calibri" w:eastAsiaTheme="minorEastAsia" w:cstheme="minorBidi"/>
      </w:rPr>
    </w:lvl>
    <w:lvl w:ilvl="1" w:tplc="04050003" w:tentative="true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5">
    <w:nsid w:val="19F50748"/>
    <w:multiLevelType w:val="hybridMultilevel"/>
    <w:tmpl w:val="38D25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3243"/>
    <w:multiLevelType w:val="hybridMultilevel"/>
    <w:tmpl w:val="E746E7EE"/>
    <w:lvl w:ilvl="0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50015">
      <w:start w:val="1"/>
      <w:numFmt w:val="upperLetter"/>
      <w:lvlText w:val="%2."/>
      <w:lvlJc w:val="left"/>
      <w:pPr>
        <w:ind w:left="1778" w:hanging="360"/>
      </w:pPr>
      <w:rPr>
        <w:rFonts w:hint="default"/>
      </w:rPr>
    </w:lvl>
    <w:lvl w:ilvl="2" w:tplc="2E469BA8">
      <w:start w:val="1"/>
      <w:numFmt w:val="lowerRoman"/>
      <w:lvlText w:val="%3."/>
      <w:lvlJc w:val="right"/>
      <w:pPr>
        <w:ind w:left="2520" w:hanging="360"/>
      </w:pPr>
      <w:rPr>
        <w:rFonts w:hint="default"/>
        <w:b/>
        <w:i w:val="false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>
    <w:nsid w:val="1E240A5F"/>
    <w:multiLevelType w:val="hybridMultilevel"/>
    <w:tmpl w:val="29C24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0C61FF4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C46B8"/>
    <w:multiLevelType w:val="hybridMultilevel"/>
    <w:tmpl w:val="88C6B280"/>
    <w:lvl w:ilvl="0" w:tplc="AACA9652"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0C61FF4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D03CF"/>
    <w:multiLevelType w:val="multilevel"/>
    <w:tmpl w:val="3A42867E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hint="default" w:ascii="Arial" w:hAnsi="Arial" w:cs="Arial"/>
        <w:b/>
        <w:bCs/>
        <w:i w:val="false"/>
        <w:iCs w:val="false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hint="default" w:ascii="Arial" w:hAnsi="Arial" w:cs="Arial"/>
        <w:b/>
        <w:bCs/>
        <w:i w:val="false"/>
        <w:iCs w:val="false"/>
        <w:sz w:val="18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 w:cs="Times New Roman"/>
      </w:rPr>
    </w:lvl>
  </w:abstractNum>
  <w:abstractNum w:abstractNumId="10">
    <w:nsid w:val="2BAF0573"/>
    <w:multiLevelType w:val="hybridMultilevel"/>
    <w:tmpl w:val="DFF8EDA6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15">
      <w:start w:val="1"/>
      <w:numFmt w:val="upperLetter"/>
      <w:lvlText w:val="%2."/>
      <w:lvlJc w:val="left"/>
      <w:pPr>
        <w:ind w:left="1778" w:hanging="360"/>
      </w:pPr>
      <w:rPr>
        <w:rFonts w:hint="default"/>
      </w:rPr>
    </w:lvl>
    <w:lvl w:ilvl="2" w:tplc="2E469BA8">
      <w:start w:val="1"/>
      <w:numFmt w:val="lowerRoman"/>
      <w:lvlText w:val="%3."/>
      <w:lvlJc w:val="right"/>
      <w:pPr>
        <w:ind w:left="2520" w:hanging="360"/>
      </w:pPr>
      <w:rPr>
        <w:rFonts w:hint="default"/>
        <w:b/>
        <w:i w:val="false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AB08D430">
      <w:numFmt w:val="bullet"/>
      <w:lvlText w:val="-"/>
      <w:lvlJc w:val="left"/>
      <w:pPr>
        <w:ind w:left="3960" w:hanging="360"/>
      </w:pPr>
      <w:rPr>
        <w:rFonts w:hint="default" w:ascii="Calibri" w:hAnsi="Calibri" w:eastAsiaTheme="minorHAnsi" w:cstheme="minorBidi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>
    <w:nsid w:val="2C964432"/>
    <w:multiLevelType w:val="hybridMultilevel"/>
    <w:tmpl w:val="D78CAC5C"/>
    <w:lvl w:ilvl="0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50015">
      <w:start w:val="1"/>
      <w:numFmt w:val="upperLetter"/>
      <w:lvlText w:val="%2."/>
      <w:lvlJc w:val="left"/>
      <w:pPr>
        <w:ind w:left="1778" w:hanging="360"/>
      </w:pPr>
      <w:rPr>
        <w:rFonts w:hint="default"/>
      </w:rPr>
    </w:lvl>
    <w:lvl w:ilvl="2" w:tplc="2E469BA8">
      <w:start w:val="1"/>
      <w:numFmt w:val="lowerRoman"/>
      <w:lvlText w:val="%3."/>
      <w:lvlJc w:val="right"/>
      <w:pPr>
        <w:ind w:left="2520" w:hanging="360"/>
      </w:pPr>
      <w:rPr>
        <w:rFonts w:hint="default"/>
        <w:b/>
        <w:i w:val="false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>
    <w:nsid w:val="304F7A2B"/>
    <w:multiLevelType w:val="hybridMultilevel"/>
    <w:tmpl w:val="4D1692B0"/>
    <w:lvl w:ilvl="0" w:tplc="0405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01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73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45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17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89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1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33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054" w:hanging="360"/>
      </w:pPr>
      <w:rPr>
        <w:rFonts w:hint="default" w:ascii="Wingdings" w:hAnsi="Wingdings"/>
      </w:rPr>
    </w:lvl>
  </w:abstractNum>
  <w:abstractNum w:abstractNumId="13">
    <w:nsid w:val="35B17ABE"/>
    <w:multiLevelType w:val="hybridMultilevel"/>
    <w:tmpl w:val="A022AEFE"/>
    <w:lvl w:ilvl="0" w:tplc="6A1AF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605AB160">
      <w:start w:val="3"/>
      <w:numFmt w:val="bullet"/>
      <w:lvlText w:val="-"/>
      <w:lvlJc w:val="left"/>
      <w:pPr>
        <w:ind w:left="2340" w:hanging="360"/>
      </w:pPr>
      <w:rPr>
        <w:rFonts w:hint="default" w:ascii="Calibri" w:hAnsi="Calibri" w:eastAsiaTheme="minorHAnsi" w:cstheme="minorBidi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D0F5A"/>
    <w:multiLevelType w:val="hybridMultilevel"/>
    <w:tmpl w:val="F5DC9FAA"/>
    <w:lvl w:ilvl="0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>
    <w:nsid w:val="365A6C58"/>
    <w:multiLevelType w:val="multilevel"/>
    <w:tmpl w:val="39C49580"/>
    <w:lvl w:ilvl="0">
      <w:start w:val="1"/>
      <w:numFmt w:val="decimal"/>
      <w:lvlText w:val="%1."/>
      <w:lvlJc w:val="left"/>
      <w:pPr>
        <w:ind w:left="360" w:hanging="360"/>
      </w:pPr>
      <w:rPr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71D033A"/>
    <w:multiLevelType w:val="hybridMultilevel"/>
    <w:tmpl w:val="EC38A12E"/>
    <w:lvl w:ilvl="0" w:tplc="04050003">
      <w:start w:val="1"/>
      <w:numFmt w:val="bullet"/>
      <w:lvlText w:val="o"/>
      <w:lvlJc w:val="left"/>
      <w:pPr>
        <w:ind w:left="1353" w:hanging="360"/>
      </w:pPr>
      <w:rPr>
        <w:rFonts w:hint="default" w:ascii="Courier New" w:hAnsi="Courier New" w:cs="Courier New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9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1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23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95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7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9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13" w:hanging="360"/>
      </w:pPr>
      <w:rPr>
        <w:rFonts w:hint="default" w:ascii="Wingdings" w:hAnsi="Wingdings"/>
      </w:rPr>
    </w:lvl>
  </w:abstractNum>
  <w:abstractNum w:abstractNumId="17">
    <w:nsid w:val="3BCE19A2"/>
    <w:multiLevelType w:val="multilevel"/>
    <w:tmpl w:val="A16C1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D744D85"/>
    <w:multiLevelType w:val="hybridMultilevel"/>
    <w:tmpl w:val="708C459A"/>
    <w:lvl w:ilvl="0" w:tplc="6A1AF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A320F"/>
    <w:multiLevelType w:val="multilevel"/>
    <w:tmpl w:val="4F9C8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FEE47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3B018D"/>
    <w:multiLevelType w:val="multilevel"/>
    <w:tmpl w:val="06F42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4AD6B11"/>
    <w:multiLevelType w:val="hybridMultilevel"/>
    <w:tmpl w:val="70E8F3FE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3">
    <w:nsid w:val="4B71619F"/>
    <w:multiLevelType w:val="hybridMultilevel"/>
    <w:tmpl w:val="84B0DA2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hint="default" w:ascii="Courier New" w:hAnsi="Courier New" w:cs="Courier New"/>
      </w:rPr>
    </w:lvl>
    <w:lvl w:ilvl="2" w:tplc="04050001">
      <w:start w:val="1"/>
      <w:numFmt w:val="bullet"/>
      <w:lvlText w:val=""/>
      <w:lvlJc w:val="left"/>
      <w:pPr>
        <w:ind w:left="2061" w:hanging="360"/>
      </w:pPr>
      <w:rPr>
        <w:rFonts w:hint="default" w:ascii="Symbol" w:hAnsi="Symbol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C3E36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3C0682"/>
    <w:multiLevelType w:val="hybridMultilevel"/>
    <w:tmpl w:val="9E22094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Times New Roman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Times New Roman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Times New Roman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6">
    <w:nsid w:val="56194596"/>
    <w:multiLevelType w:val="hybridMultilevel"/>
    <w:tmpl w:val="C070053A"/>
    <w:lvl w:ilvl="0" w:tplc="6A1AF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812FE"/>
    <w:multiLevelType w:val="hybridMultilevel"/>
    <w:tmpl w:val="C65650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680" w:hanging="680"/>
      </w:pPr>
      <w:rPr>
        <w:rFonts w:hint="default"/>
      </w:rPr>
    </w:lvl>
    <w:lvl w:ilvl="2" w:tplc="04050019">
      <w:start w:val="1"/>
      <w:numFmt w:val="lowerLetter"/>
      <w:lvlText w:val="%3."/>
      <w:lvlJc w:val="left"/>
      <w:pPr>
        <w:ind w:left="747" w:hanging="180"/>
      </w:pPr>
    </w:lvl>
    <w:lvl w:ilvl="3" w:tplc="0518D5FA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30467"/>
    <w:multiLevelType w:val="hybridMultilevel"/>
    <w:tmpl w:val="D5A6CE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716B798">
      <w:start w:val="1"/>
      <w:numFmt w:val="bullet"/>
      <w:lvlText w:val=""/>
      <w:lvlJc w:val="left"/>
      <w:pPr>
        <w:ind w:left="680" w:hanging="68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50CB9"/>
    <w:multiLevelType w:val="hybridMultilevel"/>
    <w:tmpl w:val="A8622336"/>
    <w:lvl w:ilvl="0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50015">
      <w:start w:val="1"/>
      <w:numFmt w:val="upperLetter"/>
      <w:lvlText w:val="%2."/>
      <w:lvlJc w:val="left"/>
      <w:pPr>
        <w:ind w:left="1778" w:hanging="360"/>
      </w:pPr>
      <w:rPr>
        <w:rFonts w:hint="default"/>
      </w:rPr>
    </w:lvl>
    <w:lvl w:ilvl="2" w:tplc="2E469BA8">
      <w:start w:val="1"/>
      <w:numFmt w:val="lowerRoman"/>
      <w:lvlText w:val="%3."/>
      <w:lvlJc w:val="right"/>
      <w:pPr>
        <w:ind w:left="2520" w:hanging="360"/>
      </w:pPr>
      <w:rPr>
        <w:rFonts w:hint="default"/>
        <w:b/>
        <w:i w:val="false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4AA1953"/>
    <w:multiLevelType w:val="hybridMultilevel"/>
    <w:tmpl w:val="3F38A75C"/>
    <w:lvl w:ilvl="0" w:tplc="0405000F">
      <w:start w:val="1"/>
      <w:numFmt w:val="decimal"/>
      <w:lvlText w:val="%1."/>
      <w:lvlJc w:val="left"/>
      <w:pPr>
        <w:ind w:left="1283" w:hanging="360"/>
      </w:pPr>
    </w:lvl>
    <w:lvl w:ilvl="1" w:tplc="04050019" w:tentative="true">
      <w:start w:val="1"/>
      <w:numFmt w:val="lowerLetter"/>
      <w:lvlText w:val="%2."/>
      <w:lvlJc w:val="left"/>
      <w:pPr>
        <w:ind w:left="2003" w:hanging="360"/>
      </w:pPr>
    </w:lvl>
    <w:lvl w:ilvl="2" w:tplc="0405001B" w:tentative="true">
      <w:start w:val="1"/>
      <w:numFmt w:val="lowerRoman"/>
      <w:lvlText w:val="%3."/>
      <w:lvlJc w:val="right"/>
      <w:pPr>
        <w:ind w:left="2723" w:hanging="180"/>
      </w:pPr>
    </w:lvl>
    <w:lvl w:ilvl="3" w:tplc="0405000F" w:tentative="true">
      <w:start w:val="1"/>
      <w:numFmt w:val="decimal"/>
      <w:lvlText w:val="%4."/>
      <w:lvlJc w:val="left"/>
      <w:pPr>
        <w:ind w:left="3443" w:hanging="360"/>
      </w:pPr>
    </w:lvl>
    <w:lvl w:ilvl="4" w:tplc="04050019" w:tentative="true">
      <w:start w:val="1"/>
      <w:numFmt w:val="lowerLetter"/>
      <w:lvlText w:val="%5."/>
      <w:lvlJc w:val="left"/>
      <w:pPr>
        <w:ind w:left="4163" w:hanging="360"/>
      </w:pPr>
    </w:lvl>
    <w:lvl w:ilvl="5" w:tplc="0405001B" w:tentative="true">
      <w:start w:val="1"/>
      <w:numFmt w:val="lowerRoman"/>
      <w:lvlText w:val="%6."/>
      <w:lvlJc w:val="right"/>
      <w:pPr>
        <w:ind w:left="4883" w:hanging="180"/>
      </w:pPr>
    </w:lvl>
    <w:lvl w:ilvl="6" w:tplc="0405000F" w:tentative="true">
      <w:start w:val="1"/>
      <w:numFmt w:val="decimal"/>
      <w:lvlText w:val="%7."/>
      <w:lvlJc w:val="left"/>
      <w:pPr>
        <w:ind w:left="5603" w:hanging="360"/>
      </w:pPr>
    </w:lvl>
    <w:lvl w:ilvl="7" w:tplc="04050019" w:tentative="true">
      <w:start w:val="1"/>
      <w:numFmt w:val="lowerLetter"/>
      <w:lvlText w:val="%8."/>
      <w:lvlJc w:val="left"/>
      <w:pPr>
        <w:ind w:left="6323" w:hanging="360"/>
      </w:pPr>
    </w:lvl>
    <w:lvl w:ilvl="8" w:tplc="0405001B" w:tentative="true">
      <w:start w:val="1"/>
      <w:numFmt w:val="lowerRoman"/>
      <w:lvlText w:val="%9."/>
      <w:lvlJc w:val="right"/>
      <w:pPr>
        <w:ind w:left="7043" w:hanging="180"/>
      </w:pPr>
    </w:lvl>
  </w:abstractNum>
  <w:abstractNum w:abstractNumId="31">
    <w:nsid w:val="6A75644A"/>
    <w:multiLevelType w:val="hybridMultilevel"/>
    <w:tmpl w:val="5906BF52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>
    <w:nsid w:val="6B9C163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E353A00"/>
    <w:multiLevelType w:val="hybridMultilevel"/>
    <w:tmpl w:val="F36AD6E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1069" w:hanging="360"/>
      </w:pPr>
      <w:rPr>
        <w:rFonts w:hint="default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F141DFC"/>
    <w:multiLevelType w:val="hybridMultilevel"/>
    <w:tmpl w:val="570E2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066E4"/>
    <w:multiLevelType w:val="hybridMultilevel"/>
    <w:tmpl w:val="1BB65B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hint="default" w:ascii="Symbol" w:hAnsi="Symbol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8D722A9"/>
    <w:multiLevelType w:val="hybridMultilevel"/>
    <w:tmpl w:val="D5A6CE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716B798">
      <w:start w:val="1"/>
      <w:numFmt w:val="bullet"/>
      <w:lvlText w:val=""/>
      <w:lvlJc w:val="left"/>
      <w:pPr>
        <w:ind w:left="680" w:hanging="68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D2715"/>
    <w:multiLevelType w:val="hybridMultilevel"/>
    <w:tmpl w:val="1C24ECD6"/>
    <w:lvl w:ilvl="0" w:tplc="AACA9652">
      <w:numFmt w:val="bullet"/>
      <w:lvlText w:val="-"/>
      <w:lvlJc w:val="left"/>
      <w:pPr>
        <w:ind w:left="1146" w:hanging="360"/>
      </w:pPr>
      <w:rPr>
        <w:rFonts w:hint="default" w:ascii="Calibri" w:hAnsi="Calibri" w:eastAsiaTheme="minorEastAsia" w:cstheme="minorBid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8">
    <w:nsid w:val="7EEA1986"/>
    <w:multiLevelType w:val="hybridMultilevel"/>
    <w:tmpl w:val="B074089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061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7"/>
  </w:num>
  <w:num w:numId="3">
    <w:abstractNumId w:val="38"/>
  </w:num>
  <w:num w:numId="4">
    <w:abstractNumId w:val="31"/>
  </w:num>
  <w:num w:numId="5">
    <w:abstractNumId w:val="1"/>
  </w:num>
  <w:num w:numId="6">
    <w:abstractNumId w:val="13"/>
  </w:num>
  <w:num w:numId="7">
    <w:abstractNumId w:val="18"/>
  </w:num>
  <w:num w:numId="8">
    <w:abstractNumId w:val="28"/>
  </w:num>
  <w:num w:numId="9">
    <w:abstractNumId w:val="24"/>
  </w:num>
  <w:num w:numId="10">
    <w:abstractNumId w:val="5"/>
  </w:num>
  <w:num w:numId="11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2">
    <w:abstractNumId w:val="17"/>
  </w:num>
  <w:num w:numId="13">
    <w:abstractNumId w:val="35"/>
  </w:num>
  <w:num w:numId="14">
    <w:abstractNumId w:val="22"/>
  </w:num>
  <w:num w:numId="15">
    <w:abstractNumId w:val="34"/>
  </w:num>
  <w:num w:numId="16">
    <w:abstractNumId w:val="26"/>
  </w:num>
  <w:num w:numId="17">
    <w:abstractNumId w:val="33"/>
  </w:num>
  <w:num w:numId="18">
    <w:abstractNumId w:val="36"/>
  </w:num>
  <w:num w:numId="19">
    <w:abstractNumId w:val="11"/>
  </w:num>
  <w:num w:numId="20">
    <w:abstractNumId w:val="29"/>
  </w:num>
  <w:num w:numId="21">
    <w:abstractNumId w:val="6"/>
  </w:num>
  <w:num w:numId="22">
    <w:abstractNumId w:val="14"/>
  </w:num>
  <w:num w:numId="23">
    <w:abstractNumId w:val="16"/>
  </w:num>
  <w:num w:numId="24">
    <w:abstractNumId w:val="27"/>
  </w:num>
  <w:num w:numId="25">
    <w:abstractNumId w:val="21"/>
  </w:num>
  <w:num w:numId="26">
    <w:abstractNumId w:val="25"/>
  </w:num>
  <w:num w:numId="27">
    <w:abstractNumId w:val="3"/>
  </w:num>
  <w:num w:numId="28">
    <w:abstractNumId w:val="9"/>
  </w:num>
  <w:num w:numId="29">
    <w:abstractNumId w:val="19"/>
  </w:num>
  <w:num w:numId="30">
    <w:abstractNumId w:val="20"/>
  </w:num>
  <w:num w:numId="31">
    <w:abstractNumId w:val="15"/>
  </w:num>
  <w:num w:numId="32">
    <w:abstractNumId w:val="9"/>
  </w:num>
  <w:num w:numId="33">
    <w:abstractNumId w:val="9"/>
  </w:num>
  <w:num w:numId="34">
    <w:abstractNumId w:val="9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4"/>
  </w:num>
  <w:num w:numId="38">
    <w:abstractNumId w:val="8"/>
  </w:num>
  <w:num w:numId="39">
    <w:abstractNumId w:val="37"/>
  </w:num>
  <w:num w:numId="40">
    <w:abstractNumId w:val="12"/>
  </w:num>
  <w:num w:numId="41">
    <w:abstractNumId w:val="2"/>
  </w:num>
  <w:num w:numId="42">
    <w:abstractNumId w:val="0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 w:numId="50">
    <w:abstractNumId w:val="2"/>
  </w:num>
  <w:num w:numId="51">
    <w:abstractNumId w:val="2"/>
  </w:num>
  <w:num w:numId="52">
    <w:abstractNumId w:val="23"/>
  </w:num>
  <w:num w:numId="53">
    <w:abstractNumId w:val="2"/>
  </w:num>
  <w:num w:numId="54">
    <w:abstractNumId w:val="30"/>
  </w:num>
  <w:numIdMacAtCleanup w:val="51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1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4D"/>
    <w:rsid w:val="00004E67"/>
    <w:rsid w:val="00017B98"/>
    <w:rsid w:val="00035EEA"/>
    <w:rsid w:val="00046098"/>
    <w:rsid w:val="000552C9"/>
    <w:rsid w:val="00056A03"/>
    <w:rsid w:val="00072AE6"/>
    <w:rsid w:val="000838E1"/>
    <w:rsid w:val="000D1980"/>
    <w:rsid w:val="000F21FA"/>
    <w:rsid w:val="00111BBD"/>
    <w:rsid w:val="00141917"/>
    <w:rsid w:val="001467B3"/>
    <w:rsid w:val="00183473"/>
    <w:rsid w:val="0019490F"/>
    <w:rsid w:val="001960C1"/>
    <w:rsid w:val="001A3F8B"/>
    <w:rsid w:val="001D57D6"/>
    <w:rsid w:val="001E2A45"/>
    <w:rsid w:val="001E70A7"/>
    <w:rsid w:val="001F35A8"/>
    <w:rsid w:val="0021253F"/>
    <w:rsid w:val="00214A2B"/>
    <w:rsid w:val="00233D44"/>
    <w:rsid w:val="002347D4"/>
    <w:rsid w:val="002541BE"/>
    <w:rsid w:val="00255FF1"/>
    <w:rsid w:val="00272E9E"/>
    <w:rsid w:val="002826D2"/>
    <w:rsid w:val="002D435A"/>
    <w:rsid w:val="00361150"/>
    <w:rsid w:val="003675AF"/>
    <w:rsid w:val="003716FB"/>
    <w:rsid w:val="00371C04"/>
    <w:rsid w:val="00387FE3"/>
    <w:rsid w:val="003930C2"/>
    <w:rsid w:val="003B7582"/>
    <w:rsid w:val="003D3AC3"/>
    <w:rsid w:val="003D5B06"/>
    <w:rsid w:val="00407BAA"/>
    <w:rsid w:val="00423941"/>
    <w:rsid w:val="00431332"/>
    <w:rsid w:val="00451403"/>
    <w:rsid w:val="004814DB"/>
    <w:rsid w:val="0048278A"/>
    <w:rsid w:val="004C052B"/>
    <w:rsid w:val="004D65EC"/>
    <w:rsid w:val="004F03CC"/>
    <w:rsid w:val="00506A1F"/>
    <w:rsid w:val="00545C8C"/>
    <w:rsid w:val="005542F8"/>
    <w:rsid w:val="00555011"/>
    <w:rsid w:val="00580D6D"/>
    <w:rsid w:val="00585E04"/>
    <w:rsid w:val="005C4935"/>
    <w:rsid w:val="005D07D1"/>
    <w:rsid w:val="005D7191"/>
    <w:rsid w:val="00617530"/>
    <w:rsid w:val="00660B79"/>
    <w:rsid w:val="006C2D4D"/>
    <w:rsid w:val="006C4856"/>
    <w:rsid w:val="006C4D17"/>
    <w:rsid w:val="006D0F6D"/>
    <w:rsid w:val="006D5CD6"/>
    <w:rsid w:val="007303F5"/>
    <w:rsid w:val="00736159"/>
    <w:rsid w:val="00742157"/>
    <w:rsid w:val="007A4DA7"/>
    <w:rsid w:val="007B14BA"/>
    <w:rsid w:val="007B2087"/>
    <w:rsid w:val="007D50B3"/>
    <w:rsid w:val="007F2861"/>
    <w:rsid w:val="00806189"/>
    <w:rsid w:val="0081392C"/>
    <w:rsid w:val="008152BE"/>
    <w:rsid w:val="008273BA"/>
    <w:rsid w:val="00840E47"/>
    <w:rsid w:val="008659EB"/>
    <w:rsid w:val="00886599"/>
    <w:rsid w:val="008951A6"/>
    <w:rsid w:val="008B1931"/>
    <w:rsid w:val="008B7B65"/>
    <w:rsid w:val="008C7528"/>
    <w:rsid w:val="008D62A0"/>
    <w:rsid w:val="008D7136"/>
    <w:rsid w:val="008E1101"/>
    <w:rsid w:val="00902391"/>
    <w:rsid w:val="0090462C"/>
    <w:rsid w:val="00915B8C"/>
    <w:rsid w:val="009350CA"/>
    <w:rsid w:val="00944209"/>
    <w:rsid w:val="00955342"/>
    <w:rsid w:val="00970C10"/>
    <w:rsid w:val="00990B9D"/>
    <w:rsid w:val="009A5513"/>
    <w:rsid w:val="009B2CE6"/>
    <w:rsid w:val="009C3BB1"/>
    <w:rsid w:val="009C7F01"/>
    <w:rsid w:val="009D1830"/>
    <w:rsid w:val="009D65FD"/>
    <w:rsid w:val="009F38B2"/>
    <w:rsid w:val="00A0387C"/>
    <w:rsid w:val="00A12D56"/>
    <w:rsid w:val="00A23AD4"/>
    <w:rsid w:val="00A2723E"/>
    <w:rsid w:val="00A30D42"/>
    <w:rsid w:val="00A31AB5"/>
    <w:rsid w:val="00A438AF"/>
    <w:rsid w:val="00A704A5"/>
    <w:rsid w:val="00A860ED"/>
    <w:rsid w:val="00AB0C63"/>
    <w:rsid w:val="00AB1732"/>
    <w:rsid w:val="00AB2CE5"/>
    <w:rsid w:val="00AB5FFF"/>
    <w:rsid w:val="00AC5680"/>
    <w:rsid w:val="00AD0771"/>
    <w:rsid w:val="00AE22D3"/>
    <w:rsid w:val="00AE343D"/>
    <w:rsid w:val="00B12269"/>
    <w:rsid w:val="00B531A9"/>
    <w:rsid w:val="00B64F40"/>
    <w:rsid w:val="00B65E3D"/>
    <w:rsid w:val="00B8245B"/>
    <w:rsid w:val="00B94F8A"/>
    <w:rsid w:val="00BA22CD"/>
    <w:rsid w:val="00BA4330"/>
    <w:rsid w:val="00BB45C7"/>
    <w:rsid w:val="00C154E7"/>
    <w:rsid w:val="00C16C5E"/>
    <w:rsid w:val="00C16EBB"/>
    <w:rsid w:val="00C219D2"/>
    <w:rsid w:val="00C243D1"/>
    <w:rsid w:val="00C375CC"/>
    <w:rsid w:val="00C46BDE"/>
    <w:rsid w:val="00C72482"/>
    <w:rsid w:val="00CA1577"/>
    <w:rsid w:val="00CB7610"/>
    <w:rsid w:val="00CC2EC1"/>
    <w:rsid w:val="00CE7322"/>
    <w:rsid w:val="00CF1F7D"/>
    <w:rsid w:val="00D00D64"/>
    <w:rsid w:val="00D10429"/>
    <w:rsid w:val="00D409FB"/>
    <w:rsid w:val="00D62C10"/>
    <w:rsid w:val="00D83B6D"/>
    <w:rsid w:val="00DA38F5"/>
    <w:rsid w:val="00DC08A5"/>
    <w:rsid w:val="00DC694A"/>
    <w:rsid w:val="00DD591B"/>
    <w:rsid w:val="00DE6663"/>
    <w:rsid w:val="00DF3FE6"/>
    <w:rsid w:val="00E27402"/>
    <w:rsid w:val="00E52DF0"/>
    <w:rsid w:val="00E56BBF"/>
    <w:rsid w:val="00E72662"/>
    <w:rsid w:val="00E7509F"/>
    <w:rsid w:val="00E839B6"/>
    <w:rsid w:val="00E92CAA"/>
    <w:rsid w:val="00EA7D51"/>
    <w:rsid w:val="00EB1A4B"/>
    <w:rsid w:val="00EB7818"/>
    <w:rsid w:val="00EE6833"/>
    <w:rsid w:val="00EF12E2"/>
    <w:rsid w:val="00F25781"/>
    <w:rsid w:val="00F47C5C"/>
    <w:rsid w:val="00F55760"/>
    <w:rsid w:val="00F56F13"/>
    <w:rsid w:val="00F65B9B"/>
    <w:rsid w:val="00FB31F1"/>
    <w:rsid w:val="00FB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C063C5B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DD591B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D591B"/>
    <w:pPr>
      <w:pBdr>
        <w:top w:val="single" w:color="4F81BD" w:themeColor="accent1" w:sz="24" w:space="0"/>
        <w:left w:val="single" w:color="4F81BD" w:themeColor="accent1" w:sz="24" w:space="0"/>
        <w:bottom w:val="single" w:color="4F81BD" w:themeColor="accent1" w:sz="24" w:space="0"/>
        <w:right w:val="single" w:color="4F81BD" w:themeColor="accent1" w:sz="24" w:space="0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520F"/>
    <w:pPr>
      <w:numPr>
        <w:numId w:val="41"/>
      </w:numPr>
      <w:pBdr>
        <w:top w:val="single" w:color="DBE5F1" w:themeColor="accent1" w:themeTint="33" w:sz="24" w:space="0"/>
        <w:left w:val="single" w:color="DBE5F1" w:themeColor="accent1" w:themeTint="33" w:sz="24" w:space="0"/>
        <w:bottom w:val="single" w:color="DBE5F1" w:themeColor="accent1" w:themeTint="33" w:sz="24" w:space="0"/>
        <w:right w:val="single" w:color="DBE5F1" w:themeColor="accent1" w:themeTint="33" w:sz="24" w:space="0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D591B"/>
    <w:pPr>
      <w:pBdr>
        <w:top w:val="single" w:color="4F81BD" w:themeColor="accent1" w:sz="6" w:space="2"/>
        <w:left w:val="single" w:color="4F81BD" w:themeColor="accent1" w:sz="6" w:space="2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D591B"/>
    <w:pPr>
      <w:pBdr>
        <w:top w:val="dotted" w:color="4F81BD" w:themeColor="accent1" w:sz="6" w:space="2"/>
        <w:left w:val="dotted" w:color="4F81BD" w:themeColor="accent1" w:sz="6" w:space="2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D591B"/>
    <w:pPr>
      <w:pBdr>
        <w:bottom w:val="single" w:color="4F81BD" w:themeColor="accent1" w:sz="6" w:space="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D591B"/>
    <w:pPr>
      <w:pBdr>
        <w:bottom w:val="dotted" w:color="4F81BD" w:themeColor="accent1" w:sz="6" w:space="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591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D59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59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E7322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6C2D4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6C2D4D"/>
  </w:style>
  <w:style w:type="paragraph" w:styleId="Zpat">
    <w:name w:val="footer"/>
    <w:basedOn w:val="Normln"/>
    <w:link w:val="ZpatChar"/>
    <w:uiPriority w:val="99"/>
    <w:unhideWhenUsed/>
    <w:rsid w:val="006C2D4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C2D4D"/>
  </w:style>
  <w:style w:type="character" w:styleId="Odkaznakoment">
    <w:name w:val="annotation reference"/>
    <w:basedOn w:val="Standardnpsmoodstavce"/>
    <w:uiPriority w:val="99"/>
    <w:semiHidden/>
    <w:unhideWhenUsed/>
    <w:rsid w:val="006C2D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2D4D"/>
    <w:pPr>
      <w:spacing w:line="240" w:lineRule="auto"/>
    </w:p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6C2D4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C2D4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E70A7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0D6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00D64"/>
    <w:rPr>
      <w:b/>
      <w:bCs/>
      <w:sz w:val="20"/>
      <w:szCs w:val="20"/>
    </w:rPr>
  </w:style>
  <w:style w:type="character" w:styleId="Nadpis1Char" w:customStyle="true">
    <w:name w:val="Nadpis 1 Char"/>
    <w:basedOn w:val="Standardnpsmoodstavce"/>
    <w:link w:val="Nadpis1"/>
    <w:uiPriority w:val="9"/>
    <w:rsid w:val="00DD59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styleId="Nadpis2Char" w:customStyle="true">
    <w:name w:val="Nadpis 2 Char"/>
    <w:basedOn w:val="Standardnpsmoodstavce"/>
    <w:link w:val="Nadpis2"/>
    <w:uiPriority w:val="9"/>
    <w:rsid w:val="00FB520F"/>
    <w:rPr>
      <w:caps/>
      <w:spacing w:val="15"/>
      <w:shd w:val="clear" w:color="auto" w:fill="DBE5F1" w:themeFill="accent1" w:themeFillTint="33"/>
    </w:rPr>
  </w:style>
  <w:style w:type="character" w:styleId="Nadpis3Char" w:customStyle="true">
    <w:name w:val="Nadpis 3 Char"/>
    <w:basedOn w:val="Standardnpsmoodstavce"/>
    <w:link w:val="Nadpis3"/>
    <w:uiPriority w:val="9"/>
    <w:rsid w:val="00DD591B"/>
    <w:rPr>
      <w:caps/>
      <w:color w:val="243F60" w:themeColor="accent1" w:themeShade="7F"/>
      <w:spacing w:val="15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DD591B"/>
    <w:rPr>
      <w:caps/>
      <w:color w:val="365F91" w:themeColor="accent1" w:themeShade="BF"/>
      <w:spacing w:val="10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DD591B"/>
    <w:rPr>
      <w:caps/>
      <w:color w:val="365F91" w:themeColor="accent1" w:themeShade="BF"/>
      <w:spacing w:val="10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DD591B"/>
    <w:rPr>
      <w:caps/>
      <w:color w:val="365F91" w:themeColor="accent1" w:themeShade="BF"/>
      <w:spacing w:val="1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DD591B"/>
    <w:rPr>
      <w:caps/>
      <w:color w:val="365F91" w:themeColor="accent1" w:themeShade="BF"/>
      <w:spacing w:val="10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DD591B"/>
    <w:rPr>
      <w:caps/>
      <w:spacing w:val="10"/>
      <w:sz w:val="18"/>
      <w:szCs w:val="18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DD591B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D591B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D59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styleId="NzevChar" w:customStyle="true">
    <w:name w:val="Název Char"/>
    <w:basedOn w:val="Standardnpsmoodstavce"/>
    <w:link w:val="Nzev"/>
    <w:uiPriority w:val="10"/>
    <w:rsid w:val="00DD591B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D59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styleId="PodtitulChar" w:customStyle="true">
    <w:name w:val="Podtitul Char"/>
    <w:basedOn w:val="Standardnpsmoodstavce"/>
    <w:link w:val="Podtitul"/>
    <w:uiPriority w:val="11"/>
    <w:rsid w:val="00DD591B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DD591B"/>
    <w:rPr>
      <w:b/>
      <w:bCs/>
    </w:rPr>
  </w:style>
  <w:style w:type="character" w:styleId="Zvraznn">
    <w:name w:val="Emphasis"/>
    <w:uiPriority w:val="20"/>
    <w:qFormat/>
    <w:rsid w:val="00DD591B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DD591B"/>
    <w:pPr>
      <w:spacing w:before="0" w:after="0" w:line="240" w:lineRule="auto"/>
    </w:pPr>
  </w:style>
  <w:style w:type="character" w:styleId="BezmezerChar" w:customStyle="true">
    <w:name w:val="Bez mezer Char"/>
    <w:basedOn w:val="Standardnpsmoodstavce"/>
    <w:link w:val="Bezmezer"/>
    <w:uiPriority w:val="1"/>
    <w:rsid w:val="00DD591B"/>
    <w:rPr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DD591B"/>
    <w:rPr>
      <w:i/>
      <w:iCs/>
    </w:rPr>
  </w:style>
  <w:style w:type="character" w:styleId="CittChar" w:customStyle="true">
    <w:name w:val="Citát Char"/>
    <w:basedOn w:val="Standardnpsmoodstavce"/>
    <w:link w:val="Citt"/>
    <w:uiPriority w:val="29"/>
    <w:rsid w:val="00DD591B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D591B"/>
    <w:pPr>
      <w:pBdr>
        <w:top w:val="single" w:color="4F81BD" w:themeColor="accent1" w:sz="4" w:space="10"/>
        <w:left w:val="single" w:color="4F81BD" w:themeColor="accent1" w:sz="4" w:space="10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styleId="VrazncittChar" w:customStyle="true">
    <w:name w:val="Výrazný citát Char"/>
    <w:basedOn w:val="Standardnpsmoodstavce"/>
    <w:link w:val="Vrazncitt"/>
    <w:uiPriority w:val="30"/>
    <w:rsid w:val="00DD591B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DD591B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DD591B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DD591B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DD591B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DD591B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unhideWhenUsed/>
    <w:qFormat/>
    <w:rsid w:val="00DD591B"/>
    <w:pPr>
      <w:outlineLvl w:val="9"/>
    </w:pPr>
    <w:rPr>
      <w:lang w:bidi="en-US"/>
    </w:rPr>
  </w:style>
  <w:style w:type="paragraph" w:styleId="Nadpis3novy" w:customStyle="true">
    <w:name w:val="Nadpis 3 novy"/>
    <w:basedOn w:val="Odstavecseseznamem"/>
    <w:link w:val="Nadpis3novyChar"/>
    <w:qFormat/>
    <w:rsid w:val="00A438AF"/>
    <w:pPr>
      <w:numPr>
        <w:ilvl w:val="1"/>
        <w:numId w:val="41"/>
      </w:numPr>
      <w:tabs>
        <w:tab w:val="left" w:pos="3299"/>
      </w:tabs>
      <w:spacing w:before="120" w:after="0"/>
    </w:pPr>
    <w:rPr>
      <w:b/>
    </w:rPr>
  </w:style>
  <w:style w:type="paragraph" w:styleId="1Nadpisbod" w:customStyle="true">
    <w:name w:val="1. Nadpis bodů"/>
    <w:basedOn w:val="Normln"/>
    <w:rsid w:val="00FB520F"/>
    <w:pPr>
      <w:numPr>
        <w:numId w:val="28"/>
      </w:numPr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E7322"/>
    <w:rPr>
      <w:sz w:val="20"/>
      <w:szCs w:val="20"/>
    </w:rPr>
  </w:style>
  <w:style w:type="character" w:styleId="Nadpis3novyChar" w:customStyle="true">
    <w:name w:val="Nadpis 3 novy Char"/>
    <w:basedOn w:val="OdstavecseseznamemChar"/>
    <w:link w:val="Nadpis3novy"/>
    <w:rsid w:val="00A438AF"/>
    <w:rPr>
      <w:b/>
      <w:sz w:val="20"/>
      <w:szCs w:val="20"/>
    </w:rPr>
  </w:style>
  <w:style w:type="paragraph" w:styleId="11nadpispodbod" w:customStyle="true">
    <w:name w:val="1.1 nadpis podbodů"/>
    <w:basedOn w:val="Normln"/>
    <w:rsid w:val="00FB520F"/>
    <w:pPr>
      <w:numPr>
        <w:ilvl w:val="1"/>
        <w:numId w:val="28"/>
      </w:numPr>
    </w:pPr>
  </w:style>
  <w:style w:type="paragraph" w:styleId="111podnadpispodbod" w:customStyle="true">
    <w:name w:val="1.1.1 podnadpis podbodů"/>
    <w:basedOn w:val="Normln"/>
    <w:rsid w:val="00FB520F"/>
    <w:pPr>
      <w:numPr>
        <w:ilvl w:val="2"/>
        <w:numId w:val="28"/>
      </w:numPr>
    </w:pPr>
  </w:style>
  <w:style w:type="paragraph" w:styleId="Obsah1">
    <w:name w:val="toc 1"/>
    <w:basedOn w:val="Normln"/>
    <w:next w:val="Normln"/>
    <w:autoRedefine/>
    <w:uiPriority w:val="39"/>
    <w:unhideWhenUsed/>
    <w:rsid w:val="009350C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350CA"/>
    <w:pPr>
      <w:spacing w:after="100"/>
      <w:ind w:left="200"/>
    </w:pPr>
  </w:style>
  <w:style w:type="paragraph" w:styleId="Revize">
    <w:name w:val="Revision"/>
    <w:hidden/>
    <w:uiPriority w:val="99"/>
    <w:semiHidden/>
    <w:rsid w:val="00DC08A5"/>
    <w:pPr>
      <w:spacing w:before="0"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52BE"/>
    <w:pPr>
      <w:spacing w:before="0" w:after="0" w:line="240" w:lineRule="auto"/>
    </w:p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8152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52BE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en-US" w:val="cs-CZ"/>
      </w:rPr>
    </w:rPrDefault>
    <w:pPrDefault>
      <w:pPr>
        <w:spacing w:after="200" w:before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DD591B"/>
    <w:rPr>
      <w:sz w:val="20"/>
      <w:szCs w:val="20"/>
    </w:rPr>
  </w:style>
  <w:style w:styleId="Nadpis1" w:type="paragraph">
    <w:name w:val="heading 1"/>
    <w:basedOn w:val="Normln"/>
    <w:next w:val="Normln"/>
    <w:link w:val="Nadpis1Char"/>
    <w:uiPriority w:val="9"/>
    <w:qFormat/>
    <w:rsid w:val="00DD591B"/>
    <w:pPr>
      <w:pBdr>
        <w:top w:color="4F81BD" w:space="0" w:sz="24" w:themeColor="accent1" w:val="single"/>
        <w:left w:color="4F81BD" w:space="0" w:sz="24" w:themeColor="accent1" w:val="single"/>
        <w:bottom w:color="4F81BD" w:space="0" w:sz="24" w:themeColor="accent1" w:val="single"/>
        <w:right w:color="4F81BD" w:space="0" w:sz="24" w:themeColor="accent1" w:val="single"/>
      </w:pBdr>
      <w:shd w:color="auto" w:fill="4F81BD" w:themeFill="accent1" w:val="clear"/>
      <w:spacing w:after="0"/>
      <w:outlineLvl w:val="0"/>
    </w:pPr>
    <w:rPr>
      <w:b/>
      <w:bCs/>
      <w:caps/>
      <w:color w:themeColor="background1" w:val="FFFFFF"/>
      <w:spacing w:val="15"/>
      <w:sz w:val="22"/>
      <w:szCs w:val="22"/>
    </w:rPr>
  </w:style>
  <w:style w:styleId="Nadpis2" w:type="paragraph">
    <w:name w:val="heading 2"/>
    <w:basedOn w:val="Normln"/>
    <w:next w:val="Normln"/>
    <w:link w:val="Nadpis2Char"/>
    <w:uiPriority w:val="9"/>
    <w:unhideWhenUsed/>
    <w:qFormat/>
    <w:rsid w:val="00FB520F"/>
    <w:pPr>
      <w:numPr>
        <w:numId w:val="41"/>
      </w:numPr>
      <w:pBdr>
        <w:top w:color="DBE5F1" w:space="0" w:sz="24" w:themeColor="accent1" w:themeTint="33" w:val="single"/>
        <w:left w:color="DBE5F1" w:space="0" w:sz="24" w:themeColor="accent1" w:themeTint="33" w:val="single"/>
        <w:bottom w:color="DBE5F1" w:space="0" w:sz="24" w:themeColor="accent1" w:themeTint="33" w:val="single"/>
        <w:right w:color="DBE5F1" w:space="0" w:sz="24" w:themeColor="accent1" w:themeTint="33" w:val="single"/>
      </w:pBdr>
      <w:shd w:color="auto" w:fill="DBE5F1" w:themeFill="accent1" w:themeFillTint="33" w:val="clear"/>
      <w:spacing w:after="0"/>
      <w:outlineLvl w:val="1"/>
    </w:pPr>
    <w:rPr>
      <w:caps/>
      <w:spacing w:val="15"/>
      <w:sz w:val="22"/>
      <w:szCs w:val="22"/>
    </w:rPr>
  </w:style>
  <w:style w:styleId="Nadpis3" w:type="paragraph">
    <w:name w:val="heading 3"/>
    <w:basedOn w:val="Normln"/>
    <w:next w:val="Normln"/>
    <w:link w:val="Nadpis3Char"/>
    <w:uiPriority w:val="9"/>
    <w:unhideWhenUsed/>
    <w:qFormat/>
    <w:rsid w:val="00DD591B"/>
    <w:pPr>
      <w:pBdr>
        <w:top w:color="4F81BD" w:space="2" w:sz="6" w:themeColor="accent1" w:val="single"/>
        <w:left w:color="4F81BD" w:space="2" w:sz="6" w:themeColor="accent1" w:val="single"/>
      </w:pBdr>
      <w:spacing w:after="0" w:before="300"/>
      <w:outlineLvl w:val="2"/>
    </w:pPr>
    <w:rPr>
      <w:caps/>
      <w:color w:themeColor="accent1" w:themeShade="7F" w:val="243F60"/>
      <w:spacing w:val="15"/>
      <w:sz w:val="22"/>
      <w:szCs w:val="22"/>
    </w:rPr>
  </w:style>
  <w:style w:styleId="Nadpis4" w:type="paragraph">
    <w:name w:val="heading 4"/>
    <w:basedOn w:val="Normln"/>
    <w:next w:val="Normln"/>
    <w:link w:val="Nadpis4Char"/>
    <w:uiPriority w:val="9"/>
    <w:semiHidden/>
    <w:unhideWhenUsed/>
    <w:qFormat/>
    <w:rsid w:val="00DD591B"/>
    <w:pPr>
      <w:pBdr>
        <w:top w:color="4F81BD" w:space="2" w:sz="6" w:themeColor="accent1" w:val="dotted"/>
        <w:left w:color="4F81BD" w:space="2" w:sz="6" w:themeColor="accent1" w:val="dotted"/>
      </w:pBdr>
      <w:spacing w:after="0" w:before="300"/>
      <w:outlineLvl w:val="3"/>
    </w:pPr>
    <w:rPr>
      <w:caps/>
      <w:color w:themeColor="accent1" w:themeShade="BF" w:val="365F91"/>
      <w:spacing w:val="10"/>
      <w:sz w:val="22"/>
      <w:szCs w:val="22"/>
    </w:rPr>
  </w:style>
  <w:style w:styleId="Nadpis5" w:type="paragraph">
    <w:name w:val="heading 5"/>
    <w:basedOn w:val="Normln"/>
    <w:next w:val="Normln"/>
    <w:link w:val="Nadpis5Char"/>
    <w:uiPriority w:val="9"/>
    <w:semiHidden/>
    <w:unhideWhenUsed/>
    <w:qFormat/>
    <w:rsid w:val="00DD591B"/>
    <w:pPr>
      <w:pBdr>
        <w:bottom w:color="4F81BD" w:space="1" w:sz="6" w:themeColor="accent1" w:val="single"/>
      </w:pBdr>
      <w:spacing w:after="0" w:before="300"/>
      <w:outlineLvl w:val="4"/>
    </w:pPr>
    <w:rPr>
      <w:caps/>
      <w:color w:themeColor="accent1" w:themeShade="BF" w:val="365F91"/>
      <w:spacing w:val="10"/>
      <w:sz w:val="22"/>
      <w:szCs w:val="22"/>
    </w:rPr>
  </w:style>
  <w:style w:styleId="Nadpis6" w:type="paragraph">
    <w:name w:val="heading 6"/>
    <w:basedOn w:val="Normln"/>
    <w:next w:val="Normln"/>
    <w:link w:val="Nadpis6Char"/>
    <w:uiPriority w:val="9"/>
    <w:semiHidden/>
    <w:unhideWhenUsed/>
    <w:qFormat/>
    <w:rsid w:val="00DD591B"/>
    <w:pPr>
      <w:pBdr>
        <w:bottom w:color="4F81BD" w:space="1" w:sz="6" w:themeColor="accent1" w:val="dotted"/>
      </w:pBdr>
      <w:spacing w:after="0" w:before="300"/>
      <w:outlineLvl w:val="5"/>
    </w:pPr>
    <w:rPr>
      <w:caps/>
      <w:color w:themeColor="accent1" w:themeShade="BF" w:val="365F91"/>
      <w:spacing w:val="10"/>
      <w:sz w:val="22"/>
      <w:szCs w:val="22"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qFormat/>
    <w:rsid w:val="00DD591B"/>
    <w:pPr>
      <w:spacing w:after="0" w:before="300"/>
      <w:outlineLvl w:val="6"/>
    </w:pPr>
    <w:rPr>
      <w:caps/>
      <w:color w:themeColor="accent1" w:themeShade="BF" w:val="365F91"/>
      <w:spacing w:val="10"/>
      <w:sz w:val="22"/>
      <w:szCs w:val="22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DD591B"/>
    <w:pPr>
      <w:spacing w:after="0" w:before="300"/>
      <w:outlineLvl w:val="7"/>
    </w:pPr>
    <w:rPr>
      <w:caps/>
      <w:spacing w:val="10"/>
      <w:sz w:val="18"/>
      <w:szCs w:val="18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DD591B"/>
    <w:pPr>
      <w:spacing w:after="0" w:before="300"/>
      <w:outlineLvl w:val="8"/>
    </w:pPr>
    <w:rPr>
      <w:i/>
      <w:caps/>
      <w:spacing w:val="10"/>
      <w:sz w:val="18"/>
      <w:szCs w:val="1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link w:val="OdstavecseseznamemChar"/>
    <w:uiPriority w:val="34"/>
    <w:qFormat/>
    <w:rsid w:val="00CE7322"/>
    <w:pPr>
      <w:contextualSpacing/>
    </w:pPr>
  </w:style>
  <w:style w:styleId="Zhlav" w:type="paragraph">
    <w:name w:val="header"/>
    <w:basedOn w:val="Normln"/>
    <w:link w:val="ZhlavChar"/>
    <w:uiPriority w:val="99"/>
    <w:unhideWhenUsed/>
    <w:rsid w:val="006C2D4D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6C2D4D"/>
  </w:style>
  <w:style w:styleId="Zpat" w:type="paragraph">
    <w:name w:val="footer"/>
    <w:basedOn w:val="Normln"/>
    <w:link w:val="ZpatChar"/>
    <w:uiPriority w:val="99"/>
    <w:unhideWhenUsed/>
    <w:rsid w:val="006C2D4D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C2D4D"/>
  </w:style>
  <w:style w:styleId="Odkaznakoment" w:type="character">
    <w:name w:val="annotation reference"/>
    <w:basedOn w:val="Standardnpsmoodstavce"/>
    <w:uiPriority w:val="99"/>
    <w:semiHidden/>
    <w:unhideWhenUsed/>
    <w:rsid w:val="006C2D4D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6C2D4D"/>
    <w:pPr>
      <w:spacing w:line="240" w:lineRule="auto"/>
    </w:p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6C2D4D"/>
    <w:rPr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6C2D4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C2D4D"/>
    <w:rPr>
      <w:rFonts w:ascii="Tahoma" w:cs="Tahoma" w:hAnsi="Tahoma"/>
      <w:sz w:val="16"/>
      <w:szCs w:val="16"/>
    </w:rPr>
  </w:style>
  <w:style w:styleId="Hypertextovodkaz" w:type="character">
    <w:name w:val="Hyperlink"/>
    <w:basedOn w:val="Standardnpsmoodstavce"/>
    <w:uiPriority w:val="99"/>
    <w:unhideWhenUsed/>
    <w:rsid w:val="001E70A7"/>
    <w:rPr>
      <w:color w:themeColor="hyperlink" w:val="0000FF"/>
      <w:u w:val="single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D00D6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D00D64"/>
    <w:rPr>
      <w:b/>
      <w:bCs/>
      <w:sz w:val="20"/>
      <w:szCs w:val="20"/>
    </w:rPr>
  </w:style>
  <w:style w:customStyle="1" w:styleId="Nadpis1Char" w:type="character">
    <w:name w:val="Nadpis 1 Char"/>
    <w:basedOn w:val="Standardnpsmoodstavce"/>
    <w:link w:val="Nadpis1"/>
    <w:uiPriority w:val="9"/>
    <w:rsid w:val="00DD591B"/>
    <w:rPr>
      <w:b/>
      <w:bCs/>
      <w:caps/>
      <w:color w:themeColor="background1" w:val="FFFFFF"/>
      <w:spacing w:val="15"/>
      <w:shd w:color="auto" w:fill="4F81BD" w:themeFill="accent1" w:val="clear"/>
    </w:rPr>
  </w:style>
  <w:style w:customStyle="1" w:styleId="Nadpis2Char" w:type="character">
    <w:name w:val="Nadpis 2 Char"/>
    <w:basedOn w:val="Standardnpsmoodstavce"/>
    <w:link w:val="Nadpis2"/>
    <w:uiPriority w:val="9"/>
    <w:rsid w:val="00FB520F"/>
    <w:rPr>
      <w:caps/>
      <w:spacing w:val="15"/>
      <w:shd w:color="auto" w:fill="DBE5F1" w:themeFill="accent1" w:themeFillTint="33" w:val="clear"/>
    </w:rPr>
  </w:style>
  <w:style w:customStyle="1" w:styleId="Nadpis3Char" w:type="character">
    <w:name w:val="Nadpis 3 Char"/>
    <w:basedOn w:val="Standardnpsmoodstavce"/>
    <w:link w:val="Nadpis3"/>
    <w:uiPriority w:val="9"/>
    <w:rsid w:val="00DD591B"/>
    <w:rPr>
      <w:caps/>
      <w:color w:themeColor="accent1" w:themeShade="7F" w:val="243F60"/>
      <w:spacing w:val="15"/>
    </w:rPr>
  </w:style>
  <w:style w:customStyle="1" w:styleId="Nadpis4Char" w:type="character">
    <w:name w:val="Nadpis 4 Char"/>
    <w:basedOn w:val="Standardnpsmoodstavce"/>
    <w:link w:val="Nadpis4"/>
    <w:uiPriority w:val="9"/>
    <w:semiHidden/>
    <w:rsid w:val="00DD591B"/>
    <w:rPr>
      <w:caps/>
      <w:color w:themeColor="accent1" w:themeShade="BF" w:val="365F91"/>
      <w:spacing w:val="10"/>
    </w:rPr>
  </w:style>
  <w:style w:customStyle="1" w:styleId="Nadpis5Char" w:type="character">
    <w:name w:val="Nadpis 5 Char"/>
    <w:basedOn w:val="Standardnpsmoodstavce"/>
    <w:link w:val="Nadpis5"/>
    <w:uiPriority w:val="9"/>
    <w:semiHidden/>
    <w:rsid w:val="00DD591B"/>
    <w:rPr>
      <w:caps/>
      <w:color w:themeColor="accent1" w:themeShade="BF" w:val="365F91"/>
      <w:spacing w:val="10"/>
    </w:rPr>
  </w:style>
  <w:style w:customStyle="1" w:styleId="Nadpis6Char" w:type="character">
    <w:name w:val="Nadpis 6 Char"/>
    <w:basedOn w:val="Standardnpsmoodstavce"/>
    <w:link w:val="Nadpis6"/>
    <w:uiPriority w:val="9"/>
    <w:semiHidden/>
    <w:rsid w:val="00DD591B"/>
    <w:rPr>
      <w:caps/>
      <w:color w:themeColor="accent1" w:themeShade="BF" w:val="365F91"/>
      <w:spacing w:val="1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DD591B"/>
    <w:rPr>
      <w:caps/>
      <w:color w:themeColor="accent1" w:themeShade="BF" w:val="365F91"/>
      <w:spacing w:val="1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DD591B"/>
    <w:rPr>
      <w:caps/>
      <w:spacing w:val="10"/>
      <w:sz w:val="18"/>
      <w:szCs w:val="18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DD591B"/>
    <w:rPr>
      <w:i/>
      <w:caps/>
      <w:spacing w:val="10"/>
      <w:sz w:val="18"/>
      <w:szCs w:val="18"/>
    </w:rPr>
  </w:style>
  <w:style w:styleId="Titulek" w:type="paragraph">
    <w:name w:val="caption"/>
    <w:basedOn w:val="Normln"/>
    <w:next w:val="Normln"/>
    <w:uiPriority w:val="35"/>
    <w:semiHidden/>
    <w:unhideWhenUsed/>
    <w:qFormat/>
    <w:rsid w:val="00DD591B"/>
    <w:rPr>
      <w:b/>
      <w:bCs/>
      <w:color w:themeColor="accent1" w:themeShade="BF" w:val="365F91"/>
      <w:sz w:val="16"/>
      <w:szCs w:val="16"/>
    </w:rPr>
  </w:style>
  <w:style w:styleId="Nzev" w:type="paragraph">
    <w:name w:val="Title"/>
    <w:basedOn w:val="Normln"/>
    <w:next w:val="Normln"/>
    <w:link w:val="NzevChar"/>
    <w:uiPriority w:val="10"/>
    <w:qFormat/>
    <w:rsid w:val="00DD591B"/>
    <w:pPr>
      <w:spacing w:before="720"/>
    </w:pPr>
    <w:rPr>
      <w:caps/>
      <w:color w:themeColor="accent1" w:val="4F81BD"/>
      <w:spacing w:val="10"/>
      <w:kern w:val="28"/>
      <w:sz w:val="52"/>
      <w:szCs w:val="52"/>
    </w:rPr>
  </w:style>
  <w:style w:customStyle="1" w:styleId="NzevChar" w:type="character">
    <w:name w:val="Název Char"/>
    <w:basedOn w:val="Standardnpsmoodstavce"/>
    <w:link w:val="Nzev"/>
    <w:uiPriority w:val="10"/>
    <w:rsid w:val="00DD591B"/>
    <w:rPr>
      <w:caps/>
      <w:color w:themeColor="accent1" w:val="4F81BD"/>
      <w:spacing w:val="10"/>
      <w:kern w:val="28"/>
      <w:sz w:val="52"/>
      <w:szCs w:val="52"/>
    </w:rPr>
  </w:style>
  <w:style w:styleId="Podtitul" w:type="paragraph">
    <w:name w:val="Subtitle"/>
    <w:basedOn w:val="Normln"/>
    <w:next w:val="Normln"/>
    <w:link w:val="PodtitulChar"/>
    <w:uiPriority w:val="11"/>
    <w:qFormat/>
    <w:rsid w:val="00DD591B"/>
    <w:pPr>
      <w:spacing w:after="1000" w:line="240" w:lineRule="auto"/>
    </w:pPr>
    <w:rPr>
      <w:caps/>
      <w:color w:themeColor="text1" w:themeTint="A6" w:val="595959"/>
      <w:spacing w:val="10"/>
      <w:sz w:val="24"/>
      <w:szCs w:val="24"/>
    </w:rPr>
  </w:style>
  <w:style w:customStyle="1" w:styleId="PodtitulChar" w:type="character">
    <w:name w:val="Podtitul Char"/>
    <w:basedOn w:val="Standardnpsmoodstavce"/>
    <w:link w:val="Podtitul"/>
    <w:uiPriority w:val="11"/>
    <w:rsid w:val="00DD591B"/>
    <w:rPr>
      <w:caps/>
      <w:color w:themeColor="text1" w:themeTint="A6" w:val="595959"/>
      <w:spacing w:val="10"/>
      <w:sz w:val="24"/>
      <w:szCs w:val="24"/>
    </w:rPr>
  </w:style>
  <w:style w:styleId="Siln" w:type="character">
    <w:name w:val="Strong"/>
    <w:uiPriority w:val="22"/>
    <w:qFormat/>
    <w:rsid w:val="00DD591B"/>
    <w:rPr>
      <w:b/>
      <w:bCs/>
    </w:rPr>
  </w:style>
  <w:style w:styleId="Zvraznn" w:type="character">
    <w:name w:val="Emphasis"/>
    <w:uiPriority w:val="20"/>
    <w:qFormat/>
    <w:rsid w:val="00DD591B"/>
    <w:rPr>
      <w:caps/>
      <w:color w:themeColor="accent1" w:themeShade="7F" w:val="243F60"/>
      <w:spacing w:val="5"/>
    </w:rPr>
  </w:style>
  <w:style w:styleId="Bezmezer" w:type="paragraph">
    <w:name w:val="No Spacing"/>
    <w:basedOn w:val="Normln"/>
    <w:link w:val="BezmezerChar"/>
    <w:uiPriority w:val="1"/>
    <w:qFormat/>
    <w:rsid w:val="00DD591B"/>
    <w:pPr>
      <w:spacing w:after="0" w:before="0" w:line="240" w:lineRule="auto"/>
    </w:pPr>
  </w:style>
  <w:style w:customStyle="1" w:styleId="BezmezerChar" w:type="character">
    <w:name w:val="Bez mezer Char"/>
    <w:basedOn w:val="Standardnpsmoodstavce"/>
    <w:link w:val="Bezmezer"/>
    <w:uiPriority w:val="1"/>
    <w:rsid w:val="00DD591B"/>
    <w:rPr>
      <w:sz w:val="20"/>
      <w:szCs w:val="20"/>
    </w:rPr>
  </w:style>
  <w:style w:styleId="Citt" w:type="paragraph">
    <w:name w:val="Quote"/>
    <w:basedOn w:val="Normln"/>
    <w:next w:val="Normln"/>
    <w:link w:val="CittChar"/>
    <w:uiPriority w:val="29"/>
    <w:qFormat/>
    <w:rsid w:val="00DD591B"/>
    <w:rPr>
      <w:i/>
      <w:iCs/>
    </w:rPr>
  </w:style>
  <w:style w:customStyle="1" w:styleId="CittChar" w:type="character">
    <w:name w:val="Citát Char"/>
    <w:basedOn w:val="Standardnpsmoodstavce"/>
    <w:link w:val="Citt"/>
    <w:uiPriority w:val="29"/>
    <w:rsid w:val="00DD591B"/>
    <w:rPr>
      <w:i/>
      <w:iCs/>
      <w:sz w:val="20"/>
      <w:szCs w:val="20"/>
    </w:rPr>
  </w:style>
  <w:style w:styleId="Vrazncitt" w:type="paragraph">
    <w:name w:val="Intense Quote"/>
    <w:basedOn w:val="Normln"/>
    <w:next w:val="Normln"/>
    <w:link w:val="VrazncittChar"/>
    <w:uiPriority w:val="30"/>
    <w:qFormat/>
    <w:rsid w:val="00DD591B"/>
    <w:pPr>
      <w:pBdr>
        <w:top w:color="4F81BD" w:space="10" w:sz="4" w:themeColor="accent1" w:val="single"/>
        <w:left w:color="4F81BD" w:space="10" w:sz="4" w:themeColor="accent1" w:val="single"/>
      </w:pBdr>
      <w:spacing w:after="0"/>
      <w:ind w:left="1296" w:right="1152"/>
      <w:jc w:val="both"/>
    </w:pPr>
    <w:rPr>
      <w:i/>
      <w:iCs/>
      <w:color w:themeColor="accent1" w:val="4F81BD"/>
    </w:rPr>
  </w:style>
  <w:style w:customStyle="1" w:styleId="VrazncittChar" w:type="character">
    <w:name w:val="Výrazný citát Char"/>
    <w:basedOn w:val="Standardnpsmoodstavce"/>
    <w:link w:val="Vrazncitt"/>
    <w:uiPriority w:val="30"/>
    <w:rsid w:val="00DD591B"/>
    <w:rPr>
      <w:i/>
      <w:iCs/>
      <w:color w:themeColor="accent1" w:val="4F81BD"/>
      <w:sz w:val="20"/>
      <w:szCs w:val="20"/>
    </w:rPr>
  </w:style>
  <w:style w:styleId="Zdraznnjemn" w:type="character">
    <w:name w:val="Subtle Emphasis"/>
    <w:uiPriority w:val="19"/>
    <w:qFormat/>
    <w:rsid w:val="00DD591B"/>
    <w:rPr>
      <w:i/>
      <w:iCs/>
      <w:color w:themeColor="accent1" w:themeShade="7F" w:val="243F60"/>
    </w:rPr>
  </w:style>
  <w:style w:styleId="Zdraznnintenzivn" w:type="character">
    <w:name w:val="Intense Emphasis"/>
    <w:uiPriority w:val="21"/>
    <w:qFormat/>
    <w:rsid w:val="00DD591B"/>
    <w:rPr>
      <w:b/>
      <w:bCs/>
      <w:caps/>
      <w:color w:themeColor="accent1" w:themeShade="7F" w:val="243F60"/>
      <w:spacing w:val="10"/>
    </w:rPr>
  </w:style>
  <w:style w:styleId="Odkazjemn" w:type="character">
    <w:name w:val="Subtle Reference"/>
    <w:uiPriority w:val="31"/>
    <w:qFormat/>
    <w:rsid w:val="00DD591B"/>
    <w:rPr>
      <w:b/>
      <w:bCs/>
      <w:color w:themeColor="accent1" w:val="4F81BD"/>
    </w:rPr>
  </w:style>
  <w:style w:styleId="Odkazintenzivn" w:type="character">
    <w:name w:val="Intense Reference"/>
    <w:uiPriority w:val="32"/>
    <w:qFormat/>
    <w:rsid w:val="00DD591B"/>
    <w:rPr>
      <w:b/>
      <w:bCs/>
      <w:i/>
      <w:iCs/>
      <w:caps/>
      <w:color w:themeColor="accent1" w:val="4F81BD"/>
    </w:rPr>
  </w:style>
  <w:style w:styleId="Nzevknihy" w:type="character">
    <w:name w:val="Book Title"/>
    <w:uiPriority w:val="33"/>
    <w:qFormat/>
    <w:rsid w:val="00DD591B"/>
    <w:rPr>
      <w:b/>
      <w:bCs/>
      <w:i/>
      <w:iCs/>
      <w:spacing w:val="9"/>
    </w:rPr>
  </w:style>
  <w:style w:styleId="Nadpisobsahu" w:type="paragraph">
    <w:name w:val="TOC Heading"/>
    <w:basedOn w:val="Nadpis1"/>
    <w:next w:val="Normln"/>
    <w:uiPriority w:val="39"/>
    <w:unhideWhenUsed/>
    <w:qFormat/>
    <w:rsid w:val="00DD591B"/>
    <w:pPr>
      <w:outlineLvl w:val="9"/>
    </w:pPr>
    <w:rPr>
      <w:lang w:bidi="en-US"/>
    </w:rPr>
  </w:style>
  <w:style w:customStyle="1" w:styleId="Nadpis3novy" w:type="paragraph">
    <w:name w:val="Nadpis 3 novy"/>
    <w:basedOn w:val="Odstavecseseznamem"/>
    <w:link w:val="Nadpis3novyChar"/>
    <w:qFormat/>
    <w:rsid w:val="00A438AF"/>
    <w:pPr>
      <w:numPr>
        <w:ilvl w:val="1"/>
        <w:numId w:val="41"/>
      </w:numPr>
      <w:tabs>
        <w:tab w:pos="3299" w:val="left"/>
      </w:tabs>
      <w:spacing w:after="0" w:before="120"/>
    </w:pPr>
    <w:rPr>
      <w:b/>
    </w:rPr>
  </w:style>
  <w:style w:customStyle="1" w:styleId="1Nadpisbod" w:type="paragraph">
    <w:name w:val="1. Nadpis bodů"/>
    <w:basedOn w:val="Normln"/>
    <w:rsid w:val="00FB520F"/>
    <w:pPr>
      <w:numPr>
        <w:numId w:val="28"/>
      </w:numPr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CE7322"/>
    <w:rPr>
      <w:sz w:val="20"/>
      <w:szCs w:val="20"/>
    </w:rPr>
  </w:style>
  <w:style w:customStyle="1" w:styleId="Nadpis3novyChar" w:type="character">
    <w:name w:val="Nadpis 3 novy Char"/>
    <w:basedOn w:val="OdstavecseseznamemChar"/>
    <w:link w:val="Nadpis3novy"/>
    <w:rsid w:val="00A438AF"/>
    <w:rPr>
      <w:b/>
      <w:sz w:val="20"/>
      <w:szCs w:val="20"/>
    </w:rPr>
  </w:style>
  <w:style w:customStyle="1" w:styleId="11nadpispodbod" w:type="paragraph">
    <w:name w:val="1.1 nadpis podbodů"/>
    <w:basedOn w:val="Normln"/>
    <w:rsid w:val="00FB520F"/>
    <w:pPr>
      <w:numPr>
        <w:ilvl w:val="1"/>
        <w:numId w:val="28"/>
      </w:numPr>
    </w:pPr>
  </w:style>
  <w:style w:customStyle="1" w:styleId="111podnadpispodbod" w:type="paragraph">
    <w:name w:val="1.1.1 podnadpis podbodů"/>
    <w:basedOn w:val="Normln"/>
    <w:rsid w:val="00FB520F"/>
    <w:pPr>
      <w:numPr>
        <w:ilvl w:val="2"/>
        <w:numId w:val="28"/>
      </w:numPr>
    </w:pPr>
  </w:style>
  <w:style w:styleId="Obsah1" w:type="paragraph">
    <w:name w:val="toc 1"/>
    <w:basedOn w:val="Normln"/>
    <w:next w:val="Normln"/>
    <w:autoRedefine/>
    <w:uiPriority w:val="39"/>
    <w:unhideWhenUsed/>
    <w:rsid w:val="009350CA"/>
    <w:pPr>
      <w:spacing w:after="100"/>
    </w:pPr>
  </w:style>
  <w:style w:styleId="Obsah2" w:type="paragraph">
    <w:name w:val="toc 2"/>
    <w:basedOn w:val="Normln"/>
    <w:next w:val="Normln"/>
    <w:autoRedefine/>
    <w:uiPriority w:val="39"/>
    <w:unhideWhenUsed/>
    <w:rsid w:val="009350CA"/>
    <w:pPr>
      <w:spacing w:after="100"/>
      <w:ind w:left="200"/>
    </w:pPr>
  </w:style>
  <w:style w:styleId="Revize" w:type="paragraph">
    <w:name w:val="Revision"/>
    <w:hidden/>
    <w:uiPriority w:val="99"/>
    <w:semiHidden/>
    <w:rsid w:val="00DC08A5"/>
    <w:pPr>
      <w:spacing w:after="0" w:before="0" w:line="240" w:lineRule="auto"/>
    </w:pPr>
    <w:rPr>
      <w:sz w:val="20"/>
      <w:szCs w:val="20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8152BE"/>
    <w:pPr>
      <w:spacing w:after="0" w:before="0" w:line="240" w:lineRule="auto"/>
    </w:p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8152BE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8152BE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WithEffects.xml" Type="http://schemas.microsoft.com/office/2007/relationships/stylesWithEffect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="endnotes.xml" Type="http://schemas.openxmlformats.org/officeDocument/2006/relationships/endnotes" Id="rId10"/>
    <Relationship Target="numbering.xml" Type="http://schemas.openxmlformats.org/officeDocument/2006/relationships/numbering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Odešle obrázek." ma:contentTypeID="0x0101009148F5A04DDD49CBA7127AADA5FB792B00AADE34325A8B49CDA8BB4DB53328F2140050166E73CC023649BD466A509E27418D" ma:contentTypeName="Materiály – obrázek" ma:contentTypeScope="" ma:contentTypeVersion="" ma:versionID="709d2030aadcddd03081ab6f9dcdd198">
  <xsd:schema xmlns:xsd="http://www.w3.org/2001/XMLSchema" xmlns:ns1="http://schemas.microsoft.com/sharepoint/v3" xmlns:ns2="9F81EC1B-D911-470F-B934-80814226B2DA" xmlns:ns3="http://schemas.microsoft.com/sharepoint/v3/fields" xmlns:p="http://schemas.microsoft.com/office/2006/metadata/properties" xmlns:xs="http://www.w3.org/2001/XMLSchema" ma:fieldsID="b7e9407f6356101ea993987baa8d5097" ma:root="true" ns1:_="" ns2:_="" ns3:_="" targetNamespace="http://schemas.microsoft.com/office/2006/metadata/properties">
    <xsd:import namespace="http://schemas.microsoft.com/sharepoint/v3"/>
    <xsd:import namespace="9F81EC1B-D911-470F-B934-80814226B2D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minOccurs="0" ref="ns1:FileRef"/>
                <xsd:element minOccurs="0" ref="ns1:File_x0020_Type"/>
                <xsd:element minOccurs="0" ref="ns1:HTML_x0020_File_x0020_Type"/>
                <xsd:element minOccurs="0" ref="ns1:FSObjType"/>
                <xsd:element minOccurs="0" ref="ns2:ThumbnailExists"/>
                <xsd:element minOccurs="0" ref="ns2:PreviewExists"/>
                <xsd:element minOccurs="0" ref="ns2:ImageWidth"/>
                <xsd:element minOccurs="0" ref="ns2:ImageWidth"/>
                <xsd:element minOccurs="0" ref="ns2:ImageHeight"/>
                <xsd:element minOccurs="0" ref="ns2:ImageCreateDate"/>
                <xsd:element minOccurs="0" ref="ns3:wic_System_Copyright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isplayName="Cesta URL" ma:hidden="true" ma:index="8" ma:internalName="FileRef" ma:list="Docs" ma:readOnly="true" ma:showField="FullUrl" name="FileRef" nillable="true">
      <xsd:simpleType>
        <xsd:restriction base="dms:Lookup"/>
      </xsd:simpleType>
    </xsd:element>
    <xsd:element ma:displayName="Typ souboru" ma:hidden="true" ma:index="9" ma:internalName="File_x0020_Type" ma:readOnly="true" name="File_x0020_Type" nillable="true">
      <xsd:simpleType>
        <xsd:restriction base="dms:Text"/>
      </xsd:simpleType>
    </xsd:element>
    <xsd:element ma:displayName="Typ souboru HTML" ma:hidden="true" ma:index="10" ma:internalName="HTML_x0020_File_x0020_Type" ma:readOnly="true" name="HTML_x0020_File_x0020_Type" nillable="true">
      <xsd:simpleType>
        <xsd:restriction base="dms:Text"/>
      </xsd:simpleType>
    </xsd:element>
    <xsd:element ma:displayName="Typ položky" ma:hidden="true" ma:index="11" ma:internalName="FSObjType" ma:list="Docs" ma:readOnly="true" ma:showField="FSType" name="FSObjType" nillable="true">
      <xsd:simpleType>
        <xsd:restriction base="dms:Lookup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9F81EC1B-D911-470F-B934-80814226B2DA">
    <xsd:import namespace="http://schemas.microsoft.com/office/2006/documentManagement/types"/>
    <xsd:import namespace="http://schemas.microsoft.com/office/infopath/2007/PartnerControls"/>
    <xsd:element ma:default="FALSE" ma:displayName="Miniatura k dispozici" ma:hidden="true" ma:index="18" ma:internalName="ThumbnailExists" ma:readOnly="true" name="ThumbnailExists" nillable="true">
      <xsd:simpleType>
        <xsd:restriction base="dms:Boolean"/>
      </xsd:simpleType>
    </xsd:element>
    <xsd:element ma:default="FALSE" ma:displayName="Náhled k dispozici" ma:hidden="true" ma:index="19" ma:internalName="PreviewExists" ma:readOnly="true" name="PreviewExists" nillable="true">
      <xsd:simpleType>
        <xsd:restriction base="dms:Boolean"/>
      </xsd:simpleType>
    </xsd:element>
    <xsd:element ma:displayName="Šířka" ma:index="20" ma:internalName="ImageWidth" ma:readOnly="true" name="ImageWidth" nillable="true">
      <xsd:simpleType>
        <xsd:restriction base="dms:Unknown"/>
      </xsd:simpleType>
    </xsd:element>
    <xsd:element ma:displayName="Šířka" ma:index="22" ma:internalName="ImageWidth" ma:readOnly="true" name="ImageWidth" nillable="true">
      <xsd:simpleType>
        <xsd:restriction base="dms:Unknown"/>
      </xsd:simpleType>
    </xsd:element>
    <xsd:element ma:displayName="Výška" ma:index="23" ma:internalName="ImageHeight" ma:readOnly="true" name="ImageHeight" nillable="true">
      <xsd:simpleType>
        <xsd:restriction base="dms:Unknown"/>
      </xsd:simpleType>
    </xsd:element>
    <xsd:element ma:displayName="Datum vytvoření obrázku" ma:format="DateTime" ma:hidden="true" ma:index="26" ma:internalName="ImageCreateDate" name="ImageCreateDate" nillable="true">
      <xsd:simpleType>
        <xsd:restriction base="dms:DateTime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/fields">
    <xsd:import namespace="http://schemas.microsoft.com/office/2006/documentManagement/types"/>
    <xsd:import namespace="http://schemas.microsoft.com/office/infopath/2007/PartnerControls"/>
    <xsd:element ma:displayName="Autorská práva" ma:index="27" ma:internalName="wic_System_Copyright" name="wic_System_Copyright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:displayName="Autor" ma:index="25"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:displayName="Komentář" ma:index="24" maxOccurs="1" minOccurs="0" ref="dc:description"/>
        <xsd:element ma:displayName="Klíčová slova" ma:index="14"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159669A-DF15-4333-8A0F-D4920CC26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81EC1B-D911-470F-B934-80814226B2D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C7CD2-3777-499A-BCE2-5278038DD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39FAC-D237-432B-8A86-C90EE3BA3B0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</properties:Company>
  <properties:Pages>3</properties:Pages>
  <properties:Words>885</properties:Words>
  <properties:Characters>5222</properties:Characters>
  <properties:Lines>43</properties:Lines>
  <properties:Paragraphs>12</properties:Paragraphs>
  <properties:TotalTime>5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6095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2015-07-20T15:57:00Z</dcterms:created>
  <dc:creator/>
  <cp:lastModifiedBy/>
  <cp:lastPrinted>2015-07-20T09:01:00Z</cp:lastPrinted>
  <dcterms:modified xmlns:xsi="http://www.w3.org/2001/XMLSchema-instance" xsi:type="dcterms:W3CDTF">2015-07-22T08:25:00Z</dcterms:modified>
  <cp:revision>7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0x0101009148F5A04DDD49CBA7127AADA5FB792B00AADE34325A8B49CDA8BB4DB53328F2140050166E73CC023649BD466A509E27418D</vt:lpwstr>
  </prop:property>
</prop:Properties>
</file>