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70" w:type="dxa"/>
          <w:right w:w="70" w:type="dxa"/>
        </w:tblCellMar>
        <w:tblLook w:val="0000"/>
      </w:tblPr>
      <w:tblGrid>
        <w:gridCol w:w="3284"/>
        <w:gridCol w:w="5716"/>
      </w:tblGrid>
      <w:tr w:rsidR="00BE55A6" w:rsidRPr="00CB183D" w:rsidTr="00417791">
        <w:trPr>
          <w:trHeight w:val="648"/>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BE55A6" w:rsidRDefault="00BE55A6" w:rsidP="00417791">
            <w:pPr>
              <w:ind w:left="57"/>
              <w:rPr>
                <w:rFonts w:ascii="Arial" w:hAnsi="Arial" w:cs="Arial"/>
                <w:b/>
                <w:bCs/>
              </w:rPr>
            </w:pPr>
            <w:r>
              <w:rPr>
                <w:rFonts w:ascii="Arial" w:hAnsi="Arial" w:cs="Arial"/>
                <w:b/>
                <w:bCs/>
                <w:sz w:val="22"/>
                <w:szCs w:val="22"/>
              </w:rPr>
              <w:t>Název zakázky:</w:t>
            </w:r>
          </w:p>
        </w:tc>
        <w:tc>
          <w:tcPr>
            <w:tcW w:w="5716" w:type="dxa"/>
            <w:tcBorders>
              <w:top w:val="single" w:sz="6" w:space="0" w:color="000000"/>
              <w:left w:val="single" w:sz="4" w:space="0" w:color="auto"/>
              <w:bottom w:val="single" w:sz="6" w:space="0" w:color="000000"/>
              <w:right w:val="single" w:sz="6" w:space="0" w:color="000000"/>
            </w:tcBorders>
            <w:shd w:val="clear" w:color="auto" w:fill="D9D9D9"/>
            <w:vAlign w:val="center"/>
          </w:tcPr>
          <w:p w:rsidR="00BE55A6" w:rsidRPr="00BE55A6" w:rsidRDefault="00BE55A6" w:rsidP="00BE55A6">
            <w:pPr>
              <w:spacing w:before="100" w:beforeAutospacing="1" w:after="100" w:afterAutospacing="1"/>
              <w:outlineLvl w:val="1"/>
              <w:rPr>
                <w:rFonts w:ascii="Arial" w:eastAsia="Times New Roman" w:hAnsi="Arial" w:cs="Arial"/>
                <w:bCs/>
              </w:rPr>
            </w:pPr>
            <w:r w:rsidRPr="00BE55A6">
              <w:rPr>
                <w:rFonts w:ascii="Arial" w:eastAsia="Times New Roman" w:hAnsi="Arial" w:cs="Arial"/>
                <w:bCs/>
                <w:sz w:val="22"/>
                <w:szCs w:val="22"/>
              </w:rPr>
              <w:t xml:space="preserve">Zajištění vzdělávacích aktivit pro společnost </w:t>
            </w:r>
            <w:proofErr w:type="spellStart"/>
            <w:r w:rsidRPr="00BE55A6">
              <w:rPr>
                <w:rFonts w:ascii="Arial" w:eastAsia="Times New Roman" w:hAnsi="Arial" w:cs="Arial"/>
                <w:bCs/>
                <w:sz w:val="22"/>
                <w:szCs w:val="22"/>
              </w:rPr>
              <w:t>Window</w:t>
            </w:r>
            <w:proofErr w:type="spellEnd"/>
            <w:r w:rsidRPr="00BE55A6">
              <w:rPr>
                <w:rFonts w:ascii="Arial" w:eastAsia="Times New Roman" w:hAnsi="Arial" w:cs="Arial"/>
                <w:bCs/>
                <w:sz w:val="22"/>
                <w:szCs w:val="22"/>
              </w:rPr>
              <w:t xml:space="preserve"> Holding a.s.</w:t>
            </w:r>
          </w:p>
        </w:tc>
      </w:tr>
      <w:tr w:rsidR="00BE55A6" w:rsidRPr="004976BD" w:rsidTr="00417791">
        <w:trPr>
          <w:trHeight w:val="334"/>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BE55A6" w:rsidRPr="004976BD" w:rsidRDefault="00BE55A6" w:rsidP="00417791">
            <w:pPr>
              <w:ind w:left="57"/>
              <w:rPr>
                <w:rFonts w:ascii="Arial" w:hAnsi="Arial" w:cs="Arial"/>
                <w:b/>
                <w:bCs/>
              </w:rPr>
            </w:pPr>
            <w:r w:rsidRPr="004976BD">
              <w:rPr>
                <w:rFonts w:ascii="Arial" w:hAnsi="Arial" w:cs="Arial"/>
                <w:b/>
                <w:bCs/>
                <w:sz w:val="22"/>
                <w:szCs w:val="22"/>
              </w:rPr>
              <w:t>Registrační číslo projektu:</w:t>
            </w:r>
          </w:p>
        </w:tc>
        <w:tc>
          <w:tcPr>
            <w:tcW w:w="5716" w:type="dxa"/>
            <w:tcBorders>
              <w:top w:val="single" w:sz="6" w:space="0" w:color="000000"/>
              <w:left w:val="single" w:sz="4" w:space="0" w:color="auto"/>
              <w:bottom w:val="single" w:sz="6" w:space="0" w:color="000000"/>
              <w:right w:val="single" w:sz="6" w:space="0" w:color="000000"/>
            </w:tcBorders>
            <w:vAlign w:val="center"/>
          </w:tcPr>
          <w:p w:rsidR="00BE55A6" w:rsidRPr="004976BD" w:rsidRDefault="00BE55A6" w:rsidP="00BE55A6">
            <w:pPr>
              <w:ind w:left="57"/>
              <w:rPr>
                <w:rFonts w:ascii="Arial" w:hAnsi="Arial" w:cs="Arial"/>
              </w:rPr>
            </w:pPr>
            <w:r w:rsidRPr="004976BD">
              <w:rPr>
                <w:rFonts w:ascii="Arial" w:hAnsi="Arial" w:cs="Arial"/>
                <w:sz w:val="22"/>
                <w:szCs w:val="22"/>
              </w:rPr>
              <w:t>CZ.1.04/1.1.0</w:t>
            </w:r>
            <w:r>
              <w:rPr>
                <w:rFonts w:ascii="Arial" w:hAnsi="Arial" w:cs="Arial"/>
                <w:sz w:val="22"/>
                <w:szCs w:val="22"/>
              </w:rPr>
              <w:t>0</w:t>
            </w:r>
            <w:r w:rsidRPr="004976BD">
              <w:rPr>
                <w:rFonts w:ascii="Arial" w:hAnsi="Arial" w:cs="Arial"/>
                <w:sz w:val="22"/>
                <w:szCs w:val="22"/>
              </w:rPr>
              <w:t>/</w:t>
            </w:r>
            <w:r>
              <w:rPr>
                <w:rFonts w:ascii="Arial" w:hAnsi="Arial" w:cs="Arial"/>
                <w:sz w:val="22"/>
                <w:szCs w:val="22"/>
              </w:rPr>
              <w:t>B1</w:t>
            </w:r>
            <w:r w:rsidRPr="004976BD">
              <w:rPr>
                <w:rFonts w:ascii="Arial" w:hAnsi="Arial" w:cs="Arial"/>
                <w:sz w:val="22"/>
                <w:szCs w:val="22"/>
              </w:rPr>
              <w:t>.000</w:t>
            </w:r>
            <w:r>
              <w:rPr>
                <w:rFonts w:ascii="Arial" w:hAnsi="Arial" w:cs="Arial"/>
                <w:sz w:val="22"/>
                <w:szCs w:val="22"/>
              </w:rPr>
              <w:t>10</w:t>
            </w:r>
          </w:p>
        </w:tc>
      </w:tr>
      <w:tr w:rsidR="00BE55A6" w:rsidTr="00417791">
        <w:trPr>
          <w:trHeight w:val="344"/>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BE55A6" w:rsidRDefault="00BE55A6" w:rsidP="00417791">
            <w:pPr>
              <w:ind w:left="57"/>
              <w:rPr>
                <w:rFonts w:ascii="Arial" w:hAnsi="Arial" w:cs="Arial"/>
                <w:b/>
                <w:bCs/>
              </w:rPr>
            </w:pPr>
            <w:r w:rsidRPr="00C73BF0">
              <w:rPr>
                <w:rFonts w:ascii="Arial" w:hAnsi="Arial" w:cs="Arial"/>
                <w:b/>
                <w:bCs/>
                <w:sz w:val="22"/>
                <w:szCs w:val="22"/>
              </w:rPr>
              <w:t xml:space="preserve">Název </w:t>
            </w:r>
            <w:r>
              <w:rPr>
                <w:rFonts w:ascii="Arial" w:hAnsi="Arial" w:cs="Arial"/>
                <w:b/>
                <w:bCs/>
                <w:sz w:val="22"/>
                <w:szCs w:val="22"/>
              </w:rPr>
              <w:t>projektu</w:t>
            </w:r>
            <w:r w:rsidRPr="00C73BF0">
              <w:rPr>
                <w:rFonts w:ascii="Arial" w:hAnsi="Arial" w:cs="Arial"/>
                <w:b/>
                <w:bCs/>
                <w:sz w:val="22"/>
                <w:szCs w:val="22"/>
              </w:rPr>
              <w:t>:</w:t>
            </w:r>
          </w:p>
        </w:tc>
        <w:tc>
          <w:tcPr>
            <w:tcW w:w="5716" w:type="dxa"/>
            <w:tcBorders>
              <w:top w:val="single" w:sz="6" w:space="0" w:color="000000"/>
              <w:left w:val="single" w:sz="4" w:space="0" w:color="auto"/>
              <w:bottom w:val="single" w:sz="6" w:space="0" w:color="000000"/>
              <w:right w:val="single" w:sz="6" w:space="0" w:color="000000"/>
            </w:tcBorders>
            <w:vAlign w:val="center"/>
          </w:tcPr>
          <w:p w:rsidR="00BE55A6" w:rsidRDefault="00BE55A6" w:rsidP="00417791">
            <w:pPr>
              <w:ind w:left="57"/>
              <w:rPr>
                <w:rFonts w:ascii="Arial" w:hAnsi="Arial" w:cs="Arial"/>
                <w:b/>
              </w:rPr>
            </w:pPr>
            <w:r>
              <w:rPr>
                <w:rFonts w:ascii="Arial" w:hAnsi="Arial" w:cs="Arial"/>
                <w:sz w:val="20"/>
                <w:szCs w:val="20"/>
              </w:rPr>
              <w:t>Vzdělávejte se pro růst ve Středočeském kraji II</w:t>
            </w:r>
          </w:p>
        </w:tc>
      </w:tr>
    </w:tbl>
    <w:p w:rsidR="001B465E" w:rsidRDefault="001B465E"/>
    <w:p w:rsidR="00BE55A6" w:rsidRDefault="00BE55A6" w:rsidP="00BE55A6">
      <w:pPr>
        <w:jc w:val="both"/>
      </w:pPr>
    </w:p>
    <w:p w:rsidR="00BE55A6" w:rsidRPr="00BE55A6" w:rsidRDefault="00BE55A6" w:rsidP="0031574C">
      <w:pPr>
        <w:jc w:val="both"/>
        <w:rPr>
          <w:rFonts w:ascii="Arial" w:hAnsi="Arial" w:cs="Arial"/>
          <w:b/>
          <w:sz w:val="22"/>
          <w:szCs w:val="22"/>
        </w:rPr>
      </w:pPr>
      <w:r w:rsidRPr="00BE55A6">
        <w:rPr>
          <w:rFonts w:ascii="Arial" w:hAnsi="Arial" w:cs="Arial"/>
          <w:b/>
          <w:sz w:val="22"/>
          <w:szCs w:val="22"/>
        </w:rPr>
        <w:t xml:space="preserve">Dotaz č. </w:t>
      </w:r>
      <w:r w:rsidR="0031574C">
        <w:rPr>
          <w:rFonts w:ascii="Arial" w:hAnsi="Arial" w:cs="Arial"/>
          <w:b/>
          <w:sz w:val="22"/>
          <w:szCs w:val="22"/>
        </w:rPr>
        <w:t>2</w:t>
      </w:r>
      <w:r w:rsidR="0082578F">
        <w:rPr>
          <w:rFonts w:ascii="Arial" w:hAnsi="Arial" w:cs="Arial"/>
          <w:b/>
          <w:sz w:val="22"/>
          <w:szCs w:val="22"/>
        </w:rPr>
        <w:t>:</w:t>
      </w:r>
    </w:p>
    <w:p w:rsidR="00BE55A6" w:rsidRPr="00BE55A6" w:rsidRDefault="00BE55A6" w:rsidP="0031574C">
      <w:pPr>
        <w:jc w:val="both"/>
        <w:rPr>
          <w:rFonts w:ascii="Arial" w:hAnsi="Arial" w:cs="Arial"/>
          <w:sz w:val="22"/>
          <w:szCs w:val="22"/>
        </w:rPr>
      </w:pPr>
    </w:p>
    <w:p w:rsidR="0031574C" w:rsidRPr="0031574C" w:rsidRDefault="0031574C" w:rsidP="0031574C">
      <w:pPr>
        <w:jc w:val="both"/>
        <w:rPr>
          <w:rFonts w:ascii="Arial" w:hAnsi="Arial" w:cs="Arial"/>
          <w:sz w:val="22"/>
          <w:szCs w:val="22"/>
        </w:rPr>
      </w:pPr>
      <w:r w:rsidRPr="0031574C">
        <w:rPr>
          <w:rFonts w:ascii="Arial" w:hAnsi="Arial" w:cs="Arial"/>
          <w:sz w:val="22"/>
          <w:szCs w:val="22"/>
        </w:rPr>
        <w:t>Dobrý den,</w:t>
      </w:r>
    </w:p>
    <w:p w:rsidR="0031574C" w:rsidRPr="0031574C" w:rsidRDefault="0031574C" w:rsidP="0031574C">
      <w:pPr>
        <w:jc w:val="both"/>
        <w:rPr>
          <w:rFonts w:ascii="Arial" w:hAnsi="Arial" w:cs="Arial"/>
          <w:sz w:val="22"/>
          <w:szCs w:val="22"/>
        </w:rPr>
      </w:pPr>
      <w:r w:rsidRPr="0031574C">
        <w:rPr>
          <w:rFonts w:ascii="Arial" w:hAnsi="Arial" w:cs="Arial"/>
          <w:sz w:val="22"/>
          <w:szCs w:val="22"/>
        </w:rPr>
        <w:t> </w:t>
      </w:r>
    </w:p>
    <w:p w:rsidR="0031574C" w:rsidRPr="0031574C" w:rsidRDefault="0031574C" w:rsidP="0031574C">
      <w:pPr>
        <w:jc w:val="both"/>
        <w:rPr>
          <w:rFonts w:ascii="Arial" w:hAnsi="Arial" w:cs="Arial"/>
          <w:sz w:val="22"/>
          <w:szCs w:val="22"/>
        </w:rPr>
      </w:pPr>
      <w:r w:rsidRPr="0031574C">
        <w:rPr>
          <w:rFonts w:ascii="Arial" w:hAnsi="Arial" w:cs="Arial"/>
          <w:sz w:val="22"/>
          <w:szCs w:val="22"/>
        </w:rPr>
        <w:t xml:space="preserve">chtěla bych Vás požádat o dodatečné informace týkající se VŘ „Zajištění vzděláváních aktivit pro společnost </w:t>
      </w:r>
      <w:proofErr w:type="spellStart"/>
      <w:r w:rsidRPr="0031574C">
        <w:rPr>
          <w:rFonts w:ascii="Arial" w:hAnsi="Arial" w:cs="Arial"/>
          <w:sz w:val="22"/>
          <w:szCs w:val="22"/>
        </w:rPr>
        <w:t>Window</w:t>
      </w:r>
      <w:proofErr w:type="spellEnd"/>
      <w:r w:rsidRPr="0031574C">
        <w:rPr>
          <w:rFonts w:ascii="Arial" w:hAnsi="Arial" w:cs="Arial"/>
          <w:sz w:val="22"/>
          <w:szCs w:val="22"/>
        </w:rPr>
        <w:t xml:space="preserve"> Holding a. s.“.</w:t>
      </w:r>
    </w:p>
    <w:p w:rsidR="0031574C" w:rsidRPr="0031574C" w:rsidRDefault="0031574C" w:rsidP="0031574C">
      <w:pPr>
        <w:jc w:val="both"/>
        <w:rPr>
          <w:rFonts w:ascii="Arial" w:hAnsi="Arial" w:cs="Arial"/>
          <w:sz w:val="22"/>
          <w:szCs w:val="22"/>
        </w:rPr>
      </w:pPr>
      <w:r w:rsidRPr="0031574C">
        <w:rPr>
          <w:rFonts w:ascii="Arial" w:hAnsi="Arial" w:cs="Arial"/>
          <w:sz w:val="22"/>
          <w:szCs w:val="22"/>
        </w:rPr>
        <w:t> </w:t>
      </w:r>
    </w:p>
    <w:p w:rsidR="0031574C" w:rsidRPr="0031574C" w:rsidRDefault="0031574C" w:rsidP="0031574C">
      <w:pPr>
        <w:jc w:val="both"/>
        <w:rPr>
          <w:rFonts w:ascii="Arial" w:hAnsi="Arial" w:cs="Arial"/>
          <w:sz w:val="22"/>
          <w:szCs w:val="22"/>
        </w:rPr>
      </w:pPr>
      <w:r w:rsidRPr="0031574C">
        <w:rPr>
          <w:rFonts w:ascii="Arial" w:hAnsi="Arial" w:cs="Arial"/>
          <w:sz w:val="22"/>
          <w:szCs w:val="22"/>
        </w:rPr>
        <w:t xml:space="preserve">Jedná se doložení dokumentů k seznamu školitelů, kteří se budou podílet na této zakázce. V Zadávací dokumentaci uvádíte: Školitelé pro </w:t>
      </w:r>
      <w:r w:rsidRPr="0031574C">
        <w:rPr>
          <w:rFonts w:ascii="Arial" w:hAnsi="Arial" w:cs="Arial"/>
          <w:i/>
          <w:iCs/>
          <w:sz w:val="22"/>
          <w:szCs w:val="22"/>
          <w:u w:val="single"/>
        </w:rPr>
        <w:t>VA 1 Skladové hospodářství</w:t>
      </w:r>
      <w:r w:rsidRPr="0031574C">
        <w:rPr>
          <w:rFonts w:ascii="Arial" w:hAnsi="Arial" w:cs="Arial"/>
          <w:i/>
          <w:iCs/>
          <w:color w:val="1F497D"/>
          <w:sz w:val="22"/>
          <w:szCs w:val="22"/>
        </w:rPr>
        <w:t xml:space="preserve"> </w:t>
      </w:r>
      <w:r w:rsidRPr="0031574C">
        <w:rPr>
          <w:rFonts w:ascii="Arial" w:hAnsi="Arial" w:cs="Arial"/>
          <w:sz w:val="22"/>
          <w:szCs w:val="22"/>
        </w:rPr>
        <w:t>doloží vysokoškolský diplom z oboru logistiky.</w:t>
      </w:r>
    </w:p>
    <w:p w:rsidR="0031574C" w:rsidRPr="0031574C" w:rsidRDefault="0031574C" w:rsidP="0031574C">
      <w:pPr>
        <w:pStyle w:val="Default"/>
        <w:jc w:val="both"/>
        <w:rPr>
          <w:sz w:val="22"/>
          <w:szCs w:val="22"/>
        </w:rPr>
      </w:pPr>
      <w:r w:rsidRPr="0031574C">
        <w:rPr>
          <w:i/>
          <w:iCs/>
          <w:sz w:val="22"/>
          <w:szCs w:val="22"/>
        </w:rPr>
        <w:t> </w:t>
      </w:r>
    </w:p>
    <w:p w:rsidR="0031574C" w:rsidRPr="0031574C" w:rsidRDefault="0031574C" w:rsidP="0031574C">
      <w:pPr>
        <w:jc w:val="both"/>
        <w:rPr>
          <w:rFonts w:ascii="Arial" w:hAnsi="Arial" w:cs="Arial"/>
          <w:sz w:val="22"/>
          <w:szCs w:val="22"/>
        </w:rPr>
      </w:pPr>
      <w:r w:rsidRPr="0031574C">
        <w:rPr>
          <w:rFonts w:ascii="Arial" w:hAnsi="Arial" w:cs="Arial"/>
          <w:i/>
          <w:iCs/>
          <w:sz w:val="22"/>
          <w:szCs w:val="22"/>
        </w:rPr>
        <w:t xml:space="preserve">V rámci klíčové aktivity </w:t>
      </w:r>
      <w:r w:rsidRPr="0031574C">
        <w:rPr>
          <w:rFonts w:ascii="Arial" w:hAnsi="Arial" w:cs="Arial"/>
          <w:i/>
          <w:iCs/>
          <w:sz w:val="22"/>
          <w:szCs w:val="22"/>
          <w:u w:val="single"/>
        </w:rPr>
        <w:t>VA 1 Skladové hospodářství</w:t>
      </w:r>
      <w:r w:rsidRPr="0031574C">
        <w:rPr>
          <w:rFonts w:ascii="Arial" w:hAnsi="Arial" w:cs="Arial"/>
          <w:i/>
          <w:iCs/>
          <w:color w:val="1F497D"/>
          <w:sz w:val="22"/>
          <w:szCs w:val="22"/>
        </w:rPr>
        <w:t xml:space="preserve"> </w:t>
      </w:r>
      <w:r w:rsidRPr="0031574C">
        <w:rPr>
          <w:rFonts w:ascii="Arial" w:hAnsi="Arial" w:cs="Arial"/>
          <w:i/>
          <w:iCs/>
          <w:sz w:val="22"/>
          <w:szCs w:val="22"/>
        </w:rPr>
        <w:t xml:space="preserve">požadujete doložit diplom z oboru logistiky. </w:t>
      </w:r>
    </w:p>
    <w:p w:rsidR="0031574C" w:rsidRPr="0031574C" w:rsidRDefault="0031574C" w:rsidP="0031574C">
      <w:pPr>
        <w:jc w:val="both"/>
        <w:rPr>
          <w:rFonts w:ascii="Arial" w:hAnsi="Arial" w:cs="Arial"/>
          <w:sz w:val="22"/>
          <w:szCs w:val="22"/>
        </w:rPr>
      </w:pPr>
      <w:r w:rsidRPr="0031574C">
        <w:rPr>
          <w:rFonts w:ascii="Arial" w:hAnsi="Arial" w:cs="Arial"/>
          <w:i/>
          <w:iCs/>
          <w:sz w:val="22"/>
          <w:szCs w:val="22"/>
        </w:rPr>
        <w:t xml:space="preserve">V našich řadách máme lektora s bohatou praxí, jak v samotném oboru logistiky, tak ve školení tohoto oboru. Tento lektor má však vystudován ekonomický obor, který však jako mnoho jiných ekonomických oborů zahrnoval předměty logistiky. Je pro Vás takovýto diplom podpořený životopisem lektora v této části postačující? </w:t>
      </w:r>
    </w:p>
    <w:p w:rsidR="0031574C" w:rsidRPr="0031574C" w:rsidRDefault="0031574C" w:rsidP="0031574C">
      <w:pPr>
        <w:jc w:val="both"/>
        <w:rPr>
          <w:rFonts w:ascii="Arial" w:hAnsi="Arial" w:cs="Arial"/>
          <w:sz w:val="22"/>
          <w:szCs w:val="22"/>
        </w:rPr>
      </w:pPr>
      <w:r w:rsidRPr="0031574C">
        <w:rPr>
          <w:rFonts w:ascii="Arial" w:hAnsi="Arial" w:cs="Arial"/>
          <w:i/>
          <w:iCs/>
          <w:sz w:val="22"/>
          <w:szCs w:val="22"/>
        </w:rPr>
        <w:t xml:space="preserve">Popřípadě </w:t>
      </w:r>
      <w:proofErr w:type="gramStart"/>
      <w:r w:rsidRPr="0031574C">
        <w:rPr>
          <w:rFonts w:ascii="Arial" w:hAnsi="Arial" w:cs="Arial"/>
          <w:i/>
          <w:iCs/>
          <w:sz w:val="22"/>
          <w:szCs w:val="22"/>
        </w:rPr>
        <w:t>můžeme</w:t>
      </w:r>
      <w:proofErr w:type="gramEnd"/>
      <w:r w:rsidRPr="0031574C">
        <w:rPr>
          <w:rFonts w:ascii="Arial" w:hAnsi="Arial" w:cs="Arial"/>
          <w:i/>
          <w:iCs/>
          <w:sz w:val="22"/>
          <w:szCs w:val="22"/>
        </w:rPr>
        <w:t xml:space="preserve"> ještě </w:t>
      </w:r>
      <w:proofErr w:type="gramStart"/>
      <w:r w:rsidRPr="0031574C">
        <w:rPr>
          <w:rFonts w:ascii="Arial" w:hAnsi="Arial" w:cs="Arial"/>
          <w:i/>
          <w:iCs/>
          <w:sz w:val="22"/>
          <w:szCs w:val="22"/>
        </w:rPr>
        <w:t>nabídnou</w:t>
      </w:r>
      <w:proofErr w:type="gramEnd"/>
      <w:r w:rsidRPr="0031574C">
        <w:rPr>
          <w:rFonts w:ascii="Arial" w:hAnsi="Arial" w:cs="Arial"/>
          <w:i/>
          <w:iCs/>
          <w:sz w:val="22"/>
          <w:szCs w:val="22"/>
        </w:rPr>
        <w:t xml:space="preserve"> lektora, který vlastní diplom z logistické akademie – tzn. titul </w:t>
      </w:r>
      <w:proofErr w:type="spellStart"/>
      <w:r w:rsidRPr="0031574C">
        <w:rPr>
          <w:rFonts w:ascii="Arial" w:hAnsi="Arial" w:cs="Arial"/>
          <w:i/>
          <w:iCs/>
          <w:sz w:val="22"/>
          <w:szCs w:val="22"/>
        </w:rPr>
        <w:t>ALog</w:t>
      </w:r>
      <w:proofErr w:type="spellEnd"/>
      <w:r w:rsidRPr="0031574C">
        <w:rPr>
          <w:rFonts w:ascii="Arial" w:hAnsi="Arial" w:cs="Arial"/>
          <w:i/>
          <w:iCs/>
          <w:sz w:val="22"/>
          <w:szCs w:val="22"/>
        </w:rPr>
        <w:t xml:space="preserve">. za jménem, což ovšem není vysokoškolský diplom, avšak vypovídá o vynikající znalosti oboru logistiky. </w:t>
      </w:r>
    </w:p>
    <w:p w:rsidR="0031574C" w:rsidRPr="0031574C" w:rsidRDefault="0031574C" w:rsidP="0031574C">
      <w:pPr>
        <w:jc w:val="both"/>
        <w:rPr>
          <w:rFonts w:ascii="Arial" w:hAnsi="Arial" w:cs="Arial"/>
          <w:sz w:val="22"/>
          <w:szCs w:val="22"/>
        </w:rPr>
      </w:pPr>
      <w:r w:rsidRPr="0031574C">
        <w:rPr>
          <w:rFonts w:ascii="Arial" w:hAnsi="Arial" w:cs="Arial"/>
          <w:i/>
          <w:iCs/>
          <w:sz w:val="22"/>
          <w:szCs w:val="22"/>
        </w:rPr>
        <w:t>Požadavek přímo na vysokoškolský diplom z oboru logistiky se nám zdá totiž poměrně náročný, jelikož vysoká škola tohoto typu je v ČR poměrně krátce a proto odborníci s mnohaletou praxí nemohou tento diplom vlastnit.</w:t>
      </w:r>
    </w:p>
    <w:p w:rsidR="0031574C" w:rsidRPr="0031574C" w:rsidRDefault="0031574C" w:rsidP="0031574C">
      <w:pPr>
        <w:pStyle w:val="Default"/>
        <w:jc w:val="both"/>
        <w:rPr>
          <w:sz w:val="22"/>
          <w:szCs w:val="22"/>
        </w:rPr>
      </w:pPr>
      <w:r w:rsidRPr="0031574C">
        <w:rPr>
          <w:i/>
          <w:iCs/>
          <w:sz w:val="22"/>
          <w:szCs w:val="22"/>
        </w:rPr>
        <w:t> </w:t>
      </w:r>
    </w:p>
    <w:p w:rsidR="0031574C" w:rsidRPr="0031574C" w:rsidRDefault="0031574C" w:rsidP="0031574C">
      <w:pPr>
        <w:pStyle w:val="Default"/>
        <w:jc w:val="both"/>
        <w:rPr>
          <w:sz w:val="22"/>
          <w:szCs w:val="22"/>
        </w:rPr>
      </w:pPr>
      <w:r w:rsidRPr="0031574C">
        <w:rPr>
          <w:sz w:val="22"/>
          <w:szCs w:val="22"/>
        </w:rPr>
        <w:t>Předem děkuji za odpověď.</w:t>
      </w:r>
    </w:p>
    <w:p w:rsidR="00BE55A6" w:rsidRDefault="00BE55A6" w:rsidP="0031574C">
      <w:pPr>
        <w:jc w:val="both"/>
      </w:pPr>
    </w:p>
    <w:p w:rsidR="00BE55A6" w:rsidRDefault="00BE55A6" w:rsidP="0031574C">
      <w:pPr>
        <w:jc w:val="both"/>
      </w:pPr>
    </w:p>
    <w:p w:rsidR="00BE55A6" w:rsidRDefault="00BE55A6" w:rsidP="0031574C">
      <w:pPr>
        <w:jc w:val="both"/>
      </w:pPr>
    </w:p>
    <w:p w:rsidR="00BE55A6" w:rsidRPr="00BE55A6" w:rsidRDefault="00BE55A6" w:rsidP="0031574C">
      <w:pPr>
        <w:jc w:val="both"/>
        <w:rPr>
          <w:rFonts w:ascii="Arial" w:hAnsi="Arial" w:cs="Arial"/>
          <w:b/>
          <w:sz w:val="22"/>
          <w:szCs w:val="22"/>
        </w:rPr>
      </w:pPr>
      <w:r w:rsidRPr="00BE55A6">
        <w:rPr>
          <w:rFonts w:ascii="Arial" w:hAnsi="Arial" w:cs="Arial"/>
          <w:b/>
          <w:sz w:val="22"/>
          <w:szCs w:val="22"/>
        </w:rPr>
        <w:t>Odpověď</w:t>
      </w:r>
      <w:r w:rsidR="0082578F">
        <w:rPr>
          <w:rFonts w:ascii="Arial" w:hAnsi="Arial" w:cs="Arial"/>
          <w:b/>
          <w:sz w:val="22"/>
          <w:szCs w:val="22"/>
        </w:rPr>
        <w:t xml:space="preserve"> č. </w:t>
      </w:r>
      <w:r w:rsidR="0031574C">
        <w:rPr>
          <w:rFonts w:ascii="Arial" w:hAnsi="Arial" w:cs="Arial"/>
          <w:b/>
          <w:sz w:val="22"/>
          <w:szCs w:val="22"/>
        </w:rPr>
        <w:t>2</w:t>
      </w:r>
      <w:r w:rsidR="0082578F">
        <w:rPr>
          <w:rFonts w:ascii="Arial" w:hAnsi="Arial" w:cs="Arial"/>
          <w:b/>
          <w:sz w:val="22"/>
          <w:szCs w:val="22"/>
        </w:rPr>
        <w:t>:</w:t>
      </w:r>
    </w:p>
    <w:p w:rsidR="00BE55A6" w:rsidRPr="00BE55A6" w:rsidRDefault="00BE55A6" w:rsidP="0031574C">
      <w:pPr>
        <w:jc w:val="both"/>
        <w:rPr>
          <w:rFonts w:ascii="Arial" w:hAnsi="Arial" w:cs="Arial"/>
          <w:sz w:val="22"/>
          <w:szCs w:val="22"/>
        </w:rPr>
      </w:pPr>
    </w:p>
    <w:p w:rsidR="0031574C" w:rsidRPr="0031574C" w:rsidRDefault="0031574C" w:rsidP="0031574C">
      <w:pPr>
        <w:jc w:val="both"/>
        <w:rPr>
          <w:rFonts w:ascii="Arial" w:hAnsi="Arial" w:cs="Arial"/>
          <w:sz w:val="22"/>
          <w:szCs w:val="22"/>
        </w:rPr>
      </w:pPr>
      <w:r w:rsidRPr="0031574C">
        <w:rPr>
          <w:rFonts w:ascii="Arial" w:hAnsi="Arial" w:cs="Arial"/>
          <w:sz w:val="22"/>
          <w:szCs w:val="22"/>
        </w:rPr>
        <w:t>Dobrý den,</w:t>
      </w:r>
    </w:p>
    <w:p w:rsidR="0031574C" w:rsidRPr="0031574C" w:rsidRDefault="0031574C" w:rsidP="0031574C">
      <w:pPr>
        <w:jc w:val="both"/>
        <w:rPr>
          <w:rFonts w:ascii="Arial" w:hAnsi="Arial" w:cs="Arial"/>
          <w:sz w:val="22"/>
          <w:szCs w:val="22"/>
        </w:rPr>
      </w:pPr>
    </w:p>
    <w:p w:rsidR="0031574C" w:rsidRPr="0031574C" w:rsidRDefault="0031574C" w:rsidP="0031574C">
      <w:pPr>
        <w:jc w:val="both"/>
        <w:rPr>
          <w:rFonts w:ascii="Arial" w:hAnsi="Arial" w:cs="Arial"/>
          <w:sz w:val="22"/>
          <w:szCs w:val="22"/>
        </w:rPr>
      </w:pPr>
      <w:r w:rsidRPr="0031574C">
        <w:rPr>
          <w:rFonts w:ascii="Arial" w:hAnsi="Arial" w:cs="Arial"/>
          <w:sz w:val="22"/>
          <w:szCs w:val="22"/>
        </w:rPr>
        <w:t>V rámci VA 1 Skladové hospodářství požadujeme doložení vysokoškolského diplomu z oboru logistiky (ne jiného). Dle našeho mínění si odborníci s mnohaletou praxí mohou toto vzdělání doplnit.</w:t>
      </w:r>
    </w:p>
    <w:p w:rsidR="00BE55A6" w:rsidRDefault="00BE55A6"/>
    <w:sectPr w:rsidR="00BE55A6" w:rsidSect="00BE55A6">
      <w:headerReference w:type="default" r:id="rId6"/>
      <w:pgSz w:w="11906" w:h="16838"/>
      <w:pgMar w:top="217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5A6" w:rsidRDefault="00BE55A6" w:rsidP="00BE55A6">
      <w:r>
        <w:separator/>
      </w:r>
    </w:p>
  </w:endnote>
  <w:endnote w:type="continuationSeparator" w:id="0">
    <w:p w:rsidR="00BE55A6" w:rsidRDefault="00BE55A6" w:rsidP="00BE55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5A6" w:rsidRDefault="00BE55A6" w:rsidP="00BE55A6">
      <w:r>
        <w:separator/>
      </w:r>
    </w:p>
  </w:footnote>
  <w:footnote w:type="continuationSeparator" w:id="0">
    <w:p w:rsidR="00BE55A6" w:rsidRDefault="00BE55A6" w:rsidP="00BE5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A6" w:rsidRDefault="00BE55A6">
    <w:pPr>
      <w:pStyle w:val="Zhlav"/>
    </w:pPr>
    <w:r w:rsidRPr="00BE55A6">
      <w:rPr>
        <w:noProof/>
      </w:rPr>
      <w:drawing>
        <wp:inline distT="0" distB="0" distL="0" distR="0">
          <wp:extent cx="5752465" cy="914400"/>
          <wp:effectExtent l="1905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2465" cy="9144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BE55A6"/>
    <w:rsid w:val="001B465E"/>
    <w:rsid w:val="0031574C"/>
    <w:rsid w:val="005F02AB"/>
    <w:rsid w:val="0082578F"/>
    <w:rsid w:val="00BE55A6"/>
    <w:rsid w:val="00C4411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55A6"/>
    <w:pPr>
      <w:spacing w:after="0" w:line="240" w:lineRule="auto"/>
    </w:pPr>
    <w:rPr>
      <w:rFonts w:ascii="Times New Roman" w:hAnsi="Times New Roman" w:cs="Times New Roman"/>
      <w:sz w:val="24"/>
      <w:szCs w:val="24"/>
      <w:lang w:eastAsia="cs-CZ"/>
    </w:rPr>
  </w:style>
  <w:style w:type="paragraph" w:styleId="Nadpis2">
    <w:name w:val="heading 2"/>
    <w:basedOn w:val="Normln"/>
    <w:link w:val="Nadpis2Char"/>
    <w:uiPriority w:val="9"/>
    <w:qFormat/>
    <w:rsid w:val="00BE55A6"/>
    <w:pPr>
      <w:spacing w:before="100" w:beforeAutospacing="1" w:after="100" w:afterAutospacing="1"/>
      <w:outlineLvl w:val="1"/>
    </w:pPr>
    <w:rPr>
      <w:rFonts w:eastAsia="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BE55A6"/>
    <w:pPr>
      <w:tabs>
        <w:tab w:val="center" w:pos="4536"/>
        <w:tab w:val="right" w:pos="9072"/>
      </w:tabs>
    </w:pPr>
  </w:style>
  <w:style w:type="character" w:customStyle="1" w:styleId="ZhlavChar">
    <w:name w:val="Záhlaví Char"/>
    <w:basedOn w:val="Standardnpsmoodstavce"/>
    <w:link w:val="Zhlav"/>
    <w:uiPriority w:val="99"/>
    <w:semiHidden/>
    <w:rsid w:val="00BE55A6"/>
    <w:rPr>
      <w:rFonts w:ascii="Times New Roman" w:hAnsi="Times New Roman" w:cs="Times New Roman"/>
      <w:sz w:val="24"/>
      <w:szCs w:val="24"/>
      <w:lang w:eastAsia="cs-CZ"/>
    </w:rPr>
  </w:style>
  <w:style w:type="paragraph" w:styleId="Zpat">
    <w:name w:val="footer"/>
    <w:basedOn w:val="Normln"/>
    <w:link w:val="ZpatChar"/>
    <w:uiPriority w:val="99"/>
    <w:semiHidden/>
    <w:unhideWhenUsed/>
    <w:rsid w:val="00BE55A6"/>
    <w:pPr>
      <w:tabs>
        <w:tab w:val="center" w:pos="4536"/>
        <w:tab w:val="right" w:pos="9072"/>
      </w:tabs>
    </w:pPr>
  </w:style>
  <w:style w:type="character" w:customStyle="1" w:styleId="ZpatChar">
    <w:name w:val="Zápatí Char"/>
    <w:basedOn w:val="Standardnpsmoodstavce"/>
    <w:link w:val="Zpat"/>
    <w:uiPriority w:val="99"/>
    <w:semiHidden/>
    <w:rsid w:val="00BE55A6"/>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E55A6"/>
    <w:rPr>
      <w:rFonts w:ascii="Tahoma" w:hAnsi="Tahoma" w:cs="Tahoma"/>
      <w:sz w:val="16"/>
      <w:szCs w:val="16"/>
    </w:rPr>
  </w:style>
  <w:style w:type="character" w:customStyle="1" w:styleId="TextbublinyChar">
    <w:name w:val="Text bubliny Char"/>
    <w:basedOn w:val="Standardnpsmoodstavce"/>
    <w:link w:val="Textbubliny"/>
    <w:uiPriority w:val="99"/>
    <w:semiHidden/>
    <w:rsid w:val="00BE55A6"/>
    <w:rPr>
      <w:rFonts w:ascii="Tahoma" w:hAnsi="Tahoma" w:cs="Tahoma"/>
      <w:sz w:val="16"/>
      <w:szCs w:val="16"/>
      <w:lang w:eastAsia="cs-CZ"/>
    </w:rPr>
  </w:style>
  <w:style w:type="character" w:customStyle="1" w:styleId="Nadpis2Char">
    <w:name w:val="Nadpis 2 Char"/>
    <w:basedOn w:val="Standardnpsmoodstavce"/>
    <w:link w:val="Nadpis2"/>
    <w:uiPriority w:val="9"/>
    <w:rsid w:val="00BE55A6"/>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BE55A6"/>
    <w:rPr>
      <w:color w:val="0563C1"/>
      <w:u w:val="single"/>
    </w:rPr>
  </w:style>
  <w:style w:type="paragraph" w:customStyle="1" w:styleId="Default">
    <w:name w:val="Default"/>
    <w:basedOn w:val="Normln"/>
    <w:rsid w:val="0031574C"/>
    <w:pPr>
      <w:autoSpaceDE w:val="0"/>
      <w:autoSpaceDN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43824415">
      <w:bodyDiv w:val="1"/>
      <w:marLeft w:val="0"/>
      <w:marRight w:val="0"/>
      <w:marTop w:val="0"/>
      <w:marBottom w:val="0"/>
      <w:divBdr>
        <w:top w:val="none" w:sz="0" w:space="0" w:color="auto"/>
        <w:left w:val="none" w:sz="0" w:space="0" w:color="auto"/>
        <w:bottom w:val="none" w:sz="0" w:space="0" w:color="auto"/>
        <w:right w:val="none" w:sz="0" w:space="0" w:color="auto"/>
      </w:divBdr>
    </w:div>
    <w:div w:id="716397223">
      <w:bodyDiv w:val="1"/>
      <w:marLeft w:val="0"/>
      <w:marRight w:val="0"/>
      <w:marTop w:val="0"/>
      <w:marBottom w:val="0"/>
      <w:divBdr>
        <w:top w:val="none" w:sz="0" w:space="0" w:color="auto"/>
        <w:left w:val="none" w:sz="0" w:space="0" w:color="auto"/>
        <w:bottom w:val="none" w:sz="0" w:space="0" w:color="auto"/>
        <w:right w:val="none" w:sz="0" w:space="0" w:color="auto"/>
      </w:divBdr>
    </w:div>
    <w:div w:id="927428761">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5533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240</Words>
  <Characters>1419</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2013-11-29T08:42:00Z</dcterms:created>
  <dcterms:modified xsi:type="dcterms:W3CDTF">2013-12-04T13:14:00Z</dcterms:modified>
</cp:coreProperties>
</file>