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A9" w:rsidRPr="0072768D" w:rsidRDefault="00072FA9" w:rsidP="00072FA9">
      <w:pPr>
        <w:pStyle w:val="MANzevsmlouvy"/>
        <w:rPr>
          <w:rFonts w:ascii="Times New Roman" w:hAnsi="Times New Roman"/>
          <w:sz w:val="24"/>
        </w:rPr>
      </w:pPr>
      <w:bookmarkStart w:id="0" w:name="_GoBack"/>
      <w:bookmarkEnd w:id="0"/>
      <w:r w:rsidRPr="0072768D">
        <w:rPr>
          <w:rFonts w:ascii="Times New Roman" w:hAnsi="Times New Roman"/>
          <w:sz w:val="24"/>
        </w:rPr>
        <w:t>SMLOUVA O POSKYTOVÁNÍ SLUŽEB ODBORNÉHO VZDĚLÁVÁNÍ V OBLASTI GASTRONOMIE</w:t>
      </w:r>
    </w:p>
    <w:p w:rsidR="00072FA9" w:rsidRPr="0072768D" w:rsidRDefault="00072FA9" w:rsidP="00072FA9">
      <w:pPr>
        <w:rPr>
          <w:rFonts w:ascii="Times New Roman" w:hAnsi="Times New Roman"/>
          <w:sz w:val="24"/>
        </w:rPr>
      </w:pPr>
      <w:r w:rsidRPr="0072768D">
        <w:rPr>
          <w:rFonts w:ascii="Times New Roman" w:hAnsi="Times New Roman"/>
          <w:sz w:val="24"/>
        </w:rPr>
        <w:t>Smluvní strany:</w:t>
      </w:r>
    </w:p>
    <w:p w:rsidR="00072FA9" w:rsidRPr="0072768D" w:rsidRDefault="00072FA9" w:rsidP="00072FA9">
      <w:pPr>
        <w:rPr>
          <w:rFonts w:ascii="Times New Roman" w:hAnsi="Times New Roman"/>
          <w:sz w:val="24"/>
        </w:rPr>
      </w:pPr>
    </w:p>
    <w:p w:rsidR="00072FA9" w:rsidRPr="0072768D" w:rsidRDefault="00072FA9" w:rsidP="00072FA9">
      <w:pPr>
        <w:rPr>
          <w:rFonts w:ascii="Times New Roman" w:hAnsi="Times New Roman"/>
          <w:b/>
          <w:sz w:val="24"/>
        </w:rPr>
      </w:pPr>
      <w:r w:rsidRPr="0072768D">
        <w:rPr>
          <w:rFonts w:ascii="Times New Roman" w:hAnsi="Times New Roman"/>
          <w:b/>
          <w:sz w:val="24"/>
        </w:rPr>
        <w:t>JALTA Group s.r.o.</w:t>
      </w:r>
    </w:p>
    <w:p w:rsidR="00072FA9" w:rsidRPr="0072768D" w:rsidRDefault="00072FA9" w:rsidP="00072FA9">
      <w:pPr>
        <w:jc w:val="left"/>
        <w:rPr>
          <w:rFonts w:ascii="Times New Roman" w:hAnsi="Times New Roman"/>
          <w:sz w:val="24"/>
        </w:rPr>
      </w:pPr>
      <w:r w:rsidRPr="0072768D">
        <w:rPr>
          <w:rFonts w:ascii="Times New Roman" w:hAnsi="Times New Roman"/>
          <w:sz w:val="24"/>
        </w:rPr>
        <w:t>se sídlem: Brno, Chaloupky 171/33, PSČ 624 00</w:t>
      </w:r>
      <w:r w:rsidRPr="0072768D">
        <w:rPr>
          <w:rFonts w:ascii="Times New Roman" w:hAnsi="Times New Roman"/>
          <w:sz w:val="24"/>
        </w:rPr>
        <w:br/>
        <w:t>IČ: 276 89 255, DIČ: CZ27689255</w:t>
      </w:r>
      <w:r w:rsidRPr="0072768D">
        <w:rPr>
          <w:rFonts w:ascii="Times New Roman" w:hAnsi="Times New Roman"/>
          <w:sz w:val="24"/>
        </w:rPr>
        <w:br/>
        <w:t>zapsaná v obchodním rejstříku vedeném Krajským soudem v Brně, spisová značka C 52291</w:t>
      </w:r>
      <w:r w:rsidRPr="0072768D">
        <w:rPr>
          <w:rFonts w:ascii="Times New Roman" w:hAnsi="Times New Roman"/>
          <w:sz w:val="24"/>
        </w:rPr>
        <w:br/>
        <w:t xml:space="preserve">bankovní spojení: </w:t>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r w:rsidRPr="0072768D">
        <w:rPr>
          <w:rFonts w:ascii="Times New Roman" w:hAnsi="Times New Roman"/>
          <w:sz w:val="24"/>
        </w:rPr>
        <w:t xml:space="preserve">, číslo účtu: </w:t>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r w:rsidRPr="0072768D">
        <w:rPr>
          <w:rFonts w:ascii="Times New Roman" w:hAnsi="Times New Roman"/>
          <w:sz w:val="24"/>
        </w:rPr>
        <w:br/>
        <w:t xml:space="preserve">jejímž jménem jedná: </w:t>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r w:rsidRPr="0072768D">
        <w:rPr>
          <w:rFonts w:ascii="Times New Roman" w:hAnsi="Times New Roman"/>
          <w:sz w:val="24"/>
        </w:rPr>
        <w:t>, jednatel</w:t>
      </w:r>
    </w:p>
    <w:p w:rsidR="00072FA9" w:rsidRPr="0072768D" w:rsidRDefault="00072FA9" w:rsidP="00072FA9">
      <w:pPr>
        <w:jc w:val="left"/>
        <w:rPr>
          <w:rFonts w:ascii="Times New Roman" w:hAnsi="Times New Roman"/>
          <w:sz w:val="24"/>
        </w:rPr>
      </w:pPr>
      <w:r w:rsidRPr="0072768D">
        <w:rPr>
          <w:rFonts w:ascii="Times New Roman" w:hAnsi="Times New Roman"/>
          <w:sz w:val="24"/>
        </w:rPr>
        <w:t>(dále jen „</w:t>
      </w:r>
      <w:r w:rsidRPr="0072768D">
        <w:rPr>
          <w:rFonts w:ascii="Times New Roman" w:hAnsi="Times New Roman"/>
          <w:b/>
          <w:sz w:val="24"/>
        </w:rPr>
        <w:t>Objednatel</w:t>
      </w:r>
      <w:r w:rsidRPr="0072768D">
        <w:rPr>
          <w:rFonts w:ascii="Times New Roman" w:hAnsi="Times New Roman"/>
          <w:sz w:val="24"/>
        </w:rPr>
        <w:t>“)</w:t>
      </w:r>
    </w:p>
    <w:p w:rsidR="00072FA9" w:rsidRPr="0072768D" w:rsidRDefault="00072FA9" w:rsidP="00072FA9">
      <w:pPr>
        <w:rPr>
          <w:rFonts w:ascii="Times New Roman" w:hAnsi="Times New Roman"/>
          <w:sz w:val="24"/>
        </w:rPr>
      </w:pPr>
    </w:p>
    <w:p w:rsidR="00072FA9" w:rsidRPr="0072768D" w:rsidRDefault="00072FA9" w:rsidP="00072FA9">
      <w:pPr>
        <w:rPr>
          <w:rFonts w:ascii="Times New Roman" w:hAnsi="Times New Roman"/>
          <w:sz w:val="24"/>
        </w:rPr>
      </w:pPr>
      <w:r w:rsidRPr="0072768D">
        <w:rPr>
          <w:rFonts w:ascii="Times New Roman" w:hAnsi="Times New Roman"/>
          <w:sz w:val="24"/>
        </w:rPr>
        <w:t>a</w:t>
      </w:r>
    </w:p>
    <w:p w:rsidR="00072FA9" w:rsidRPr="0072768D" w:rsidRDefault="00072FA9" w:rsidP="00072FA9">
      <w:pPr>
        <w:rPr>
          <w:rFonts w:ascii="Times New Roman" w:hAnsi="Times New Roman"/>
          <w:sz w:val="24"/>
        </w:rPr>
      </w:pPr>
    </w:p>
    <w:p w:rsidR="00072FA9" w:rsidRPr="0072768D" w:rsidRDefault="00152BEE" w:rsidP="00072FA9">
      <w:pPr>
        <w:rPr>
          <w:rFonts w:ascii="Times New Roman" w:hAnsi="Times New Roman"/>
          <w:b/>
          <w:sz w:val="24"/>
        </w:rPr>
      </w:pPr>
      <w:r w:rsidRPr="00152BEE">
        <w:rPr>
          <w:rFonts w:ascii="Times New Roman" w:hAnsi="Times New Roman"/>
          <w:b/>
          <w:sz w:val="24"/>
          <w:highlight w:val="yellow"/>
        </w:rPr>
        <w:t>[DOPLNÍ ZÁJEMCE]</w:t>
      </w:r>
    </w:p>
    <w:p w:rsidR="00072FA9" w:rsidRPr="0072768D" w:rsidRDefault="00072FA9" w:rsidP="00072FA9">
      <w:pPr>
        <w:jc w:val="left"/>
        <w:rPr>
          <w:rFonts w:ascii="Times New Roman" w:hAnsi="Times New Roman"/>
          <w:sz w:val="24"/>
        </w:rPr>
      </w:pPr>
      <w:r w:rsidRPr="0072768D">
        <w:rPr>
          <w:rFonts w:ascii="Times New Roman" w:hAnsi="Times New Roman"/>
          <w:sz w:val="24"/>
        </w:rPr>
        <w:t xml:space="preserve">se sídlem: </w:t>
      </w:r>
      <w:r w:rsidR="00152BEE" w:rsidRPr="00152BEE">
        <w:rPr>
          <w:rFonts w:ascii="Times New Roman" w:hAnsi="Times New Roman"/>
          <w:b/>
          <w:sz w:val="24"/>
          <w:highlight w:val="yellow"/>
        </w:rPr>
        <w:t>[DOPLNÍ ZÁJEMCE]</w:t>
      </w:r>
      <w:r w:rsidRPr="0072768D">
        <w:rPr>
          <w:rFonts w:ascii="Times New Roman" w:hAnsi="Times New Roman"/>
          <w:sz w:val="24"/>
        </w:rPr>
        <w:br/>
        <w:t xml:space="preserve">IČ: </w:t>
      </w:r>
      <w:r w:rsidR="00152BEE" w:rsidRPr="00152BEE">
        <w:rPr>
          <w:rFonts w:ascii="Times New Roman" w:hAnsi="Times New Roman"/>
          <w:b/>
          <w:sz w:val="24"/>
          <w:highlight w:val="yellow"/>
        </w:rPr>
        <w:t>[DOPLNÍ ZÁJEMCE]</w:t>
      </w:r>
      <w:r w:rsidRPr="0072768D">
        <w:rPr>
          <w:rFonts w:ascii="Times New Roman" w:hAnsi="Times New Roman"/>
          <w:sz w:val="24"/>
        </w:rPr>
        <w:t xml:space="preserve">, DIČ: </w:t>
      </w:r>
      <w:r w:rsidR="00152BEE" w:rsidRPr="00152BEE">
        <w:rPr>
          <w:rFonts w:ascii="Times New Roman" w:hAnsi="Times New Roman"/>
          <w:b/>
          <w:sz w:val="24"/>
          <w:highlight w:val="yellow"/>
        </w:rPr>
        <w:t>[DOPLNÍ ZÁJEMCE]</w:t>
      </w:r>
      <w:r w:rsidRPr="0072768D">
        <w:rPr>
          <w:rFonts w:ascii="Times New Roman" w:hAnsi="Times New Roman"/>
          <w:sz w:val="24"/>
        </w:rPr>
        <w:br/>
        <w:t xml:space="preserve">zapsaná v </w:t>
      </w:r>
      <w:r w:rsidR="00152BEE" w:rsidRPr="00152BEE">
        <w:rPr>
          <w:rFonts w:ascii="Times New Roman" w:hAnsi="Times New Roman"/>
          <w:b/>
          <w:sz w:val="24"/>
          <w:highlight w:val="yellow"/>
        </w:rPr>
        <w:t>[DOPLNÍ ZÁJEMCE]</w:t>
      </w:r>
      <w:r w:rsidRPr="0072768D">
        <w:rPr>
          <w:rFonts w:ascii="Times New Roman" w:hAnsi="Times New Roman"/>
          <w:sz w:val="24"/>
        </w:rPr>
        <w:t xml:space="preserve"> rejstříku vedeném </w:t>
      </w:r>
      <w:r w:rsidR="00152BEE" w:rsidRPr="00152BEE">
        <w:rPr>
          <w:rFonts w:ascii="Times New Roman" w:hAnsi="Times New Roman"/>
          <w:b/>
          <w:sz w:val="24"/>
          <w:highlight w:val="yellow"/>
        </w:rPr>
        <w:t>[DOPLNÍ ZÁJEMCE]</w:t>
      </w:r>
      <w:r w:rsidRPr="0072768D">
        <w:rPr>
          <w:rFonts w:ascii="Times New Roman" w:hAnsi="Times New Roman"/>
          <w:sz w:val="24"/>
        </w:rPr>
        <w:t xml:space="preserve">, spisová značka </w:t>
      </w:r>
      <w:r w:rsidR="00152BEE" w:rsidRPr="00152BEE">
        <w:rPr>
          <w:rFonts w:ascii="Times New Roman" w:hAnsi="Times New Roman"/>
          <w:b/>
          <w:sz w:val="24"/>
          <w:highlight w:val="yellow"/>
        </w:rPr>
        <w:t>[DOPLNÍ ZÁJEMCE]</w:t>
      </w:r>
      <w:r w:rsidRPr="0072768D">
        <w:rPr>
          <w:rFonts w:ascii="Times New Roman" w:hAnsi="Times New Roman"/>
          <w:sz w:val="24"/>
        </w:rPr>
        <w:br/>
        <w:t xml:space="preserve">bankovní spojení: </w:t>
      </w:r>
      <w:r w:rsidR="00152BEE" w:rsidRPr="00152BEE">
        <w:rPr>
          <w:rFonts w:ascii="Times New Roman" w:hAnsi="Times New Roman"/>
          <w:b/>
          <w:sz w:val="24"/>
          <w:highlight w:val="yellow"/>
        </w:rPr>
        <w:t>[DOPLNÍ ZÁJEMCE]</w:t>
      </w:r>
      <w:r w:rsidRPr="0072768D">
        <w:rPr>
          <w:rFonts w:ascii="Times New Roman" w:hAnsi="Times New Roman"/>
          <w:sz w:val="24"/>
        </w:rPr>
        <w:t xml:space="preserve">, číslo účtu: </w:t>
      </w:r>
      <w:r w:rsidR="00152BEE" w:rsidRPr="00152BEE">
        <w:rPr>
          <w:rFonts w:ascii="Times New Roman" w:hAnsi="Times New Roman"/>
          <w:b/>
          <w:sz w:val="24"/>
          <w:highlight w:val="yellow"/>
        </w:rPr>
        <w:t>[DOPLNÍ ZÁJEMCE]</w:t>
      </w:r>
      <w:r w:rsidRPr="0072768D">
        <w:rPr>
          <w:rFonts w:ascii="Times New Roman" w:hAnsi="Times New Roman"/>
          <w:sz w:val="24"/>
        </w:rPr>
        <w:br/>
        <w:t xml:space="preserve">jejímž jménem jedná: </w:t>
      </w:r>
      <w:r w:rsidR="00152BEE" w:rsidRPr="00152BEE">
        <w:rPr>
          <w:rFonts w:ascii="Times New Roman" w:hAnsi="Times New Roman"/>
          <w:b/>
          <w:sz w:val="24"/>
          <w:highlight w:val="yellow"/>
        </w:rPr>
        <w:t>[DOPLNÍ ZÁJEMCE]</w:t>
      </w:r>
    </w:p>
    <w:p w:rsidR="00072FA9" w:rsidRPr="0072768D" w:rsidRDefault="00072FA9" w:rsidP="00072FA9">
      <w:pPr>
        <w:jc w:val="left"/>
        <w:rPr>
          <w:rFonts w:ascii="Times New Roman" w:hAnsi="Times New Roman"/>
          <w:sz w:val="24"/>
        </w:rPr>
      </w:pPr>
      <w:r w:rsidRPr="0072768D">
        <w:rPr>
          <w:rFonts w:ascii="Times New Roman" w:hAnsi="Times New Roman"/>
          <w:sz w:val="24"/>
        </w:rPr>
        <w:t>(dále jen „</w:t>
      </w:r>
      <w:r w:rsidRPr="0072768D">
        <w:rPr>
          <w:rFonts w:ascii="Times New Roman" w:hAnsi="Times New Roman"/>
          <w:b/>
          <w:sz w:val="24"/>
        </w:rPr>
        <w:t>Poskytovatel</w:t>
      </w:r>
      <w:r w:rsidRPr="0072768D">
        <w:rPr>
          <w:rFonts w:ascii="Times New Roman" w:hAnsi="Times New Roman"/>
          <w:sz w:val="24"/>
        </w:rPr>
        <w:t>“)</w:t>
      </w:r>
    </w:p>
    <w:p w:rsidR="00072FA9" w:rsidRPr="0072768D" w:rsidRDefault="00072FA9" w:rsidP="00072FA9">
      <w:pPr>
        <w:rPr>
          <w:rFonts w:ascii="Times New Roman" w:hAnsi="Times New Roman"/>
          <w:sz w:val="24"/>
        </w:rPr>
      </w:pPr>
    </w:p>
    <w:p w:rsidR="00072FA9" w:rsidRPr="0072768D" w:rsidRDefault="00072FA9" w:rsidP="00CE1EB3">
      <w:pPr>
        <w:jc w:val="center"/>
        <w:rPr>
          <w:rFonts w:ascii="Times New Roman" w:hAnsi="Times New Roman"/>
          <w:sz w:val="24"/>
        </w:rPr>
      </w:pPr>
      <w:r w:rsidRPr="0072768D">
        <w:rPr>
          <w:rFonts w:ascii="Times New Roman" w:hAnsi="Times New Roman"/>
          <w:sz w:val="24"/>
        </w:rPr>
        <w:t>dnešního dne uzavřeli tuto smlouvu v souladu s ustanovením § 269 odst. 2 zákona č. 513/1991 Sb., obchodního zákoníku, ve znění pozdějších předpisů (dále jen „</w:t>
      </w:r>
      <w:r w:rsidRPr="0072768D">
        <w:rPr>
          <w:rFonts w:ascii="Times New Roman" w:hAnsi="Times New Roman"/>
          <w:b/>
          <w:sz w:val="24"/>
        </w:rPr>
        <w:t>obchodní zákoník</w:t>
      </w:r>
      <w:r w:rsidRPr="0072768D">
        <w:rPr>
          <w:rFonts w:ascii="Times New Roman" w:hAnsi="Times New Roman"/>
          <w:sz w:val="24"/>
        </w:rPr>
        <w:t>“)</w:t>
      </w:r>
    </w:p>
    <w:p w:rsidR="00072FA9" w:rsidRPr="0072768D" w:rsidRDefault="00072FA9" w:rsidP="00CE1EB3">
      <w:pPr>
        <w:jc w:val="center"/>
        <w:rPr>
          <w:rFonts w:ascii="Times New Roman" w:hAnsi="Times New Roman"/>
          <w:sz w:val="24"/>
        </w:rPr>
      </w:pPr>
      <w:r w:rsidRPr="0072768D">
        <w:rPr>
          <w:rFonts w:ascii="Times New Roman" w:hAnsi="Times New Roman"/>
          <w:sz w:val="24"/>
        </w:rPr>
        <w:t>(dále jen „</w:t>
      </w:r>
      <w:r w:rsidRPr="0072768D">
        <w:rPr>
          <w:rFonts w:ascii="Times New Roman" w:hAnsi="Times New Roman"/>
          <w:b/>
          <w:sz w:val="24"/>
        </w:rPr>
        <w:t>Smlouva</w:t>
      </w:r>
      <w:r w:rsidRPr="0072768D">
        <w:rPr>
          <w:rFonts w:ascii="Times New Roman" w:hAnsi="Times New Roman"/>
          <w:sz w:val="24"/>
        </w:rPr>
        <w:t>“)</w:t>
      </w:r>
    </w:p>
    <w:p w:rsidR="00072FA9" w:rsidRPr="0072768D" w:rsidRDefault="00072FA9">
      <w:pPr>
        <w:spacing w:after="200" w:line="276" w:lineRule="auto"/>
        <w:jc w:val="left"/>
        <w:rPr>
          <w:rFonts w:ascii="Times New Roman" w:hAnsi="Times New Roman"/>
          <w:sz w:val="24"/>
        </w:rPr>
      </w:pPr>
      <w:r w:rsidRPr="0072768D">
        <w:rPr>
          <w:rFonts w:ascii="Times New Roman" w:hAnsi="Times New Roman"/>
          <w:sz w:val="24"/>
        </w:rPr>
        <w:lastRenderedPageBreak/>
        <w:br w:type="page"/>
      </w:r>
    </w:p>
    <w:p w:rsidR="00072FA9" w:rsidRPr="0072768D" w:rsidRDefault="00072FA9" w:rsidP="00072FA9">
      <w:pPr>
        <w:rPr>
          <w:rFonts w:ascii="Times New Roman" w:hAnsi="Times New Roman"/>
          <w:b/>
          <w:sz w:val="24"/>
        </w:rPr>
      </w:pPr>
      <w:r w:rsidRPr="0072768D">
        <w:rPr>
          <w:rFonts w:ascii="Times New Roman" w:hAnsi="Times New Roman"/>
          <w:b/>
          <w:sz w:val="24"/>
        </w:rPr>
        <w:lastRenderedPageBreak/>
        <w:t>Smluvní strany, vědomy si svých závazků v této Smlouvě obsažených a s úmyslem být touto Smlouvou vázány, dohodly se na následujícím znění Smlouvy:</w:t>
      </w:r>
    </w:p>
    <w:p w:rsidR="00072FA9" w:rsidRPr="0072768D" w:rsidRDefault="00072FA9" w:rsidP="00072FA9">
      <w:pPr>
        <w:pStyle w:val="MAlnek"/>
        <w:rPr>
          <w:rFonts w:ascii="Times New Roman" w:hAnsi="Times New Roman" w:cs="Times New Roman"/>
          <w:sz w:val="24"/>
        </w:rPr>
      </w:pPr>
      <w:r w:rsidRPr="0072768D">
        <w:rPr>
          <w:rFonts w:ascii="Times New Roman" w:hAnsi="Times New Roman" w:cs="Times New Roman"/>
          <w:sz w:val="24"/>
        </w:rPr>
        <w:br/>
        <w:t>SMLUVNÍ STRANY</w:t>
      </w:r>
    </w:p>
    <w:p w:rsidR="00072FA9" w:rsidRPr="0072768D" w:rsidRDefault="00072FA9" w:rsidP="00072FA9">
      <w:pPr>
        <w:pStyle w:val="MAOdstavec"/>
        <w:rPr>
          <w:rFonts w:ascii="Times New Roman" w:hAnsi="Times New Roman"/>
          <w:sz w:val="24"/>
        </w:rPr>
      </w:pPr>
      <w:r w:rsidRPr="0072768D">
        <w:rPr>
          <w:rFonts w:ascii="Times New Roman" w:hAnsi="Times New Roman"/>
          <w:sz w:val="24"/>
        </w:rPr>
        <w:t>Objednatel prohlašuje, že je právnickou osobou řádně založenou a existující dle českého právního řádu a že splňuje všechny podmínky a požadavky v této Smlouvě stanovené a je oprávněn tuto Smlouvu uzavřít a řádně plnit závazky v ní obsažené.</w:t>
      </w:r>
    </w:p>
    <w:p w:rsidR="00072FA9" w:rsidRPr="0072768D" w:rsidRDefault="00072FA9" w:rsidP="00072FA9">
      <w:pPr>
        <w:pStyle w:val="MAOdstavec"/>
        <w:rPr>
          <w:rFonts w:ascii="Times New Roman" w:hAnsi="Times New Roman"/>
          <w:sz w:val="24"/>
        </w:rPr>
      </w:pPr>
      <w:r w:rsidRPr="0072768D">
        <w:rPr>
          <w:rFonts w:ascii="Times New Roman" w:hAnsi="Times New Roman"/>
          <w:sz w:val="24"/>
        </w:rPr>
        <w:t xml:space="preserve">Poskytovatel prohlašuje, že je právnickou osobou řádně založenou a existující dle </w:t>
      </w:r>
      <w:r w:rsidR="00152BEE" w:rsidRPr="00152BEE">
        <w:rPr>
          <w:rFonts w:ascii="Times New Roman" w:hAnsi="Times New Roman"/>
          <w:b/>
          <w:sz w:val="24"/>
          <w:highlight w:val="yellow"/>
        </w:rPr>
        <w:t>[DOPLNÍ ZÁJEMCE]</w:t>
      </w:r>
      <w:r w:rsidRPr="0072768D">
        <w:rPr>
          <w:rFonts w:ascii="Times New Roman" w:hAnsi="Times New Roman"/>
          <w:sz w:val="24"/>
        </w:rPr>
        <w:t xml:space="preserve"> právního řádu a že splňuje všechny podmínky a požadavky v této Smlouvě stanovené a je oprávněn tuto Smlouvu uzavřít a řádně plnit závazky v ní obsažené.</w:t>
      </w:r>
    </w:p>
    <w:p w:rsidR="00072FA9" w:rsidRPr="0072768D" w:rsidRDefault="00072FA9" w:rsidP="00072FA9">
      <w:pPr>
        <w:pStyle w:val="MAlnek"/>
        <w:rPr>
          <w:rFonts w:ascii="Times New Roman" w:hAnsi="Times New Roman" w:cs="Times New Roman"/>
          <w:sz w:val="24"/>
        </w:rPr>
      </w:pPr>
      <w:r w:rsidRPr="0072768D">
        <w:rPr>
          <w:rFonts w:ascii="Times New Roman" w:hAnsi="Times New Roman" w:cs="Times New Roman"/>
          <w:sz w:val="24"/>
        </w:rPr>
        <w:br/>
        <w:t>ÚČEL SMLOUVY</w:t>
      </w:r>
    </w:p>
    <w:p w:rsidR="00346D69" w:rsidRPr="0072768D" w:rsidRDefault="00346D69" w:rsidP="00346D69">
      <w:pPr>
        <w:pStyle w:val="MAOdstavec"/>
        <w:rPr>
          <w:rFonts w:ascii="Times New Roman" w:hAnsi="Times New Roman"/>
          <w:sz w:val="24"/>
        </w:rPr>
      </w:pPr>
      <w:r w:rsidRPr="0072768D">
        <w:rPr>
          <w:rFonts w:ascii="Times New Roman" w:hAnsi="Times New Roman"/>
          <w:sz w:val="24"/>
        </w:rPr>
        <w:t xml:space="preserve">Tato Smlouva je uzavírána jako smlouva na plnění veřejné zakázky s názvem „Odborné vzdělávání zaměstnanců a zaměstnankyň špičkových restaurací skupiny </w:t>
      </w:r>
      <w:proofErr w:type="spellStart"/>
      <w:r w:rsidRPr="0072768D">
        <w:rPr>
          <w:rFonts w:ascii="Times New Roman" w:hAnsi="Times New Roman"/>
          <w:sz w:val="24"/>
        </w:rPr>
        <w:t>Brixton</w:t>
      </w:r>
      <w:proofErr w:type="spellEnd"/>
      <w:r w:rsidRPr="0072768D">
        <w:rPr>
          <w:rFonts w:ascii="Times New Roman" w:hAnsi="Times New Roman"/>
          <w:sz w:val="24"/>
        </w:rPr>
        <w:t xml:space="preserve">“, a to její části </w:t>
      </w:r>
      <w:r w:rsidR="000F3938" w:rsidRPr="0072768D">
        <w:rPr>
          <w:rFonts w:ascii="Times New Roman" w:hAnsi="Times New Roman"/>
          <w:sz w:val="24"/>
        </w:rPr>
        <w:t>B</w:t>
      </w:r>
      <w:r w:rsidRPr="0072768D">
        <w:rPr>
          <w:rFonts w:ascii="Times New Roman" w:hAnsi="Times New Roman"/>
          <w:sz w:val="24"/>
        </w:rPr>
        <w:t xml:space="preserve"> – kurzy v oblasti </w:t>
      </w:r>
      <w:r w:rsidR="000F3938" w:rsidRPr="0072768D">
        <w:rPr>
          <w:rFonts w:ascii="Times New Roman" w:hAnsi="Times New Roman"/>
          <w:sz w:val="24"/>
        </w:rPr>
        <w:t>přípravy nápojů</w:t>
      </w:r>
      <w:r w:rsidRPr="0072768D">
        <w:rPr>
          <w:rFonts w:ascii="Times New Roman" w:hAnsi="Times New Roman"/>
          <w:sz w:val="24"/>
        </w:rPr>
        <w:t xml:space="preserve"> (dále jen „</w:t>
      </w:r>
      <w:r w:rsidRPr="0072768D">
        <w:rPr>
          <w:rFonts w:ascii="Times New Roman" w:hAnsi="Times New Roman"/>
          <w:b/>
          <w:sz w:val="24"/>
        </w:rPr>
        <w:t>Veřejná zakázka</w:t>
      </w:r>
      <w:r w:rsidRPr="0072768D">
        <w:rPr>
          <w:rFonts w:ascii="Times New Roman" w:hAnsi="Times New Roman"/>
          <w:sz w:val="24"/>
        </w:rPr>
        <w:t>“).</w:t>
      </w:r>
    </w:p>
    <w:p w:rsidR="00E71A86" w:rsidRPr="0072768D" w:rsidRDefault="00072FA9" w:rsidP="001E6998">
      <w:pPr>
        <w:pStyle w:val="MAOdstavec"/>
        <w:rPr>
          <w:rFonts w:ascii="Times New Roman" w:hAnsi="Times New Roman"/>
          <w:sz w:val="24"/>
        </w:rPr>
      </w:pPr>
      <w:r w:rsidRPr="0072768D">
        <w:rPr>
          <w:rFonts w:ascii="Times New Roman" w:hAnsi="Times New Roman"/>
          <w:sz w:val="24"/>
        </w:rPr>
        <w:t xml:space="preserve">Účelem Smlouvy je zajištění </w:t>
      </w:r>
      <w:r w:rsidR="00346D69" w:rsidRPr="0072768D">
        <w:rPr>
          <w:rFonts w:ascii="Times New Roman" w:hAnsi="Times New Roman"/>
          <w:sz w:val="24"/>
        </w:rPr>
        <w:t xml:space="preserve">komplexního systému vzdělávání zaměstnankyň a zaměstnanců Objednatele </w:t>
      </w:r>
      <w:r w:rsidR="00E71A86" w:rsidRPr="0072768D">
        <w:rPr>
          <w:rFonts w:ascii="Times New Roman" w:hAnsi="Times New Roman"/>
          <w:sz w:val="24"/>
        </w:rPr>
        <w:t xml:space="preserve">a jeho partnerů </w:t>
      </w:r>
      <w:r w:rsidR="00346D69" w:rsidRPr="0072768D">
        <w:rPr>
          <w:rFonts w:ascii="Times New Roman" w:hAnsi="Times New Roman"/>
          <w:sz w:val="24"/>
        </w:rPr>
        <w:t>v oborech uvedených v této Smlouv</w:t>
      </w:r>
      <w:r w:rsidR="00E71A86" w:rsidRPr="0072768D">
        <w:rPr>
          <w:rFonts w:ascii="Times New Roman" w:hAnsi="Times New Roman"/>
          <w:sz w:val="24"/>
        </w:rPr>
        <w:t>ě</w:t>
      </w:r>
      <w:r w:rsidR="00346D69" w:rsidRPr="0072768D">
        <w:rPr>
          <w:rFonts w:ascii="Times New Roman" w:hAnsi="Times New Roman"/>
          <w:sz w:val="24"/>
        </w:rPr>
        <w:t xml:space="preserve">, a to na základě vytvoření systému speciálních podnikových vzdělávacích kurzů pro </w:t>
      </w:r>
      <w:r w:rsidR="00E71A86" w:rsidRPr="0072768D">
        <w:rPr>
          <w:rFonts w:ascii="Times New Roman" w:hAnsi="Times New Roman"/>
          <w:sz w:val="24"/>
        </w:rPr>
        <w:t xml:space="preserve">osoby určené Objednatelem </w:t>
      </w:r>
      <w:r w:rsidR="00346D69" w:rsidRPr="0072768D">
        <w:rPr>
          <w:rFonts w:ascii="Times New Roman" w:hAnsi="Times New Roman"/>
          <w:sz w:val="24"/>
        </w:rPr>
        <w:t>a následné realizace těchto kurzů dle požadavků Objednatele</w:t>
      </w:r>
      <w:r w:rsidR="00E71A86" w:rsidRPr="0072768D">
        <w:rPr>
          <w:rFonts w:ascii="Times New Roman" w:hAnsi="Times New Roman"/>
          <w:sz w:val="24"/>
        </w:rPr>
        <w:t>. Hlavním cílem uvedené činnosti je zvýšení odborných znalostí a dovedností osob určených Objednatelem v oblasti gastronomických služeb</w:t>
      </w:r>
      <w:r w:rsidR="009E3234" w:rsidRPr="0072768D">
        <w:rPr>
          <w:rFonts w:ascii="Times New Roman" w:hAnsi="Times New Roman"/>
          <w:sz w:val="24"/>
        </w:rPr>
        <w:t>, a to na základě</w:t>
      </w:r>
      <w:r w:rsidR="001E6998" w:rsidRPr="0072768D">
        <w:rPr>
          <w:rFonts w:ascii="Times New Roman" w:hAnsi="Times New Roman"/>
          <w:sz w:val="24"/>
        </w:rPr>
        <w:t xml:space="preserve"> </w:t>
      </w:r>
      <w:r w:rsidR="00E71A86" w:rsidRPr="0072768D">
        <w:rPr>
          <w:rFonts w:ascii="Times New Roman" w:hAnsi="Times New Roman"/>
          <w:sz w:val="24"/>
        </w:rPr>
        <w:t>zajištění odborného vzdělávání pro pracovníky Objednatele a jeho partnerů v oblasti nápojové gastronomie, které povede k rozšíření a zatraktivnění nápojových lístků v restauracích Objednatele a jeho partnerů</w:t>
      </w:r>
      <w:r w:rsidR="009E3234" w:rsidRPr="0072768D">
        <w:rPr>
          <w:rFonts w:ascii="Times New Roman" w:hAnsi="Times New Roman"/>
          <w:sz w:val="24"/>
        </w:rPr>
        <w:t>.</w:t>
      </w:r>
    </w:p>
    <w:p w:rsidR="00072FA9" w:rsidRPr="0072768D" w:rsidRDefault="00E71A86" w:rsidP="00E71A86">
      <w:pPr>
        <w:pStyle w:val="MAlnek"/>
        <w:rPr>
          <w:rFonts w:ascii="Times New Roman" w:hAnsi="Times New Roman" w:cs="Times New Roman"/>
          <w:sz w:val="24"/>
        </w:rPr>
      </w:pPr>
      <w:r w:rsidRPr="0072768D">
        <w:rPr>
          <w:rFonts w:ascii="Times New Roman" w:hAnsi="Times New Roman" w:cs="Times New Roman"/>
          <w:sz w:val="24"/>
        </w:rPr>
        <w:lastRenderedPageBreak/>
        <w:br/>
      </w:r>
      <w:r w:rsidR="00072FA9" w:rsidRPr="0072768D">
        <w:rPr>
          <w:rFonts w:ascii="Times New Roman" w:hAnsi="Times New Roman" w:cs="Times New Roman"/>
          <w:sz w:val="24"/>
        </w:rPr>
        <w:t>PŘEDMĚT SMLOUVY</w:t>
      </w:r>
    </w:p>
    <w:p w:rsidR="00072FA9" w:rsidRPr="0072768D" w:rsidRDefault="00072FA9" w:rsidP="00E71A86">
      <w:pPr>
        <w:pStyle w:val="MAOdstavec"/>
        <w:rPr>
          <w:rFonts w:ascii="Times New Roman" w:hAnsi="Times New Roman"/>
          <w:sz w:val="24"/>
        </w:rPr>
      </w:pPr>
      <w:r w:rsidRPr="0072768D">
        <w:rPr>
          <w:rFonts w:ascii="Times New Roman" w:hAnsi="Times New Roman"/>
          <w:sz w:val="24"/>
        </w:rPr>
        <w:t>Poskytovatel se touto Smlouvou zavazuje poskytovat Objednateli služby spočívající v</w:t>
      </w:r>
      <w:r w:rsidR="00E71A86" w:rsidRPr="0072768D">
        <w:rPr>
          <w:rFonts w:ascii="Times New Roman" w:hAnsi="Times New Roman"/>
          <w:sz w:val="24"/>
        </w:rPr>
        <w:t xml:space="preserve"> realizaci vzdělávacích kurzů dle specifikace uvedené v této Smlouvě </w:t>
      </w:r>
      <w:r w:rsidRPr="0072768D">
        <w:rPr>
          <w:rFonts w:ascii="Times New Roman" w:hAnsi="Times New Roman"/>
          <w:sz w:val="24"/>
        </w:rPr>
        <w:t>(dále jen „</w:t>
      </w:r>
      <w:r w:rsidRPr="0072768D">
        <w:rPr>
          <w:rFonts w:ascii="Times New Roman" w:hAnsi="Times New Roman"/>
          <w:b/>
          <w:sz w:val="24"/>
        </w:rPr>
        <w:t>Služby</w:t>
      </w:r>
      <w:r w:rsidRPr="0072768D">
        <w:rPr>
          <w:rFonts w:ascii="Times New Roman" w:hAnsi="Times New Roman"/>
          <w:sz w:val="24"/>
        </w:rPr>
        <w:t>“), za cenu a podmínek dále v této Smlouvě stanovených.</w:t>
      </w:r>
    </w:p>
    <w:p w:rsidR="00072FA9" w:rsidRPr="0072768D" w:rsidRDefault="00072FA9" w:rsidP="00E71A86">
      <w:pPr>
        <w:pStyle w:val="MAOdstavec"/>
        <w:rPr>
          <w:rFonts w:ascii="Times New Roman" w:hAnsi="Times New Roman"/>
          <w:sz w:val="24"/>
        </w:rPr>
      </w:pPr>
      <w:r w:rsidRPr="0072768D">
        <w:rPr>
          <w:rFonts w:ascii="Times New Roman" w:hAnsi="Times New Roman"/>
          <w:sz w:val="24"/>
        </w:rPr>
        <w:t>Objednatel se touto Smlouvou zavazuje uhradit Poskytovateli za poskytnuté Služby cenu dle této Smlouvy</w:t>
      </w:r>
      <w:r w:rsidR="00E71A86" w:rsidRPr="0072768D">
        <w:rPr>
          <w:rFonts w:ascii="Times New Roman" w:hAnsi="Times New Roman"/>
          <w:sz w:val="24"/>
        </w:rPr>
        <w:t xml:space="preserve"> a poskytnout Poskytovateli pro plnění jeho závazků součinnost</w:t>
      </w:r>
      <w:r w:rsidR="008D48A5" w:rsidRPr="0072768D">
        <w:rPr>
          <w:rFonts w:ascii="Times New Roman" w:hAnsi="Times New Roman"/>
          <w:sz w:val="24"/>
        </w:rPr>
        <w:t>, a to</w:t>
      </w:r>
      <w:r w:rsidR="00E71A86" w:rsidRPr="0072768D">
        <w:rPr>
          <w:rFonts w:ascii="Times New Roman" w:hAnsi="Times New Roman"/>
          <w:sz w:val="24"/>
        </w:rPr>
        <w:t xml:space="preserve"> nejvýše v rozsahu uvedeném v Příloze č. </w:t>
      </w:r>
      <w:r w:rsidR="00507E11" w:rsidRPr="0072768D">
        <w:rPr>
          <w:rFonts w:ascii="Times New Roman" w:hAnsi="Times New Roman"/>
          <w:sz w:val="24"/>
        </w:rPr>
        <w:t>2</w:t>
      </w:r>
      <w:r w:rsidR="00E71A86" w:rsidRPr="0072768D">
        <w:rPr>
          <w:rFonts w:ascii="Times New Roman" w:hAnsi="Times New Roman"/>
          <w:sz w:val="24"/>
        </w:rPr>
        <w:t xml:space="preserve"> této Smlouvy</w:t>
      </w:r>
      <w:r w:rsidRPr="0072768D">
        <w:rPr>
          <w:rFonts w:ascii="Times New Roman" w:hAnsi="Times New Roman"/>
          <w:sz w:val="24"/>
        </w:rPr>
        <w:t>.</w:t>
      </w:r>
      <w:r w:rsidR="008D48A5" w:rsidRPr="0072768D">
        <w:rPr>
          <w:rFonts w:ascii="Times New Roman" w:hAnsi="Times New Roman"/>
          <w:sz w:val="24"/>
        </w:rPr>
        <w:t xml:space="preserve"> </w:t>
      </w:r>
    </w:p>
    <w:p w:rsidR="00507E11" w:rsidRPr="0072768D" w:rsidRDefault="00507E11" w:rsidP="00E71A86">
      <w:pPr>
        <w:pStyle w:val="MAOdstavec"/>
        <w:rPr>
          <w:rFonts w:ascii="Times New Roman" w:hAnsi="Times New Roman"/>
          <w:sz w:val="24"/>
        </w:rPr>
      </w:pPr>
      <w:r w:rsidRPr="0072768D">
        <w:rPr>
          <w:rFonts w:ascii="Times New Roman" w:hAnsi="Times New Roman"/>
          <w:sz w:val="24"/>
        </w:rPr>
        <w:t>Poskytovatel je oprávněn plnit tuto Smlouvu s využitím subdodavatelů uvedených v Příloze č. 5 spolu s vymezením rozsahu plnění jim svěřeného, přitom však za plnění těchto osob odpovídá</w:t>
      </w:r>
      <w:r w:rsidR="0058581B" w:rsidRPr="0072768D">
        <w:rPr>
          <w:rFonts w:ascii="Times New Roman" w:hAnsi="Times New Roman"/>
          <w:sz w:val="24"/>
        </w:rPr>
        <w:t xml:space="preserve"> ve stejném rozsahu</w:t>
      </w:r>
      <w:r w:rsidRPr="0072768D">
        <w:rPr>
          <w:rFonts w:ascii="Times New Roman" w:hAnsi="Times New Roman"/>
          <w:sz w:val="24"/>
        </w:rPr>
        <w:t xml:space="preserve">, jakoby plnil sám. </w:t>
      </w:r>
      <w:r w:rsidR="0058581B" w:rsidRPr="0072768D">
        <w:rPr>
          <w:rFonts w:ascii="Times New Roman" w:hAnsi="Times New Roman"/>
          <w:sz w:val="24"/>
        </w:rPr>
        <w:t xml:space="preserve">Použití jiných subdodavatelů není bez předchozího písemného souhlasu Objednatele možné. </w:t>
      </w:r>
      <w:r w:rsidRPr="0072768D">
        <w:rPr>
          <w:rFonts w:ascii="Times New Roman" w:hAnsi="Times New Roman"/>
          <w:sz w:val="24"/>
        </w:rPr>
        <w:t>Objednatel se zavazuje schválit změnu subdodavatele</w:t>
      </w:r>
      <w:r w:rsidR="0058581B" w:rsidRPr="0072768D">
        <w:rPr>
          <w:rFonts w:ascii="Times New Roman" w:hAnsi="Times New Roman"/>
          <w:sz w:val="24"/>
        </w:rPr>
        <w:t xml:space="preserve"> či doplnění seznamu subdodavatelů navrhované Poskytovatelem, ledaže by pro odmítnutí uvedeného existovaly na straně Objednatele vážné důvody.</w:t>
      </w:r>
      <w:r w:rsidRPr="0072768D">
        <w:rPr>
          <w:rFonts w:ascii="Times New Roman" w:hAnsi="Times New Roman"/>
          <w:sz w:val="24"/>
        </w:rPr>
        <w:t xml:space="preserve"> </w:t>
      </w:r>
      <w:r w:rsidR="0058581B" w:rsidRPr="0072768D">
        <w:rPr>
          <w:rFonts w:ascii="Times New Roman" w:hAnsi="Times New Roman"/>
          <w:sz w:val="24"/>
        </w:rPr>
        <w:t>Obdobně se Poskytovatel zavazuje na žádost Objednatele vyměnit subdodavatele, budou-li pro to existovat vážné důvody.</w:t>
      </w:r>
    </w:p>
    <w:p w:rsidR="00641360" w:rsidRPr="0072768D" w:rsidRDefault="00F24066" w:rsidP="008D48A5">
      <w:pPr>
        <w:pStyle w:val="MAlnek"/>
        <w:rPr>
          <w:rFonts w:ascii="Times New Roman" w:hAnsi="Times New Roman" w:cs="Times New Roman"/>
          <w:sz w:val="24"/>
        </w:rPr>
      </w:pPr>
      <w:r w:rsidRPr="0072768D">
        <w:rPr>
          <w:rFonts w:ascii="Times New Roman" w:hAnsi="Times New Roman" w:cs="Times New Roman"/>
          <w:sz w:val="24"/>
        </w:rPr>
        <w:br/>
      </w:r>
      <w:bookmarkStart w:id="1" w:name="_Ref360016796"/>
      <w:r w:rsidR="00072FA9" w:rsidRPr="0072768D">
        <w:rPr>
          <w:rFonts w:ascii="Times New Roman" w:hAnsi="Times New Roman" w:cs="Times New Roman"/>
          <w:sz w:val="24"/>
        </w:rPr>
        <w:t xml:space="preserve">ZPŮSOB POSKYTOVÁNÍ </w:t>
      </w:r>
      <w:r w:rsidR="00641360" w:rsidRPr="0072768D">
        <w:rPr>
          <w:rFonts w:ascii="Times New Roman" w:hAnsi="Times New Roman" w:cs="Times New Roman"/>
          <w:sz w:val="24"/>
        </w:rPr>
        <w:t>SLUŽEB</w:t>
      </w:r>
    </w:p>
    <w:bookmarkEnd w:id="1"/>
    <w:p w:rsidR="00F24066" w:rsidRPr="0072768D" w:rsidRDefault="00F24066" w:rsidP="00F24066">
      <w:pPr>
        <w:pStyle w:val="MAOdstavec"/>
        <w:rPr>
          <w:rFonts w:ascii="Times New Roman" w:hAnsi="Times New Roman"/>
          <w:sz w:val="24"/>
        </w:rPr>
      </w:pPr>
      <w:r w:rsidRPr="0072768D">
        <w:rPr>
          <w:rFonts w:ascii="Times New Roman" w:hAnsi="Times New Roman"/>
          <w:sz w:val="24"/>
        </w:rPr>
        <w:t>Poskytovatel se zavazuje Služby poskytovat v souladu s</w:t>
      </w:r>
      <w:r w:rsidR="009B23BE" w:rsidRPr="0072768D">
        <w:rPr>
          <w:rFonts w:ascii="Times New Roman" w:hAnsi="Times New Roman"/>
          <w:sz w:val="24"/>
        </w:rPr>
        <w:t xml:space="preserve">e specifikací Služeb a </w:t>
      </w:r>
      <w:r w:rsidRPr="0072768D">
        <w:rPr>
          <w:rFonts w:ascii="Times New Roman" w:hAnsi="Times New Roman"/>
          <w:sz w:val="24"/>
        </w:rPr>
        <w:t> metodikou</w:t>
      </w:r>
      <w:r w:rsidR="009B23BE" w:rsidRPr="0072768D">
        <w:rPr>
          <w:rFonts w:ascii="Times New Roman" w:hAnsi="Times New Roman"/>
          <w:sz w:val="24"/>
        </w:rPr>
        <w:t xml:space="preserve"> jejich poskytování</w:t>
      </w:r>
      <w:r w:rsidRPr="0072768D">
        <w:rPr>
          <w:rFonts w:ascii="Times New Roman" w:hAnsi="Times New Roman"/>
          <w:sz w:val="24"/>
        </w:rPr>
        <w:t xml:space="preserve">, kterou předložil </w:t>
      </w:r>
      <w:r w:rsidR="00C342DB" w:rsidRPr="0072768D">
        <w:rPr>
          <w:rFonts w:ascii="Times New Roman" w:hAnsi="Times New Roman"/>
          <w:sz w:val="24"/>
        </w:rPr>
        <w:t xml:space="preserve">Objednateli </w:t>
      </w:r>
      <w:r w:rsidRPr="0072768D">
        <w:rPr>
          <w:rFonts w:ascii="Times New Roman" w:hAnsi="Times New Roman"/>
          <w:sz w:val="24"/>
        </w:rPr>
        <w:t>v rámci své nabídky na plnění Veřejné zakázky a která tvoří Přílohu č. 1 této Smlouvy (dále jen „</w:t>
      </w:r>
      <w:r w:rsidRPr="0072768D">
        <w:rPr>
          <w:rFonts w:ascii="Times New Roman" w:hAnsi="Times New Roman"/>
          <w:b/>
          <w:sz w:val="24"/>
        </w:rPr>
        <w:t>Metodika</w:t>
      </w:r>
      <w:r w:rsidRPr="0072768D">
        <w:rPr>
          <w:rFonts w:ascii="Times New Roman" w:hAnsi="Times New Roman"/>
          <w:sz w:val="24"/>
        </w:rPr>
        <w:t xml:space="preserve">“). </w:t>
      </w:r>
    </w:p>
    <w:p w:rsidR="00F24066" w:rsidRPr="0072768D" w:rsidRDefault="00F24066" w:rsidP="00F24066">
      <w:pPr>
        <w:pStyle w:val="MAOdstavec"/>
        <w:rPr>
          <w:rFonts w:ascii="Times New Roman" w:hAnsi="Times New Roman"/>
          <w:sz w:val="24"/>
        </w:rPr>
      </w:pPr>
      <w:r w:rsidRPr="0072768D">
        <w:rPr>
          <w:rFonts w:ascii="Times New Roman" w:hAnsi="Times New Roman"/>
          <w:sz w:val="24"/>
        </w:rPr>
        <w:t>Poskytovatel se současně zavazuje na žádost Objednatele průběžně projednat s Objednatelem doplnění Metodiky či její úpravy, které přispějí k naplnění účelu Smlouvy, odstraní případné pochybnosti či doplní přesnější specifikaci Služeb, a to za předpokladu, že tyto úpravy nebudou představovat změnu specifikace Služeb</w:t>
      </w:r>
      <w:r w:rsidR="008D48A5" w:rsidRPr="0072768D">
        <w:rPr>
          <w:rFonts w:ascii="Times New Roman" w:hAnsi="Times New Roman"/>
          <w:sz w:val="24"/>
        </w:rPr>
        <w:t xml:space="preserve"> s dopadem do jejich ceny</w:t>
      </w:r>
      <w:r w:rsidRPr="0072768D">
        <w:rPr>
          <w:rFonts w:ascii="Times New Roman" w:hAnsi="Times New Roman"/>
          <w:sz w:val="24"/>
        </w:rPr>
        <w:t>, ale pouze její zpřesnění. Poskyt</w:t>
      </w:r>
      <w:r w:rsidR="00C342DB" w:rsidRPr="0072768D">
        <w:rPr>
          <w:rFonts w:ascii="Times New Roman" w:hAnsi="Times New Roman"/>
          <w:sz w:val="24"/>
        </w:rPr>
        <w:t>o</w:t>
      </w:r>
      <w:r w:rsidRPr="0072768D">
        <w:rPr>
          <w:rFonts w:ascii="Times New Roman" w:hAnsi="Times New Roman"/>
          <w:sz w:val="24"/>
        </w:rPr>
        <w:t xml:space="preserve">vatel je povinen Metodiku doplnit </w:t>
      </w:r>
      <w:r w:rsidR="00C342DB" w:rsidRPr="0072768D">
        <w:rPr>
          <w:rFonts w:ascii="Times New Roman" w:hAnsi="Times New Roman"/>
          <w:sz w:val="24"/>
        </w:rPr>
        <w:t xml:space="preserve">ve smyslu předchozí věty </w:t>
      </w:r>
      <w:r w:rsidRPr="0072768D">
        <w:rPr>
          <w:rFonts w:ascii="Times New Roman" w:hAnsi="Times New Roman"/>
          <w:sz w:val="24"/>
        </w:rPr>
        <w:t>do 7</w:t>
      </w:r>
      <w:r w:rsidR="00C342DB" w:rsidRPr="0072768D">
        <w:rPr>
          <w:rFonts w:ascii="Times New Roman" w:hAnsi="Times New Roman"/>
          <w:sz w:val="24"/>
        </w:rPr>
        <w:t xml:space="preserve"> dnů od doručení písemného požadavku Objednatele a předložit ji ve stejné lhůtě k posouzení Objednateli. V případě, že Objednatel písemně potvrdí, že souhlasí s aktualizací Metodiky, je takto aktualizovaná </w:t>
      </w:r>
      <w:r w:rsidR="00C342DB" w:rsidRPr="0072768D">
        <w:rPr>
          <w:rFonts w:ascii="Times New Roman" w:hAnsi="Times New Roman"/>
          <w:sz w:val="24"/>
        </w:rPr>
        <w:lastRenderedPageBreak/>
        <w:t>Metodika závaznou specifikací Služeb a nahrazuje Přílohu č. 1 této Smlouvy.</w:t>
      </w:r>
      <w:r w:rsidR="008D48A5" w:rsidRPr="0072768D">
        <w:rPr>
          <w:rFonts w:ascii="Times New Roman" w:hAnsi="Times New Roman"/>
          <w:sz w:val="24"/>
        </w:rPr>
        <w:t xml:space="preserve"> V souvislosti s aktualizacemi Metodiky nevzniká Poskytovateli nárok na dodatečné finanční plnění ze strany Objednatele.</w:t>
      </w:r>
    </w:p>
    <w:p w:rsidR="00641360" w:rsidRPr="0072768D" w:rsidRDefault="00641360" w:rsidP="00641360">
      <w:pPr>
        <w:pStyle w:val="MAOdstavec"/>
        <w:keepNext/>
        <w:rPr>
          <w:rFonts w:ascii="Times New Roman" w:hAnsi="Times New Roman"/>
          <w:sz w:val="24"/>
        </w:rPr>
      </w:pPr>
      <w:r w:rsidRPr="0072768D">
        <w:rPr>
          <w:rFonts w:ascii="Times New Roman" w:hAnsi="Times New Roman"/>
          <w:sz w:val="24"/>
        </w:rPr>
        <w:t>Nestanoví-li tato Smlouva či Metodika jinak, je Poskytovatel povinen:</w:t>
      </w:r>
    </w:p>
    <w:p w:rsidR="00641360" w:rsidRPr="0072768D" w:rsidRDefault="00641360" w:rsidP="00641360">
      <w:pPr>
        <w:pStyle w:val="MAOdstavec"/>
        <w:numPr>
          <w:ilvl w:val="2"/>
          <w:numId w:val="4"/>
        </w:numPr>
        <w:rPr>
          <w:rFonts w:ascii="Times New Roman" w:hAnsi="Times New Roman"/>
          <w:sz w:val="24"/>
        </w:rPr>
      </w:pPr>
      <w:r w:rsidRPr="0072768D">
        <w:rPr>
          <w:rFonts w:ascii="Times New Roman" w:hAnsi="Times New Roman"/>
          <w:sz w:val="24"/>
        </w:rPr>
        <w:t>zajistit veškeré pomůcky a další nezbytné podmínky pro provedení kurzu;</w:t>
      </w:r>
    </w:p>
    <w:p w:rsidR="00641360" w:rsidRPr="0072768D" w:rsidRDefault="00641360" w:rsidP="00641360">
      <w:pPr>
        <w:pStyle w:val="MAOdstavec"/>
        <w:numPr>
          <w:ilvl w:val="2"/>
          <w:numId w:val="4"/>
        </w:numPr>
        <w:rPr>
          <w:rFonts w:ascii="Times New Roman" w:hAnsi="Times New Roman"/>
          <w:sz w:val="24"/>
        </w:rPr>
      </w:pPr>
      <w:r w:rsidRPr="0072768D">
        <w:rPr>
          <w:rFonts w:ascii="Times New Roman" w:hAnsi="Times New Roman"/>
          <w:sz w:val="24"/>
        </w:rPr>
        <w:t>zahajovat kurzy včas a dodržovat jejich rozvrh;</w:t>
      </w:r>
    </w:p>
    <w:p w:rsidR="00641360" w:rsidRPr="0072768D" w:rsidRDefault="00641360" w:rsidP="00641360">
      <w:pPr>
        <w:pStyle w:val="MAOdstavec"/>
        <w:numPr>
          <w:ilvl w:val="2"/>
          <w:numId w:val="4"/>
        </w:numPr>
        <w:rPr>
          <w:rFonts w:ascii="Times New Roman" w:hAnsi="Times New Roman"/>
          <w:sz w:val="24"/>
        </w:rPr>
      </w:pPr>
      <w:r w:rsidRPr="0072768D">
        <w:rPr>
          <w:rFonts w:ascii="Times New Roman" w:hAnsi="Times New Roman"/>
          <w:sz w:val="24"/>
        </w:rPr>
        <w:t>zajistit vedení seznamu účastníků přítomných na jednotlivých kurzech;</w:t>
      </w:r>
    </w:p>
    <w:p w:rsidR="00641360" w:rsidRPr="0072768D" w:rsidRDefault="00641360" w:rsidP="00641360">
      <w:pPr>
        <w:pStyle w:val="MAOdstavec"/>
        <w:numPr>
          <w:ilvl w:val="2"/>
          <w:numId w:val="4"/>
        </w:numPr>
        <w:rPr>
          <w:rFonts w:ascii="Times New Roman" w:hAnsi="Times New Roman"/>
          <w:sz w:val="24"/>
        </w:rPr>
      </w:pPr>
      <w:r w:rsidRPr="0072768D">
        <w:rPr>
          <w:rFonts w:ascii="Times New Roman" w:hAnsi="Times New Roman"/>
          <w:sz w:val="24"/>
        </w:rPr>
        <w:t>po výuce uvést prostory, kde se kurzy konají, do původního stavu, a to vždy bezprostředně po skončení výuky;</w:t>
      </w:r>
    </w:p>
    <w:p w:rsidR="00641360" w:rsidRPr="0072768D" w:rsidRDefault="00641360" w:rsidP="00152BEE">
      <w:pPr>
        <w:pStyle w:val="MAOdstavec"/>
        <w:numPr>
          <w:ilvl w:val="2"/>
          <w:numId w:val="4"/>
        </w:numPr>
        <w:rPr>
          <w:rFonts w:ascii="Times New Roman" w:hAnsi="Times New Roman"/>
          <w:sz w:val="24"/>
        </w:rPr>
      </w:pPr>
      <w:r w:rsidRPr="0072768D">
        <w:rPr>
          <w:rFonts w:ascii="Times New Roman" w:hAnsi="Times New Roman"/>
          <w:sz w:val="24"/>
        </w:rPr>
        <w:t>v prostorách, kde se kurzy konají, dodržovat veškeré pravidla BOZP a PO a interní předpisy o provozu, s nimiž byl seznámen</w:t>
      </w:r>
      <w:r w:rsidR="00152BEE">
        <w:rPr>
          <w:rFonts w:ascii="Times New Roman" w:hAnsi="Times New Roman"/>
          <w:sz w:val="24"/>
        </w:rPr>
        <w:t>.</w:t>
      </w:r>
    </w:p>
    <w:p w:rsidR="00641360" w:rsidRPr="0072768D" w:rsidRDefault="00641360" w:rsidP="00641360">
      <w:pPr>
        <w:pStyle w:val="MAlnek"/>
        <w:rPr>
          <w:rFonts w:ascii="Times New Roman" w:hAnsi="Times New Roman" w:cs="Times New Roman"/>
          <w:sz w:val="24"/>
        </w:rPr>
      </w:pPr>
      <w:r w:rsidRPr="0072768D">
        <w:rPr>
          <w:rFonts w:ascii="Times New Roman" w:hAnsi="Times New Roman" w:cs="Times New Roman"/>
          <w:sz w:val="24"/>
        </w:rPr>
        <w:br/>
        <w:t>OBJEDNÁVÁNÍ SLUŽEB</w:t>
      </w:r>
    </w:p>
    <w:p w:rsidR="00D8230E" w:rsidRPr="00D8230E" w:rsidRDefault="00D8230E" w:rsidP="00D8230E">
      <w:pPr>
        <w:pStyle w:val="MAOdstavec"/>
        <w:rPr>
          <w:rFonts w:ascii="Times New Roman" w:hAnsi="Times New Roman"/>
          <w:sz w:val="24"/>
        </w:rPr>
      </w:pPr>
      <w:r w:rsidRPr="00D8230E">
        <w:rPr>
          <w:rFonts w:ascii="Times New Roman" w:hAnsi="Times New Roman"/>
          <w:sz w:val="24"/>
        </w:rPr>
        <w:t xml:space="preserve">Objednatel je oprávněn po dobu účinnosti této Smlouvy poptávat poskytnutí Služeb na základě písemné měsíční objednávky. Objednávka bude obsahovat alespoň: </w:t>
      </w:r>
    </w:p>
    <w:p w:rsidR="00D8230E" w:rsidRPr="008C24E9" w:rsidRDefault="00D8230E" w:rsidP="00D8230E">
      <w:pPr>
        <w:pStyle w:val="MAOdstavec"/>
        <w:numPr>
          <w:ilvl w:val="2"/>
          <w:numId w:val="4"/>
        </w:numPr>
        <w:rPr>
          <w:rFonts w:ascii="Times New Roman" w:hAnsi="Times New Roman"/>
          <w:sz w:val="24"/>
        </w:rPr>
      </w:pPr>
      <w:r w:rsidRPr="008C24E9">
        <w:rPr>
          <w:rFonts w:ascii="Times New Roman" w:hAnsi="Times New Roman"/>
          <w:sz w:val="24"/>
        </w:rPr>
        <w:t xml:space="preserve">identifikační údaje Objednatele a </w:t>
      </w:r>
      <w:r>
        <w:rPr>
          <w:rFonts w:ascii="Times New Roman" w:hAnsi="Times New Roman"/>
          <w:sz w:val="24"/>
        </w:rPr>
        <w:t>Poskytovatele</w:t>
      </w:r>
      <w:r w:rsidRPr="008C24E9">
        <w:rPr>
          <w:rFonts w:ascii="Times New Roman" w:hAnsi="Times New Roman"/>
          <w:sz w:val="24"/>
        </w:rPr>
        <w:t>,</w:t>
      </w:r>
    </w:p>
    <w:p w:rsidR="00D8230E" w:rsidRPr="008C24E9" w:rsidRDefault="00D8230E" w:rsidP="00D8230E">
      <w:pPr>
        <w:pStyle w:val="MAOdstavec"/>
        <w:numPr>
          <w:ilvl w:val="2"/>
          <w:numId w:val="4"/>
        </w:numPr>
        <w:rPr>
          <w:rFonts w:ascii="Times New Roman" w:hAnsi="Times New Roman"/>
          <w:sz w:val="24"/>
        </w:rPr>
      </w:pPr>
      <w:r w:rsidRPr="008C24E9">
        <w:rPr>
          <w:rFonts w:ascii="Times New Roman" w:hAnsi="Times New Roman"/>
          <w:sz w:val="24"/>
        </w:rPr>
        <w:t xml:space="preserve">číslo smlouvy Objednatele a </w:t>
      </w:r>
      <w:r>
        <w:rPr>
          <w:rFonts w:ascii="Times New Roman" w:hAnsi="Times New Roman"/>
          <w:sz w:val="24"/>
        </w:rPr>
        <w:t>Poskytovatele</w:t>
      </w:r>
      <w:r w:rsidRPr="008C24E9">
        <w:rPr>
          <w:rFonts w:ascii="Times New Roman" w:hAnsi="Times New Roman"/>
          <w:sz w:val="24"/>
        </w:rPr>
        <w:t>,</w:t>
      </w:r>
    </w:p>
    <w:p w:rsidR="00D8230E" w:rsidRPr="008C24E9" w:rsidRDefault="00D8230E" w:rsidP="00D8230E">
      <w:pPr>
        <w:pStyle w:val="MAOdstavec"/>
        <w:numPr>
          <w:ilvl w:val="2"/>
          <w:numId w:val="4"/>
        </w:numPr>
        <w:rPr>
          <w:rFonts w:ascii="Times New Roman" w:hAnsi="Times New Roman"/>
          <w:sz w:val="24"/>
        </w:rPr>
      </w:pPr>
      <w:r w:rsidRPr="008C24E9">
        <w:rPr>
          <w:rFonts w:ascii="Times New Roman" w:hAnsi="Times New Roman"/>
          <w:sz w:val="24"/>
        </w:rPr>
        <w:t xml:space="preserve">požadovaný rozsah </w:t>
      </w:r>
      <w:r>
        <w:rPr>
          <w:rFonts w:ascii="Times New Roman" w:hAnsi="Times New Roman"/>
          <w:sz w:val="24"/>
        </w:rPr>
        <w:t>Služeb</w:t>
      </w:r>
      <w:r w:rsidRPr="008C24E9">
        <w:rPr>
          <w:rFonts w:ascii="Times New Roman" w:hAnsi="Times New Roman"/>
          <w:sz w:val="24"/>
        </w:rPr>
        <w:t>,</w:t>
      </w:r>
    </w:p>
    <w:p w:rsidR="00D8230E" w:rsidRPr="008C24E9" w:rsidRDefault="00D8230E" w:rsidP="00D8230E">
      <w:pPr>
        <w:pStyle w:val="MAOdstavec"/>
        <w:numPr>
          <w:ilvl w:val="2"/>
          <w:numId w:val="4"/>
        </w:numPr>
        <w:rPr>
          <w:rFonts w:ascii="Times New Roman" w:hAnsi="Times New Roman"/>
          <w:sz w:val="24"/>
        </w:rPr>
      </w:pPr>
      <w:r w:rsidRPr="008C24E9">
        <w:rPr>
          <w:rFonts w:ascii="Times New Roman" w:hAnsi="Times New Roman"/>
          <w:sz w:val="24"/>
        </w:rPr>
        <w:t xml:space="preserve">lhůta pro </w:t>
      </w:r>
      <w:r>
        <w:rPr>
          <w:rFonts w:ascii="Times New Roman" w:hAnsi="Times New Roman"/>
          <w:sz w:val="24"/>
        </w:rPr>
        <w:t>poskytnutí Služeb</w:t>
      </w:r>
      <w:r w:rsidRPr="008C24E9">
        <w:rPr>
          <w:rFonts w:ascii="Times New Roman" w:hAnsi="Times New Roman"/>
          <w:sz w:val="24"/>
        </w:rPr>
        <w:t xml:space="preserve"> v souladu s touto </w:t>
      </w:r>
      <w:r>
        <w:rPr>
          <w:rFonts w:ascii="Times New Roman" w:hAnsi="Times New Roman"/>
          <w:sz w:val="24"/>
        </w:rPr>
        <w:t>S</w:t>
      </w:r>
      <w:r w:rsidRPr="008C24E9">
        <w:rPr>
          <w:rFonts w:ascii="Times New Roman" w:hAnsi="Times New Roman"/>
          <w:sz w:val="24"/>
        </w:rPr>
        <w:t xml:space="preserve">mlouvou, lhůta počíná běžet dnem doručení </w:t>
      </w:r>
      <w:r>
        <w:rPr>
          <w:rFonts w:ascii="Times New Roman" w:hAnsi="Times New Roman"/>
          <w:sz w:val="24"/>
        </w:rPr>
        <w:t>objednávky</w:t>
      </w:r>
      <w:r w:rsidRPr="008C24E9">
        <w:rPr>
          <w:rFonts w:ascii="Times New Roman" w:hAnsi="Times New Roman"/>
          <w:sz w:val="24"/>
        </w:rPr>
        <w:t xml:space="preserve"> </w:t>
      </w:r>
      <w:r>
        <w:rPr>
          <w:rFonts w:ascii="Times New Roman" w:hAnsi="Times New Roman"/>
          <w:sz w:val="24"/>
        </w:rPr>
        <w:t>Poskytovateli</w:t>
      </w:r>
      <w:r w:rsidRPr="008C24E9">
        <w:rPr>
          <w:rFonts w:ascii="Times New Roman" w:hAnsi="Times New Roman"/>
          <w:sz w:val="24"/>
        </w:rPr>
        <w:t>,</w:t>
      </w:r>
    </w:p>
    <w:p w:rsidR="00D8230E" w:rsidRPr="008C24E9" w:rsidRDefault="00D8230E" w:rsidP="00D8230E">
      <w:pPr>
        <w:pStyle w:val="MAOdstavec"/>
        <w:numPr>
          <w:ilvl w:val="2"/>
          <w:numId w:val="4"/>
        </w:numPr>
        <w:rPr>
          <w:rFonts w:ascii="Times New Roman" w:hAnsi="Times New Roman"/>
          <w:sz w:val="24"/>
        </w:rPr>
      </w:pPr>
      <w:r w:rsidRPr="008C24E9">
        <w:rPr>
          <w:rFonts w:ascii="Times New Roman" w:hAnsi="Times New Roman"/>
          <w:sz w:val="24"/>
        </w:rPr>
        <w:t xml:space="preserve">adresu místa </w:t>
      </w:r>
      <w:r>
        <w:rPr>
          <w:rFonts w:ascii="Times New Roman" w:hAnsi="Times New Roman"/>
          <w:sz w:val="24"/>
        </w:rPr>
        <w:t>poskytnutí Služeb</w:t>
      </w:r>
      <w:r w:rsidRPr="008C24E9">
        <w:rPr>
          <w:rFonts w:ascii="Times New Roman" w:hAnsi="Times New Roman"/>
          <w:sz w:val="24"/>
        </w:rPr>
        <w:t xml:space="preserve">, pokud se liší od místa uvedeného ve </w:t>
      </w:r>
      <w:r>
        <w:rPr>
          <w:rFonts w:ascii="Times New Roman" w:hAnsi="Times New Roman"/>
          <w:sz w:val="24"/>
        </w:rPr>
        <w:t>S</w:t>
      </w:r>
      <w:r w:rsidRPr="008C24E9">
        <w:rPr>
          <w:rFonts w:ascii="Times New Roman" w:hAnsi="Times New Roman"/>
          <w:sz w:val="24"/>
        </w:rPr>
        <w:t>mlouvě,</w:t>
      </w:r>
    </w:p>
    <w:p w:rsidR="00D8230E" w:rsidRPr="001F51C7" w:rsidRDefault="00D8230E" w:rsidP="00D8230E">
      <w:pPr>
        <w:pStyle w:val="MAOdstavec"/>
        <w:numPr>
          <w:ilvl w:val="2"/>
          <w:numId w:val="4"/>
        </w:numPr>
        <w:rPr>
          <w:rFonts w:ascii="Times New Roman" w:hAnsi="Times New Roman"/>
          <w:sz w:val="24"/>
        </w:rPr>
      </w:pPr>
      <w:r w:rsidRPr="001F51C7">
        <w:rPr>
          <w:rFonts w:ascii="Times New Roman" w:hAnsi="Times New Roman"/>
          <w:sz w:val="24"/>
        </w:rPr>
        <w:t>cenu za Služby, která bude vycházet z cen uvedených v Příloze č. 3 této Smlouvy.</w:t>
      </w:r>
    </w:p>
    <w:p w:rsidR="00072FA9" w:rsidRPr="0072768D" w:rsidRDefault="00072FA9" w:rsidP="00F24066">
      <w:pPr>
        <w:pStyle w:val="MAOdstavec"/>
        <w:rPr>
          <w:rFonts w:ascii="Times New Roman" w:hAnsi="Times New Roman"/>
          <w:sz w:val="24"/>
        </w:rPr>
      </w:pPr>
      <w:r w:rsidRPr="0072768D">
        <w:rPr>
          <w:rFonts w:ascii="Times New Roman" w:hAnsi="Times New Roman"/>
          <w:sz w:val="24"/>
        </w:rPr>
        <w:t>Objednávka musí být doručena nejpozději 5 dnů před zahájením kalendářního měsíce, v</w:t>
      </w:r>
      <w:r w:rsidR="00641360" w:rsidRPr="0072768D">
        <w:rPr>
          <w:rFonts w:ascii="Times New Roman" w:hAnsi="Times New Roman"/>
          <w:sz w:val="24"/>
        </w:rPr>
        <w:t> </w:t>
      </w:r>
      <w:r w:rsidRPr="0072768D">
        <w:rPr>
          <w:rFonts w:ascii="Times New Roman" w:hAnsi="Times New Roman"/>
          <w:sz w:val="24"/>
        </w:rPr>
        <w:t xml:space="preserve">němž mají být Služby poskytnuty a bude specifikovat jednotlivé požadované termíny </w:t>
      </w:r>
      <w:r w:rsidR="00C342DB" w:rsidRPr="0072768D">
        <w:rPr>
          <w:rFonts w:ascii="Times New Roman" w:hAnsi="Times New Roman"/>
          <w:sz w:val="24"/>
        </w:rPr>
        <w:t xml:space="preserve">a náplně poptávaných </w:t>
      </w:r>
      <w:r w:rsidRPr="0072768D">
        <w:rPr>
          <w:rFonts w:ascii="Times New Roman" w:hAnsi="Times New Roman"/>
          <w:sz w:val="24"/>
        </w:rPr>
        <w:t xml:space="preserve">Služeb. </w:t>
      </w:r>
    </w:p>
    <w:p w:rsidR="008D48A5" w:rsidRPr="0072768D" w:rsidRDefault="00072FA9" w:rsidP="00F24066">
      <w:pPr>
        <w:pStyle w:val="MAOdstavec"/>
        <w:rPr>
          <w:rFonts w:ascii="Times New Roman" w:hAnsi="Times New Roman"/>
          <w:sz w:val="24"/>
        </w:rPr>
      </w:pPr>
      <w:r w:rsidRPr="0072768D">
        <w:rPr>
          <w:rFonts w:ascii="Times New Roman" w:hAnsi="Times New Roman"/>
          <w:sz w:val="24"/>
        </w:rPr>
        <w:t>Poskytovatel je povinen objednávku po jejím doručení Objednateli potvrdit bez zbytečného odkladu, nejpozději však do 3 dnů, ledaže by objednávka byla v</w:t>
      </w:r>
      <w:r w:rsidR="00641360" w:rsidRPr="0072768D">
        <w:rPr>
          <w:rFonts w:ascii="Times New Roman" w:hAnsi="Times New Roman"/>
          <w:sz w:val="24"/>
        </w:rPr>
        <w:t> </w:t>
      </w:r>
      <w:r w:rsidRPr="0072768D">
        <w:rPr>
          <w:rFonts w:ascii="Times New Roman" w:hAnsi="Times New Roman"/>
          <w:sz w:val="24"/>
        </w:rPr>
        <w:t>rozporu s</w:t>
      </w:r>
      <w:r w:rsidR="00641360" w:rsidRPr="0072768D">
        <w:rPr>
          <w:rFonts w:ascii="Times New Roman" w:hAnsi="Times New Roman"/>
          <w:sz w:val="24"/>
        </w:rPr>
        <w:t> </w:t>
      </w:r>
      <w:r w:rsidRPr="0072768D">
        <w:rPr>
          <w:rFonts w:ascii="Times New Roman" w:hAnsi="Times New Roman"/>
          <w:sz w:val="24"/>
        </w:rPr>
        <w:t xml:space="preserve">touto Smlouvou a sjednaným rozsahem Služeb. </w:t>
      </w:r>
      <w:r w:rsidR="008D48A5" w:rsidRPr="0072768D">
        <w:rPr>
          <w:rFonts w:ascii="Times New Roman" w:hAnsi="Times New Roman"/>
          <w:sz w:val="24"/>
        </w:rPr>
        <w:t>Potvrzením objednávky ze strany Poskytovatele se tato stává závaznou a Poskytovatel je povinen poskytnout podle v</w:t>
      </w:r>
      <w:r w:rsidR="00641360" w:rsidRPr="0072768D">
        <w:rPr>
          <w:rFonts w:ascii="Times New Roman" w:hAnsi="Times New Roman"/>
          <w:sz w:val="24"/>
        </w:rPr>
        <w:t> </w:t>
      </w:r>
      <w:r w:rsidR="008D48A5" w:rsidRPr="0072768D">
        <w:rPr>
          <w:rFonts w:ascii="Times New Roman" w:hAnsi="Times New Roman"/>
          <w:sz w:val="24"/>
        </w:rPr>
        <w:t xml:space="preserve">objednávce uvedené Služby. </w:t>
      </w:r>
    </w:p>
    <w:p w:rsidR="008D48A5" w:rsidRPr="0072768D" w:rsidRDefault="00072FA9" w:rsidP="00F24066">
      <w:pPr>
        <w:pStyle w:val="MAOdstavec"/>
        <w:rPr>
          <w:rFonts w:ascii="Times New Roman" w:hAnsi="Times New Roman"/>
          <w:sz w:val="24"/>
        </w:rPr>
      </w:pPr>
      <w:r w:rsidRPr="0072768D">
        <w:rPr>
          <w:rFonts w:ascii="Times New Roman" w:hAnsi="Times New Roman"/>
          <w:sz w:val="24"/>
        </w:rPr>
        <w:t>Je-li objednávka v</w:t>
      </w:r>
      <w:r w:rsidR="00641360" w:rsidRPr="0072768D">
        <w:rPr>
          <w:rFonts w:ascii="Times New Roman" w:hAnsi="Times New Roman"/>
          <w:sz w:val="24"/>
        </w:rPr>
        <w:t> </w:t>
      </w:r>
      <w:r w:rsidRPr="0072768D">
        <w:rPr>
          <w:rFonts w:ascii="Times New Roman" w:hAnsi="Times New Roman"/>
          <w:sz w:val="24"/>
        </w:rPr>
        <w:t xml:space="preserve">rozporu se Smlouvou, např. tím, že Objednatel požaduje větší </w:t>
      </w:r>
      <w:r w:rsidR="008D48A5" w:rsidRPr="0072768D">
        <w:rPr>
          <w:rFonts w:ascii="Times New Roman" w:hAnsi="Times New Roman"/>
          <w:sz w:val="24"/>
        </w:rPr>
        <w:t>rozsah Služeb v</w:t>
      </w:r>
      <w:r w:rsidR="00641360" w:rsidRPr="0072768D">
        <w:rPr>
          <w:rFonts w:ascii="Times New Roman" w:hAnsi="Times New Roman"/>
          <w:sz w:val="24"/>
        </w:rPr>
        <w:t> </w:t>
      </w:r>
      <w:r w:rsidR="008D48A5" w:rsidRPr="0072768D">
        <w:rPr>
          <w:rFonts w:ascii="Times New Roman" w:hAnsi="Times New Roman"/>
          <w:sz w:val="24"/>
        </w:rPr>
        <w:t xml:space="preserve">měsíci, </w:t>
      </w:r>
      <w:r w:rsidRPr="0072768D">
        <w:rPr>
          <w:rFonts w:ascii="Times New Roman" w:hAnsi="Times New Roman"/>
          <w:sz w:val="24"/>
        </w:rPr>
        <w:t>než je sjednáno v</w:t>
      </w:r>
      <w:r w:rsidR="00641360" w:rsidRPr="0072768D">
        <w:rPr>
          <w:rFonts w:ascii="Times New Roman" w:hAnsi="Times New Roman"/>
          <w:sz w:val="24"/>
        </w:rPr>
        <w:t> </w:t>
      </w:r>
      <w:r w:rsidR="008D48A5" w:rsidRPr="0072768D">
        <w:rPr>
          <w:rFonts w:ascii="Times New Roman" w:hAnsi="Times New Roman"/>
          <w:sz w:val="24"/>
        </w:rPr>
        <w:t xml:space="preserve">Metodice </w:t>
      </w:r>
      <w:r w:rsidRPr="0072768D">
        <w:rPr>
          <w:rFonts w:ascii="Times New Roman" w:hAnsi="Times New Roman"/>
          <w:sz w:val="24"/>
        </w:rPr>
        <w:t>nebo má jiné požadavky nad rámec sjednaný touto Smlouvou, zavazuje se Poskytovatel objednávku potvrdit nebo odmítnout do 5 dnů od jejího doručení.</w:t>
      </w:r>
      <w:r w:rsidR="008D48A5" w:rsidRPr="0072768D">
        <w:rPr>
          <w:rFonts w:ascii="Times New Roman" w:hAnsi="Times New Roman"/>
          <w:sz w:val="24"/>
        </w:rPr>
        <w:t xml:space="preserve"> </w:t>
      </w:r>
    </w:p>
    <w:p w:rsidR="00072FA9" w:rsidRPr="0072768D" w:rsidRDefault="008D48A5" w:rsidP="00F24066">
      <w:pPr>
        <w:pStyle w:val="MAOdstavec"/>
        <w:rPr>
          <w:rFonts w:ascii="Times New Roman" w:hAnsi="Times New Roman"/>
          <w:sz w:val="24"/>
        </w:rPr>
      </w:pPr>
      <w:bookmarkStart w:id="2" w:name="_Ref360016693"/>
      <w:r w:rsidRPr="0072768D">
        <w:rPr>
          <w:rFonts w:ascii="Times New Roman" w:hAnsi="Times New Roman"/>
          <w:sz w:val="24"/>
        </w:rPr>
        <w:t>Neodpoví-li Poskytovatel na objednávku ani do 5 dnů od doručení objednávky, má se za to, že ji potvrdil.</w:t>
      </w:r>
      <w:bookmarkEnd w:id="2"/>
    </w:p>
    <w:p w:rsidR="00072FA9" w:rsidRPr="0072768D" w:rsidRDefault="00072FA9" w:rsidP="008D48A5">
      <w:pPr>
        <w:pStyle w:val="MAOdstavec"/>
        <w:rPr>
          <w:rFonts w:ascii="Times New Roman" w:hAnsi="Times New Roman"/>
          <w:sz w:val="24"/>
        </w:rPr>
      </w:pPr>
      <w:r w:rsidRPr="0072768D">
        <w:rPr>
          <w:rFonts w:ascii="Times New Roman" w:hAnsi="Times New Roman"/>
          <w:sz w:val="24"/>
        </w:rPr>
        <w:t>V</w:t>
      </w:r>
      <w:r w:rsidR="00641360" w:rsidRPr="0072768D">
        <w:rPr>
          <w:rFonts w:ascii="Times New Roman" w:hAnsi="Times New Roman"/>
          <w:sz w:val="24"/>
        </w:rPr>
        <w:t> </w:t>
      </w:r>
      <w:r w:rsidRPr="0072768D">
        <w:rPr>
          <w:rFonts w:ascii="Times New Roman" w:hAnsi="Times New Roman"/>
          <w:sz w:val="24"/>
        </w:rPr>
        <w:t xml:space="preserve">případě, že Objednatel doručí objednávku </w:t>
      </w:r>
      <w:r w:rsidR="008D48A5" w:rsidRPr="0072768D">
        <w:rPr>
          <w:rFonts w:ascii="Times New Roman" w:hAnsi="Times New Roman"/>
          <w:sz w:val="24"/>
        </w:rPr>
        <w:t xml:space="preserve">později, než </w:t>
      </w:r>
      <w:r w:rsidRPr="0072768D">
        <w:rPr>
          <w:rFonts w:ascii="Times New Roman" w:hAnsi="Times New Roman"/>
          <w:sz w:val="24"/>
        </w:rPr>
        <w:t xml:space="preserve">alespoň 5 dnů před zahájením příslušného kalendářního měsíce, je Poskytovatel povinen na ni odpovědět do 3 dnů od jejího doručení, není však </w:t>
      </w:r>
      <w:r w:rsidR="008D48A5" w:rsidRPr="0072768D">
        <w:rPr>
          <w:rFonts w:ascii="Times New Roman" w:hAnsi="Times New Roman"/>
          <w:sz w:val="24"/>
        </w:rPr>
        <w:t xml:space="preserve">povinen ji potvrdit; ustanovení odst. </w:t>
      </w:r>
      <w:r w:rsidR="008D48A5" w:rsidRPr="0072768D">
        <w:rPr>
          <w:rFonts w:ascii="Times New Roman" w:hAnsi="Times New Roman"/>
          <w:sz w:val="24"/>
        </w:rPr>
        <w:fldChar w:fldCharType="begin"/>
      </w:r>
      <w:r w:rsidR="008D48A5" w:rsidRPr="0072768D">
        <w:rPr>
          <w:rFonts w:ascii="Times New Roman" w:hAnsi="Times New Roman"/>
          <w:sz w:val="24"/>
        </w:rPr>
        <w:instrText xml:space="preserve"> REF _Ref360016693 \r \h  \* MERGEFORMAT </w:instrText>
      </w:r>
      <w:r w:rsidR="008D48A5" w:rsidRPr="0072768D">
        <w:rPr>
          <w:rFonts w:ascii="Times New Roman" w:hAnsi="Times New Roman"/>
          <w:sz w:val="24"/>
        </w:rPr>
      </w:r>
      <w:r w:rsidR="008D48A5" w:rsidRPr="0072768D">
        <w:rPr>
          <w:rFonts w:ascii="Times New Roman" w:hAnsi="Times New Roman"/>
          <w:sz w:val="24"/>
        </w:rPr>
        <w:fldChar w:fldCharType="separate"/>
      </w:r>
      <w:r w:rsidR="00641360" w:rsidRPr="0072768D">
        <w:rPr>
          <w:rFonts w:ascii="Times New Roman" w:hAnsi="Times New Roman"/>
          <w:sz w:val="24"/>
        </w:rPr>
        <w:t>5.5</w:t>
      </w:r>
      <w:r w:rsidR="008D48A5" w:rsidRPr="0072768D">
        <w:rPr>
          <w:rFonts w:ascii="Times New Roman" w:hAnsi="Times New Roman"/>
          <w:sz w:val="24"/>
        </w:rPr>
        <w:fldChar w:fldCharType="end"/>
      </w:r>
      <w:r w:rsidR="008D48A5" w:rsidRPr="0072768D">
        <w:rPr>
          <w:rFonts w:ascii="Times New Roman" w:hAnsi="Times New Roman"/>
          <w:sz w:val="24"/>
        </w:rPr>
        <w:t xml:space="preserve"> se však použije i v</w:t>
      </w:r>
      <w:r w:rsidR="00641360" w:rsidRPr="0072768D">
        <w:rPr>
          <w:rFonts w:ascii="Times New Roman" w:hAnsi="Times New Roman"/>
          <w:sz w:val="24"/>
        </w:rPr>
        <w:t> </w:t>
      </w:r>
      <w:r w:rsidR="008D48A5" w:rsidRPr="0072768D">
        <w:rPr>
          <w:rFonts w:ascii="Times New Roman" w:hAnsi="Times New Roman"/>
          <w:sz w:val="24"/>
        </w:rPr>
        <w:t>tomto případě</w:t>
      </w:r>
      <w:r w:rsidRPr="0072768D">
        <w:rPr>
          <w:rFonts w:ascii="Times New Roman" w:hAnsi="Times New Roman"/>
          <w:sz w:val="24"/>
        </w:rPr>
        <w:t>.</w:t>
      </w:r>
    </w:p>
    <w:p w:rsidR="00072FA9" w:rsidRPr="0072768D" w:rsidRDefault="00072FA9" w:rsidP="00F24066">
      <w:pPr>
        <w:pStyle w:val="MAOdstavec"/>
        <w:rPr>
          <w:rFonts w:ascii="Times New Roman" w:hAnsi="Times New Roman"/>
          <w:sz w:val="24"/>
        </w:rPr>
      </w:pPr>
      <w:r w:rsidRPr="0072768D">
        <w:rPr>
          <w:rFonts w:ascii="Times New Roman" w:hAnsi="Times New Roman"/>
          <w:sz w:val="24"/>
        </w:rPr>
        <w:t>Poslední objednávka může být doručena v</w:t>
      </w:r>
      <w:r w:rsidR="00641360" w:rsidRPr="0072768D">
        <w:rPr>
          <w:rFonts w:ascii="Times New Roman" w:hAnsi="Times New Roman"/>
          <w:sz w:val="24"/>
        </w:rPr>
        <w:t> </w:t>
      </w:r>
      <w:r w:rsidRPr="0072768D">
        <w:rPr>
          <w:rFonts w:ascii="Times New Roman" w:hAnsi="Times New Roman"/>
          <w:sz w:val="24"/>
        </w:rPr>
        <w:t xml:space="preserve">poslední den kalendářního měsíce předcházejícího poslednímu měsíci trvání této Smlouvy. </w:t>
      </w:r>
    </w:p>
    <w:p w:rsidR="00072FA9" w:rsidRPr="0072768D" w:rsidRDefault="00072FA9" w:rsidP="00F24066">
      <w:pPr>
        <w:pStyle w:val="MAOdstavec"/>
        <w:rPr>
          <w:rFonts w:ascii="Times New Roman" w:hAnsi="Times New Roman"/>
          <w:sz w:val="24"/>
        </w:rPr>
      </w:pPr>
      <w:bookmarkStart w:id="3" w:name="_Ref360017916"/>
      <w:r w:rsidRPr="0072768D">
        <w:rPr>
          <w:rFonts w:ascii="Times New Roman" w:hAnsi="Times New Roman"/>
          <w:sz w:val="24"/>
        </w:rPr>
        <w:t>Objednatel je oprávněn zrušit svou objednávku zcela nebo zčásti. Pokud dojde ke zrušení objednávky méně než 5 dnů před sjednaným datem poskytnutí Služ</w:t>
      </w:r>
      <w:r w:rsidR="008D48A5" w:rsidRPr="0072768D">
        <w:rPr>
          <w:rFonts w:ascii="Times New Roman" w:hAnsi="Times New Roman"/>
          <w:sz w:val="24"/>
        </w:rPr>
        <w:t>eb nebo jejich části</w:t>
      </w:r>
      <w:r w:rsidRPr="0072768D">
        <w:rPr>
          <w:rFonts w:ascii="Times New Roman" w:hAnsi="Times New Roman"/>
          <w:sz w:val="24"/>
        </w:rPr>
        <w:t xml:space="preserve">, zavazuje se Objednatel uhradit storno poplatek ve výši </w:t>
      </w:r>
      <w:r w:rsidRPr="00D27275">
        <w:rPr>
          <w:rFonts w:ascii="Times New Roman" w:hAnsi="Times New Roman"/>
          <w:sz w:val="24"/>
        </w:rPr>
        <w:t>10</w:t>
      </w:r>
      <w:r w:rsidR="0058581B" w:rsidRPr="00D27275">
        <w:rPr>
          <w:rFonts w:ascii="Times New Roman" w:hAnsi="Times New Roman"/>
          <w:sz w:val="24"/>
        </w:rPr>
        <w:t xml:space="preserve"> </w:t>
      </w:r>
      <w:r w:rsidRPr="00D27275">
        <w:rPr>
          <w:rFonts w:ascii="Times New Roman" w:hAnsi="Times New Roman"/>
          <w:sz w:val="24"/>
        </w:rPr>
        <w:t>%</w:t>
      </w:r>
      <w:r w:rsidRPr="0072768D">
        <w:rPr>
          <w:rFonts w:ascii="Times New Roman" w:hAnsi="Times New Roman"/>
          <w:sz w:val="24"/>
        </w:rPr>
        <w:t xml:space="preserve"> ceny zrušených </w:t>
      </w:r>
      <w:r w:rsidR="008D48A5" w:rsidRPr="0072768D">
        <w:rPr>
          <w:rFonts w:ascii="Times New Roman" w:hAnsi="Times New Roman"/>
          <w:sz w:val="24"/>
        </w:rPr>
        <w:t>Služeb</w:t>
      </w:r>
      <w:r w:rsidRPr="0072768D">
        <w:rPr>
          <w:rFonts w:ascii="Times New Roman" w:hAnsi="Times New Roman"/>
          <w:sz w:val="24"/>
        </w:rPr>
        <w:t>.</w:t>
      </w:r>
      <w:bookmarkEnd w:id="3"/>
      <w:r w:rsidRPr="0072768D">
        <w:rPr>
          <w:rFonts w:ascii="Times New Roman" w:hAnsi="Times New Roman"/>
          <w:sz w:val="24"/>
        </w:rPr>
        <w:t xml:space="preserve"> </w:t>
      </w:r>
    </w:p>
    <w:p w:rsidR="00547C36" w:rsidRPr="0072768D" w:rsidRDefault="00547C36" w:rsidP="00F24066">
      <w:pPr>
        <w:pStyle w:val="MAOdstavec"/>
        <w:rPr>
          <w:rFonts w:ascii="Times New Roman" w:hAnsi="Times New Roman"/>
          <w:sz w:val="24"/>
        </w:rPr>
      </w:pPr>
      <w:r w:rsidRPr="0072768D">
        <w:rPr>
          <w:rFonts w:ascii="Times New Roman" w:hAnsi="Times New Roman"/>
          <w:sz w:val="24"/>
        </w:rPr>
        <w:t>Objednatel není povinen objednat žádné Služby.</w:t>
      </w:r>
    </w:p>
    <w:p w:rsidR="00072FA9" w:rsidRPr="0072768D" w:rsidRDefault="008D48A5" w:rsidP="008D48A5">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MÍSTO A DOBA POSKYTOVÁNÍ SLUŽEB</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Místo poskytování Služeb je specifikováno v</w:t>
      </w:r>
      <w:r w:rsidR="00641360" w:rsidRPr="0072768D">
        <w:rPr>
          <w:rFonts w:ascii="Times New Roman" w:hAnsi="Times New Roman"/>
          <w:sz w:val="24"/>
        </w:rPr>
        <w:t> </w:t>
      </w:r>
      <w:r w:rsidR="008D48A5" w:rsidRPr="0072768D">
        <w:rPr>
          <w:rFonts w:ascii="Times New Roman" w:hAnsi="Times New Roman"/>
          <w:sz w:val="24"/>
        </w:rPr>
        <w:t>Metodice</w:t>
      </w:r>
      <w:r w:rsidRPr="0072768D">
        <w:rPr>
          <w:rFonts w:ascii="Times New Roman" w:hAnsi="Times New Roman"/>
          <w:sz w:val="24"/>
        </w:rPr>
        <w:t>. V</w:t>
      </w:r>
      <w:r w:rsidR="00641360" w:rsidRPr="0072768D">
        <w:rPr>
          <w:rFonts w:ascii="Times New Roman" w:hAnsi="Times New Roman"/>
          <w:sz w:val="24"/>
        </w:rPr>
        <w:t> </w:t>
      </w:r>
      <w:r w:rsidRPr="0072768D">
        <w:rPr>
          <w:rFonts w:ascii="Times New Roman" w:hAnsi="Times New Roman"/>
          <w:sz w:val="24"/>
        </w:rPr>
        <w:t xml:space="preserve">případě, že </w:t>
      </w:r>
      <w:r w:rsidR="008D48A5" w:rsidRPr="0072768D">
        <w:rPr>
          <w:rFonts w:ascii="Times New Roman" w:hAnsi="Times New Roman"/>
          <w:sz w:val="24"/>
        </w:rPr>
        <w:t>Metodika</w:t>
      </w:r>
      <w:r w:rsidRPr="0072768D">
        <w:rPr>
          <w:rFonts w:ascii="Times New Roman" w:hAnsi="Times New Roman"/>
          <w:sz w:val="24"/>
        </w:rPr>
        <w:t xml:space="preserve"> umožňuje zvolit více možných míst plnění, provede Objednatel specifikaci ve své objednávce. </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Doba poskytování Služeb je stanovena objednávkou v</w:t>
      </w:r>
      <w:r w:rsidR="00641360" w:rsidRPr="0072768D">
        <w:rPr>
          <w:rFonts w:ascii="Times New Roman" w:hAnsi="Times New Roman"/>
          <w:sz w:val="24"/>
        </w:rPr>
        <w:t> </w:t>
      </w:r>
      <w:r w:rsidRPr="0072768D">
        <w:rPr>
          <w:rFonts w:ascii="Times New Roman" w:hAnsi="Times New Roman"/>
          <w:sz w:val="24"/>
        </w:rPr>
        <w:t>souladu s</w:t>
      </w:r>
      <w:r w:rsidR="00641360" w:rsidRPr="0072768D">
        <w:rPr>
          <w:rFonts w:ascii="Times New Roman" w:hAnsi="Times New Roman"/>
          <w:sz w:val="24"/>
        </w:rPr>
        <w:t> </w:t>
      </w:r>
      <w:r w:rsidRPr="0072768D">
        <w:rPr>
          <w:rFonts w:ascii="Times New Roman" w:hAnsi="Times New Roman"/>
          <w:sz w:val="24"/>
        </w:rPr>
        <w:t xml:space="preserve">článkem </w:t>
      </w:r>
      <w:r w:rsidR="008D48A5" w:rsidRPr="0072768D">
        <w:rPr>
          <w:rFonts w:ascii="Times New Roman" w:hAnsi="Times New Roman"/>
          <w:sz w:val="24"/>
        </w:rPr>
        <w:fldChar w:fldCharType="begin"/>
      </w:r>
      <w:r w:rsidR="008D48A5" w:rsidRPr="0072768D">
        <w:rPr>
          <w:rFonts w:ascii="Times New Roman" w:hAnsi="Times New Roman"/>
          <w:sz w:val="24"/>
        </w:rPr>
        <w:instrText xml:space="preserve"> REF _Ref360016796 \r \h </w:instrText>
      </w:r>
      <w:r w:rsidR="0072768D" w:rsidRPr="0072768D">
        <w:rPr>
          <w:rFonts w:ascii="Times New Roman" w:hAnsi="Times New Roman"/>
          <w:sz w:val="24"/>
        </w:rPr>
        <w:instrText xml:space="preserve"> \* MERGEFORMAT </w:instrText>
      </w:r>
      <w:r w:rsidR="008D48A5" w:rsidRPr="0072768D">
        <w:rPr>
          <w:rFonts w:ascii="Times New Roman" w:hAnsi="Times New Roman"/>
          <w:sz w:val="24"/>
        </w:rPr>
      </w:r>
      <w:r w:rsidR="008D48A5" w:rsidRPr="0072768D">
        <w:rPr>
          <w:rFonts w:ascii="Times New Roman" w:hAnsi="Times New Roman"/>
          <w:sz w:val="24"/>
        </w:rPr>
        <w:fldChar w:fldCharType="separate"/>
      </w:r>
      <w:r w:rsidR="00641360" w:rsidRPr="0072768D">
        <w:rPr>
          <w:rFonts w:ascii="Times New Roman" w:hAnsi="Times New Roman"/>
          <w:sz w:val="24"/>
        </w:rPr>
        <w:t>4</w:t>
      </w:r>
      <w:r w:rsidR="008D48A5" w:rsidRPr="0072768D">
        <w:rPr>
          <w:rFonts w:ascii="Times New Roman" w:hAnsi="Times New Roman"/>
          <w:sz w:val="24"/>
        </w:rPr>
        <w:fldChar w:fldCharType="end"/>
      </w:r>
      <w:r w:rsidRPr="0072768D">
        <w:rPr>
          <w:rFonts w:ascii="Times New Roman" w:hAnsi="Times New Roman"/>
          <w:sz w:val="24"/>
        </w:rPr>
        <w:t xml:space="preserve"> této Smlouvy. </w:t>
      </w:r>
    </w:p>
    <w:p w:rsidR="00072FA9" w:rsidRPr="0072768D" w:rsidRDefault="008D48A5" w:rsidP="008D48A5">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AKCEPTACE SLUŽEB</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Poskytnutí Služeb v</w:t>
      </w:r>
      <w:r w:rsidR="00641360" w:rsidRPr="0072768D">
        <w:rPr>
          <w:rFonts w:ascii="Times New Roman" w:hAnsi="Times New Roman"/>
          <w:sz w:val="24"/>
        </w:rPr>
        <w:t> </w:t>
      </w:r>
      <w:r w:rsidRPr="0072768D">
        <w:rPr>
          <w:rFonts w:ascii="Times New Roman" w:hAnsi="Times New Roman"/>
          <w:sz w:val="24"/>
        </w:rPr>
        <w:t>souladu s</w:t>
      </w:r>
      <w:r w:rsidR="00641360" w:rsidRPr="0072768D">
        <w:rPr>
          <w:rFonts w:ascii="Times New Roman" w:hAnsi="Times New Roman"/>
          <w:sz w:val="24"/>
        </w:rPr>
        <w:t> </w:t>
      </w:r>
      <w:r w:rsidRPr="0072768D">
        <w:rPr>
          <w:rFonts w:ascii="Times New Roman" w:hAnsi="Times New Roman"/>
          <w:sz w:val="24"/>
        </w:rPr>
        <w:t xml:space="preserve">příslušnou objednávkou potvrdí odpovědná osoba Objednatele podle </w:t>
      </w:r>
      <w:r w:rsidRPr="008334C0">
        <w:rPr>
          <w:rFonts w:ascii="Times New Roman" w:hAnsi="Times New Roman"/>
          <w:sz w:val="24"/>
        </w:rPr>
        <w:t>výkazu</w:t>
      </w:r>
      <w:r w:rsidR="009E3234" w:rsidRPr="008334C0">
        <w:rPr>
          <w:rFonts w:ascii="Times New Roman" w:hAnsi="Times New Roman"/>
          <w:sz w:val="24"/>
        </w:rPr>
        <w:t>, jehož vzor je uveden</w:t>
      </w:r>
      <w:r w:rsidRPr="008334C0">
        <w:rPr>
          <w:rFonts w:ascii="Times New Roman" w:hAnsi="Times New Roman"/>
          <w:sz w:val="24"/>
        </w:rPr>
        <w:t xml:space="preserve"> v</w:t>
      </w:r>
      <w:r w:rsidR="00641360" w:rsidRPr="008334C0">
        <w:rPr>
          <w:rFonts w:ascii="Times New Roman" w:hAnsi="Times New Roman"/>
          <w:sz w:val="24"/>
        </w:rPr>
        <w:t> </w:t>
      </w:r>
      <w:r w:rsidR="009E3234" w:rsidRPr="008334C0">
        <w:rPr>
          <w:rFonts w:ascii="Times New Roman" w:hAnsi="Times New Roman"/>
          <w:sz w:val="24"/>
        </w:rPr>
        <w:t>Metodice</w:t>
      </w:r>
      <w:r w:rsidRPr="0072768D">
        <w:rPr>
          <w:rFonts w:ascii="Times New Roman" w:hAnsi="Times New Roman"/>
          <w:sz w:val="24"/>
        </w:rPr>
        <w:t xml:space="preserve">, a to ve 2 vyhotoveních. Ve výkazu Objednatel zejména uvede případné nedostatky poskytnutých Služeb, které mohou zakládat nárok na smluvní pokuty dle článku </w:t>
      </w:r>
      <w:r w:rsidR="009E3234" w:rsidRPr="0072768D">
        <w:rPr>
          <w:rFonts w:ascii="Times New Roman" w:hAnsi="Times New Roman"/>
          <w:sz w:val="24"/>
        </w:rPr>
        <w:fldChar w:fldCharType="begin"/>
      </w:r>
      <w:r w:rsidR="009E3234" w:rsidRPr="0072768D">
        <w:rPr>
          <w:rFonts w:ascii="Times New Roman" w:hAnsi="Times New Roman"/>
          <w:sz w:val="24"/>
        </w:rPr>
        <w:instrText xml:space="preserve"> REF _Ref360017085 \r \h </w:instrText>
      </w:r>
      <w:r w:rsidR="0072768D" w:rsidRPr="0072768D">
        <w:rPr>
          <w:rFonts w:ascii="Times New Roman" w:hAnsi="Times New Roman"/>
          <w:sz w:val="24"/>
        </w:rPr>
        <w:instrText xml:space="preserve"> \* MERGEFORMAT </w:instrText>
      </w:r>
      <w:r w:rsidR="009E3234" w:rsidRPr="0072768D">
        <w:rPr>
          <w:rFonts w:ascii="Times New Roman" w:hAnsi="Times New Roman"/>
          <w:sz w:val="24"/>
        </w:rPr>
      </w:r>
      <w:r w:rsidR="009E3234" w:rsidRPr="0072768D">
        <w:rPr>
          <w:rFonts w:ascii="Times New Roman" w:hAnsi="Times New Roman"/>
          <w:sz w:val="24"/>
        </w:rPr>
        <w:fldChar w:fldCharType="separate"/>
      </w:r>
      <w:r w:rsidR="00641360" w:rsidRPr="0072768D">
        <w:rPr>
          <w:rFonts w:ascii="Times New Roman" w:hAnsi="Times New Roman"/>
          <w:sz w:val="24"/>
        </w:rPr>
        <w:t>9</w:t>
      </w:r>
      <w:r w:rsidR="009E3234" w:rsidRPr="0072768D">
        <w:rPr>
          <w:rFonts w:ascii="Times New Roman" w:hAnsi="Times New Roman"/>
          <w:sz w:val="24"/>
        </w:rPr>
        <w:fldChar w:fldCharType="end"/>
      </w:r>
      <w:r w:rsidRPr="0072768D">
        <w:rPr>
          <w:rFonts w:ascii="Times New Roman" w:hAnsi="Times New Roman"/>
          <w:sz w:val="24"/>
        </w:rPr>
        <w:t xml:space="preserve"> této Smlouvy.</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Výkaz o poskytnutí Služeb svým podpisem potvrdí odpovědná osoba Poskytovatele. Odmítne-li v</w:t>
      </w:r>
      <w:r w:rsidR="00641360" w:rsidRPr="0072768D">
        <w:rPr>
          <w:rFonts w:ascii="Times New Roman" w:hAnsi="Times New Roman"/>
          <w:sz w:val="24"/>
        </w:rPr>
        <w:t> </w:t>
      </w:r>
      <w:r w:rsidRPr="0072768D">
        <w:rPr>
          <w:rFonts w:ascii="Times New Roman" w:hAnsi="Times New Roman"/>
          <w:sz w:val="24"/>
        </w:rPr>
        <w:t>rozporu s</w:t>
      </w:r>
      <w:r w:rsidR="00641360" w:rsidRPr="0072768D">
        <w:rPr>
          <w:rFonts w:ascii="Times New Roman" w:hAnsi="Times New Roman"/>
          <w:sz w:val="24"/>
        </w:rPr>
        <w:t> </w:t>
      </w:r>
      <w:r w:rsidRPr="0072768D">
        <w:rPr>
          <w:rFonts w:ascii="Times New Roman" w:hAnsi="Times New Roman"/>
          <w:sz w:val="24"/>
        </w:rPr>
        <w:t xml:space="preserve">touto Smlouvou odpovědná osoba výkaz o poskytnutí Služeb potvrdit, nebo tato osoba není přítomná, může být toto potvrzení nahrazeno prohlášením odpovědné osoby Objednatele, </w:t>
      </w:r>
      <w:r w:rsidR="009E3234" w:rsidRPr="0072768D">
        <w:rPr>
          <w:rFonts w:ascii="Times New Roman" w:hAnsi="Times New Roman"/>
          <w:sz w:val="24"/>
        </w:rPr>
        <w:t xml:space="preserve">ve kterém </w:t>
      </w:r>
      <w:r w:rsidRPr="0072768D">
        <w:rPr>
          <w:rFonts w:ascii="Times New Roman" w:hAnsi="Times New Roman"/>
          <w:sz w:val="24"/>
        </w:rPr>
        <w:t xml:space="preserve">bude tato skutečnost uvedena. </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Každá ze smluvních stran si ponechá jeden z</w:t>
      </w:r>
      <w:r w:rsidR="00641360" w:rsidRPr="0072768D">
        <w:rPr>
          <w:rFonts w:ascii="Times New Roman" w:hAnsi="Times New Roman"/>
          <w:sz w:val="24"/>
        </w:rPr>
        <w:t> </w:t>
      </w:r>
      <w:r w:rsidRPr="0072768D">
        <w:rPr>
          <w:rFonts w:ascii="Times New Roman" w:hAnsi="Times New Roman"/>
          <w:sz w:val="24"/>
        </w:rPr>
        <w:t>potvrzených výkazů o poskytnutí Služeb. V</w:t>
      </w:r>
      <w:r w:rsidR="00641360" w:rsidRPr="0072768D">
        <w:rPr>
          <w:rFonts w:ascii="Times New Roman" w:hAnsi="Times New Roman"/>
          <w:sz w:val="24"/>
        </w:rPr>
        <w:t> </w:t>
      </w:r>
      <w:r w:rsidRPr="0072768D">
        <w:rPr>
          <w:rFonts w:ascii="Times New Roman" w:hAnsi="Times New Roman"/>
          <w:sz w:val="24"/>
        </w:rPr>
        <w:t>případě, že odpovědná osoba Poskytovatel</w:t>
      </w:r>
      <w:r w:rsidR="009E3234" w:rsidRPr="0072768D">
        <w:rPr>
          <w:rFonts w:ascii="Times New Roman" w:hAnsi="Times New Roman"/>
          <w:sz w:val="24"/>
        </w:rPr>
        <w:t>e</w:t>
      </w:r>
      <w:r w:rsidRPr="0072768D">
        <w:rPr>
          <w:rFonts w:ascii="Times New Roman" w:hAnsi="Times New Roman"/>
          <w:sz w:val="24"/>
        </w:rPr>
        <w:t xml:space="preserve"> výkaz nepřevezme v</w:t>
      </w:r>
      <w:r w:rsidR="00641360" w:rsidRPr="0072768D">
        <w:rPr>
          <w:rFonts w:ascii="Times New Roman" w:hAnsi="Times New Roman"/>
          <w:sz w:val="24"/>
        </w:rPr>
        <w:t> </w:t>
      </w:r>
      <w:r w:rsidRPr="0072768D">
        <w:rPr>
          <w:rFonts w:ascii="Times New Roman" w:hAnsi="Times New Roman"/>
          <w:sz w:val="24"/>
        </w:rPr>
        <w:t>místě plnění, zavazuje se Objednatel odeslat jedno vyhotovení výkazu na adresu Poskytovatele.</w:t>
      </w:r>
    </w:p>
    <w:p w:rsidR="00072FA9" w:rsidRPr="0072768D" w:rsidRDefault="008D48A5" w:rsidP="008D48A5">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CENA A PLATEBNÍ PODMÍNKY</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Cena za poskytnutí Služeb bude stanovena na základě jednotkových cen uvedených v</w:t>
      </w:r>
      <w:r w:rsidR="00641360" w:rsidRPr="0072768D">
        <w:rPr>
          <w:rFonts w:ascii="Times New Roman" w:hAnsi="Times New Roman"/>
          <w:sz w:val="24"/>
        </w:rPr>
        <w:t> </w:t>
      </w:r>
      <w:r w:rsidR="009E3234" w:rsidRPr="0072768D">
        <w:rPr>
          <w:rFonts w:ascii="Times New Roman" w:hAnsi="Times New Roman"/>
          <w:sz w:val="24"/>
        </w:rPr>
        <w:t>P</w:t>
      </w:r>
      <w:r w:rsidRPr="0072768D">
        <w:rPr>
          <w:rFonts w:ascii="Times New Roman" w:hAnsi="Times New Roman"/>
          <w:sz w:val="24"/>
        </w:rPr>
        <w:t>říloze č. 3 této Smlouvy. K</w:t>
      </w:r>
      <w:r w:rsidR="00641360" w:rsidRPr="0072768D">
        <w:rPr>
          <w:rFonts w:ascii="Times New Roman" w:hAnsi="Times New Roman"/>
          <w:sz w:val="24"/>
        </w:rPr>
        <w:t> </w:t>
      </w:r>
      <w:r w:rsidRPr="0072768D">
        <w:rPr>
          <w:rFonts w:ascii="Times New Roman" w:hAnsi="Times New Roman"/>
          <w:sz w:val="24"/>
        </w:rPr>
        <w:t>ceně Služeb takto stanovené bude připočítána DPH v</w:t>
      </w:r>
      <w:r w:rsidR="00641360" w:rsidRPr="0072768D">
        <w:rPr>
          <w:rFonts w:ascii="Times New Roman" w:hAnsi="Times New Roman"/>
          <w:sz w:val="24"/>
        </w:rPr>
        <w:t> </w:t>
      </w:r>
      <w:r w:rsidRPr="0072768D">
        <w:rPr>
          <w:rFonts w:ascii="Times New Roman" w:hAnsi="Times New Roman"/>
          <w:sz w:val="24"/>
        </w:rPr>
        <w:t>zákonné výši.</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Poskytovatel je povinen vystavit Objednateli daňový doklad (dále též „</w:t>
      </w:r>
      <w:r w:rsidRPr="0072768D">
        <w:rPr>
          <w:rFonts w:ascii="Times New Roman" w:hAnsi="Times New Roman"/>
          <w:b/>
          <w:sz w:val="24"/>
        </w:rPr>
        <w:t>faktura</w:t>
      </w:r>
      <w:r w:rsidRPr="0072768D">
        <w:rPr>
          <w:rFonts w:ascii="Times New Roman" w:hAnsi="Times New Roman"/>
          <w:sz w:val="24"/>
        </w:rPr>
        <w:t>“) po skončení kalendářního měsíce, v</w:t>
      </w:r>
      <w:r w:rsidR="00641360" w:rsidRPr="0072768D">
        <w:rPr>
          <w:rFonts w:ascii="Times New Roman" w:hAnsi="Times New Roman"/>
          <w:sz w:val="24"/>
        </w:rPr>
        <w:t> </w:t>
      </w:r>
      <w:r w:rsidRPr="0072768D">
        <w:rPr>
          <w:rFonts w:ascii="Times New Roman" w:hAnsi="Times New Roman"/>
          <w:sz w:val="24"/>
        </w:rPr>
        <w:t>němž byly Služby poskytovány.</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Splatnost ceny poskytnutých Služeb je 3</w:t>
      </w:r>
      <w:r w:rsidR="009E3234" w:rsidRPr="0072768D">
        <w:rPr>
          <w:rFonts w:ascii="Times New Roman" w:hAnsi="Times New Roman"/>
          <w:sz w:val="24"/>
        </w:rPr>
        <w:t>0</w:t>
      </w:r>
      <w:r w:rsidRPr="0072768D">
        <w:rPr>
          <w:rFonts w:ascii="Times New Roman" w:hAnsi="Times New Roman"/>
          <w:sz w:val="24"/>
        </w:rPr>
        <w:t xml:space="preserve"> dnů ode dne doručení příslušné faktury Objednateli.</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Faktura musí obsahovat veškeré údaje vyžadované právními předpisy, zejména ustanovením § 28 zákona č. 235/2004 Sb., o dani z</w:t>
      </w:r>
      <w:r w:rsidR="00641360" w:rsidRPr="0072768D">
        <w:rPr>
          <w:rFonts w:ascii="Times New Roman" w:hAnsi="Times New Roman"/>
          <w:sz w:val="24"/>
        </w:rPr>
        <w:t> </w:t>
      </w:r>
      <w:r w:rsidRPr="0072768D">
        <w:rPr>
          <w:rFonts w:ascii="Times New Roman" w:hAnsi="Times New Roman"/>
          <w:sz w:val="24"/>
        </w:rPr>
        <w:t>přidané hodnoty, ve znění pozdějších předpisů. Přílohou faktury musí být příslušné výkazy o poskytnutí Služeb a faktura musí zohledňovat případné nároky Objednatele na smluvní pokuty, které vznikly Objednateli v</w:t>
      </w:r>
      <w:r w:rsidR="00641360" w:rsidRPr="0072768D">
        <w:rPr>
          <w:rFonts w:ascii="Times New Roman" w:hAnsi="Times New Roman"/>
          <w:sz w:val="24"/>
        </w:rPr>
        <w:t> </w:t>
      </w:r>
      <w:r w:rsidRPr="0072768D">
        <w:rPr>
          <w:rFonts w:ascii="Times New Roman" w:hAnsi="Times New Roman"/>
          <w:sz w:val="24"/>
        </w:rPr>
        <w:t>souvislosti s</w:t>
      </w:r>
      <w:r w:rsidR="00641360" w:rsidRPr="0072768D">
        <w:rPr>
          <w:rFonts w:ascii="Times New Roman" w:hAnsi="Times New Roman"/>
          <w:sz w:val="24"/>
        </w:rPr>
        <w:t> </w:t>
      </w:r>
      <w:r w:rsidRPr="0072768D">
        <w:rPr>
          <w:rFonts w:ascii="Times New Roman" w:hAnsi="Times New Roman"/>
          <w:sz w:val="24"/>
        </w:rPr>
        <w:t xml:space="preserve">poskytnutím Služeb a též případné nároky Poskytovatele na storno poplatky vzniklé podle odst. </w:t>
      </w:r>
      <w:r w:rsidR="0058581B" w:rsidRPr="0072768D">
        <w:rPr>
          <w:rFonts w:ascii="Times New Roman" w:hAnsi="Times New Roman"/>
          <w:sz w:val="24"/>
        </w:rPr>
        <w:fldChar w:fldCharType="begin"/>
      </w:r>
      <w:r w:rsidR="0058581B" w:rsidRPr="0072768D">
        <w:rPr>
          <w:rFonts w:ascii="Times New Roman" w:hAnsi="Times New Roman"/>
          <w:sz w:val="24"/>
        </w:rPr>
        <w:instrText xml:space="preserve"> REF _Ref360017916 \r \h </w:instrText>
      </w:r>
      <w:r w:rsidR="0072768D" w:rsidRPr="0072768D">
        <w:rPr>
          <w:rFonts w:ascii="Times New Roman" w:hAnsi="Times New Roman"/>
          <w:sz w:val="24"/>
        </w:rPr>
        <w:instrText xml:space="preserve"> \* MERGEFORMAT </w:instrText>
      </w:r>
      <w:r w:rsidR="0058581B" w:rsidRPr="0072768D">
        <w:rPr>
          <w:rFonts w:ascii="Times New Roman" w:hAnsi="Times New Roman"/>
          <w:sz w:val="24"/>
        </w:rPr>
      </w:r>
      <w:r w:rsidR="0058581B" w:rsidRPr="0072768D">
        <w:rPr>
          <w:rFonts w:ascii="Times New Roman" w:hAnsi="Times New Roman"/>
          <w:sz w:val="24"/>
        </w:rPr>
        <w:fldChar w:fldCharType="separate"/>
      </w:r>
      <w:r w:rsidR="00641360" w:rsidRPr="0072768D">
        <w:rPr>
          <w:rFonts w:ascii="Times New Roman" w:hAnsi="Times New Roman"/>
          <w:sz w:val="24"/>
        </w:rPr>
        <w:t>5.8</w:t>
      </w:r>
      <w:r w:rsidR="0058581B" w:rsidRPr="0072768D">
        <w:rPr>
          <w:rFonts w:ascii="Times New Roman" w:hAnsi="Times New Roman"/>
          <w:sz w:val="24"/>
        </w:rPr>
        <w:fldChar w:fldCharType="end"/>
      </w:r>
      <w:r w:rsidRPr="0072768D">
        <w:rPr>
          <w:rFonts w:ascii="Times New Roman" w:hAnsi="Times New Roman"/>
          <w:sz w:val="24"/>
        </w:rPr>
        <w:t xml:space="preserve"> této Smlouvy. </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Pokud nebude faktura obsahovat stanovené náležitosti nebo v</w:t>
      </w:r>
      <w:r w:rsidR="00641360" w:rsidRPr="0072768D">
        <w:rPr>
          <w:rFonts w:ascii="Times New Roman" w:hAnsi="Times New Roman"/>
          <w:sz w:val="24"/>
        </w:rPr>
        <w:t> </w:t>
      </w:r>
      <w:r w:rsidRPr="0072768D">
        <w:rPr>
          <w:rFonts w:ascii="Times New Roman" w:hAnsi="Times New Roman"/>
          <w:sz w:val="24"/>
        </w:rPr>
        <w:t>ní nebudou správně uvedené požadované údaje, je Objednatel oprávněn vrátit ji ve lhůtě její splatnosti Poskytovateli s</w:t>
      </w:r>
      <w:r w:rsidR="00641360" w:rsidRPr="0072768D">
        <w:rPr>
          <w:rFonts w:ascii="Times New Roman" w:hAnsi="Times New Roman"/>
          <w:sz w:val="24"/>
        </w:rPr>
        <w:t> </w:t>
      </w:r>
      <w:r w:rsidRPr="0072768D">
        <w:rPr>
          <w:rFonts w:ascii="Times New Roman" w:hAnsi="Times New Roman"/>
          <w:sz w:val="24"/>
        </w:rPr>
        <w:t>uvedením chybějících náležitostí nebo nesprávných údajů. V</w:t>
      </w:r>
      <w:r w:rsidR="00641360" w:rsidRPr="0072768D">
        <w:rPr>
          <w:rFonts w:ascii="Times New Roman" w:hAnsi="Times New Roman"/>
          <w:sz w:val="24"/>
        </w:rPr>
        <w:t> </w:t>
      </w:r>
      <w:r w:rsidRPr="0072768D">
        <w:rPr>
          <w:rFonts w:ascii="Times New Roman" w:hAnsi="Times New Roman"/>
          <w:sz w:val="24"/>
        </w:rPr>
        <w:t>takovém případě se přeruší běh lhůty splatnosti a nová lhůta splatnosti počne běžet doručením řádně opravené faktury Objednateli.</w:t>
      </w:r>
    </w:p>
    <w:p w:rsidR="00072FA9" w:rsidRPr="0072768D" w:rsidRDefault="00072FA9" w:rsidP="008D48A5">
      <w:pPr>
        <w:pStyle w:val="MAOdstavec"/>
        <w:rPr>
          <w:rFonts w:ascii="Times New Roman" w:hAnsi="Times New Roman"/>
          <w:sz w:val="24"/>
        </w:rPr>
      </w:pPr>
      <w:r w:rsidRPr="0072768D">
        <w:rPr>
          <w:rFonts w:ascii="Times New Roman" w:hAnsi="Times New Roman"/>
          <w:sz w:val="24"/>
        </w:rPr>
        <w:t>Peněžité částky se platí bankovním převodem na účet druhé smluvní strany uvedený ve faktuře. Peněžitá částka se považuje za zaplacenou dnem, kdy byla odepsána z</w:t>
      </w:r>
      <w:r w:rsidR="00641360" w:rsidRPr="0072768D">
        <w:rPr>
          <w:rFonts w:ascii="Times New Roman" w:hAnsi="Times New Roman"/>
          <w:sz w:val="24"/>
        </w:rPr>
        <w:t> </w:t>
      </w:r>
      <w:r w:rsidRPr="0072768D">
        <w:rPr>
          <w:rFonts w:ascii="Times New Roman" w:hAnsi="Times New Roman"/>
          <w:sz w:val="24"/>
        </w:rPr>
        <w:t>účtu odesílatele ve prospěch účtu příjemce.</w:t>
      </w:r>
    </w:p>
    <w:p w:rsidR="00072FA9" w:rsidRPr="0072768D" w:rsidRDefault="008D48A5" w:rsidP="008D48A5">
      <w:pPr>
        <w:pStyle w:val="MAlnek"/>
        <w:rPr>
          <w:rFonts w:ascii="Times New Roman" w:hAnsi="Times New Roman" w:cs="Times New Roman"/>
          <w:sz w:val="24"/>
        </w:rPr>
      </w:pPr>
      <w:r w:rsidRPr="0072768D">
        <w:rPr>
          <w:rFonts w:ascii="Times New Roman" w:hAnsi="Times New Roman" w:cs="Times New Roman"/>
          <w:sz w:val="24"/>
        </w:rPr>
        <w:br/>
      </w:r>
      <w:bookmarkStart w:id="4" w:name="_Ref360017085"/>
      <w:r w:rsidR="00072FA9" w:rsidRPr="0072768D">
        <w:rPr>
          <w:rFonts w:ascii="Times New Roman" w:hAnsi="Times New Roman" w:cs="Times New Roman"/>
          <w:sz w:val="24"/>
        </w:rPr>
        <w:t>SMLUVNÍ POKUTY</w:t>
      </w:r>
      <w:bookmarkEnd w:id="4"/>
    </w:p>
    <w:p w:rsidR="00072FA9" w:rsidRPr="0072768D" w:rsidRDefault="00072FA9" w:rsidP="0058581B">
      <w:pPr>
        <w:pStyle w:val="MAOdstavec"/>
        <w:rPr>
          <w:rFonts w:ascii="Times New Roman" w:hAnsi="Times New Roman"/>
          <w:sz w:val="24"/>
        </w:rPr>
      </w:pPr>
      <w:r w:rsidRPr="0072768D">
        <w:rPr>
          <w:rFonts w:ascii="Times New Roman" w:hAnsi="Times New Roman"/>
          <w:sz w:val="24"/>
        </w:rPr>
        <w:t>V</w:t>
      </w:r>
      <w:r w:rsidR="00641360" w:rsidRPr="0072768D">
        <w:rPr>
          <w:rFonts w:ascii="Times New Roman" w:hAnsi="Times New Roman"/>
          <w:sz w:val="24"/>
        </w:rPr>
        <w:t> </w:t>
      </w:r>
      <w:r w:rsidRPr="0072768D">
        <w:rPr>
          <w:rFonts w:ascii="Times New Roman" w:hAnsi="Times New Roman"/>
          <w:sz w:val="24"/>
        </w:rPr>
        <w:t>případě, že Poskytovatel neposkytne Služby řádně v</w:t>
      </w:r>
      <w:r w:rsidR="00641360" w:rsidRPr="0072768D">
        <w:rPr>
          <w:rFonts w:ascii="Times New Roman" w:hAnsi="Times New Roman"/>
          <w:sz w:val="24"/>
        </w:rPr>
        <w:t> </w:t>
      </w:r>
      <w:r w:rsidRPr="0072768D">
        <w:rPr>
          <w:rFonts w:ascii="Times New Roman" w:hAnsi="Times New Roman"/>
          <w:sz w:val="24"/>
        </w:rPr>
        <w:t>souladu s</w:t>
      </w:r>
      <w:r w:rsidR="00641360" w:rsidRPr="0072768D">
        <w:rPr>
          <w:rFonts w:ascii="Times New Roman" w:hAnsi="Times New Roman"/>
          <w:sz w:val="24"/>
        </w:rPr>
        <w:t> </w:t>
      </w:r>
      <w:r w:rsidRPr="0072768D">
        <w:rPr>
          <w:rFonts w:ascii="Times New Roman" w:hAnsi="Times New Roman"/>
          <w:sz w:val="24"/>
        </w:rPr>
        <w:t xml:space="preserve">touto Smlouvou, zavazuje se zaplatit Objednateli smluvní pokutu ve výši, která bude určena na základě </w:t>
      </w:r>
      <w:r w:rsidR="0058581B" w:rsidRPr="0072768D">
        <w:rPr>
          <w:rFonts w:ascii="Times New Roman" w:hAnsi="Times New Roman"/>
          <w:sz w:val="24"/>
        </w:rPr>
        <w:t xml:space="preserve">klasifikace porušení povinností a </w:t>
      </w:r>
      <w:r w:rsidRPr="0072768D">
        <w:rPr>
          <w:rFonts w:ascii="Times New Roman" w:hAnsi="Times New Roman"/>
          <w:sz w:val="24"/>
        </w:rPr>
        <w:t xml:space="preserve">sazebníku dle </w:t>
      </w:r>
      <w:r w:rsidR="0058581B" w:rsidRPr="0072768D">
        <w:rPr>
          <w:rFonts w:ascii="Times New Roman" w:hAnsi="Times New Roman"/>
          <w:sz w:val="24"/>
        </w:rPr>
        <w:t>P</w:t>
      </w:r>
      <w:r w:rsidRPr="0072768D">
        <w:rPr>
          <w:rFonts w:ascii="Times New Roman" w:hAnsi="Times New Roman"/>
          <w:sz w:val="24"/>
        </w:rPr>
        <w:t xml:space="preserve">řílohy č. </w:t>
      </w:r>
      <w:r w:rsidR="0058581B" w:rsidRPr="0072768D">
        <w:rPr>
          <w:rFonts w:ascii="Times New Roman" w:hAnsi="Times New Roman"/>
          <w:sz w:val="24"/>
        </w:rPr>
        <w:t>3</w:t>
      </w:r>
      <w:r w:rsidRPr="0072768D">
        <w:rPr>
          <w:rFonts w:ascii="Times New Roman" w:hAnsi="Times New Roman"/>
          <w:sz w:val="24"/>
        </w:rPr>
        <w:t xml:space="preserve"> této Smlouvy a výkazu o poskytnutí Služeb.</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 xml:space="preserve">Objednatel je oprávněn požadovat zaplacení všech smluvních pokut, na které mu vznikl nárok, a nebyly zohledněny ve faktuře. Poskytovatel se zavazuje uhradit pokutu do </w:t>
      </w:r>
      <w:r w:rsidR="0058581B" w:rsidRPr="0072768D">
        <w:rPr>
          <w:rFonts w:ascii="Times New Roman" w:hAnsi="Times New Roman"/>
          <w:sz w:val="24"/>
        </w:rPr>
        <w:t xml:space="preserve">30 </w:t>
      </w:r>
      <w:r w:rsidRPr="0072768D">
        <w:rPr>
          <w:rFonts w:ascii="Times New Roman" w:hAnsi="Times New Roman"/>
          <w:sz w:val="24"/>
        </w:rPr>
        <w:t>dnů ode dne doručení výzvy k</w:t>
      </w:r>
      <w:r w:rsidR="00641360" w:rsidRPr="0072768D">
        <w:rPr>
          <w:rFonts w:ascii="Times New Roman" w:hAnsi="Times New Roman"/>
          <w:sz w:val="24"/>
        </w:rPr>
        <w:t> </w:t>
      </w:r>
      <w:r w:rsidRPr="0072768D">
        <w:rPr>
          <w:rFonts w:ascii="Times New Roman" w:hAnsi="Times New Roman"/>
          <w:sz w:val="24"/>
        </w:rPr>
        <w:t>jejímu zaplacení.</w:t>
      </w:r>
    </w:p>
    <w:p w:rsidR="0058581B" w:rsidRPr="0072768D" w:rsidRDefault="0058581B" w:rsidP="0058581B">
      <w:pPr>
        <w:pStyle w:val="MAOdstavec"/>
        <w:rPr>
          <w:rFonts w:ascii="Times New Roman" w:hAnsi="Times New Roman"/>
          <w:sz w:val="24"/>
        </w:rPr>
      </w:pPr>
      <w:r w:rsidRPr="0072768D">
        <w:rPr>
          <w:rFonts w:ascii="Times New Roman" w:hAnsi="Times New Roman"/>
          <w:sz w:val="24"/>
        </w:rPr>
        <w:t>Zaplacením pokuty není dotčen nárok na náhradu škody vzniklé z</w:t>
      </w:r>
      <w:r w:rsidR="00641360" w:rsidRPr="0072768D">
        <w:rPr>
          <w:rFonts w:ascii="Times New Roman" w:hAnsi="Times New Roman"/>
          <w:sz w:val="24"/>
        </w:rPr>
        <w:t> </w:t>
      </w:r>
      <w:r w:rsidRPr="0072768D">
        <w:rPr>
          <w:rFonts w:ascii="Times New Roman" w:hAnsi="Times New Roman"/>
          <w:sz w:val="24"/>
        </w:rPr>
        <w:t>téhož porušení Smlouvy, a to ve výši přesahující uhrazenou pokutu.</w:t>
      </w:r>
    </w:p>
    <w:p w:rsidR="00072FA9" w:rsidRPr="0072768D" w:rsidRDefault="0058581B" w:rsidP="009E3234">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OPRÁVNĚNÉ A ODPOVĚDNÉ OSOBY</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Každá ze smluvních stran jmenuje oprávněnou osobu, popř. zástupce oprávněné osoby. Oprávněné osoby budou zastupovat smluvní stranu ve smluvních a obchodních záležitostech souvisejících s</w:t>
      </w:r>
      <w:r w:rsidR="00641360" w:rsidRPr="0072768D">
        <w:rPr>
          <w:rFonts w:ascii="Times New Roman" w:hAnsi="Times New Roman"/>
          <w:sz w:val="24"/>
        </w:rPr>
        <w:t> </w:t>
      </w:r>
      <w:r w:rsidRPr="0072768D">
        <w:rPr>
          <w:rFonts w:ascii="Times New Roman" w:hAnsi="Times New Roman"/>
          <w:sz w:val="24"/>
        </w:rPr>
        <w:t xml:space="preserve">plněním této Smlouvy. </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Oprávněná osoba je oprávněna jménem strany předkládat, resp. potvrzovat objednávky, připravovat dodatky ke Smlouvě pro jejich písemné schválení osobám oprávněným zavazovat strany (statutárním orgánům) a pověřovat odpovědné osoby.</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Jména oprávněných osob jsou uvedena v</w:t>
      </w:r>
      <w:r w:rsidR="00641360" w:rsidRPr="0072768D">
        <w:rPr>
          <w:rFonts w:ascii="Times New Roman" w:hAnsi="Times New Roman"/>
          <w:sz w:val="24"/>
        </w:rPr>
        <w:t> </w:t>
      </w:r>
      <w:r w:rsidR="0058581B" w:rsidRPr="0072768D">
        <w:rPr>
          <w:rFonts w:ascii="Times New Roman" w:hAnsi="Times New Roman"/>
          <w:sz w:val="24"/>
        </w:rPr>
        <w:t>P</w:t>
      </w:r>
      <w:r w:rsidRPr="0072768D">
        <w:rPr>
          <w:rFonts w:ascii="Times New Roman" w:hAnsi="Times New Roman"/>
          <w:sz w:val="24"/>
        </w:rPr>
        <w:t xml:space="preserve">říloze č. </w:t>
      </w:r>
      <w:r w:rsidR="00F208F4" w:rsidRPr="0072768D">
        <w:rPr>
          <w:rFonts w:ascii="Times New Roman" w:hAnsi="Times New Roman"/>
          <w:sz w:val="24"/>
        </w:rPr>
        <w:t>4</w:t>
      </w:r>
      <w:r w:rsidRPr="0072768D">
        <w:rPr>
          <w:rFonts w:ascii="Times New Roman" w:hAnsi="Times New Roman"/>
          <w:sz w:val="24"/>
        </w:rPr>
        <w:t xml:space="preserve"> této Smlouvy. Smluvní strany jsou oprávněny změnit oprávněné osoby, jsou však povinny na takovou změnu druhou smluvní stranu písemně upozornit. </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Každá smluvní strana je oprávněná jmenovat své odpovědné osoby, pověřené plněním této Smlouvy. Jména odpovědných osob si smluvní strany sdělí prostřednictvím oprávněných osob.</w:t>
      </w:r>
    </w:p>
    <w:p w:rsidR="00072FA9" w:rsidRPr="0072768D" w:rsidRDefault="0058581B" w:rsidP="009E3234">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NÁHRADA ŠKODY</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Každá ze stran nese odpovědnost za způsobenou škodu v</w:t>
      </w:r>
      <w:r w:rsidR="00641360" w:rsidRPr="0072768D">
        <w:rPr>
          <w:rFonts w:ascii="Times New Roman" w:hAnsi="Times New Roman"/>
          <w:sz w:val="24"/>
        </w:rPr>
        <w:t> </w:t>
      </w:r>
      <w:r w:rsidRPr="0072768D">
        <w:rPr>
          <w:rFonts w:ascii="Times New Roman" w:hAnsi="Times New Roman"/>
          <w:sz w:val="24"/>
        </w:rPr>
        <w:t>rámci platných právních předpisů a této Smlouvy. Obě strany se zavazují k</w:t>
      </w:r>
      <w:r w:rsidR="00641360" w:rsidRPr="0072768D">
        <w:rPr>
          <w:rFonts w:ascii="Times New Roman" w:hAnsi="Times New Roman"/>
          <w:sz w:val="24"/>
        </w:rPr>
        <w:t> </w:t>
      </w:r>
      <w:r w:rsidRPr="0072768D">
        <w:rPr>
          <w:rFonts w:ascii="Times New Roman" w:hAnsi="Times New Roman"/>
          <w:sz w:val="24"/>
        </w:rPr>
        <w:t>vyvinutí maximálního úsilí k</w:t>
      </w:r>
      <w:r w:rsidR="00641360" w:rsidRPr="0072768D">
        <w:rPr>
          <w:rFonts w:ascii="Times New Roman" w:hAnsi="Times New Roman"/>
          <w:sz w:val="24"/>
        </w:rPr>
        <w:t> </w:t>
      </w:r>
      <w:r w:rsidRPr="0072768D">
        <w:rPr>
          <w:rFonts w:ascii="Times New Roman" w:hAnsi="Times New Roman"/>
          <w:sz w:val="24"/>
        </w:rPr>
        <w:t>předcházení škodám a k</w:t>
      </w:r>
      <w:r w:rsidR="00641360" w:rsidRPr="0072768D">
        <w:rPr>
          <w:rFonts w:ascii="Times New Roman" w:hAnsi="Times New Roman"/>
          <w:sz w:val="24"/>
        </w:rPr>
        <w:t> </w:t>
      </w:r>
      <w:r w:rsidRPr="0072768D">
        <w:rPr>
          <w:rFonts w:ascii="Times New Roman" w:hAnsi="Times New Roman"/>
          <w:sz w:val="24"/>
        </w:rPr>
        <w:t>minimalizaci vzniklých škod.</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Žádná ze smluvních stran není odpovědná za škodu a není ani v</w:t>
      </w:r>
      <w:r w:rsidR="00641360" w:rsidRPr="0072768D">
        <w:rPr>
          <w:rFonts w:ascii="Times New Roman" w:hAnsi="Times New Roman"/>
          <w:sz w:val="24"/>
        </w:rPr>
        <w:t> </w:t>
      </w:r>
      <w:r w:rsidRPr="0072768D">
        <w:rPr>
          <w:rFonts w:ascii="Times New Roman" w:hAnsi="Times New Roman"/>
          <w:sz w:val="24"/>
        </w:rPr>
        <w:t>prodlení, pokud k</w:t>
      </w:r>
      <w:r w:rsidR="00641360" w:rsidRPr="0072768D">
        <w:rPr>
          <w:rFonts w:ascii="Times New Roman" w:hAnsi="Times New Roman"/>
          <w:sz w:val="24"/>
        </w:rPr>
        <w:t> </w:t>
      </w:r>
      <w:r w:rsidRPr="0072768D">
        <w:rPr>
          <w:rFonts w:ascii="Times New Roman" w:hAnsi="Times New Roman"/>
          <w:sz w:val="24"/>
        </w:rPr>
        <w:t>tomuto došlo v</w:t>
      </w:r>
      <w:r w:rsidR="00641360" w:rsidRPr="0072768D">
        <w:rPr>
          <w:rFonts w:ascii="Times New Roman" w:hAnsi="Times New Roman"/>
          <w:sz w:val="24"/>
        </w:rPr>
        <w:t> </w:t>
      </w:r>
      <w:r w:rsidRPr="0072768D">
        <w:rPr>
          <w:rFonts w:ascii="Times New Roman" w:hAnsi="Times New Roman"/>
          <w:sz w:val="24"/>
        </w:rPr>
        <w:t>důsledku prodlení s</w:t>
      </w:r>
      <w:r w:rsidR="00641360" w:rsidRPr="0072768D">
        <w:rPr>
          <w:rFonts w:ascii="Times New Roman" w:hAnsi="Times New Roman"/>
          <w:sz w:val="24"/>
        </w:rPr>
        <w:t> </w:t>
      </w:r>
      <w:r w:rsidRPr="0072768D">
        <w:rPr>
          <w:rFonts w:ascii="Times New Roman" w:hAnsi="Times New Roman"/>
          <w:sz w:val="24"/>
        </w:rPr>
        <w:t>plněním závazků druhé smluvní strany nebo v</w:t>
      </w:r>
      <w:r w:rsidR="00641360" w:rsidRPr="0072768D">
        <w:rPr>
          <w:rFonts w:ascii="Times New Roman" w:hAnsi="Times New Roman"/>
          <w:sz w:val="24"/>
        </w:rPr>
        <w:t> </w:t>
      </w:r>
      <w:r w:rsidRPr="0072768D">
        <w:rPr>
          <w:rFonts w:ascii="Times New Roman" w:hAnsi="Times New Roman"/>
          <w:sz w:val="24"/>
        </w:rPr>
        <w:t>důsledku okolností vylučujících odpovědnost (§ 374 obchodního zákoníku).</w:t>
      </w:r>
    </w:p>
    <w:p w:rsidR="00072FA9" w:rsidRPr="0072768D" w:rsidRDefault="00072FA9" w:rsidP="0058581B">
      <w:pPr>
        <w:pStyle w:val="MAOdstavec"/>
        <w:rPr>
          <w:rFonts w:ascii="Times New Roman" w:hAnsi="Times New Roman"/>
          <w:sz w:val="24"/>
        </w:rPr>
      </w:pPr>
      <w:r w:rsidRPr="0072768D">
        <w:rPr>
          <w:rFonts w:ascii="Times New Roman" w:hAnsi="Times New Roman"/>
          <w:sz w:val="24"/>
        </w:rPr>
        <w:t>Smluvní strany se zavazují upozornit druhou smluvní stranu bez zbytečného odkladu na vzniklé okolnosti vylučující odpovědnost bránící řádnému plnění této Smlouvy. Smluvní strany se zavazují k</w:t>
      </w:r>
      <w:r w:rsidR="00641360" w:rsidRPr="0072768D">
        <w:rPr>
          <w:rFonts w:ascii="Times New Roman" w:hAnsi="Times New Roman"/>
          <w:sz w:val="24"/>
        </w:rPr>
        <w:t> </w:t>
      </w:r>
      <w:r w:rsidRPr="0072768D">
        <w:rPr>
          <w:rFonts w:ascii="Times New Roman" w:hAnsi="Times New Roman"/>
          <w:sz w:val="24"/>
        </w:rPr>
        <w:t>vyvinutí maximálního úsilí k</w:t>
      </w:r>
      <w:r w:rsidR="00641360" w:rsidRPr="0072768D">
        <w:rPr>
          <w:rFonts w:ascii="Times New Roman" w:hAnsi="Times New Roman"/>
          <w:sz w:val="24"/>
        </w:rPr>
        <w:t> </w:t>
      </w:r>
      <w:r w:rsidRPr="0072768D">
        <w:rPr>
          <w:rFonts w:ascii="Times New Roman" w:hAnsi="Times New Roman"/>
          <w:sz w:val="24"/>
        </w:rPr>
        <w:t xml:space="preserve">odvrácení a překonání okolností vylučujících odpovědnost. </w:t>
      </w:r>
    </w:p>
    <w:p w:rsidR="00072FA9" w:rsidRPr="0072768D" w:rsidRDefault="009572AF" w:rsidP="009E3234">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SOUČINNOST A VZÁJEMNÁ KOMUNIKACE</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Smluvní strany jsou povinny plnit své závazky vyplývající z</w:t>
      </w:r>
      <w:r w:rsidR="00641360" w:rsidRPr="0072768D">
        <w:rPr>
          <w:rFonts w:ascii="Times New Roman" w:hAnsi="Times New Roman"/>
          <w:sz w:val="24"/>
        </w:rPr>
        <w:t> </w:t>
      </w:r>
      <w:r w:rsidRPr="0072768D">
        <w:rPr>
          <w:rFonts w:ascii="Times New Roman" w:hAnsi="Times New Roman"/>
          <w:sz w:val="24"/>
        </w:rPr>
        <w:t>této Smlouvy tak, aby nedocházelo k</w:t>
      </w:r>
      <w:r w:rsidR="00641360" w:rsidRPr="0072768D">
        <w:rPr>
          <w:rFonts w:ascii="Times New Roman" w:hAnsi="Times New Roman"/>
          <w:sz w:val="24"/>
        </w:rPr>
        <w:t> </w:t>
      </w:r>
      <w:r w:rsidRPr="0072768D">
        <w:rPr>
          <w:rFonts w:ascii="Times New Roman" w:hAnsi="Times New Roman"/>
          <w:sz w:val="24"/>
        </w:rPr>
        <w:t>prodlení s</w:t>
      </w:r>
      <w:r w:rsidR="00641360" w:rsidRPr="0072768D">
        <w:rPr>
          <w:rFonts w:ascii="Times New Roman" w:hAnsi="Times New Roman"/>
          <w:sz w:val="24"/>
        </w:rPr>
        <w:t> </w:t>
      </w:r>
      <w:r w:rsidRPr="0072768D">
        <w:rPr>
          <w:rFonts w:ascii="Times New Roman" w:hAnsi="Times New Roman"/>
          <w:sz w:val="24"/>
        </w:rPr>
        <w:t>plněním jednotlivých termínů a s</w:t>
      </w:r>
      <w:r w:rsidR="00641360" w:rsidRPr="0072768D">
        <w:rPr>
          <w:rFonts w:ascii="Times New Roman" w:hAnsi="Times New Roman"/>
          <w:sz w:val="24"/>
        </w:rPr>
        <w:t> </w:t>
      </w:r>
      <w:r w:rsidRPr="0072768D">
        <w:rPr>
          <w:rFonts w:ascii="Times New Roman" w:hAnsi="Times New Roman"/>
          <w:sz w:val="24"/>
        </w:rPr>
        <w:t>prodlením splatnosti jednotlivých peněžitých závazků.</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 xml:space="preserve">Veškerá komunikace mezi smluvními stranami bude probíhat prostřednictvím oprávněných osob, statutárních orgánů smluvních stran, popř. jimi pověřených pracovníků (odpovědné osoby). </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Všechna oznámení mezi smluvními stranami, která se vztahují k</w:t>
      </w:r>
      <w:r w:rsidR="00641360" w:rsidRPr="0072768D">
        <w:rPr>
          <w:rFonts w:ascii="Times New Roman" w:hAnsi="Times New Roman"/>
          <w:sz w:val="24"/>
        </w:rPr>
        <w:t> </w:t>
      </w:r>
      <w:r w:rsidRPr="0072768D">
        <w:rPr>
          <w:rFonts w:ascii="Times New Roman" w:hAnsi="Times New Roman"/>
          <w:sz w:val="24"/>
        </w:rPr>
        <w:t>této Smlouvě, nebo která mají být učiněna na základě této Smlouvy, musejí být učiněna v</w:t>
      </w:r>
      <w:r w:rsidR="00641360" w:rsidRPr="0072768D">
        <w:rPr>
          <w:rFonts w:ascii="Times New Roman" w:hAnsi="Times New Roman"/>
          <w:sz w:val="24"/>
        </w:rPr>
        <w:t> </w:t>
      </w:r>
      <w:r w:rsidRPr="0072768D">
        <w:rPr>
          <w:rFonts w:ascii="Times New Roman" w:hAnsi="Times New Roman"/>
          <w:sz w:val="24"/>
        </w:rPr>
        <w:t>písemné podobě a druhé straně doručena buď osobně, nebo doporučenou zásilkou či jinou formou registrovaného poštovního styku na adresu uvedenou na titulní straně této Smlouvy, není-li stanoveno nebo mezi smluvními stranami dohodnuto jinak. Nemá-li komunikace dle předchozí věty mít vliv na účinnost Smlouvy, fakturaci, placení smluvních pokut nebo náhrady škody, připouští se též doručování prostřednictvím e-mailu nebo faxu. Objednávka, potvrzení objednávky nebo její zrušení může být odeslána e-mailem oprávněné osobě druhé strany.</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Přikazuje-li Smlouva doručit některý dokument v</w:t>
      </w:r>
      <w:r w:rsidR="00641360" w:rsidRPr="0072768D">
        <w:rPr>
          <w:rFonts w:ascii="Times New Roman" w:hAnsi="Times New Roman"/>
          <w:sz w:val="24"/>
        </w:rPr>
        <w:t> </w:t>
      </w:r>
      <w:r w:rsidRPr="0072768D">
        <w:rPr>
          <w:rFonts w:ascii="Times New Roman" w:hAnsi="Times New Roman"/>
          <w:sz w:val="24"/>
        </w:rPr>
        <w:t>písemné podobě, může být doručen buď v</w:t>
      </w:r>
      <w:r w:rsidR="00641360" w:rsidRPr="0072768D">
        <w:rPr>
          <w:rFonts w:ascii="Times New Roman" w:hAnsi="Times New Roman"/>
          <w:sz w:val="24"/>
        </w:rPr>
        <w:t> </w:t>
      </w:r>
      <w:r w:rsidRPr="0072768D">
        <w:rPr>
          <w:rFonts w:ascii="Times New Roman" w:hAnsi="Times New Roman"/>
          <w:sz w:val="24"/>
        </w:rPr>
        <w:t>tištěné podobě nebo v</w:t>
      </w:r>
      <w:r w:rsidR="00641360" w:rsidRPr="0072768D">
        <w:rPr>
          <w:rFonts w:ascii="Times New Roman" w:hAnsi="Times New Roman"/>
          <w:sz w:val="24"/>
        </w:rPr>
        <w:t> </w:t>
      </w:r>
      <w:r w:rsidRPr="0072768D">
        <w:rPr>
          <w:rFonts w:ascii="Times New Roman" w:hAnsi="Times New Roman"/>
          <w:sz w:val="24"/>
        </w:rPr>
        <w:t>elektronické (digitální) podobě jako dokument textového procesoru MS Word verze 2003 nebo vyšší, tabulkového procesoru MS Excel 2003 nebo vyšší či PDF na dohodnutém médiu.</w:t>
      </w:r>
    </w:p>
    <w:p w:rsidR="00072FA9" w:rsidRPr="0072768D" w:rsidRDefault="00072FA9" w:rsidP="009572AF">
      <w:pPr>
        <w:pStyle w:val="MAOdstavec"/>
        <w:rPr>
          <w:rFonts w:ascii="Times New Roman" w:hAnsi="Times New Roman"/>
          <w:sz w:val="24"/>
        </w:rPr>
      </w:pPr>
      <w:r w:rsidRPr="0072768D">
        <w:rPr>
          <w:rFonts w:ascii="Times New Roman" w:hAnsi="Times New Roman"/>
          <w:sz w:val="24"/>
        </w:rPr>
        <w:t>Smluvní strany se zavazují, že v</w:t>
      </w:r>
      <w:r w:rsidR="00641360" w:rsidRPr="0072768D">
        <w:rPr>
          <w:rFonts w:ascii="Times New Roman" w:hAnsi="Times New Roman"/>
          <w:sz w:val="24"/>
        </w:rPr>
        <w:t> </w:t>
      </w:r>
      <w:r w:rsidRPr="0072768D">
        <w:rPr>
          <w:rFonts w:ascii="Times New Roman" w:hAnsi="Times New Roman"/>
          <w:sz w:val="24"/>
        </w:rPr>
        <w:t>případě změny své adresy budou o této změně druhou smluvní stranu informovat nejpozději do 3 dnů.</w:t>
      </w:r>
    </w:p>
    <w:p w:rsidR="00072FA9" w:rsidRPr="0072768D" w:rsidRDefault="006B4207" w:rsidP="009E3234">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ROZHODNÉ PRÁVO A ŘEŠENÍ SPORŮ</w:t>
      </w:r>
    </w:p>
    <w:p w:rsidR="006B4207" w:rsidRPr="0072768D" w:rsidRDefault="00072FA9" w:rsidP="006B4207">
      <w:pPr>
        <w:pStyle w:val="MAOdstavec"/>
        <w:rPr>
          <w:rFonts w:ascii="Times New Roman" w:hAnsi="Times New Roman"/>
          <w:sz w:val="24"/>
        </w:rPr>
      </w:pPr>
      <w:r w:rsidRPr="0072768D">
        <w:rPr>
          <w:rFonts w:ascii="Times New Roman" w:hAnsi="Times New Roman"/>
          <w:sz w:val="24"/>
        </w:rPr>
        <w:t>Práva a povinnosti vzniklé na základě této Smlouvy nebo v</w:t>
      </w:r>
      <w:r w:rsidR="00641360" w:rsidRPr="0072768D">
        <w:rPr>
          <w:rFonts w:ascii="Times New Roman" w:hAnsi="Times New Roman"/>
          <w:sz w:val="24"/>
        </w:rPr>
        <w:t> </w:t>
      </w:r>
      <w:r w:rsidRPr="0072768D">
        <w:rPr>
          <w:rFonts w:ascii="Times New Roman" w:hAnsi="Times New Roman"/>
          <w:sz w:val="24"/>
        </w:rPr>
        <w:t>souvislosti s</w:t>
      </w:r>
      <w:r w:rsidR="00641360" w:rsidRPr="0072768D">
        <w:rPr>
          <w:rFonts w:ascii="Times New Roman" w:hAnsi="Times New Roman"/>
          <w:sz w:val="24"/>
        </w:rPr>
        <w:t> </w:t>
      </w:r>
      <w:r w:rsidRPr="0072768D">
        <w:rPr>
          <w:rFonts w:ascii="Times New Roman" w:hAnsi="Times New Roman"/>
          <w:sz w:val="24"/>
        </w:rPr>
        <w:t xml:space="preserve">touto Smlouvou se řídí právními předpisy České republiky, zejména obchodním zákoníkem. </w:t>
      </w:r>
    </w:p>
    <w:p w:rsidR="00072FA9" w:rsidRPr="0072768D" w:rsidRDefault="00072FA9" w:rsidP="006B4207">
      <w:pPr>
        <w:pStyle w:val="MAOdstavec"/>
        <w:rPr>
          <w:rFonts w:ascii="Times New Roman" w:hAnsi="Times New Roman"/>
          <w:sz w:val="24"/>
        </w:rPr>
      </w:pPr>
      <w:r w:rsidRPr="0072768D">
        <w:rPr>
          <w:rFonts w:ascii="Times New Roman" w:hAnsi="Times New Roman"/>
          <w:sz w:val="24"/>
        </w:rPr>
        <w:t>Smluvní strany se zavazují vyvinout maximální úsilí k</w:t>
      </w:r>
      <w:r w:rsidR="00641360" w:rsidRPr="0072768D">
        <w:rPr>
          <w:rFonts w:ascii="Times New Roman" w:hAnsi="Times New Roman"/>
          <w:sz w:val="24"/>
        </w:rPr>
        <w:t> </w:t>
      </w:r>
      <w:r w:rsidRPr="0072768D">
        <w:rPr>
          <w:rFonts w:ascii="Times New Roman" w:hAnsi="Times New Roman"/>
          <w:sz w:val="24"/>
        </w:rPr>
        <w:t>odstranění vzájemných sporů vzniklých na základě této Smlouvy nebo v</w:t>
      </w:r>
      <w:r w:rsidR="00641360" w:rsidRPr="0072768D">
        <w:rPr>
          <w:rFonts w:ascii="Times New Roman" w:hAnsi="Times New Roman"/>
          <w:sz w:val="24"/>
        </w:rPr>
        <w:t> </w:t>
      </w:r>
      <w:r w:rsidRPr="0072768D">
        <w:rPr>
          <w:rFonts w:ascii="Times New Roman" w:hAnsi="Times New Roman"/>
          <w:sz w:val="24"/>
        </w:rPr>
        <w:t>souvislosti s</w:t>
      </w:r>
      <w:r w:rsidR="00641360" w:rsidRPr="0072768D">
        <w:rPr>
          <w:rFonts w:ascii="Times New Roman" w:hAnsi="Times New Roman"/>
          <w:sz w:val="24"/>
        </w:rPr>
        <w:t> </w:t>
      </w:r>
      <w:r w:rsidRPr="0072768D">
        <w:rPr>
          <w:rFonts w:ascii="Times New Roman" w:hAnsi="Times New Roman"/>
          <w:sz w:val="24"/>
        </w:rPr>
        <w:t>touto Smlouvou a k</w:t>
      </w:r>
      <w:r w:rsidR="00641360" w:rsidRPr="0072768D">
        <w:rPr>
          <w:rFonts w:ascii="Times New Roman" w:hAnsi="Times New Roman"/>
          <w:sz w:val="24"/>
        </w:rPr>
        <w:t> </w:t>
      </w:r>
      <w:r w:rsidRPr="0072768D">
        <w:rPr>
          <w:rFonts w:ascii="Times New Roman" w:hAnsi="Times New Roman"/>
          <w:sz w:val="24"/>
        </w:rPr>
        <w:t xml:space="preserve">jejich vyřešení především prostřednictvím jednání </w:t>
      </w:r>
      <w:r w:rsidR="006B4207" w:rsidRPr="0072768D">
        <w:rPr>
          <w:rFonts w:ascii="Times New Roman" w:hAnsi="Times New Roman"/>
          <w:sz w:val="24"/>
        </w:rPr>
        <w:t xml:space="preserve">odpovědných či oprávněných </w:t>
      </w:r>
      <w:r w:rsidRPr="0072768D">
        <w:rPr>
          <w:rFonts w:ascii="Times New Roman" w:hAnsi="Times New Roman"/>
          <w:sz w:val="24"/>
        </w:rPr>
        <w:t>osob nebo pověřených zástupců.</w:t>
      </w:r>
    </w:p>
    <w:p w:rsidR="00072FA9" w:rsidRPr="00D27275" w:rsidRDefault="00072FA9" w:rsidP="006B4207">
      <w:pPr>
        <w:pStyle w:val="MAOdstavec"/>
        <w:rPr>
          <w:rFonts w:ascii="Times New Roman" w:hAnsi="Times New Roman"/>
          <w:sz w:val="24"/>
        </w:rPr>
      </w:pPr>
      <w:r w:rsidRPr="00D27275">
        <w:rPr>
          <w:rFonts w:ascii="Times New Roman" w:hAnsi="Times New Roman"/>
          <w:sz w:val="24"/>
        </w:rPr>
        <w:t>Všechny spory vznikající z</w:t>
      </w:r>
      <w:r w:rsidR="00641360" w:rsidRPr="00D27275">
        <w:rPr>
          <w:rFonts w:ascii="Times New Roman" w:hAnsi="Times New Roman"/>
          <w:sz w:val="24"/>
        </w:rPr>
        <w:t> </w:t>
      </w:r>
      <w:r w:rsidRPr="00D27275">
        <w:rPr>
          <w:rFonts w:ascii="Times New Roman" w:hAnsi="Times New Roman"/>
          <w:sz w:val="24"/>
        </w:rPr>
        <w:t>této Smlouvy a v</w:t>
      </w:r>
      <w:r w:rsidR="00641360" w:rsidRPr="00D27275">
        <w:rPr>
          <w:rFonts w:ascii="Times New Roman" w:hAnsi="Times New Roman"/>
          <w:sz w:val="24"/>
        </w:rPr>
        <w:t> </w:t>
      </w:r>
      <w:r w:rsidRPr="00D27275">
        <w:rPr>
          <w:rFonts w:ascii="Times New Roman" w:hAnsi="Times New Roman"/>
          <w:sz w:val="24"/>
        </w:rPr>
        <w:t>souvislosti s</w:t>
      </w:r>
      <w:r w:rsidR="00641360" w:rsidRPr="00D27275">
        <w:rPr>
          <w:rFonts w:ascii="Times New Roman" w:hAnsi="Times New Roman"/>
          <w:sz w:val="24"/>
        </w:rPr>
        <w:t> </w:t>
      </w:r>
      <w:r w:rsidRPr="00D27275">
        <w:rPr>
          <w:rFonts w:ascii="Times New Roman" w:hAnsi="Times New Roman"/>
          <w:sz w:val="24"/>
        </w:rPr>
        <w:t>ní budou rozhodovány u Rozhodčího soudu při Hospodářské komoře České republiky a Agrární komoře České republiky podle jeho Řádu a Pravidel třemi rozhodci. Rozhodčí řízení se koná v</w:t>
      </w:r>
      <w:r w:rsidR="00641360" w:rsidRPr="00D27275">
        <w:rPr>
          <w:rFonts w:ascii="Times New Roman" w:hAnsi="Times New Roman"/>
          <w:sz w:val="24"/>
        </w:rPr>
        <w:t> </w:t>
      </w:r>
      <w:r w:rsidRPr="00D27275">
        <w:rPr>
          <w:rFonts w:ascii="Times New Roman" w:hAnsi="Times New Roman"/>
          <w:sz w:val="24"/>
        </w:rPr>
        <w:t>českém jazyce.</w:t>
      </w:r>
    </w:p>
    <w:p w:rsidR="00072FA9" w:rsidRPr="008140FB" w:rsidRDefault="00072FA9" w:rsidP="008140FB">
      <w:pPr>
        <w:pStyle w:val="MAlnek"/>
        <w:rPr>
          <w:rFonts w:ascii="Times New Roman" w:hAnsi="Times New Roman" w:cs="Times New Roman"/>
          <w:sz w:val="24"/>
        </w:rPr>
      </w:pPr>
      <w:r w:rsidRPr="008140FB">
        <w:rPr>
          <w:rFonts w:ascii="Times New Roman" w:hAnsi="Times New Roman" w:cs="Times New Roman"/>
          <w:sz w:val="24"/>
        </w:rPr>
        <w:t>PLATNOST A ÚČINNOST SMLOUVY</w:t>
      </w:r>
    </w:p>
    <w:p w:rsidR="00072FA9" w:rsidRPr="0072768D" w:rsidRDefault="00072FA9" w:rsidP="006B4207">
      <w:pPr>
        <w:pStyle w:val="MAOdstavec"/>
        <w:rPr>
          <w:rFonts w:ascii="Times New Roman" w:hAnsi="Times New Roman"/>
          <w:sz w:val="24"/>
        </w:rPr>
      </w:pPr>
      <w:r w:rsidRPr="0072768D">
        <w:rPr>
          <w:rFonts w:ascii="Times New Roman" w:hAnsi="Times New Roman"/>
          <w:sz w:val="24"/>
        </w:rPr>
        <w:t xml:space="preserve">Tato Smlouva nabývá účinnosti dnem jejího podpisu oběma smluvními stranami. Smlouva se uzavírá na dobu určitou, </w:t>
      </w:r>
      <w:r w:rsidR="00320205">
        <w:rPr>
          <w:rFonts w:ascii="Times New Roman" w:hAnsi="Times New Roman"/>
          <w:sz w:val="24"/>
        </w:rPr>
        <w:t>a to dvaceti (20) měsíců</w:t>
      </w:r>
      <w:r w:rsidRPr="0072768D">
        <w:rPr>
          <w:rFonts w:ascii="Times New Roman" w:hAnsi="Times New Roman"/>
          <w:sz w:val="24"/>
        </w:rPr>
        <w:t xml:space="preserve">. </w:t>
      </w:r>
    </w:p>
    <w:p w:rsidR="00072FA9" w:rsidRPr="0072768D" w:rsidRDefault="00072FA9" w:rsidP="006B4207">
      <w:pPr>
        <w:pStyle w:val="MAOdstavec"/>
        <w:rPr>
          <w:rFonts w:ascii="Times New Roman" w:hAnsi="Times New Roman"/>
          <w:sz w:val="24"/>
        </w:rPr>
      </w:pPr>
      <w:r w:rsidRPr="0072768D">
        <w:rPr>
          <w:rFonts w:ascii="Times New Roman" w:hAnsi="Times New Roman"/>
          <w:sz w:val="24"/>
        </w:rPr>
        <w:t>Objednatel je oprávněn odstoupit od Smlouvy v</w:t>
      </w:r>
      <w:r w:rsidR="00641360" w:rsidRPr="0072768D">
        <w:rPr>
          <w:rFonts w:ascii="Times New Roman" w:hAnsi="Times New Roman"/>
          <w:sz w:val="24"/>
        </w:rPr>
        <w:t> </w:t>
      </w:r>
      <w:r w:rsidRPr="0072768D">
        <w:rPr>
          <w:rFonts w:ascii="Times New Roman" w:hAnsi="Times New Roman"/>
          <w:sz w:val="24"/>
        </w:rPr>
        <w:t>případě, že Poskytovatel opakovaně, více než dvakrát, neposkytne Služby ve sjednaném termínu</w:t>
      </w:r>
      <w:r w:rsidR="00F208F4" w:rsidRPr="0072768D">
        <w:rPr>
          <w:rFonts w:ascii="Times New Roman" w:hAnsi="Times New Roman"/>
          <w:sz w:val="24"/>
        </w:rPr>
        <w:t xml:space="preserve"> a dále v</w:t>
      </w:r>
      <w:r w:rsidR="00641360" w:rsidRPr="0072768D">
        <w:rPr>
          <w:rFonts w:ascii="Times New Roman" w:hAnsi="Times New Roman"/>
          <w:sz w:val="24"/>
        </w:rPr>
        <w:t> </w:t>
      </w:r>
      <w:r w:rsidR="00F208F4" w:rsidRPr="0072768D">
        <w:rPr>
          <w:rFonts w:ascii="Times New Roman" w:hAnsi="Times New Roman"/>
          <w:sz w:val="24"/>
        </w:rPr>
        <w:t>případech stanovených zákonem</w:t>
      </w:r>
      <w:r w:rsidRPr="0072768D">
        <w:rPr>
          <w:rFonts w:ascii="Times New Roman" w:hAnsi="Times New Roman"/>
          <w:sz w:val="24"/>
        </w:rPr>
        <w:t>.</w:t>
      </w:r>
    </w:p>
    <w:p w:rsidR="00547C36" w:rsidRPr="0072768D" w:rsidRDefault="00547C36" w:rsidP="00547C36">
      <w:pPr>
        <w:pStyle w:val="MAOdstavec"/>
        <w:rPr>
          <w:rFonts w:ascii="Times New Roman" w:hAnsi="Times New Roman"/>
          <w:sz w:val="24"/>
        </w:rPr>
      </w:pPr>
      <w:r w:rsidRPr="0072768D">
        <w:rPr>
          <w:rFonts w:ascii="Times New Roman" w:hAnsi="Times New Roman"/>
          <w:sz w:val="24"/>
        </w:rPr>
        <w:t>Objednatel je oprávněn odstoupit od objednávky v</w:t>
      </w:r>
      <w:r w:rsidR="00641360" w:rsidRPr="0072768D">
        <w:rPr>
          <w:rFonts w:ascii="Times New Roman" w:hAnsi="Times New Roman"/>
          <w:sz w:val="24"/>
        </w:rPr>
        <w:t> </w:t>
      </w:r>
      <w:r w:rsidRPr="0072768D">
        <w:rPr>
          <w:rFonts w:ascii="Times New Roman" w:hAnsi="Times New Roman"/>
          <w:sz w:val="24"/>
        </w:rPr>
        <w:t>případě, že je Poskytovatel v</w:t>
      </w:r>
      <w:r w:rsidR="00641360" w:rsidRPr="0072768D">
        <w:rPr>
          <w:rFonts w:ascii="Times New Roman" w:hAnsi="Times New Roman"/>
          <w:sz w:val="24"/>
        </w:rPr>
        <w:t> </w:t>
      </w:r>
      <w:r w:rsidRPr="0072768D">
        <w:rPr>
          <w:rFonts w:ascii="Times New Roman" w:hAnsi="Times New Roman"/>
          <w:sz w:val="24"/>
        </w:rPr>
        <w:t>prodlení se zahájením jejího plnění či s</w:t>
      </w:r>
      <w:r w:rsidR="00641360" w:rsidRPr="0072768D">
        <w:rPr>
          <w:rFonts w:ascii="Times New Roman" w:hAnsi="Times New Roman"/>
          <w:sz w:val="24"/>
        </w:rPr>
        <w:t> </w:t>
      </w:r>
      <w:r w:rsidRPr="0072768D">
        <w:rPr>
          <w:rFonts w:ascii="Times New Roman" w:hAnsi="Times New Roman"/>
          <w:sz w:val="24"/>
        </w:rPr>
        <w:t>jiným důležitým termínem plnění objednávky a dále též tehdy, pokud Poskytovatel porušil své povinnosti z</w:t>
      </w:r>
      <w:r w:rsidR="00641360" w:rsidRPr="0072768D">
        <w:rPr>
          <w:rFonts w:ascii="Times New Roman" w:hAnsi="Times New Roman"/>
          <w:sz w:val="24"/>
        </w:rPr>
        <w:t> </w:t>
      </w:r>
      <w:r w:rsidRPr="0072768D">
        <w:rPr>
          <w:rFonts w:ascii="Times New Roman" w:hAnsi="Times New Roman"/>
          <w:sz w:val="24"/>
        </w:rPr>
        <w:t>dané objednávky takovým způsobem, že Objednateli vznikl nárok na smluvní pokutu.</w:t>
      </w:r>
      <w:r w:rsidR="00F208F4" w:rsidRPr="0072768D">
        <w:rPr>
          <w:rFonts w:ascii="Times New Roman" w:hAnsi="Times New Roman"/>
          <w:sz w:val="24"/>
        </w:rPr>
        <w:t xml:space="preserve"> Objednatel je dále oprávněn od objednávky odstoupit v</w:t>
      </w:r>
      <w:r w:rsidR="00641360" w:rsidRPr="0072768D">
        <w:rPr>
          <w:rFonts w:ascii="Times New Roman" w:hAnsi="Times New Roman"/>
          <w:sz w:val="24"/>
        </w:rPr>
        <w:t> </w:t>
      </w:r>
      <w:r w:rsidR="00F208F4" w:rsidRPr="0072768D">
        <w:rPr>
          <w:rFonts w:ascii="Times New Roman" w:hAnsi="Times New Roman"/>
          <w:sz w:val="24"/>
        </w:rPr>
        <w:t>případech stanovených zákonem.</w:t>
      </w:r>
    </w:p>
    <w:p w:rsidR="00547C36" w:rsidRPr="0072768D" w:rsidRDefault="00547C36" w:rsidP="00547C36">
      <w:pPr>
        <w:pStyle w:val="MAOdstavec"/>
        <w:rPr>
          <w:rFonts w:ascii="Times New Roman" w:hAnsi="Times New Roman"/>
          <w:sz w:val="24"/>
        </w:rPr>
      </w:pPr>
      <w:r w:rsidRPr="0072768D">
        <w:rPr>
          <w:rFonts w:ascii="Times New Roman" w:hAnsi="Times New Roman"/>
          <w:sz w:val="24"/>
        </w:rPr>
        <w:t>V</w:t>
      </w:r>
      <w:r w:rsidR="00641360" w:rsidRPr="0072768D">
        <w:rPr>
          <w:rFonts w:ascii="Times New Roman" w:hAnsi="Times New Roman"/>
          <w:sz w:val="24"/>
        </w:rPr>
        <w:t> </w:t>
      </w:r>
      <w:r w:rsidRPr="0072768D">
        <w:rPr>
          <w:rFonts w:ascii="Times New Roman" w:hAnsi="Times New Roman"/>
          <w:sz w:val="24"/>
        </w:rPr>
        <w:t>případě, že za období posledních 3 měsíců vzniklo Objednateli právo odstoupit alespoň od 2 objednávek, je Objednatel oprávněn odstoupit od této Smlouvy. Toto právo zanikne, neuplatní-li jej Objednatel ve lhůtě 3 měsíců od jeho vzniku.</w:t>
      </w:r>
    </w:p>
    <w:p w:rsidR="00547C36" w:rsidRPr="0072768D" w:rsidRDefault="00547C36" w:rsidP="00547C36">
      <w:pPr>
        <w:pStyle w:val="MAOdstavec"/>
        <w:rPr>
          <w:rFonts w:ascii="Times New Roman" w:hAnsi="Times New Roman"/>
          <w:sz w:val="24"/>
        </w:rPr>
      </w:pPr>
      <w:r w:rsidRPr="0072768D">
        <w:rPr>
          <w:rFonts w:ascii="Times New Roman" w:hAnsi="Times New Roman"/>
          <w:sz w:val="24"/>
        </w:rPr>
        <w:t>Poskytovatel je oprávněn odstoupit od Smlouvy v</w:t>
      </w:r>
      <w:r w:rsidR="00641360" w:rsidRPr="0072768D">
        <w:rPr>
          <w:rFonts w:ascii="Times New Roman" w:hAnsi="Times New Roman"/>
          <w:sz w:val="24"/>
        </w:rPr>
        <w:t> </w:t>
      </w:r>
      <w:r w:rsidRPr="0072768D">
        <w:rPr>
          <w:rFonts w:ascii="Times New Roman" w:hAnsi="Times New Roman"/>
          <w:sz w:val="24"/>
        </w:rPr>
        <w:t>případě, že Objednatel je v</w:t>
      </w:r>
      <w:r w:rsidR="00641360" w:rsidRPr="0072768D">
        <w:rPr>
          <w:rFonts w:ascii="Times New Roman" w:hAnsi="Times New Roman"/>
          <w:sz w:val="24"/>
        </w:rPr>
        <w:t> </w:t>
      </w:r>
      <w:r w:rsidRPr="0072768D">
        <w:rPr>
          <w:rFonts w:ascii="Times New Roman" w:hAnsi="Times New Roman"/>
          <w:sz w:val="24"/>
        </w:rPr>
        <w:t>prodlení s</w:t>
      </w:r>
      <w:r w:rsidR="00641360" w:rsidRPr="0072768D">
        <w:rPr>
          <w:rFonts w:ascii="Times New Roman" w:hAnsi="Times New Roman"/>
          <w:sz w:val="24"/>
        </w:rPr>
        <w:t> </w:t>
      </w:r>
      <w:r w:rsidRPr="0072768D">
        <w:rPr>
          <w:rFonts w:ascii="Times New Roman" w:hAnsi="Times New Roman"/>
          <w:sz w:val="24"/>
        </w:rPr>
        <w:t>plněním svých peněžitých závazků déle než 30 dnů a nezjedná nápravu ani do 30 dnů od doručení písemné výzvy Poskytovatele k</w:t>
      </w:r>
      <w:r w:rsidR="00641360" w:rsidRPr="0072768D">
        <w:rPr>
          <w:rFonts w:ascii="Times New Roman" w:hAnsi="Times New Roman"/>
          <w:sz w:val="24"/>
        </w:rPr>
        <w:t> </w:t>
      </w:r>
      <w:r w:rsidRPr="0072768D">
        <w:rPr>
          <w:rFonts w:ascii="Times New Roman" w:hAnsi="Times New Roman"/>
          <w:sz w:val="24"/>
        </w:rPr>
        <w:t>odstranění tohoto prodlení.</w:t>
      </w:r>
    </w:p>
    <w:p w:rsidR="00547C36" w:rsidRPr="0072768D" w:rsidRDefault="00547C36" w:rsidP="006B4207">
      <w:pPr>
        <w:pStyle w:val="MAOdstavec"/>
        <w:rPr>
          <w:rFonts w:ascii="Times New Roman" w:hAnsi="Times New Roman"/>
          <w:sz w:val="24"/>
        </w:rPr>
      </w:pPr>
      <w:r w:rsidRPr="0072768D">
        <w:rPr>
          <w:rFonts w:ascii="Times New Roman" w:hAnsi="Times New Roman"/>
          <w:sz w:val="24"/>
        </w:rPr>
        <w:t>Objednatel je oprávněn vypovědět tuto Smlouvu kdykoli i bez udání důvodu s</w:t>
      </w:r>
      <w:r w:rsidR="00641360" w:rsidRPr="0072768D">
        <w:rPr>
          <w:rFonts w:ascii="Times New Roman" w:hAnsi="Times New Roman"/>
          <w:sz w:val="24"/>
        </w:rPr>
        <w:t> </w:t>
      </w:r>
      <w:r w:rsidRPr="0072768D">
        <w:rPr>
          <w:rFonts w:ascii="Times New Roman" w:hAnsi="Times New Roman"/>
          <w:sz w:val="24"/>
        </w:rPr>
        <w:t>výpovědní dobou v</w:t>
      </w:r>
      <w:r w:rsidR="00641360" w:rsidRPr="0072768D">
        <w:rPr>
          <w:rFonts w:ascii="Times New Roman" w:hAnsi="Times New Roman"/>
          <w:sz w:val="24"/>
        </w:rPr>
        <w:t> </w:t>
      </w:r>
      <w:r w:rsidRPr="0072768D">
        <w:rPr>
          <w:rFonts w:ascii="Times New Roman" w:hAnsi="Times New Roman"/>
          <w:sz w:val="24"/>
        </w:rPr>
        <w:t xml:space="preserve">trvání </w:t>
      </w:r>
      <w:r w:rsidRPr="00D27275">
        <w:rPr>
          <w:rFonts w:ascii="Times New Roman" w:hAnsi="Times New Roman"/>
          <w:sz w:val="24"/>
        </w:rPr>
        <w:t>3 měsíců</w:t>
      </w:r>
      <w:r w:rsidRPr="0072768D">
        <w:rPr>
          <w:rFonts w:ascii="Times New Roman" w:hAnsi="Times New Roman"/>
          <w:sz w:val="24"/>
        </w:rPr>
        <w:t>.</w:t>
      </w:r>
    </w:p>
    <w:p w:rsidR="00072FA9" w:rsidRPr="0072768D" w:rsidRDefault="00072FA9" w:rsidP="006B4207">
      <w:pPr>
        <w:pStyle w:val="MAOdstavec"/>
        <w:rPr>
          <w:rFonts w:ascii="Times New Roman" w:hAnsi="Times New Roman"/>
          <w:sz w:val="24"/>
        </w:rPr>
      </w:pPr>
      <w:r w:rsidRPr="0072768D">
        <w:rPr>
          <w:rFonts w:ascii="Times New Roman" w:hAnsi="Times New Roman"/>
          <w:sz w:val="24"/>
        </w:rPr>
        <w:t>Skončením účinnosti této Smlouvy nejsou dotčena ustanovení týkající se ustanovení, z</w:t>
      </w:r>
      <w:r w:rsidR="00641360" w:rsidRPr="0072768D">
        <w:rPr>
          <w:rFonts w:ascii="Times New Roman" w:hAnsi="Times New Roman"/>
          <w:sz w:val="24"/>
        </w:rPr>
        <w:t> </w:t>
      </w:r>
      <w:r w:rsidRPr="0072768D">
        <w:rPr>
          <w:rFonts w:ascii="Times New Roman" w:hAnsi="Times New Roman"/>
          <w:sz w:val="24"/>
        </w:rPr>
        <w:t>jejichž povahy vyplývá, že mají trvat dále.</w:t>
      </w:r>
    </w:p>
    <w:p w:rsidR="006B4207" w:rsidRPr="0072768D" w:rsidRDefault="006B4207" w:rsidP="006B4207">
      <w:pPr>
        <w:pStyle w:val="MAOdstavec"/>
        <w:rPr>
          <w:rFonts w:ascii="Times New Roman" w:hAnsi="Times New Roman"/>
          <w:sz w:val="24"/>
        </w:rPr>
      </w:pPr>
      <w:r w:rsidRPr="0072768D">
        <w:rPr>
          <w:rFonts w:ascii="Times New Roman" w:hAnsi="Times New Roman"/>
          <w:sz w:val="24"/>
        </w:rPr>
        <w:t>Skončením účinnosti této Smlouvy nejsou dotčeny závazné objednávky, které dosud nebyly splněny, není-li stanoveno jinak.</w:t>
      </w:r>
    </w:p>
    <w:p w:rsidR="006B4207" w:rsidRPr="0072768D" w:rsidRDefault="00547C36" w:rsidP="006B4207">
      <w:pPr>
        <w:pStyle w:val="MAOdstavec"/>
        <w:rPr>
          <w:rFonts w:ascii="Times New Roman" w:hAnsi="Times New Roman"/>
          <w:sz w:val="24"/>
        </w:rPr>
      </w:pPr>
      <w:r w:rsidRPr="0072768D">
        <w:rPr>
          <w:rFonts w:ascii="Times New Roman" w:hAnsi="Times New Roman"/>
          <w:sz w:val="24"/>
        </w:rPr>
        <w:t>Odstoupí-li od Smlouvy Objednatel, je oprávněn k</w:t>
      </w:r>
      <w:r w:rsidR="00641360" w:rsidRPr="0072768D">
        <w:rPr>
          <w:rFonts w:ascii="Times New Roman" w:hAnsi="Times New Roman"/>
          <w:sz w:val="24"/>
        </w:rPr>
        <w:t> </w:t>
      </w:r>
      <w:r w:rsidRPr="0072768D">
        <w:rPr>
          <w:rFonts w:ascii="Times New Roman" w:hAnsi="Times New Roman"/>
          <w:sz w:val="24"/>
        </w:rPr>
        <w:t>datu zániku účinnosti Smlouvy odstoupit i od dosud nesplněných objednávek; totéž platí pro případ, kdy Objednatel Smlouvu vypověděl, v</w:t>
      </w:r>
      <w:r w:rsidR="00641360" w:rsidRPr="0072768D">
        <w:rPr>
          <w:rFonts w:ascii="Times New Roman" w:hAnsi="Times New Roman"/>
          <w:sz w:val="24"/>
        </w:rPr>
        <w:t> </w:t>
      </w:r>
      <w:r w:rsidRPr="0072768D">
        <w:rPr>
          <w:rFonts w:ascii="Times New Roman" w:hAnsi="Times New Roman"/>
          <w:sz w:val="24"/>
        </w:rPr>
        <w:t>takovém případě účinnost objednávek zaniká ke dni účinnosti výpovědi.</w:t>
      </w:r>
    </w:p>
    <w:p w:rsidR="00072FA9" w:rsidRPr="0072768D" w:rsidRDefault="00547C36" w:rsidP="009E3234">
      <w:pPr>
        <w:pStyle w:val="MAlnek"/>
        <w:rPr>
          <w:rFonts w:ascii="Times New Roman" w:hAnsi="Times New Roman" w:cs="Times New Roman"/>
          <w:sz w:val="24"/>
        </w:rPr>
      </w:pPr>
      <w:r w:rsidRPr="0072768D">
        <w:rPr>
          <w:rFonts w:ascii="Times New Roman" w:hAnsi="Times New Roman" w:cs="Times New Roman"/>
          <w:sz w:val="24"/>
        </w:rPr>
        <w:br/>
      </w:r>
      <w:r w:rsidR="00072FA9" w:rsidRPr="0072768D">
        <w:rPr>
          <w:rFonts w:ascii="Times New Roman" w:hAnsi="Times New Roman" w:cs="Times New Roman"/>
          <w:sz w:val="24"/>
        </w:rPr>
        <w:t>ZÁVĚREČNÁ USTANOVENÍ</w:t>
      </w:r>
    </w:p>
    <w:p w:rsidR="00072FA9" w:rsidRPr="0072768D" w:rsidRDefault="00072FA9" w:rsidP="00547C36">
      <w:pPr>
        <w:pStyle w:val="MAOdstavec"/>
        <w:rPr>
          <w:rFonts w:ascii="Times New Roman" w:hAnsi="Times New Roman"/>
          <w:sz w:val="24"/>
        </w:rPr>
      </w:pPr>
      <w:r w:rsidRPr="0072768D">
        <w:rPr>
          <w:rFonts w:ascii="Times New Roman" w:hAnsi="Times New Roman"/>
          <w:sz w:val="24"/>
        </w:rPr>
        <w:t>Tato Smlouva představuje úplnou dohodu smluvních stran o předmětu této Smlouvy. Tuto Smlouvu je možné měnit pouze písemnou dohodou smluvních stran ve formě číslovaných dodatků této Smlouvy, podepsaných za každou smluvní stranu osobou nebo osobami oprávněnými jednat jménem smluvní strany.</w:t>
      </w:r>
    </w:p>
    <w:p w:rsidR="00072FA9" w:rsidRPr="0072768D" w:rsidRDefault="00072FA9" w:rsidP="00547C36">
      <w:pPr>
        <w:pStyle w:val="MAOdstavec"/>
        <w:rPr>
          <w:rFonts w:ascii="Times New Roman" w:hAnsi="Times New Roman"/>
          <w:sz w:val="24"/>
        </w:rPr>
      </w:pPr>
      <w:r w:rsidRPr="0072768D">
        <w:rPr>
          <w:rFonts w:ascii="Times New Roman" w:hAnsi="Times New Roman"/>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641360" w:rsidRPr="0072768D">
        <w:rPr>
          <w:rFonts w:ascii="Times New Roman" w:hAnsi="Times New Roman"/>
          <w:sz w:val="24"/>
        </w:rPr>
        <w:t> </w:t>
      </w:r>
      <w:r w:rsidRPr="0072768D">
        <w:rPr>
          <w:rFonts w:ascii="Times New Roman" w:hAnsi="Times New Roman"/>
          <w:sz w:val="24"/>
        </w:rPr>
        <w:t>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009705BB" w:rsidRDefault="009705BB" w:rsidP="009705BB">
      <w:pPr>
        <w:pStyle w:val="MAOdstavec"/>
        <w:rPr>
          <w:rFonts w:ascii="Times New Roman" w:hAnsi="Times New Roman"/>
          <w:sz w:val="24"/>
        </w:rPr>
      </w:pPr>
      <w:r>
        <w:rPr>
          <w:rFonts w:ascii="Times New Roman" w:hAnsi="Times New Roman"/>
          <w:sz w:val="24"/>
        </w:rPr>
        <w:t xml:space="preserve">Smluvní strany této Smlouvy jsou povinny </w:t>
      </w:r>
      <w:r w:rsidRPr="009705BB">
        <w:rPr>
          <w:rFonts w:ascii="Times New Roman" w:hAnsi="Times New Roman"/>
          <w:sz w:val="24"/>
        </w:rPr>
        <w:t xml:space="preserve">umožnit osobám oprávněným k výkonu kontroly </w:t>
      </w:r>
      <w:r>
        <w:rPr>
          <w:rFonts w:ascii="Times New Roman" w:hAnsi="Times New Roman"/>
          <w:sz w:val="24"/>
        </w:rPr>
        <w:t>Veřejné zakázky</w:t>
      </w:r>
      <w:r w:rsidRPr="009705BB">
        <w:rPr>
          <w:rFonts w:ascii="Times New Roman" w:hAnsi="Times New Roman"/>
          <w:sz w:val="24"/>
        </w:rPr>
        <w:t xml:space="preserve"> (zejm. poskytovateli, MPSV, MF, NKÚ, EK, Evropskému účetnímu dvoru), provést kontrolu dokladů souvisejících s plněním </w:t>
      </w:r>
      <w:r w:rsidR="00927C6D">
        <w:rPr>
          <w:rFonts w:ascii="Times New Roman" w:hAnsi="Times New Roman"/>
          <w:sz w:val="24"/>
        </w:rPr>
        <w:t xml:space="preserve">Veřejné </w:t>
      </w:r>
      <w:r w:rsidRPr="009705BB">
        <w:rPr>
          <w:rFonts w:ascii="Times New Roman" w:hAnsi="Times New Roman"/>
          <w:sz w:val="24"/>
        </w:rPr>
        <w:t xml:space="preserve">zakázky, a to po dobu danou právními předpisy </w:t>
      </w:r>
      <w:r>
        <w:rPr>
          <w:rFonts w:ascii="Times New Roman" w:hAnsi="Times New Roman"/>
          <w:sz w:val="24"/>
        </w:rPr>
        <w:t>České republiky</w:t>
      </w:r>
      <w:r w:rsidRPr="009705BB">
        <w:rPr>
          <w:rFonts w:ascii="Times New Roman" w:hAnsi="Times New Roman"/>
          <w:sz w:val="24"/>
        </w:rPr>
        <w:t xml:space="preserve"> k jejich archivaci (zákon č. 563/1991 Sb., o účetnictví, </w:t>
      </w:r>
      <w:r>
        <w:rPr>
          <w:rFonts w:ascii="Times New Roman" w:hAnsi="Times New Roman"/>
          <w:sz w:val="24"/>
        </w:rPr>
        <w:t xml:space="preserve">v platném znění, </w:t>
      </w:r>
      <w:r w:rsidRPr="009705BB">
        <w:rPr>
          <w:rFonts w:ascii="Times New Roman" w:hAnsi="Times New Roman"/>
          <w:sz w:val="24"/>
        </w:rPr>
        <w:t>a zákon č. 235/2004 Sb., o dani z přidané hodnoty</w:t>
      </w:r>
      <w:r>
        <w:rPr>
          <w:rFonts w:ascii="Times New Roman" w:hAnsi="Times New Roman"/>
          <w:sz w:val="24"/>
        </w:rPr>
        <w:t>, v platném znění</w:t>
      </w:r>
      <w:r w:rsidRPr="009705BB">
        <w:rPr>
          <w:rFonts w:ascii="Times New Roman" w:hAnsi="Times New Roman"/>
          <w:sz w:val="24"/>
        </w:rPr>
        <w:t>).</w:t>
      </w:r>
    </w:p>
    <w:p w:rsidR="00072FA9" w:rsidRPr="0072768D" w:rsidRDefault="00072FA9" w:rsidP="00547C36">
      <w:pPr>
        <w:pStyle w:val="MAOdstavec"/>
        <w:rPr>
          <w:rFonts w:ascii="Times New Roman" w:hAnsi="Times New Roman"/>
          <w:sz w:val="24"/>
        </w:rPr>
      </w:pPr>
      <w:r w:rsidRPr="0072768D">
        <w:rPr>
          <w:rFonts w:ascii="Times New Roman" w:hAnsi="Times New Roman"/>
          <w:sz w:val="24"/>
        </w:rPr>
        <w:t>Veškerá práva a povinnosti vyplývající z</w:t>
      </w:r>
      <w:r w:rsidR="00641360" w:rsidRPr="0072768D">
        <w:rPr>
          <w:rFonts w:ascii="Times New Roman" w:hAnsi="Times New Roman"/>
          <w:sz w:val="24"/>
        </w:rPr>
        <w:t> </w:t>
      </w:r>
      <w:r w:rsidRPr="0072768D">
        <w:rPr>
          <w:rFonts w:ascii="Times New Roman" w:hAnsi="Times New Roman"/>
          <w:sz w:val="24"/>
        </w:rPr>
        <w:t>této Smlouvy přecházejí, pokud to povaha těchto práv a povinností nevylučuje, na právní nástupce smluvních stran.</w:t>
      </w:r>
    </w:p>
    <w:p w:rsidR="00072FA9" w:rsidRPr="0072768D" w:rsidRDefault="00072FA9" w:rsidP="00547C36">
      <w:pPr>
        <w:pStyle w:val="MAOdstavec"/>
        <w:rPr>
          <w:rFonts w:ascii="Times New Roman" w:hAnsi="Times New Roman"/>
          <w:sz w:val="24"/>
        </w:rPr>
      </w:pPr>
      <w:r w:rsidRPr="0072768D">
        <w:rPr>
          <w:rFonts w:ascii="Times New Roman" w:hAnsi="Times New Roman"/>
          <w:sz w:val="24"/>
        </w:rPr>
        <w:t>Nedílnou součást Smlouvy tvoří tyto přílohy:</w:t>
      </w:r>
    </w:p>
    <w:p w:rsidR="00072FA9" w:rsidRPr="0072768D" w:rsidRDefault="00072FA9" w:rsidP="00F208F4">
      <w:pPr>
        <w:pStyle w:val="MAOdstavec"/>
        <w:numPr>
          <w:ilvl w:val="2"/>
          <w:numId w:val="4"/>
        </w:numPr>
        <w:rPr>
          <w:rFonts w:ascii="Times New Roman" w:hAnsi="Times New Roman"/>
          <w:sz w:val="24"/>
        </w:rPr>
      </w:pPr>
      <w:r w:rsidRPr="0072768D">
        <w:rPr>
          <w:rFonts w:ascii="Times New Roman" w:hAnsi="Times New Roman"/>
          <w:sz w:val="24"/>
        </w:rPr>
        <w:t>Příloha č. 1:</w:t>
      </w:r>
      <w:r w:rsidR="00547C36" w:rsidRPr="0072768D">
        <w:rPr>
          <w:rFonts w:ascii="Times New Roman" w:hAnsi="Times New Roman"/>
          <w:sz w:val="24"/>
        </w:rPr>
        <w:t xml:space="preserve"> </w:t>
      </w:r>
      <w:r w:rsidR="00F208F4" w:rsidRPr="0072768D">
        <w:rPr>
          <w:rFonts w:ascii="Times New Roman" w:hAnsi="Times New Roman"/>
          <w:b/>
          <w:sz w:val="24"/>
        </w:rPr>
        <w:t>Metodika poskytování Služeb</w:t>
      </w:r>
    </w:p>
    <w:p w:rsidR="00072FA9" w:rsidRPr="0072768D" w:rsidRDefault="00072FA9" w:rsidP="00547C36">
      <w:pPr>
        <w:pStyle w:val="MAOdstavec"/>
        <w:numPr>
          <w:ilvl w:val="2"/>
          <w:numId w:val="4"/>
        </w:numPr>
        <w:rPr>
          <w:rFonts w:ascii="Times New Roman" w:hAnsi="Times New Roman"/>
          <w:sz w:val="24"/>
        </w:rPr>
      </w:pPr>
      <w:r w:rsidRPr="0072768D">
        <w:rPr>
          <w:rFonts w:ascii="Times New Roman" w:hAnsi="Times New Roman"/>
          <w:sz w:val="24"/>
        </w:rPr>
        <w:t>Příloha č. 2:</w:t>
      </w:r>
      <w:r w:rsidR="00547C36" w:rsidRPr="0072768D">
        <w:rPr>
          <w:rFonts w:ascii="Times New Roman" w:hAnsi="Times New Roman"/>
          <w:sz w:val="24"/>
        </w:rPr>
        <w:t xml:space="preserve"> </w:t>
      </w:r>
      <w:r w:rsidR="00F208F4" w:rsidRPr="0072768D">
        <w:rPr>
          <w:rFonts w:ascii="Times New Roman" w:hAnsi="Times New Roman"/>
          <w:b/>
          <w:sz w:val="24"/>
        </w:rPr>
        <w:t>Součinnost Objednatele</w:t>
      </w:r>
    </w:p>
    <w:p w:rsidR="00072FA9" w:rsidRPr="0072768D" w:rsidRDefault="00072FA9" w:rsidP="00547C36">
      <w:pPr>
        <w:pStyle w:val="MAOdstavec"/>
        <w:numPr>
          <w:ilvl w:val="2"/>
          <w:numId w:val="4"/>
        </w:numPr>
        <w:rPr>
          <w:rFonts w:ascii="Times New Roman" w:hAnsi="Times New Roman"/>
          <w:sz w:val="24"/>
        </w:rPr>
      </w:pPr>
      <w:r w:rsidRPr="0072768D">
        <w:rPr>
          <w:rFonts w:ascii="Times New Roman" w:hAnsi="Times New Roman"/>
          <w:sz w:val="24"/>
        </w:rPr>
        <w:t>Příloha č. 3:</w:t>
      </w:r>
      <w:r w:rsidR="00547C36" w:rsidRPr="0072768D">
        <w:rPr>
          <w:rFonts w:ascii="Times New Roman" w:hAnsi="Times New Roman"/>
          <w:sz w:val="24"/>
        </w:rPr>
        <w:t xml:space="preserve"> </w:t>
      </w:r>
      <w:r w:rsidR="00F208F4" w:rsidRPr="0072768D">
        <w:rPr>
          <w:rFonts w:ascii="Times New Roman" w:hAnsi="Times New Roman"/>
          <w:b/>
          <w:sz w:val="24"/>
        </w:rPr>
        <w:t>C</w:t>
      </w:r>
      <w:r w:rsidRPr="0072768D">
        <w:rPr>
          <w:rFonts w:ascii="Times New Roman" w:hAnsi="Times New Roman"/>
          <w:b/>
          <w:sz w:val="24"/>
        </w:rPr>
        <w:t>ena Služeb</w:t>
      </w:r>
      <w:r w:rsidR="00F208F4" w:rsidRPr="0072768D">
        <w:rPr>
          <w:rFonts w:ascii="Times New Roman" w:hAnsi="Times New Roman"/>
          <w:b/>
          <w:sz w:val="24"/>
        </w:rPr>
        <w:t xml:space="preserve"> a sazebník smluvních pokut</w:t>
      </w:r>
    </w:p>
    <w:p w:rsidR="00072FA9" w:rsidRPr="0072768D" w:rsidRDefault="00072FA9" w:rsidP="00547C36">
      <w:pPr>
        <w:pStyle w:val="MAOdstavec"/>
        <w:numPr>
          <w:ilvl w:val="2"/>
          <w:numId w:val="4"/>
        </w:numPr>
        <w:rPr>
          <w:rFonts w:ascii="Times New Roman" w:hAnsi="Times New Roman"/>
          <w:sz w:val="24"/>
        </w:rPr>
      </w:pPr>
      <w:r w:rsidRPr="0072768D">
        <w:rPr>
          <w:rFonts w:ascii="Times New Roman" w:hAnsi="Times New Roman"/>
          <w:sz w:val="24"/>
        </w:rPr>
        <w:t>Příloha č. 4:</w:t>
      </w:r>
      <w:r w:rsidR="00547C36" w:rsidRPr="0072768D">
        <w:rPr>
          <w:rFonts w:ascii="Times New Roman" w:hAnsi="Times New Roman"/>
          <w:sz w:val="24"/>
        </w:rPr>
        <w:t xml:space="preserve"> </w:t>
      </w:r>
      <w:r w:rsidR="00F208F4" w:rsidRPr="0072768D">
        <w:rPr>
          <w:rFonts w:ascii="Times New Roman" w:hAnsi="Times New Roman"/>
          <w:b/>
          <w:sz w:val="24"/>
        </w:rPr>
        <w:t>Oprávněné osoby</w:t>
      </w:r>
    </w:p>
    <w:p w:rsidR="00072FA9" w:rsidRPr="0072768D" w:rsidRDefault="00072FA9" w:rsidP="00547C36">
      <w:pPr>
        <w:pStyle w:val="MAOdstavec"/>
        <w:rPr>
          <w:rFonts w:ascii="Times New Roman" w:hAnsi="Times New Roman"/>
          <w:sz w:val="24"/>
        </w:rPr>
      </w:pPr>
      <w:r w:rsidRPr="0072768D">
        <w:rPr>
          <w:rFonts w:ascii="Times New Roman" w:hAnsi="Times New Roman"/>
          <w:sz w:val="24"/>
        </w:rPr>
        <w:t>Tato Smlouva je uzavřena ve 4 vyhotoveních, z</w:t>
      </w:r>
      <w:r w:rsidR="00641360" w:rsidRPr="0072768D">
        <w:rPr>
          <w:rFonts w:ascii="Times New Roman" w:hAnsi="Times New Roman"/>
          <w:sz w:val="24"/>
        </w:rPr>
        <w:t> </w:t>
      </w:r>
      <w:r w:rsidRPr="0072768D">
        <w:rPr>
          <w:rFonts w:ascii="Times New Roman" w:hAnsi="Times New Roman"/>
          <w:sz w:val="24"/>
        </w:rPr>
        <w:t>nichž každá strana obdrží po 2</w:t>
      </w:r>
      <w:r w:rsidR="00547C36" w:rsidRPr="0072768D">
        <w:rPr>
          <w:rFonts w:ascii="Times New Roman" w:hAnsi="Times New Roman"/>
          <w:sz w:val="24"/>
        </w:rPr>
        <w:t xml:space="preserve"> </w:t>
      </w:r>
      <w:r w:rsidRPr="0072768D">
        <w:rPr>
          <w:rFonts w:ascii="Times New Roman" w:hAnsi="Times New Roman"/>
          <w:sz w:val="24"/>
        </w:rPr>
        <w:t>vyhotoveních.</w:t>
      </w:r>
    </w:p>
    <w:p w:rsidR="00072FA9" w:rsidRPr="0072768D" w:rsidRDefault="00072FA9" w:rsidP="00072FA9">
      <w:pPr>
        <w:rPr>
          <w:rFonts w:ascii="Times New Roman" w:hAnsi="Times New Roman"/>
          <w:b/>
          <w:sz w:val="24"/>
        </w:rPr>
      </w:pPr>
      <w:r w:rsidRPr="0072768D">
        <w:rPr>
          <w:rFonts w:ascii="Times New Roman" w:hAnsi="Times New Roman"/>
          <w:b/>
          <w:sz w:val="24"/>
        </w:rPr>
        <w:t>Smluvní strany prohlašují, že si tuto Smlouvu přečetly, že s</w:t>
      </w:r>
      <w:r w:rsidR="00641360" w:rsidRPr="0072768D">
        <w:rPr>
          <w:rFonts w:ascii="Times New Roman" w:hAnsi="Times New Roman"/>
          <w:b/>
          <w:sz w:val="24"/>
        </w:rPr>
        <w:t> </w:t>
      </w:r>
      <w:r w:rsidRPr="0072768D">
        <w:rPr>
          <w:rFonts w:ascii="Times New Roman" w:hAnsi="Times New Roman"/>
          <w:b/>
          <w:sz w:val="24"/>
        </w:rPr>
        <w:t>jejím obsahem souhlasí a na důkaz toho k</w:t>
      </w:r>
      <w:r w:rsidR="00641360" w:rsidRPr="0072768D">
        <w:rPr>
          <w:rFonts w:ascii="Times New Roman" w:hAnsi="Times New Roman"/>
          <w:b/>
          <w:sz w:val="24"/>
        </w:rPr>
        <w:t> </w:t>
      </w:r>
      <w:r w:rsidRPr="0072768D">
        <w:rPr>
          <w:rFonts w:ascii="Times New Roman" w:hAnsi="Times New Roman"/>
          <w:b/>
          <w:sz w:val="24"/>
        </w:rPr>
        <w:t>ní připojují svoje podpisy.</w:t>
      </w:r>
    </w:p>
    <w:p w:rsidR="00072FA9" w:rsidRPr="0072768D" w:rsidRDefault="00072FA9" w:rsidP="00072FA9">
      <w:pPr>
        <w:rPr>
          <w:rFonts w:ascii="Times New Roman" w:hAnsi="Times New Roman"/>
          <w:sz w:val="24"/>
        </w:rPr>
      </w:pPr>
    </w:p>
    <w:p w:rsidR="00547C36" w:rsidRPr="0072768D" w:rsidRDefault="00547C36" w:rsidP="00547C36">
      <w:pPr>
        <w:keepNext/>
        <w:rPr>
          <w:rFonts w:ascii="Times New Roman" w:hAnsi="Times New Roman"/>
          <w:b/>
          <w:sz w:val="24"/>
        </w:rPr>
      </w:pPr>
      <w:r w:rsidRPr="0072768D">
        <w:rPr>
          <w:rFonts w:ascii="Times New Roman" w:hAnsi="Times New Roman"/>
          <w:b/>
          <w:sz w:val="24"/>
        </w:rPr>
        <w:t>Objednatel:</w:t>
      </w:r>
    </w:p>
    <w:p w:rsidR="00547C36" w:rsidRPr="0072768D" w:rsidRDefault="00547C36" w:rsidP="00547C36">
      <w:pPr>
        <w:keepNext/>
        <w:rPr>
          <w:rFonts w:ascii="Times New Roman" w:hAnsi="Times New Roman"/>
          <w:sz w:val="24"/>
        </w:rPr>
      </w:pPr>
    </w:p>
    <w:tbl>
      <w:tblPr>
        <w:tblW w:w="5000" w:type="pct"/>
        <w:tblLook w:val="04A0" w:firstRow="1" w:lastRow="0" w:firstColumn="1" w:lastColumn="0" w:noHBand="0" w:noVBand="1"/>
      </w:tblPr>
      <w:tblGrid>
        <w:gridCol w:w="5886"/>
        <w:gridCol w:w="3402"/>
      </w:tblGrid>
      <w:tr w:rsidR="00547C36" w:rsidRPr="0072768D" w:rsidTr="00F208F4">
        <w:tc>
          <w:tcPr>
            <w:tcW w:w="5885" w:type="dxa"/>
            <w:shd w:val="clear" w:color="auto" w:fill="auto"/>
          </w:tcPr>
          <w:p w:rsidR="00547C36" w:rsidRPr="0072768D" w:rsidRDefault="00547C36" w:rsidP="00F208F4">
            <w:pPr>
              <w:keepNext/>
              <w:rPr>
                <w:rFonts w:ascii="Times New Roman" w:hAnsi="Times New Roman"/>
                <w:sz w:val="24"/>
              </w:rPr>
            </w:pPr>
            <w:r w:rsidRPr="0072768D">
              <w:rPr>
                <w:rFonts w:ascii="Times New Roman" w:hAnsi="Times New Roman"/>
                <w:sz w:val="24"/>
              </w:rPr>
              <w:t>V _____________ dne _____________</w:t>
            </w:r>
          </w:p>
        </w:tc>
        <w:tc>
          <w:tcPr>
            <w:tcW w:w="3402" w:type="dxa"/>
            <w:shd w:val="clear" w:color="auto" w:fill="auto"/>
          </w:tcPr>
          <w:p w:rsidR="00547C36" w:rsidRPr="0072768D" w:rsidRDefault="00547C36" w:rsidP="00F208F4">
            <w:pPr>
              <w:keepNext/>
              <w:pBdr>
                <w:bottom w:val="single" w:sz="12" w:space="1" w:color="auto"/>
              </w:pBdr>
              <w:jc w:val="center"/>
              <w:rPr>
                <w:rFonts w:ascii="Times New Roman" w:hAnsi="Times New Roman"/>
                <w:sz w:val="24"/>
              </w:rPr>
            </w:pPr>
          </w:p>
          <w:p w:rsidR="00547C36" w:rsidRPr="0072768D" w:rsidRDefault="00547C36" w:rsidP="00547C36">
            <w:pPr>
              <w:keepNext/>
              <w:jc w:val="left"/>
              <w:rPr>
                <w:rFonts w:ascii="Times New Roman" w:hAnsi="Times New Roman"/>
                <w:b/>
                <w:sz w:val="24"/>
              </w:rPr>
            </w:pPr>
            <w:r w:rsidRPr="0072768D">
              <w:rPr>
                <w:rFonts w:ascii="Times New Roman" w:hAnsi="Times New Roman"/>
                <w:b/>
                <w:sz w:val="24"/>
              </w:rPr>
              <w:t>JALTA Group s.r.o.</w:t>
            </w:r>
            <w:r w:rsidRPr="0072768D">
              <w:rPr>
                <w:rFonts w:ascii="Times New Roman" w:hAnsi="Times New Roman"/>
                <w:b/>
                <w:sz w:val="24"/>
              </w:rPr>
              <w:br/>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r w:rsidRPr="0072768D">
              <w:rPr>
                <w:rFonts w:ascii="Times New Roman" w:hAnsi="Times New Roman"/>
                <w:sz w:val="24"/>
              </w:rPr>
              <w:t>, jednatel</w:t>
            </w:r>
          </w:p>
        </w:tc>
      </w:tr>
    </w:tbl>
    <w:p w:rsidR="00547C36" w:rsidRPr="0072768D" w:rsidRDefault="00547C36" w:rsidP="00547C36">
      <w:pPr>
        <w:keepNext/>
        <w:rPr>
          <w:rFonts w:ascii="Times New Roman" w:hAnsi="Times New Roman"/>
          <w:b/>
          <w:sz w:val="24"/>
        </w:rPr>
      </w:pPr>
      <w:r w:rsidRPr="0072768D">
        <w:rPr>
          <w:rFonts w:ascii="Times New Roman" w:hAnsi="Times New Roman"/>
          <w:b/>
          <w:sz w:val="24"/>
        </w:rPr>
        <w:t>Poskytovatel:</w:t>
      </w:r>
    </w:p>
    <w:p w:rsidR="00547C36" w:rsidRPr="0072768D" w:rsidRDefault="00547C36" w:rsidP="00547C36">
      <w:pPr>
        <w:keepNext/>
        <w:rPr>
          <w:rFonts w:ascii="Times New Roman" w:hAnsi="Times New Roman"/>
          <w:sz w:val="24"/>
        </w:rPr>
      </w:pPr>
    </w:p>
    <w:tbl>
      <w:tblPr>
        <w:tblW w:w="5000" w:type="pct"/>
        <w:tblLook w:val="04A0" w:firstRow="1" w:lastRow="0" w:firstColumn="1" w:lastColumn="0" w:noHBand="0" w:noVBand="1"/>
      </w:tblPr>
      <w:tblGrid>
        <w:gridCol w:w="5886"/>
        <w:gridCol w:w="3402"/>
      </w:tblGrid>
      <w:tr w:rsidR="00547C36" w:rsidRPr="0072768D" w:rsidTr="00F208F4">
        <w:tc>
          <w:tcPr>
            <w:tcW w:w="5885" w:type="dxa"/>
            <w:shd w:val="clear" w:color="auto" w:fill="auto"/>
          </w:tcPr>
          <w:p w:rsidR="00547C36" w:rsidRPr="0072768D" w:rsidRDefault="00547C36" w:rsidP="00F208F4">
            <w:pPr>
              <w:keepNext/>
              <w:rPr>
                <w:rFonts w:ascii="Times New Roman" w:hAnsi="Times New Roman"/>
                <w:sz w:val="24"/>
              </w:rPr>
            </w:pPr>
            <w:r w:rsidRPr="0072768D">
              <w:rPr>
                <w:rFonts w:ascii="Times New Roman" w:hAnsi="Times New Roman"/>
                <w:sz w:val="24"/>
              </w:rPr>
              <w:t>V _____________ dne _____________</w:t>
            </w:r>
          </w:p>
        </w:tc>
        <w:tc>
          <w:tcPr>
            <w:tcW w:w="3402" w:type="dxa"/>
            <w:shd w:val="clear" w:color="auto" w:fill="auto"/>
          </w:tcPr>
          <w:p w:rsidR="00547C36" w:rsidRPr="0072768D" w:rsidRDefault="00547C36" w:rsidP="00F208F4">
            <w:pPr>
              <w:keepNext/>
              <w:pBdr>
                <w:bottom w:val="single" w:sz="12" w:space="1" w:color="auto"/>
              </w:pBdr>
              <w:jc w:val="center"/>
              <w:rPr>
                <w:rFonts w:ascii="Times New Roman" w:hAnsi="Times New Roman"/>
                <w:sz w:val="24"/>
              </w:rPr>
            </w:pPr>
          </w:p>
          <w:p w:rsidR="00547C36" w:rsidRPr="0072768D" w:rsidRDefault="00820D53" w:rsidP="00547C36">
            <w:pPr>
              <w:keepNext/>
              <w:jc w:val="left"/>
              <w:rPr>
                <w:rFonts w:ascii="Times New Roman" w:hAnsi="Times New Roman"/>
                <w:sz w:val="24"/>
              </w:rPr>
            </w:pPr>
            <w:r w:rsidRPr="00152BEE">
              <w:rPr>
                <w:rFonts w:ascii="Times New Roman" w:hAnsi="Times New Roman"/>
                <w:b/>
                <w:sz w:val="24"/>
                <w:highlight w:val="yellow"/>
              </w:rPr>
              <w:t>[DOPLNÍ ZÁJEMCE]</w:t>
            </w:r>
            <w:r w:rsidR="00547C36" w:rsidRPr="0072768D">
              <w:rPr>
                <w:rFonts w:ascii="Times New Roman" w:hAnsi="Times New Roman"/>
                <w:b/>
                <w:sz w:val="24"/>
                <w:highlight w:val="yellow"/>
              </w:rPr>
              <w:br/>
            </w:r>
            <w:r w:rsidRPr="00152BEE">
              <w:rPr>
                <w:rFonts w:ascii="Times New Roman" w:hAnsi="Times New Roman"/>
                <w:b/>
                <w:sz w:val="24"/>
                <w:highlight w:val="yellow"/>
              </w:rPr>
              <w:t>[DOPLNÍ ZÁJEMCE]</w:t>
            </w:r>
          </w:p>
        </w:tc>
      </w:tr>
    </w:tbl>
    <w:p w:rsidR="00072FA9" w:rsidRPr="0072768D" w:rsidRDefault="00072FA9" w:rsidP="00072FA9">
      <w:pPr>
        <w:rPr>
          <w:rFonts w:ascii="Times New Roman" w:hAnsi="Times New Roman"/>
          <w:sz w:val="24"/>
        </w:rPr>
      </w:pPr>
    </w:p>
    <w:p w:rsidR="009E3234" w:rsidRPr="0072768D" w:rsidRDefault="009E3234">
      <w:pPr>
        <w:spacing w:after="200" w:line="276" w:lineRule="auto"/>
        <w:jc w:val="left"/>
        <w:rPr>
          <w:rFonts w:ascii="Times New Roman" w:hAnsi="Times New Roman"/>
          <w:sz w:val="24"/>
        </w:rPr>
      </w:pPr>
      <w:r w:rsidRPr="0072768D">
        <w:rPr>
          <w:rFonts w:ascii="Times New Roman" w:hAnsi="Times New Roman"/>
          <w:sz w:val="24"/>
        </w:rPr>
        <w:br w:type="page"/>
      </w:r>
    </w:p>
    <w:p w:rsidR="00072FA9" w:rsidRPr="0072768D" w:rsidRDefault="00072FA9" w:rsidP="009B23BE">
      <w:pPr>
        <w:jc w:val="right"/>
        <w:rPr>
          <w:rFonts w:ascii="Times New Roman" w:hAnsi="Times New Roman"/>
          <w:b/>
          <w:sz w:val="24"/>
        </w:rPr>
      </w:pPr>
      <w:r w:rsidRPr="0072768D">
        <w:rPr>
          <w:rFonts w:ascii="Times New Roman" w:hAnsi="Times New Roman"/>
          <w:b/>
          <w:sz w:val="24"/>
        </w:rPr>
        <w:t>Příloha č. 1</w:t>
      </w:r>
      <w:r w:rsidR="009B23BE" w:rsidRPr="0072768D">
        <w:rPr>
          <w:rFonts w:ascii="Times New Roman" w:hAnsi="Times New Roman"/>
          <w:b/>
          <w:sz w:val="24"/>
        </w:rPr>
        <w:br/>
        <w:t>Specifikace Služeb a m</w:t>
      </w:r>
      <w:r w:rsidR="009E3234" w:rsidRPr="0072768D">
        <w:rPr>
          <w:rFonts w:ascii="Times New Roman" w:hAnsi="Times New Roman"/>
          <w:b/>
          <w:sz w:val="24"/>
        </w:rPr>
        <w:t xml:space="preserve">etodika </w:t>
      </w:r>
      <w:r w:rsidR="009B23BE" w:rsidRPr="0072768D">
        <w:rPr>
          <w:rFonts w:ascii="Times New Roman" w:hAnsi="Times New Roman"/>
          <w:b/>
          <w:sz w:val="24"/>
        </w:rPr>
        <w:t xml:space="preserve">jejich </w:t>
      </w:r>
      <w:r w:rsidR="009E3234" w:rsidRPr="0072768D">
        <w:rPr>
          <w:rFonts w:ascii="Times New Roman" w:hAnsi="Times New Roman"/>
          <w:b/>
          <w:sz w:val="24"/>
        </w:rPr>
        <w:t xml:space="preserve">poskytování </w:t>
      </w:r>
    </w:p>
    <w:p w:rsidR="00F208F4" w:rsidRPr="0072768D" w:rsidRDefault="00F208F4">
      <w:pPr>
        <w:spacing w:after="200" w:line="276" w:lineRule="auto"/>
        <w:jc w:val="left"/>
        <w:rPr>
          <w:rFonts w:ascii="Times New Roman" w:hAnsi="Times New Roman"/>
          <w:sz w:val="24"/>
        </w:rPr>
      </w:pPr>
    </w:p>
    <w:p w:rsidR="00F208F4" w:rsidRPr="0072768D" w:rsidRDefault="00820D53">
      <w:pPr>
        <w:spacing w:after="200" w:line="276" w:lineRule="auto"/>
        <w:jc w:val="left"/>
        <w:rPr>
          <w:rFonts w:ascii="Times New Roman" w:hAnsi="Times New Roman"/>
          <w:sz w:val="24"/>
        </w:rPr>
      </w:pPr>
      <w:r w:rsidRPr="00152BEE">
        <w:rPr>
          <w:rFonts w:ascii="Times New Roman" w:hAnsi="Times New Roman"/>
          <w:b/>
          <w:sz w:val="24"/>
          <w:highlight w:val="yellow"/>
        </w:rPr>
        <w:t>[DOPLNÍ ZÁJEMCE</w:t>
      </w:r>
      <w:r>
        <w:rPr>
          <w:rFonts w:ascii="Times New Roman" w:hAnsi="Times New Roman"/>
          <w:b/>
          <w:sz w:val="24"/>
          <w:highlight w:val="yellow"/>
        </w:rPr>
        <w:t xml:space="preserve"> v souladu s požadavky </w:t>
      </w:r>
      <w:r w:rsidR="00D27275">
        <w:rPr>
          <w:rFonts w:ascii="Times New Roman" w:hAnsi="Times New Roman"/>
          <w:b/>
          <w:sz w:val="24"/>
          <w:highlight w:val="yellow"/>
        </w:rPr>
        <w:t xml:space="preserve">uvedenými v </w:t>
      </w:r>
      <w:r>
        <w:rPr>
          <w:rFonts w:ascii="Times New Roman" w:hAnsi="Times New Roman"/>
          <w:b/>
          <w:sz w:val="24"/>
          <w:highlight w:val="yellow"/>
        </w:rPr>
        <w:t>zadávací dokumentac</w:t>
      </w:r>
      <w:r w:rsidR="00D27275">
        <w:rPr>
          <w:rFonts w:ascii="Times New Roman" w:hAnsi="Times New Roman"/>
          <w:b/>
          <w:sz w:val="24"/>
          <w:highlight w:val="yellow"/>
        </w:rPr>
        <w:t>i</w:t>
      </w:r>
      <w:r w:rsidRPr="00152BEE">
        <w:rPr>
          <w:rFonts w:ascii="Times New Roman" w:hAnsi="Times New Roman"/>
          <w:b/>
          <w:sz w:val="24"/>
          <w:highlight w:val="yellow"/>
        </w:rPr>
        <w:t>]</w:t>
      </w:r>
    </w:p>
    <w:p w:rsidR="009E3234" w:rsidRPr="0072768D" w:rsidRDefault="009E3234">
      <w:pPr>
        <w:spacing w:after="200" w:line="276" w:lineRule="auto"/>
        <w:jc w:val="left"/>
        <w:rPr>
          <w:rFonts w:ascii="Times New Roman" w:hAnsi="Times New Roman"/>
          <w:sz w:val="24"/>
        </w:rPr>
      </w:pPr>
      <w:r w:rsidRPr="0072768D">
        <w:rPr>
          <w:rFonts w:ascii="Times New Roman" w:hAnsi="Times New Roman"/>
          <w:sz w:val="24"/>
        </w:rPr>
        <w:br w:type="page"/>
      </w:r>
    </w:p>
    <w:p w:rsidR="00072FA9" w:rsidRPr="0072768D" w:rsidRDefault="00072FA9" w:rsidP="009B23BE">
      <w:pPr>
        <w:jc w:val="right"/>
        <w:rPr>
          <w:rFonts w:ascii="Times New Roman" w:hAnsi="Times New Roman"/>
          <w:b/>
          <w:sz w:val="24"/>
        </w:rPr>
      </w:pPr>
      <w:r w:rsidRPr="0072768D">
        <w:rPr>
          <w:rFonts w:ascii="Times New Roman" w:hAnsi="Times New Roman"/>
          <w:b/>
          <w:sz w:val="24"/>
        </w:rPr>
        <w:t>Příloha č. 2</w:t>
      </w:r>
      <w:r w:rsidR="009B23BE" w:rsidRPr="0072768D">
        <w:rPr>
          <w:rFonts w:ascii="Times New Roman" w:hAnsi="Times New Roman"/>
          <w:b/>
          <w:sz w:val="24"/>
        </w:rPr>
        <w:br/>
      </w:r>
      <w:r w:rsidR="009E3234" w:rsidRPr="0072768D">
        <w:rPr>
          <w:rFonts w:ascii="Times New Roman" w:hAnsi="Times New Roman"/>
          <w:b/>
          <w:sz w:val="24"/>
        </w:rPr>
        <w:t>Součinnost Objednatele</w:t>
      </w:r>
    </w:p>
    <w:p w:rsidR="00F208F4" w:rsidRPr="0072768D" w:rsidRDefault="00F208F4">
      <w:pPr>
        <w:spacing w:after="200" w:line="276" w:lineRule="auto"/>
        <w:jc w:val="left"/>
        <w:rPr>
          <w:rFonts w:ascii="Times New Roman" w:hAnsi="Times New Roman"/>
          <w:sz w:val="24"/>
        </w:rPr>
      </w:pPr>
    </w:p>
    <w:p w:rsidR="009E3234" w:rsidRPr="0072768D" w:rsidRDefault="00820D53">
      <w:pPr>
        <w:spacing w:after="200" w:line="276" w:lineRule="auto"/>
        <w:jc w:val="left"/>
        <w:rPr>
          <w:rFonts w:ascii="Times New Roman" w:hAnsi="Times New Roman"/>
          <w:sz w:val="24"/>
        </w:rPr>
      </w:pPr>
      <w:r w:rsidRPr="00152BEE">
        <w:rPr>
          <w:rFonts w:ascii="Times New Roman" w:hAnsi="Times New Roman"/>
          <w:b/>
          <w:sz w:val="24"/>
          <w:highlight w:val="yellow"/>
        </w:rPr>
        <w:t>[DOPLNÍ ZÁJEMCE]</w:t>
      </w:r>
      <w:r w:rsidR="009E3234" w:rsidRPr="0072768D">
        <w:rPr>
          <w:rFonts w:ascii="Times New Roman" w:hAnsi="Times New Roman"/>
          <w:sz w:val="24"/>
        </w:rPr>
        <w:br w:type="page"/>
      </w:r>
    </w:p>
    <w:p w:rsidR="009E3234" w:rsidRPr="0072768D" w:rsidRDefault="00072FA9" w:rsidP="00F208F4">
      <w:pPr>
        <w:jc w:val="right"/>
        <w:rPr>
          <w:rFonts w:ascii="Times New Roman" w:hAnsi="Times New Roman"/>
          <w:b/>
          <w:sz w:val="24"/>
        </w:rPr>
      </w:pPr>
      <w:r w:rsidRPr="0072768D">
        <w:rPr>
          <w:rFonts w:ascii="Times New Roman" w:hAnsi="Times New Roman"/>
          <w:b/>
          <w:sz w:val="24"/>
        </w:rPr>
        <w:t>Příloha č. 3</w:t>
      </w:r>
      <w:r w:rsidR="009B23BE" w:rsidRPr="0072768D">
        <w:rPr>
          <w:rFonts w:ascii="Times New Roman" w:hAnsi="Times New Roman"/>
          <w:b/>
          <w:sz w:val="24"/>
        </w:rPr>
        <w:br/>
      </w:r>
      <w:r w:rsidR="009E3234" w:rsidRPr="0072768D">
        <w:rPr>
          <w:rFonts w:ascii="Times New Roman" w:hAnsi="Times New Roman"/>
          <w:b/>
          <w:sz w:val="24"/>
        </w:rPr>
        <w:t>C</w:t>
      </w:r>
      <w:r w:rsidRPr="0072768D">
        <w:rPr>
          <w:rFonts w:ascii="Times New Roman" w:hAnsi="Times New Roman"/>
          <w:b/>
          <w:sz w:val="24"/>
        </w:rPr>
        <w:t>ena Služeb</w:t>
      </w:r>
      <w:r w:rsidR="00F208F4" w:rsidRPr="0072768D">
        <w:rPr>
          <w:rFonts w:ascii="Times New Roman" w:hAnsi="Times New Roman"/>
          <w:b/>
          <w:sz w:val="24"/>
        </w:rPr>
        <w:t xml:space="preserve"> a sazebník smluvních pokut</w:t>
      </w:r>
    </w:p>
    <w:p w:rsidR="00F208F4" w:rsidRPr="0072768D" w:rsidRDefault="00F208F4" w:rsidP="00F208F4">
      <w:pPr>
        <w:spacing w:after="200" w:line="276" w:lineRule="auto"/>
        <w:jc w:val="left"/>
        <w:rPr>
          <w:rFonts w:ascii="Times New Roman" w:hAnsi="Times New Roman"/>
          <w:b/>
          <w:sz w:val="24"/>
        </w:rPr>
      </w:pPr>
      <w:r w:rsidRPr="0072768D">
        <w:rPr>
          <w:rFonts w:ascii="Times New Roman" w:hAnsi="Times New Roman"/>
          <w:b/>
          <w:sz w:val="24"/>
        </w:rPr>
        <w:t>Jednotkové ceny Služeb</w:t>
      </w:r>
    </w:p>
    <w:tbl>
      <w:tblPr>
        <w:tblStyle w:val="Mkatabulky"/>
        <w:tblW w:w="9288" w:type="dxa"/>
        <w:tblLook w:val="04A0" w:firstRow="1" w:lastRow="0" w:firstColumn="1" w:lastColumn="0" w:noHBand="0" w:noVBand="1"/>
      </w:tblPr>
      <w:tblGrid>
        <w:gridCol w:w="1606"/>
        <w:gridCol w:w="1217"/>
        <w:gridCol w:w="2155"/>
        <w:gridCol w:w="2155"/>
        <w:gridCol w:w="2155"/>
      </w:tblGrid>
      <w:tr w:rsidR="00F208F4" w:rsidRPr="009171A9" w:rsidTr="009C45AE">
        <w:trPr>
          <w:trHeight w:val="252"/>
        </w:trPr>
        <w:tc>
          <w:tcPr>
            <w:tcW w:w="1606" w:type="dxa"/>
            <w:vMerge w:val="restart"/>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Název kurzu</w:t>
            </w:r>
          </w:p>
        </w:tc>
        <w:tc>
          <w:tcPr>
            <w:tcW w:w="1217" w:type="dxa"/>
            <w:vMerge w:val="restart"/>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Jednotka (1 kurz dle specifikace uvedené v</w:t>
            </w:r>
            <w:r w:rsidR="00641360" w:rsidRPr="009171A9">
              <w:rPr>
                <w:rFonts w:ascii="Times New Roman" w:hAnsi="Times New Roman"/>
                <w:b/>
                <w:szCs w:val="20"/>
              </w:rPr>
              <w:t> </w:t>
            </w:r>
            <w:r w:rsidRPr="009171A9">
              <w:rPr>
                <w:rFonts w:ascii="Times New Roman" w:hAnsi="Times New Roman"/>
                <w:b/>
                <w:szCs w:val="20"/>
              </w:rPr>
              <w:t>příloze č. 1 Smlouvy)</w:t>
            </w:r>
          </w:p>
        </w:tc>
        <w:tc>
          <w:tcPr>
            <w:tcW w:w="6465" w:type="dxa"/>
            <w:gridSpan w:val="3"/>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Cena za jednotku (kurz)</w:t>
            </w:r>
          </w:p>
        </w:tc>
      </w:tr>
      <w:tr w:rsidR="00F208F4" w:rsidRPr="009171A9" w:rsidTr="009C45AE">
        <w:trPr>
          <w:trHeight w:val="251"/>
        </w:trPr>
        <w:tc>
          <w:tcPr>
            <w:tcW w:w="1606" w:type="dxa"/>
            <w:vMerge/>
            <w:shd w:val="clear" w:color="auto" w:fill="C6D9F1" w:themeFill="text2" w:themeFillTint="33"/>
            <w:vAlign w:val="center"/>
          </w:tcPr>
          <w:p w:rsidR="00F208F4" w:rsidRPr="009171A9" w:rsidRDefault="00F208F4" w:rsidP="00F208F4">
            <w:pPr>
              <w:rPr>
                <w:rFonts w:ascii="Times New Roman" w:hAnsi="Times New Roman"/>
                <w:szCs w:val="20"/>
              </w:rPr>
            </w:pPr>
          </w:p>
        </w:tc>
        <w:tc>
          <w:tcPr>
            <w:tcW w:w="1217" w:type="dxa"/>
            <w:vMerge/>
            <w:shd w:val="clear" w:color="auto" w:fill="C6D9F1" w:themeFill="text2" w:themeFillTint="33"/>
            <w:vAlign w:val="center"/>
          </w:tcPr>
          <w:p w:rsidR="00F208F4" w:rsidRPr="009171A9" w:rsidRDefault="00F208F4" w:rsidP="00F208F4">
            <w:pPr>
              <w:jc w:val="center"/>
              <w:rPr>
                <w:rFonts w:ascii="Times New Roman" w:hAnsi="Times New Roman"/>
                <w:szCs w:val="20"/>
              </w:rPr>
            </w:pPr>
          </w:p>
        </w:tc>
        <w:tc>
          <w:tcPr>
            <w:tcW w:w="2155" w:type="dxa"/>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v Kč bez DPH</w:t>
            </w:r>
          </w:p>
        </w:tc>
        <w:tc>
          <w:tcPr>
            <w:tcW w:w="2155" w:type="dxa"/>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výše DPH v</w:t>
            </w:r>
            <w:r w:rsidR="00641360" w:rsidRPr="009171A9">
              <w:rPr>
                <w:rFonts w:ascii="Times New Roman" w:hAnsi="Times New Roman"/>
                <w:b/>
                <w:szCs w:val="20"/>
              </w:rPr>
              <w:t> </w:t>
            </w:r>
            <w:r w:rsidRPr="009171A9">
              <w:rPr>
                <w:rFonts w:ascii="Times New Roman" w:hAnsi="Times New Roman"/>
                <w:b/>
                <w:szCs w:val="20"/>
              </w:rPr>
              <w:t>Kč</w:t>
            </w:r>
          </w:p>
        </w:tc>
        <w:tc>
          <w:tcPr>
            <w:tcW w:w="2155" w:type="dxa"/>
            <w:shd w:val="clear" w:color="auto" w:fill="C6D9F1" w:themeFill="text2" w:themeFillTint="33"/>
            <w:vAlign w:val="center"/>
          </w:tcPr>
          <w:p w:rsidR="00F208F4" w:rsidRPr="009171A9" w:rsidRDefault="00F208F4" w:rsidP="00F208F4">
            <w:pPr>
              <w:jc w:val="center"/>
              <w:rPr>
                <w:rFonts w:ascii="Times New Roman" w:hAnsi="Times New Roman"/>
                <w:b/>
                <w:szCs w:val="20"/>
              </w:rPr>
            </w:pPr>
            <w:r w:rsidRPr="009171A9">
              <w:rPr>
                <w:rFonts w:ascii="Times New Roman" w:hAnsi="Times New Roman"/>
                <w:b/>
                <w:szCs w:val="20"/>
              </w:rPr>
              <w:t>v Kč s</w:t>
            </w:r>
            <w:r w:rsidR="00641360" w:rsidRPr="009171A9">
              <w:rPr>
                <w:rFonts w:ascii="Times New Roman" w:hAnsi="Times New Roman"/>
                <w:b/>
                <w:szCs w:val="20"/>
              </w:rPr>
              <w:t> </w:t>
            </w:r>
            <w:r w:rsidRPr="009171A9">
              <w:rPr>
                <w:rFonts w:ascii="Times New Roman" w:hAnsi="Times New Roman"/>
                <w:b/>
                <w:szCs w:val="20"/>
              </w:rPr>
              <w:t>DPH</w:t>
            </w:r>
          </w:p>
        </w:tc>
      </w:tr>
      <w:tr w:rsidR="009C45AE" w:rsidRPr="009171A9" w:rsidTr="009C45AE">
        <w:tc>
          <w:tcPr>
            <w:tcW w:w="1606" w:type="dxa"/>
          </w:tcPr>
          <w:p w:rsidR="009C45AE" w:rsidRPr="009171A9" w:rsidRDefault="009C45AE" w:rsidP="00AA5DDA">
            <w:pPr>
              <w:rPr>
                <w:rFonts w:ascii="Times New Roman" w:hAnsi="Times New Roman"/>
                <w:szCs w:val="20"/>
              </w:rPr>
            </w:pPr>
            <w:proofErr w:type="spellStart"/>
            <w:r w:rsidRPr="009171A9">
              <w:rPr>
                <w:rFonts w:ascii="Times New Roman" w:hAnsi="Times New Roman"/>
                <w:szCs w:val="20"/>
              </w:rPr>
              <w:t>Sommelierský</w:t>
            </w:r>
            <w:proofErr w:type="spellEnd"/>
            <w:r w:rsidRPr="009171A9">
              <w:rPr>
                <w:rFonts w:ascii="Times New Roman" w:hAnsi="Times New Roman"/>
                <w:szCs w:val="20"/>
              </w:rPr>
              <w:t xml:space="preserve"> kurz a </w:t>
            </w:r>
            <w:proofErr w:type="spellStart"/>
            <w:r w:rsidRPr="009171A9">
              <w:rPr>
                <w:rFonts w:ascii="Times New Roman" w:hAnsi="Times New Roman"/>
                <w:szCs w:val="20"/>
              </w:rPr>
              <w:t>enogastronomie</w:t>
            </w:r>
            <w:proofErr w:type="spellEnd"/>
          </w:p>
        </w:tc>
        <w:tc>
          <w:tcPr>
            <w:tcW w:w="1217" w:type="dxa"/>
          </w:tcPr>
          <w:p w:rsidR="009C45AE" w:rsidRPr="009171A9" w:rsidRDefault="009C45AE" w:rsidP="00F208F4">
            <w:pPr>
              <w:jc w:val="center"/>
              <w:rPr>
                <w:rFonts w:ascii="Times New Roman" w:hAnsi="Times New Roman"/>
                <w:szCs w:val="20"/>
              </w:rPr>
            </w:pPr>
            <w:r w:rsidRPr="009171A9">
              <w:rPr>
                <w:rFonts w:ascii="Times New Roman" w:hAnsi="Times New Roman"/>
                <w:szCs w:val="20"/>
              </w:rPr>
              <w:t>1</w:t>
            </w:r>
          </w:p>
        </w:tc>
        <w:tc>
          <w:tcPr>
            <w:tcW w:w="2155" w:type="dxa"/>
          </w:tcPr>
          <w:p w:rsidR="009C45AE" w:rsidRPr="009171A9" w:rsidRDefault="009C45AE" w:rsidP="00F208F4">
            <w:pPr>
              <w:rPr>
                <w:rFonts w:ascii="Times New Roman" w:hAnsi="Times New Roman"/>
                <w:szCs w:val="20"/>
              </w:rPr>
            </w:pPr>
            <w:r w:rsidRPr="009C45AE">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r>
      <w:tr w:rsidR="009C45AE" w:rsidRPr="009171A9" w:rsidTr="009C45AE">
        <w:tc>
          <w:tcPr>
            <w:tcW w:w="1606" w:type="dxa"/>
          </w:tcPr>
          <w:p w:rsidR="009C45AE" w:rsidRPr="009171A9" w:rsidRDefault="009C45AE" w:rsidP="00AA5DDA">
            <w:pPr>
              <w:rPr>
                <w:rFonts w:ascii="Times New Roman" w:hAnsi="Times New Roman"/>
                <w:szCs w:val="20"/>
              </w:rPr>
            </w:pPr>
            <w:proofErr w:type="spellStart"/>
            <w:r w:rsidRPr="009171A9">
              <w:rPr>
                <w:rFonts w:ascii="Times New Roman" w:hAnsi="Times New Roman"/>
                <w:szCs w:val="20"/>
              </w:rPr>
              <w:t>Baristický</w:t>
            </w:r>
            <w:proofErr w:type="spellEnd"/>
            <w:r w:rsidRPr="009171A9">
              <w:rPr>
                <w:rFonts w:ascii="Times New Roman" w:hAnsi="Times New Roman"/>
                <w:szCs w:val="20"/>
              </w:rPr>
              <w:t xml:space="preserve"> kurz</w:t>
            </w:r>
          </w:p>
        </w:tc>
        <w:tc>
          <w:tcPr>
            <w:tcW w:w="1217" w:type="dxa"/>
          </w:tcPr>
          <w:p w:rsidR="009C45AE" w:rsidRPr="009171A9" w:rsidRDefault="009C45AE" w:rsidP="00F208F4">
            <w:pPr>
              <w:jc w:val="center"/>
              <w:rPr>
                <w:rFonts w:ascii="Times New Roman" w:hAnsi="Times New Roman"/>
                <w:szCs w:val="20"/>
              </w:rPr>
            </w:pPr>
            <w:r w:rsidRPr="009171A9">
              <w:rPr>
                <w:rFonts w:ascii="Times New Roman" w:hAnsi="Times New Roman"/>
                <w:szCs w:val="20"/>
              </w:rPr>
              <w:t>1</w:t>
            </w:r>
          </w:p>
        </w:tc>
        <w:tc>
          <w:tcPr>
            <w:tcW w:w="2155" w:type="dxa"/>
          </w:tcPr>
          <w:p w:rsidR="009C45AE" w:rsidRDefault="009C45AE">
            <w:r w:rsidRPr="00141F16">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r>
      <w:tr w:rsidR="009C45AE" w:rsidRPr="009171A9" w:rsidTr="009C45AE">
        <w:tc>
          <w:tcPr>
            <w:tcW w:w="1606" w:type="dxa"/>
          </w:tcPr>
          <w:p w:rsidR="009C45AE" w:rsidRPr="009171A9" w:rsidRDefault="009C45AE" w:rsidP="00AA5DDA">
            <w:pPr>
              <w:rPr>
                <w:rFonts w:ascii="Times New Roman" w:hAnsi="Times New Roman"/>
                <w:szCs w:val="20"/>
              </w:rPr>
            </w:pPr>
            <w:r w:rsidRPr="009171A9">
              <w:rPr>
                <w:rFonts w:ascii="Times New Roman" w:hAnsi="Times New Roman"/>
                <w:szCs w:val="20"/>
              </w:rPr>
              <w:t>Barmanský kurz (</w:t>
            </w:r>
            <w:proofErr w:type="spellStart"/>
            <w:r w:rsidRPr="009171A9">
              <w:rPr>
                <w:rFonts w:ascii="Times New Roman" w:hAnsi="Times New Roman"/>
                <w:szCs w:val="20"/>
              </w:rPr>
              <w:t>Flair</w:t>
            </w:r>
            <w:proofErr w:type="spellEnd"/>
            <w:r w:rsidRPr="009171A9">
              <w:rPr>
                <w:rFonts w:ascii="Times New Roman" w:hAnsi="Times New Roman"/>
                <w:szCs w:val="20"/>
              </w:rPr>
              <w:t xml:space="preserve"> a </w:t>
            </w:r>
            <w:proofErr w:type="spellStart"/>
            <w:r w:rsidRPr="009171A9">
              <w:rPr>
                <w:rFonts w:ascii="Times New Roman" w:hAnsi="Times New Roman"/>
                <w:szCs w:val="20"/>
              </w:rPr>
              <w:t>Mixology</w:t>
            </w:r>
            <w:proofErr w:type="spellEnd"/>
            <w:r w:rsidRPr="009171A9">
              <w:rPr>
                <w:rFonts w:ascii="Times New Roman" w:hAnsi="Times New Roman"/>
                <w:szCs w:val="20"/>
              </w:rPr>
              <w:t>)</w:t>
            </w:r>
          </w:p>
        </w:tc>
        <w:tc>
          <w:tcPr>
            <w:tcW w:w="1217" w:type="dxa"/>
          </w:tcPr>
          <w:p w:rsidR="009C45AE" w:rsidRPr="009171A9" w:rsidRDefault="009C45AE" w:rsidP="00F208F4">
            <w:pPr>
              <w:jc w:val="center"/>
              <w:rPr>
                <w:rFonts w:ascii="Times New Roman" w:hAnsi="Times New Roman"/>
                <w:szCs w:val="20"/>
              </w:rPr>
            </w:pPr>
            <w:r w:rsidRPr="009171A9">
              <w:rPr>
                <w:rFonts w:ascii="Times New Roman" w:hAnsi="Times New Roman"/>
                <w:szCs w:val="20"/>
              </w:rPr>
              <w:t>1</w:t>
            </w:r>
          </w:p>
        </w:tc>
        <w:tc>
          <w:tcPr>
            <w:tcW w:w="2155" w:type="dxa"/>
          </w:tcPr>
          <w:p w:rsidR="009C45AE" w:rsidRDefault="009C45AE">
            <w:r w:rsidRPr="00141F16">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r>
      <w:tr w:rsidR="009C45AE" w:rsidRPr="009171A9" w:rsidTr="009C45AE">
        <w:tc>
          <w:tcPr>
            <w:tcW w:w="1606" w:type="dxa"/>
          </w:tcPr>
          <w:p w:rsidR="009C45AE" w:rsidRPr="009171A9" w:rsidRDefault="009C45AE" w:rsidP="00AA5DDA">
            <w:pPr>
              <w:rPr>
                <w:rFonts w:ascii="Times New Roman" w:hAnsi="Times New Roman"/>
                <w:szCs w:val="20"/>
              </w:rPr>
            </w:pPr>
            <w:r w:rsidRPr="009171A9">
              <w:rPr>
                <w:rFonts w:ascii="Times New Roman" w:hAnsi="Times New Roman"/>
                <w:szCs w:val="20"/>
              </w:rPr>
              <w:t>Specializační kurz výroby míšených nápojů</w:t>
            </w:r>
          </w:p>
        </w:tc>
        <w:tc>
          <w:tcPr>
            <w:tcW w:w="1217" w:type="dxa"/>
          </w:tcPr>
          <w:p w:rsidR="009C45AE" w:rsidRPr="009171A9" w:rsidRDefault="009C45AE" w:rsidP="00F208F4">
            <w:pPr>
              <w:jc w:val="center"/>
              <w:rPr>
                <w:rFonts w:ascii="Times New Roman" w:hAnsi="Times New Roman"/>
                <w:szCs w:val="20"/>
              </w:rPr>
            </w:pPr>
            <w:r w:rsidRPr="009171A9">
              <w:rPr>
                <w:rFonts w:ascii="Times New Roman" w:hAnsi="Times New Roman"/>
                <w:szCs w:val="20"/>
              </w:rPr>
              <w:t>1</w:t>
            </w:r>
          </w:p>
        </w:tc>
        <w:tc>
          <w:tcPr>
            <w:tcW w:w="2155" w:type="dxa"/>
          </w:tcPr>
          <w:p w:rsidR="009C45AE" w:rsidRDefault="009C45AE">
            <w:r w:rsidRPr="00141F16">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c>
          <w:tcPr>
            <w:tcW w:w="2155" w:type="dxa"/>
          </w:tcPr>
          <w:p w:rsidR="009C45AE" w:rsidRDefault="009C45AE">
            <w:r w:rsidRPr="00E544F5">
              <w:rPr>
                <w:rFonts w:ascii="Times New Roman" w:hAnsi="Times New Roman"/>
                <w:b/>
                <w:szCs w:val="20"/>
                <w:highlight w:val="yellow"/>
              </w:rPr>
              <w:t>[DOPLNÍ ZÁJEMCE]</w:t>
            </w:r>
          </w:p>
        </w:tc>
      </w:tr>
    </w:tbl>
    <w:p w:rsidR="00F208F4" w:rsidRPr="0072768D" w:rsidRDefault="00F208F4" w:rsidP="00072FA9">
      <w:pPr>
        <w:rPr>
          <w:rFonts w:ascii="Times New Roman" w:hAnsi="Times New Roman"/>
          <w:sz w:val="24"/>
        </w:rPr>
      </w:pPr>
    </w:p>
    <w:p w:rsidR="00F208F4" w:rsidRPr="0072768D" w:rsidRDefault="00F208F4">
      <w:pPr>
        <w:spacing w:after="200" w:line="276" w:lineRule="auto"/>
        <w:jc w:val="left"/>
        <w:rPr>
          <w:rFonts w:ascii="Times New Roman" w:hAnsi="Times New Roman"/>
          <w:b/>
          <w:sz w:val="24"/>
        </w:rPr>
      </w:pPr>
      <w:r w:rsidRPr="0072768D">
        <w:rPr>
          <w:rFonts w:ascii="Times New Roman" w:hAnsi="Times New Roman"/>
          <w:b/>
          <w:sz w:val="24"/>
        </w:rPr>
        <w:t>Sazebník smluvních pokut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308"/>
        <w:gridCol w:w="4282"/>
      </w:tblGrid>
      <w:tr w:rsidR="00F208F4" w:rsidRPr="0072768D" w:rsidTr="009B23BE">
        <w:trPr>
          <w:jc w:val="center"/>
        </w:trPr>
        <w:tc>
          <w:tcPr>
            <w:tcW w:w="3614" w:type="dxa"/>
            <w:shd w:val="clear" w:color="auto" w:fill="B8CCE4" w:themeFill="accent1" w:themeFillTint="66"/>
          </w:tcPr>
          <w:p w:rsidR="00F208F4" w:rsidRPr="0072768D" w:rsidRDefault="00F208F4" w:rsidP="00F208F4">
            <w:pPr>
              <w:spacing w:after="200" w:line="276" w:lineRule="auto"/>
              <w:jc w:val="center"/>
              <w:rPr>
                <w:rFonts w:ascii="Times New Roman" w:hAnsi="Times New Roman"/>
                <w:b/>
                <w:sz w:val="24"/>
              </w:rPr>
            </w:pPr>
            <w:r w:rsidRPr="0072768D">
              <w:rPr>
                <w:rFonts w:ascii="Times New Roman" w:hAnsi="Times New Roman"/>
                <w:b/>
                <w:sz w:val="24"/>
              </w:rPr>
              <w:t>Porušení</w:t>
            </w:r>
          </w:p>
        </w:tc>
        <w:tc>
          <w:tcPr>
            <w:tcW w:w="1308" w:type="dxa"/>
            <w:shd w:val="clear" w:color="auto" w:fill="B8CCE4" w:themeFill="accent1" w:themeFillTint="66"/>
          </w:tcPr>
          <w:p w:rsidR="00F208F4" w:rsidRPr="0072768D" w:rsidRDefault="00F208F4" w:rsidP="00F208F4">
            <w:pPr>
              <w:spacing w:after="200" w:line="276" w:lineRule="auto"/>
              <w:jc w:val="center"/>
              <w:rPr>
                <w:rFonts w:ascii="Times New Roman" w:hAnsi="Times New Roman"/>
                <w:b/>
                <w:sz w:val="24"/>
              </w:rPr>
            </w:pPr>
            <w:r w:rsidRPr="0072768D">
              <w:rPr>
                <w:rFonts w:ascii="Times New Roman" w:hAnsi="Times New Roman"/>
                <w:b/>
                <w:sz w:val="24"/>
              </w:rPr>
              <w:t>Sazba</w:t>
            </w:r>
          </w:p>
        </w:tc>
        <w:tc>
          <w:tcPr>
            <w:tcW w:w="4282" w:type="dxa"/>
            <w:shd w:val="clear" w:color="auto" w:fill="B8CCE4" w:themeFill="accent1" w:themeFillTint="66"/>
          </w:tcPr>
          <w:p w:rsidR="00F208F4" w:rsidRPr="0072768D" w:rsidRDefault="00F208F4" w:rsidP="00F208F4">
            <w:pPr>
              <w:spacing w:after="200" w:line="276" w:lineRule="auto"/>
              <w:jc w:val="center"/>
              <w:rPr>
                <w:rFonts w:ascii="Times New Roman" w:hAnsi="Times New Roman"/>
                <w:b/>
                <w:sz w:val="24"/>
              </w:rPr>
            </w:pPr>
            <w:r w:rsidRPr="0072768D">
              <w:rPr>
                <w:rFonts w:ascii="Times New Roman" w:hAnsi="Times New Roman"/>
                <w:b/>
                <w:sz w:val="24"/>
              </w:rPr>
              <w:t>Výpočet pokuty</w:t>
            </w:r>
          </w:p>
        </w:tc>
      </w:tr>
      <w:tr w:rsidR="00F208F4" w:rsidRPr="0072768D" w:rsidTr="009B23BE">
        <w:trPr>
          <w:jc w:val="center"/>
        </w:trPr>
        <w:tc>
          <w:tcPr>
            <w:tcW w:w="3614" w:type="dxa"/>
          </w:tcPr>
          <w:p w:rsidR="00F208F4" w:rsidRPr="0072768D" w:rsidRDefault="009B23BE" w:rsidP="009B23BE">
            <w:pPr>
              <w:numPr>
                <w:ilvl w:val="0"/>
                <w:numId w:val="6"/>
              </w:numPr>
              <w:spacing w:after="200" w:line="276" w:lineRule="auto"/>
              <w:jc w:val="left"/>
              <w:rPr>
                <w:rFonts w:ascii="Times New Roman" w:hAnsi="Times New Roman"/>
                <w:sz w:val="24"/>
              </w:rPr>
            </w:pPr>
            <w:r w:rsidRPr="0072768D">
              <w:rPr>
                <w:rFonts w:ascii="Times New Roman" w:hAnsi="Times New Roman"/>
                <w:sz w:val="24"/>
              </w:rPr>
              <w:t>N</w:t>
            </w:r>
            <w:r w:rsidR="00F208F4" w:rsidRPr="0072768D">
              <w:rPr>
                <w:rFonts w:ascii="Times New Roman" w:hAnsi="Times New Roman"/>
                <w:sz w:val="24"/>
              </w:rPr>
              <w:t xml:space="preserve">edostatečná </w:t>
            </w:r>
            <w:r w:rsidRPr="0072768D">
              <w:rPr>
                <w:rFonts w:ascii="Times New Roman" w:hAnsi="Times New Roman"/>
                <w:sz w:val="24"/>
              </w:rPr>
              <w:t>příprava pomůcek a dalších nezbytných podmínek pro provedení kurzu</w:t>
            </w:r>
          </w:p>
        </w:tc>
        <w:tc>
          <w:tcPr>
            <w:tcW w:w="1308" w:type="dxa"/>
          </w:tcPr>
          <w:p w:rsidR="00F208F4" w:rsidRPr="009705BB" w:rsidRDefault="00F208F4" w:rsidP="00F208F4">
            <w:pPr>
              <w:spacing w:after="200" w:line="276" w:lineRule="auto"/>
              <w:jc w:val="left"/>
              <w:rPr>
                <w:rFonts w:ascii="Times New Roman" w:hAnsi="Times New Roman"/>
                <w:sz w:val="24"/>
              </w:rPr>
            </w:pPr>
            <w:r w:rsidRPr="009705BB">
              <w:rPr>
                <w:rFonts w:ascii="Times New Roman" w:hAnsi="Times New Roman"/>
                <w:sz w:val="24"/>
              </w:rPr>
              <w:t>1.000,- Kč</w:t>
            </w:r>
          </w:p>
        </w:tc>
        <w:tc>
          <w:tcPr>
            <w:tcW w:w="4282" w:type="dxa"/>
          </w:tcPr>
          <w:p w:rsidR="00F208F4" w:rsidRPr="0072768D" w:rsidRDefault="00F208F4" w:rsidP="009B23BE">
            <w:pPr>
              <w:spacing w:after="200" w:line="276" w:lineRule="auto"/>
              <w:jc w:val="left"/>
              <w:rPr>
                <w:rFonts w:ascii="Times New Roman" w:hAnsi="Times New Roman"/>
                <w:sz w:val="24"/>
              </w:rPr>
            </w:pPr>
            <w:r w:rsidRPr="0072768D">
              <w:rPr>
                <w:rFonts w:ascii="Times New Roman" w:hAnsi="Times New Roman"/>
                <w:sz w:val="24"/>
              </w:rPr>
              <w:t>za každ</w:t>
            </w:r>
            <w:r w:rsidR="009B23BE" w:rsidRPr="0072768D">
              <w:rPr>
                <w:rFonts w:ascii="Times New Roman" w:hAnsi="Times New Roman"/>
                <w:sz w:val="24"/>
              </w:rPr>
              <w:t>ého dotčeného účastníka kurzu</w:t>
            </w:r>
          </w:p>
        </w:tc>
      </w:tr>
      <w:tr w:rsidR="00F208F4" w:rsidRPr="0072768D" w:rsidTr="009B23BE">
        <w:trPr>
          <w:jc w:val="center"/>
        </w:trPr>
        <w:tc>
          <w:tcPr>
            <w:tcW w:w="3614" w:type="dxa"/>
          </w:tcPr>
          <w:p w:rsidR="00F208F4" w:rsidRPr="0072768D" w:rsidRDefault="009B23BE" w:rsidP="009B23BE">
            <w:pPr>
              <w:numPr>
                <w:ilvl w:val="0"/>
                <w:numId w:val="6"/>
              </w:numPr>
              <w:spacing w:after="200" w:line="276" w:lineRule="auto"/>
              <w:jc w:val="left"/>
              <w:rPr>
                <w:rFonts w:ascii="Times New Roman" w:hAnsi="Times New Roman"/>
                <w:sz w:val="24"/>
              </w:rPr>
            </w:pPr>
            <w:r w:rsidRPr="0072768D">
              <w:rPr>
                <w:rFonts w:ascii="Times New Roman" w:hAnsi="Times New Roman"/>
                <w:sz w:val="24"/>
              </w:rPr>
              <w:t>Prodlení se zahájením kurzu či jeho části</w:t>
            </w:r>
          </w:p>
        </w:tc>
        <w:tc>
          <w:tcPr>
            <w:tcW w:w="1308" w:type="dxa"/>
          </w:tcPr>
          <w:p w:rsidR="00F208F4" w:rsidRPr="009705BB" w:rsidRDefault="00F208F4" w:rsidP="009B23BE">
            <w:pPr>
              <w:spacing w:after="200" w:line="276" w:lineRule="auto"/>
              <w:jc w:val="left"/>
              <w:rPr>
                <w:rFonts w:ascii="Times New Roman" w:hAnsi="Times New Roman"/>
                <w:sz w:val="24"/>
              </w:rPr>
            </w:pPr>
            <w:r w:rsidRPr="009705BB">
              <w:rPr>
                <w:rFonts w:ascii="Times New Roman" w:hAnsi="Times New Roman"/>
                <w:sz w:val="24"/>
              </w:rPr>
              <w:t>1.000,- Kč</w:t>
            </w:r>
          </w:p>
        </w:tc>
        <w:tc>
          <w:tcPr>
            <w:tcW w:w="4282" w:type="dxa"/>
          </w:tcPr>
          <w:p w:rsidR="00F208F4" w:rsidRPr="0072768D" w:rsidRDefault="009B23BE" w:rsidP="009B23BE">
            <w:pPr>
              <w:spacing w:after="200" w:line="276" w:lineRule="auto"/>
              <w:jc w:val="left"/>
              <w:rPr>
                <w:rFonts w:ascii="Times New Roman" w:hAnsi="Times New Roman"/>
                <w:sz w:val="24"/>
              </w:rPr>
            </w:pPr>
            <w:r w:rsidRPr="0072768D">
              <w:rPr>
                <w:rFonts w:ascii="Times New Roman" w:hAnsi="Times New Roman"/>
                <w:sz w:val="24"/>
              </w:rPr>
              <w:t>za každou započatou hodinu prodlení</w:t>
            </w:r>
          </w:p>
        </w:tc>
      </w:tr>
      <w:tr w:rsidR="001E204A" w:rsidRPr="0072768D" w:rsidTr="009B23BE">
        <w:trPr>
          <w:jc w:val="center"/>
        </w:trPr>
        <w:tc>
          <w:tcPr>
            <w:tcW w:w="3614" w:type="dxa"/>
          </w:tcPr>
          <w:p w:rsidR="001E204A" w:rsidRPr="0072768D" w:rsidRDefault="001E204A" w:rsidP="001E204A">
            <w:pPr>
              <w:numPr>
                <w:ilvl w:val="0"/>
                <w:numId w:val="6"/>
              </w:numPr>
              <w:spacing w:after="200" w:line="276" w:lineRule="auto"/>
              <w:jc w:val="left"/>
              <w:rPr>
                <w:rFonts w:ascii="Times New Roman" w:hAnsi="Times New Roman"/>
                <w:sz w:val="24"/>
              </w:rPr>
            </w:pPr>
            <w:r w:rsidRPr="0072768D">
              <w:rPr>
                <w:rFonts w:ascii="Times New Roman" w:hAnsi="Times New Roman"/>
                <w:sz w:val="24"/>
              </w:rPr>
              <w:t>Nezajištění seznamu účastníků kurzu nebo chyby při vedení tohoto seznamu</w:t>
            </w:r>
          </w:p>
        </w:tc>
        <w:tc>
          <w:tcPr>
            <w:tcW w:w="1308" w:type="dxa"/>
          </w:tcPr>
          <w:p w:rsidR="001E204A" w:rsidRPr="009705BB" w:rsidRDefault="001E204A" w:rsidP="000B316C">
            <w:pPr>
              <w:spacing w:after="200" w:line="276" w:lineRule="auto"/>
              <w:jc w:val="left"/>
              <w:rPr>
                <w:rFonts w:ascii="Times New Roman" w:hAnsi="Times New Roman"/>
                <w:sz w:val="24"/>
              </w:rPr>
            </w:pPr>
            <w:r w:rsidRPr="009705BB">
              <w:rPr>
                <w:rFonts w:ascii="Times New Roman" w:hAnsi="Times New Roman"/>
                <w:sz w:val="24"/>
              </w:rPr>
              <w:t>3.000,- Kč</w:t>
            </w:r>
          </w:p>
        </w:tc>
        <w:tc>
          <w:tcPr>
            <w:tcW w:w="4282" w:type="dxa"/>
          </w:tcPr>
          <w:p w:rsidR="001E204A" w:rsidRPr="0072768D" w:rsidRDefault="001E204A" w:rsidP="009B23BE">
            <w:pPr>
              <w:spacing w:after="200" w:line="276" w:lineRule="auto"/>
              <w:jc w:val="left"/>
              <w:rPr>
                <w:rFonts w:ascii="Times New Roman" w:hAnsi="Times New Roman"/>
                <w:sz w:val="24"/>
              </w:rPr>
            </w:pPr>
            <w:r w:rsidRPr="0072768D">
              <w:rPr>
                <w:rFonts w:ascii="Times New Roman" w:hAnsi="Times New Roman"/>
                <w:sz w:val="24"/>
              </w:rPr>
              <w:t>za každý jednotlivý případ</w:t>
            </w:r>
          </w:p>
        </w:tc>
      </w:tr>
      <w:tr w:rsidR="001E204A" w:rsidRPr="0072768D" w:rsidTr="009B23BE">
        <w:trPr>
          <w:jc w:val="center"/>
        </w:trPr>
        <w:tc>
          <w:tcPr>
            <w:tcW w:w="3614" w:type="dxa"/>
          </w:tcPr>
          <w:p w:rsidR="001E204A" w:rsidRPr="0072768D" w:rsidRDefault="001E204A" w:rsidP="009B23BE">
            <w:pPr>
              <w:numPr>
                <w:ilvl w:val="0"/>
                <w:numId w:val="6"/>
              </w:numPr>
              <w:spacing w:after="200" w:line="276" w:lineRule="auto"/>
              <w:jc w:val="left"/>
              <w:rPr>
                <w:rFonts w:ascii="Times New Roman" w:hAnsi="Times New Roman"/>
                <w:sz w:val="24"/>
              </w:rPr>
            </w:pPr>
            <w:r w:rsidRPr="0072768D">
              <w:rPr>
                <w:rFonts w:ascii="Times New Roman" w:hAnsi="Times New Roman"/>
                <w:sz w:val="24"/>
              </w:rPr>
              <w:t>Odmítnutí podpisu Výkazu o poskytnutí služeb</w:t>
            </w:r>
          </w:p>
        </w:tc>
        <w:tc>
          <w:tcPr>
            <w:tcW w:w="1308" w:type="dxa"/>
          </w:tcPr>
          <w:p w:rsidR="001E204A" w:rsidRPr="009705BB" w:rsidRDefault="001E204A" w:rsidP="009B23BE">
            <w:pPr>
              <w:spacing w:after="200" w:line="276" w:lineRule="auto"/>
              <w:jc w:val="left"/>
              <w:rPr>
                <w:rFonts w:ascii="Times New Roman" w:hAnsi="Times New Roman"/>
                <w:sz w:val="24"/>
              </w:rPr>
            </w:pPr>
            <w:r w:rsidRPr="009705BB">
              <w:rPr>
                <w:rFonts w:ascii="Times New Roman" w:hAnsi="Times New Roman"/>
                <w:sz w:val="24"/>
              </w:rPr>
              <w:t>3.000,- Kč</w:t>
            </w:r>
          </w:p>
        </w:tc>
        <w:tc>
          <w:tcPr>
            <w:tcW w:w="4282" w:type="dxa"/>
          </w:tcPr>
          <w:p w:rsidR="001E204A" w:rsidRPr="0072768D" w:rsidRDefault="001E204A" w:rsidP="009B23BE">
            <w:pPr>
              <w:spacing w:after="200" w:line="276" w:lineRule="auto"/>
              <w:jc w:val="left"/>
              <w:rPr>
                <w:rFonts w:ascii="Times New Roman" w:hAnsi="Times New Roman"/>
                <w:sz w:val="24"/>
              </w:rPr>
            </w:pPr>
            <w:r w:rsidRPr="0072768D">
              <w:rPr>
                <w:rFonts w:ascii="Times New Roman" w:hAnsi="Times New Roman"/>
                <w:sz w:val="24"/>
              </w:rPr>
              <w:t>za každý jednotlivý případ</w:t>
            </w:r>
          </w:p>
        </w:tc>
      </w:tr>
      <w:tr w:rsidR="001E204A" w:rsidRPr="0072768D" w:rsidTr="009B23BE">
        <w:trPr>
          <w:jc w:val="center"/>
        </w:trPr>
        <w:tc>
          <w:tcPr>
            <w:tcW w:w="3614" w:type="dxa"/>
          </w:tcPr>
          <w:p w:rsidR="001E204A" w:rsidRPr="0072768D" w:rsidRDefault="001E204A" w:rsidP="009B23BE">
            <w:pPr>
              <w:numPr>
                <w:ilvl w:val="0"/>
                <w:numId w:val="6"/>
              </w:numPr>
              <w:spacing w:after="200" w:line="276" w:lineRule="auto"/>
              <w:jc w:val="left"/>
              <w:rPr>
                <w:rFonts w:ascii="Times New Roman" w:hAnsi="Times New Roman"/>
                <w:sz w:val="24"/>
              </w:rPr>
            </w:pPr>
            <w:r w:rsidRPr="0072768D">
              <w:rPr>
                <w:rFonts w:ascii="Times New Roman" w:hAnsi="Times New Roman"/>
                <w:sz w:val="24"/>
              </w:rPr>
              <w:t>Prodlení s</w:t>
            </w:r>
            <w:r w:rsidR="00641360" w:rsidRPr="0072768D">
              <w:rPr>
                <w:rFonts w:ascii="Times New Roman" w:hAnsi="Times New Roman"/>
                <w:sz w:val="24"/>
              </w:rPr>
              <w:t> </w:t>
            </w:r>
            <w:r w:rsidRPr="0072768D">
              <w:rPr>
                <w:rFonts w:ascii="Times New Roman" w:hAnsi="Times New Roman"/>
                <w:sz w:val="24"/>
              </w:rPr>
              <w:t>předložením aktualizované Metodiky</w:t>
            </w:r>
          </w:p>
        </w:tc>
        <w:tc>
          <w:tcPr>
            <w:tcW w:w="1308" w:type="dxa"/>
          </w:tcPr>
          <w:p w:rsidR="001E204A" w:rsidRPr="009705BB" w:rsidRDefault="001E204A" w:rsidP="009B23BE">
            <w:pPr>
              <w:spacing w:after="200" w:line="276" w:lineRule="auto"/>
              <w:jc w:val="left"/>
              <w:rPr>
                <w:rFonts w:ascii="Times New Roman" w:hAnsi="Times New Roman"/>
                <w:sz w:val="24"/>
              </w:rPr>
            </w:pPr>
            <w:r w:rsidRPr="009705BB">
              <w:rPr>
                <w:rFonts w:ascii="Times New Roman" w:hAnsi="Times New Roman"/>
                <w:sz w:val="24"/>
              </w:rPr>
              <w:t>3.000,- Kč</w:t>
            </w:r>
          </w:p>
        </w:tc>
        <w:tc>
          <w:tcPr>
            <w:tcW w:w="4282" w:type="dxa"/>
          </w:tcPr>
          <w:p w:rsidR="001E204A" w:rsidRPr="0072768D" w:rsidRDefault="001E204A" w:rsidP="009B23BE">
            <w:pPr>
              <w:spacing w:after="200" w:line="276" w:lineRule="auto"/>
              <w:jc w:val="left"/>
              <w:rPr>
                <w:rFonts w:ascii="Times New Roman" w:hAnsi="Times New Roman"/>
                <w:sz w:val="24"/>
              </w:rPr>
            </w:pPr>
            <w:r w:rsidRPr="0072768D">
              <w:rPr>
                <w:rFonts w:ascii="Times New Roman" w:hAnsi="Times New Roman"/>
                <w:sz w:val="24"/>
              </w:rPr>
              <w:t>za každý i započatý den prodlení</w:t>
            </w:r>
          </w:p>
        </w:tc>
      </w:tr>
      <w:tr w:rsidR="001E204A" w:rsidRPr="0072768D" w:rsidTr="009B23BE">
        <w:trPr>
          <w:jc w:val="center"/>
        </w:trPr>
        <w:tc>
          <w:tcPr>
            <w:tcW w:w="3614" w:type="dxa"/>
          </w:tcPr>
          <w:p w:rsidR="001E204A" w:rsidRPr="0072768D" w:rsidRDefault="001E204A" w:rsidP="00F208F4">
            <w:pPr>
              <w:numPr>
                <w:ilvl w:val="0"/>
                <w:numId w:val="6"/>
              </w:numPr>
              <w:spacing w:after="200" w:line="276" w:lineRule="auto"/>
              <w:jc w:val="left"/>
              <w:rPr>
                <w:rFonts w:ascii="Times New Roman" w:hAnsi="Times New Roman"/>
                <w:sz w:val="24"/>
              </w:rPr>
            </w:pPr>
            <w:r w:rsidRPr="0072768D">
              <w:rPr>
                <w:rFonts w:ascii="Times New Roman" w:hAnsi="Times New Roman"/>
                <w:sz w:val="24"/>
              </w:rPr>
              <w:t>Neuklizení učebny po výuce</w:t>
            </w:r>
          </w:p>
        </w:tc>
        <w:tc>
          <w:tcPr>
            <w:tcW w:w="1308" w:type="dxa"/>
          </w:tcPr>
          <w:p w:rsidR="001E204A" w:rsidRPr="009705BB" w:rsidRDefault="001E204A" w:rsidP="00F208F4">
            <w:pPr>
              <w:spacing w:after="200" w:line="276" w:lineRule="auto"/>
              <w:jc w:val="left"/>
              <w:rPr>
                <w:rFonts w:ascii="Times New Roman" w:hAnsi="Times New Roman"/>
                <w:sz w:val="24"/>
              </w:rPr>
            </w:pPr>
            <w:r w:rsidRPr="009705BB">
              <w:rPr>
                <w:rFonts w:ascii="Times New Roman" w:hAnsi="Times New Roman"/>
                <w:sz w:val="24"/>
              </w:rPr>
              <w:t>3.000,- Kč</w:t>
            </w:r>
          </w:p>
        </w:tc>
        <w:tc>
          <w:tcPr>
            <w:tcW w:w="4282" w:type="dxa"/>
          </w:tcPr>
          <w:p w:rsidR="001E204A" w:rsidRPr="0072768D" w:rsidRDefault="001E204A" w:rsidP="00F208F4">
            <w:pPr>
              <w:spacing w:after="200" w:line="276" w:lineRule="auto"/>
              <w:jc w:val="left"/>
              <w:rPr>
                <w:rFonts w:ascii="Times New Roman" w:hAnsi="Times New Roman"/>
                <w:sz w:val="24"/>
              </w:rPr>
            </w:pPr>
            <w:r w:rsidRPr="0072768D">
              <w:rPr>
                <w:rFonts w:ascii="Times New Roman" w:hAnsi="Times New Roman"/>
                <w:sz w:val="24"/>
              </w:rPr>
              <w:t>za každý jednotlivý případ</w:t>
            </w:r>
          </w:p>
        </w:tc>
      </w:tr>
      <w:tr w:rsidR="00641360" w:rsidRPr="0072768D" w:rsidTr="009B23BE">
        <w:trPr>
          <w:jc w:val="center"/>
        </w:trPr>
        <w:tc>
          <w:tcPr>
            <w:tcW w:w="3614" w:type="dxa"/>
          </w:tcPr>
          <w:p w:rsidR="00641360" w:rsidRPr="0072768D" w:rsidRDefault="00641360" w:rsidP="00F208F4">
            <w:pPr>
              <w:numPr>
                <w:ilvl w:val="0"/>
                <w:numId w:val="6"/>
              </w:numPr>
              <w:spacing w:after="200" w:line="276" w:lineRule="auto"/>
              <w:jc w:val="left"/>
              <w:rPr>
                <w:rFonts w:ascii="Times New Roman" w:hAnsi="Times New Roman"/>
                <w:sz w:val="24"/>
              </w:rPr>
            </w:pPr>
            <w:r w:rsidRPr="0072768D">
              <w:rPr>
                <w:rFonts w:ascii="Times New Roman" w:hAnsi="Times New Roman"/>
                <w:sz w:val="24"/>
              </w:rPr>
              <w:t>Porušení pravidel provozu v prostorách, kde se kurzy konají</w:t>
            </w:r>
          </w:p>
        </w:tc>
        <w:tc>
          <w:tcPr>
            <w:tcW w:w="1308" w:type="dxa"/>
          </w:tcPr>
          <w:p w:rsidR="00641360" w:rsidRPr="0072768D" w:rsidRDefault="00641360" w:rsidP="00122620">
            <w:pPr>
              <w:spacing w:after="200" w:line="276" w:lineRule="auto"/>
              <w:jc w:val="left"/>
              <w:rPr>
                <w:rFonts w:ascii="Times New Roman" w:hAnsi="Times New Roman"/>
                <w:sz w:val="24"/>
                <w:highlight w:val="yellow"/>
              </w:rPr>
            </w:pPr>
            <w:r w:rsidRPr="009705BB">
              <w:rPr>
                <w:rFonts w:ascii="Times New Roman" w:hAnsi="Times New Roman"/>
                <w:sz w:val="24"/>
              </w:rPr>
              <w:t>3.000,- Kč</w:t>
            </w:r>
          </w:p>
        </w:tc>
        <w:tc>
          <w:tcPr>
            <w:tcW w:w="4282" w:type="dxa"/>
          </w:tcPr>
          <w:p w:rsidR="00641360" w:rsidRPr="0072768D" w:rsidRDefault="00641360" w:rsidP="00122620">
            <w:pPr>
              <w:spacing w:after="200" w:line="276" w:lineRule="auto"/>
              <w:jc w:val="left"/>
              <w:rPr>
                <w:rFonts w:ascii="Times New Roman" w:hAnsi="Times New Roman"/>
                <w:sz w:val="24"/>
              </w:rPr>
            </w:pPr>
            <w:r w:rsidRPr="0072768D">
              <w:rPr>
                <w:rFonts w:ascii="Times New Roman" w:hAnsi="Times New Roman"/>
                <w:sz w:val="24"/>
              </w:rPr>
              <w:t>za každý jednotlivý případ</w:t>
            </w:r>
          </w:p>
        </w:tc>
      </w:tr>
    </w:tbl>
    <w:p w:rsidR="00F208F4" w:rsidRPr="0072768D" w:rsidRDefault="00F208F4" w:rsidP="00641360">
      <w:pPr>
        <w:rPr>
          <w:rFonts w:ascii="Times New Roman" w:hAnsi="Times New Roman"/>
          <w:sz w:val="24"/>
        </w:rPr>
      </w:pPr>
    </w:p>
    <w:p w:rsidR="009E3234" w:rsidRPr="0072768D" w:rsidRDefault="009E3234">
      <w:pPr>
        <w:spacing w:after="200" w:line="276" w:lineRule="auto"/>
        <w:jc w:val="left"/>
        <w:rPr>
          <w:rFonts w:ascii="Times New Roman" w:hAnsi="Times New Roman"/>
          <w:b/>
          <w:sz w:val="24"/>
        </w:rPr>
      </w:pPr>
      <w:r w:rsidRPr="0072768D">
        <w:rPr>
          <w:rFonts w:ascii="Times New Roman" w:hAnsi="Times New Roman"/>
          <w:b/>
          <w:sz w:val="24"/>
        </w:rPr>
        <w:br w:type="page"/>
      </w:r>
    </w:p>
    <w:p w:rsidR="009E3234" w:rsidRPr="0072768D" w:rsidRDefault="009E3234" w:rsidP="00F208F4">
      <w:pPr>
        <w:jc w:val="right"/>
        <w:rPr>
          <w:rFonts w:ascii="Times New Roman" w:hAnsi="Times New Roman"/>
          <w:b/>
          <w:sz w:val="24"/>
        </w:rPr>
      </w:pPr>
      <w:r w:rsidRPr="0072768D">
        <w:rPr>
          <w:rFonts w:ascii="Times New Roman" w:hAnsi="Times New Roman"/>
          <w:b/>
          <w:sz w:val="24"/>
        </w:rPr>
        <w:t>Příloha č. 4</w:t>
      </w:r>
      <w:r w:rsidR="009B23BE" w:rsidRPr="0072768D">
        <w:rPr>
          <w:rFonts w:ascii="Times New Roman" w:hAnsi="Times New Roman"/>
          <w:b/>
          <w:sz w:val="24"/>
        </w:rPr>
        <w:br/>
      </w:r>
      <w:r w:rsidRPr="0072768D">
        <w:rPr>
          <w:rFonts w:ascii="Times New Roman" w:hAnsi="Times New Roman"/>
          <w:b/>
          <w:sz w:val="24"/>
        </w:rPr>
        <w:t>Oprávněné osoby</w:t>
      </w:r>
    </w:p>
    <w:p w:rsidR="00F208F4" w:rsidRPr="0072768D" w:rsidRDefault="00F208F4" w:rsidP="00072FA9">
      <w:pPr>
        <w:rPr>
          <w:rFonts w:ascii="Times New Roman" w:hAnsi="Times New Roman"/>
          <w:sz w:val="24"/>
        </w:rPr>
      </w:pPr>
    </w:p>
    <w:p w:rsidR="00F208F4" w:rsidRPr="0072768D" w:rsidRDefault="00F208F4" w:rsidP="00F208F4">
      <w:pPr>
        <w:rPr>
          <w:rFonts w:ascii="Times New Roman" w:hAnsi="Times New Roman"/>
          <w:sz w:val="24"/>
        </w:rPr>
      </w:pPr>
      <w:r w:rsidRPr="0072768D">
        <w:rPr>
          <w:rFonts w:ascii="Times New Roman" w:hAnsi="Times New Roman"/>
          <w:sz w:val="24"/>
        </w:rPr>
        <w:t>Za Objednatele: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1.</w:t>
      </w:r>
      <w:r w:rsidRPr="0072768D">
        <w:rPr>
          <w:rFonts w:ascii="Times New Roman" w:hAnsi="Times New Roman"/>
          <w:sz w:val="24"/>
        </w:rPr>
        <w:tab/>
        <w:t>Jméno:</w:t>
      </w:r>
      <w:r w:rsidRPr="0072768D">
        <w:rPr>
          <w:rFonts w:ascii="Times New Roman" w:hAnsi="Times New Roman"/>
          <w:sz w:val="24"/>
        </w:rPr>
        <w:tab/>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2.</w:t>
      </w:r>
      <w:r w:rsidRPr="0072768D">
        <w:rPr>
          <w:rFonts w:ascii="Times New Roman" w:hAnsi="Times New Roman"/>
          <w:sz w:val="24"/>
        </w:rPr>
        <w:tab/>
        <w:t>Adresa:</w:t>
      </w:r>
      <w:r w:rsidRPr="0072768D">
        <w:rPr>
          <w:rFonts w:ascii="Times New Roman" w:hAnsi="Times New Roman"/>
          <w:sz w:val="24"/>
        </w:rPr>
        <w:tab/>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3.</w:t>
      </w:r>
      <w:r w:rsidRPr="0072768D">
        <w:rPr>
          <w:rFonts w:ascii="Times New Roman" w:hAnsi="Times New Roman"/>
          <w:sz w:val="24"/>
        </w:rPr>
        <w:tab/>
        <w:t>E-mail:</w:t>
      </w:r>
      <w:r w:rsidRPr="0072768D">
        <w:rPr>
          <w:rFonts w:ascii="Times New Roman" w:hAnsi="Times New Roman"/>
          <w:sz w:val="24"/>
        </w:rPr>
        <w:tab/>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4.</w:t>
      </w:r>
      <w:r w:rsidRPr="0072768D">
        <w:rPr>
          <w:rFonts w:ascii="Times New Roman" w:hAnsi="Times New Roman"/>
          <w:sz w:val="24"/>
        </w:rPr>
        <w:tab/>
        <w:t>Telefon:</w:t>
      </w:r>
      <w:r w:rsidRPr="0072768D">
        <w:rPr>
          <w:rFonts w:ascii="Times New Roman" w:hAnsi="Times New Roman"/>
          <w:sz w:val="24"/>
        </w:rPr>
        <w:tab/>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5.</w:t>
      </w:r>
      <w:r w:rsidRPr="0072768D">
        <w:rPr>
          <w:rFonts w:ascii="Times New Roman" w:hAnsi="Times New Roman"/>
          <w:sz w:val="24"/>
        </w:rPr>
        <w:tab/>
        <w:t>Fax:</w:t>
      </w:r>
      <w:r w:rsidRPr="0072768D">
        <w:rPr>
          <w:rFonts w:ascii="Times New Roman" w:hAnsi="Times New Roman"/>
          <w:sz w:val="24"/>
        </w:rPr>
        <w:tab/>
      </w:r>
      <w:r w:rsidRPr="0072768D">
        <w:rPr>
          <w:rFonts w:ascii="Times New Roman" w:hAnsi="Times New Roman"/>
          <w:sz w:val="24"/>
          <w:highlight w:val="yellow"/>
        </w:rPr>
        <w:fldChar w:fldCharType="begin"/>
      </w:r>
      <w:r w:rsidRPr="0072768D">
        <w:rPr>
          <w:rFonts w:ascii="Times New Roman" w:hAnsi="Times New Roman"/>
          <w:sz w:val="24"/>
          <w:highlight w:val="yellow"/>
        </w:rPr>
        <w:instrText xml:space="preserve"> macrobutton nobutton [xxx]</w:instrText>
      </w:r>
      <w:r w:rsidRPr="0072768D">
        <w:rPr>
          <w:rFonts w:ascii="Times New Roman" w:hAnsi="Times New Roman"/>
          <w:sz w:val="24"/>
          <w:highlight w:val="yellow"/>
        </w:rPr>
        <w:fldChar w:fldCharType="end"/>
      </w:r>
    </w:p>
    <w:p w:rsidR="00F208F4" w:rsidRPr="0072768D" w:rsidRDefault="00F208F4" w:rsidP="00F208F4">
      <w:pPr>
        <w:tabs>
          <w:tab w:val="left" w:pos="567"/>
          <w:tab w:val="left" w:pos="1843"/>
        </w:tabs>
        <w:rPr>
          <w:rFonts w:ascii="Times New Roman" w:hAnsi="Times New Roman"/>
          <w:sz w:val="24"/>
        </w:rPr>
      </w:pP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Za Poskytovatele: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1.</w:t>
      </w:r>
      <w:r w:rsidRPr="0072768D">
        <w:rPr>
          <w:rFonts w:ascii="Times New Roman" w:hAnsi="Times New Roman"/>
          <w:sz w:val="24"/>
        </w:rPr>
        <w:tab/>
        <w:t>Jméno:</w:t>
      </w:r>
      <w:r w:rsidRPr="0072768D">
        <w:rPr>
          <w:rFonts w:ascii="Times New Roman" w:hAnsi="Times New Roman"/>
          <w:sz w:val="24"/>
        </w:rPr>
        <w:tab/>
      </w:r>
      <w:r w:rsidR="009C45AE" w:rsidRPr="009C45AE">
        <w:rPr>
          <w:rFonts w:ascii="Times New Roman" w:hAnsi="Times New Roman"/>
          <w:b/>
          <w:sz w:val="24"/>
          <w:highlight w:val="yellow"/>
        </w:rPr>
        <w:t>[DOPLNÍ ZÁJEMCE]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2.</w:t>
      </w:r>
      <w:r w:rsidRPr="0072768D">
        <w:rPr>
          <w:rFonts w:ascii="Times New Roman" w:hAnsi="Times New Roman"/>
          <w:sz w:val="24"/>
        </w:rPr>
        <w:tab/>
        <w:t>Adresa:</w:t>
      </w:r>
      <w:r w:rsidRPr="0072768D">
        <w:rPr>
          <w:rFonts w:ascii="Times New Roman" w:hAnsi="Times New Roman"/>
          <w:sz w:val="24"/>
        </w:rPr>
        <w:tab/>
      </w:r>
      <w:r w:rsidR="009C45AE" w:rsidRPr="009C45AE">
        <w:rPr>
          <w:rFonts w:ascii="Times New Roman" w:hAnsi="Times New Roman"/>
          <w:b/>
          <w:sz w:val="24"/>
          <w:highlight w:val="yellow"/>
        </w:rPr>
        <w:t>[DOPLNÍ ZÁJEMCE]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3.</w:t>
      </w:r>
      <w:r w:rsidRPr="0072768D">
        <w:rPr>
          <w:rFonts w:ascii="Times New Roman" w:hAnsi="Times New Roman"/>
          <w:sz w:val="24"/>
        </w:rPr>
        <w:tab/>
        <w:t>E-mail:</w:t>
      </w:r>
      <w:r w:rsidRPr="0072768D">
        <w:rPr>
          <w:rFonts w:ascii="Times New Roman" w:hAnsi="Times New Roman"/>
          <w:sz w:val="24"/>
        </w:rPr>
        <w:tab/>
      </w:r>
      <w:r w:rsidR="009C45AE" w:rsidRPr="009C45AE">
        <w:rPr>
          <w:rFonts w:ascii="Times New Roman" w:hAnsi="Times New Roman"/>
          <w:b/>
          <w:sz w:val="24"/>
          <w:highlight w:val="yellow"/>
        </w:rPr>
        <w:t>[DOPLNÍ ZÁJEMCE]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4.</w:t>
      </w:r>
      <w:r w:rsidRPr="0072768D">
        <w:rPr>
          <w:rFonts w:ascii="Times New Roman" w:hAnsi="Times New Roman"/>
          <w:sz w:val="24"/>
        </w:rPr>
        <w:tab/>
        <w:t>Telefon:</w:t>
      </w:r>
      <w:r w:rsidRPr="0072768D">
        <w:rPr>
          <w:rFonts w:ascii="Times New Roman" w:hAnsi="Times New Roman"/>
          <w:sz w:val="24"/>
        </w:rPr>
        <w:tab/>
      </w:r>
      <w:r w:rsidR="009C45AE" w:rsidRPr="009C45AE">
        <w:rPr>
          <w:rFonts w:ascii="Times New Roman" w:hAnsi="Times New Roman"/>
          <w:b/>
          <w:sz w:val="24"/>
          <w:highlight w:val="yellow"/>
        </w:rPr>
        <w:t>[DOPLNÍ ZÁJEMCE]</w:t>
      </w:r>
    </w:p>
    <w:p w:rsidR="00F208F4" w:rsidRPr="0072768D" w:rsidRDefault="00F208F4" w:rsidP="00F208F4">
      <w:pPr>
        <w:tabs>
          <w:tab w:val="left" w:pos="567"/>
          <w:tab w:val="left" w:pos="1843"/>
        </w:tabs>
        <w:rPr>
          <w:rFonts w:ascii="Times New Roman" w:hAnsi="Times New Roman"/>
          <w:sz w:val="24"/>
        </w:rPr>
      </w:pPr>
      <w:r w:rsidRPr="0072768D">
        <w:rPr>
          <w:rFonts w:ascii="Times New Roman" w:hAnsi="Times New Roman"/>
          <w:sz w:val="24"/>
        </w:rPr>
        <w:t>5.</w:t>
      </w:r>
      <w:r w:rsidRPr="0072768D">
        <w:rPr>
          <w:rFonts w:ascii="Times New Roman" w:hAnsi="Times New Roman"/>
          <w:sz w:val="24"/>
        </w:rPr>
        <w:tab/>
        <w:t>Fax:</w:t>
      </w:r>
      <w:r w:rsidRPr="0072768D">
        <w:rPr>
          <w:rFonts w:ascii="Times New Roman" w:hAnsi="Times New Roman"/>
          <w:sz w:val="24"/>
        </w:rPr>
        <w:tab/>
      </w:r>
      <w:r w:rsidR="009C45AE" w:rsidRPr="009C45AE">
        <w:rPr>
          <w:rFonts w:ascii="Times New Roman" w:hAnsi="Times New Roman"/>
          <w:b/>
          <w:sz w:val="24"/>
          <w:highlight w:val="yellow"/>
        </w:rPr>
        <w:t>[DOPLNÍ ZÁJEMCE]</w:t>
      </w:r>
    </w:p>
    <w:p w:rsidR="00F208F4" w:rsidRPr="0072768D" w:rsidRDefault="00F208F4" w:rsidP="00072FA9">
      <w:pPr>
        <w:rPr>
          <w:rFonts w:ascii="Times New Roman" w:hAnsi="Times New Roman"/>
          <w:sz w:val="24"/>
        </w:rPr>
      </w:pPr>
    </w:p>
    <w:sectPr w:rsidR="00F208F4" w:rsidRPr="0072768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55" w:rsidRDefault="00D75955" w:rsidP="00C2576E">
      <w:pPr>
        <w:spacing w:after="0" w:line="240" w:lineRule="auto"/>
      </w:pPr>
      <w:r>
        <w:separator/>
      </w:r>
    </w:p>
  </w:endnote>
  <w:endnote w:type="continuationSeparator" w:id="0">
    <w:p w:rsidR="00D75955" w:rsidRDefault="00D75955" w:rsidP="00C2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6E" w:rsidRPr="000A5416" w:rsidRDefault="00C2576E" w:rsidP="00C2576E">
    <w:pPr>
      <w:pStyle w:val="Zpat"/>
      <w:jc w:val="center"/>
      <w:rPr>
        <w:rFonts w:ascii="Times New Roman" w:hAnsi="Times New Roman"/>
        <w:sz w:val="16"/>
        <w:lang w:val="cs-CZ"/>
      </w:rPr>
    </w:pPr>
    <w:r w:rsidRPr="000A5416">
      <w:rPr>
        <w:rFonts w:ascii="Times New Roman" w:hAnsi="Times New Roman"/>
        <w:sz w:val="16"/>
        <w:lang w:val="cs-CZ"/>
      </w:rPr>
      <w:fldChar w:fldCharType="begin"/>
    </w:r>
    <w:r w:rsidRPr="000A5416">
      <w:rPr>
        <w:rFonts w:ascii="Times New Roman" w:hAnsi="Times New Roman"/>
        <w:sz w:val="16"/>
        <w:lang w:val="cs-CZ"/>
      </w:rPr>
      <w:instrText xml:space="preserve"> page </w:instrText>
    </w:r>
    <w:r w:rsidRPr="000A5416">
      <w:rPr>
        <w:rFonts w:ascii="Times New Roman" w:hAnsi="Times New Roman"/>
        <w:sz w:val="16"/>
        <w:lang w:val="cs-CZ"/>
      </w:rPr>
      <w:fldChar w:fldCharType="separate"/>
    </w:r>
    <w:r w:rsidR="00C012CA">
      <w:rPr>
        <w:rFonts w:ascii="Times New Roman" w:hAnsi="Times New Roman"/>
        <w:noProof/>
        <w:sz w:val="16"/>
        <w:lang w:val="cs-CZ"/>
      </w:rPr>
      <w:t>1</w:t>
    </w:r>
    <w:r w:rsidRPr="000A5416">
      <w:rPr>
        <w:rFonts w:ascii="Times New Roman" w:hAnsi="Times New Roman"/>
        <w:sz w:val="16"/>
        <w:lang w:val="cs-CZ"/>
      </w:rPr>
      <w:fldChar w:fldCharType="end"/>
    </w:r>
    <w:r w:rsidRPr="000A5416">
      <w:rPr>
        <w:rFonts w:ascii="Times New Roman" w:hAnsi="Times New Roman"/>
        <w:sz w:val="16"/>
        <w:lang w:val="cs-CZ"/>
      </w:rPr>
      <w:t xml:space="preserve"> / </w:t>
    </w:r>
    <w:r w:rsidRPr="000A5416">
      <w:rPr>
        <w:rFonts w:ascii="Times New Roman" w:hAnsi="Times New Roman"/>
        <w:sz w:val="16"/>
        <w:lang w:val="cs-CZ"/>
      </w:rPr>
      <w:fldChar w:fldCharType="begin"/>
    </w:r>
    <w:r w:rsidRPr="000A5416">
      <w:rPr>
        <w:rFonts w:ascii="Times New Roman" w:hAnsi="Times New Roman"/>
        <w:sz w:val="16"/>
        <w:lang w:val="cs-CZ"/>
      </w:rPr>
      <w:instrText xml:space="preserve"> numpages </w:instrText>
    </w:r>
    <w:r w:rsidRPr="000A5416">
      <w:rPr>
        <w:rFonts w:ascii="Times New Roman" w:hAnsi="Times New Roman"/>
        <w:sz w:val="16"/>
        <w:lang w:val="cs-CZ"/>
      </w:rPr>
      <w:fldChar w:fldCharType="separate"/>
    </w:r>
    <w:r w:rsidR="00C012CA">
      <w:rPr>
        <w:rFonts w:ascii="Times New Roman" w:hAnsi="Times New Roman"/>
        <w:noProof/>
        <w:sz w:val="16"/>
        <w:lang w:val="cs-CZ"/>
      </w:rPr>
      <w:t>5</w:t>
    </w:r>
    <w:r w:rsidRPr="000A5416">
      <w:rPr>
        <w:rFonts w:ascii="Times New Roman" w:hAnsi="Times New Roman"/>
        <w:sz w:val="16"/>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55" w:rsidRDefault="00D75955" w:rsidP="00C2576E">
      <w:pPr>
        <w:spacing w:after="0" w:line="240" w:lineRule="auto"/>
      </w:pPr>
      <w:r>
        <w:separator/>
      </w:r>
    </w:p>
  </w:footnote>
  <w:footnote w:type="continuationSeparator" w:id="0">
    <w:p w:rsidR="00D75955" w:rsidRDefault="00D75955" w:rsidP="00C25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CA" w:rsidRPr="00C012CA" w:rsidRDefault="00C012CA" w:rsidP="00C012CA">
    <w:pPr>
      <w:pBdr>
        <w:bottom w:val="single" w:sz="4" w:space="0" w:color="auto"/>
      </w:pBdr>
      <w:tabs>
        <w:tab w:val="center" w:pos="4536"/>
        <w:tab w:val="right" w:pos="9072"/>
      </w:tabs>
      <w:spacing w:after="0" w:line="276" w:lineRule="auto"/>
      <w:ind w:firstLine="284"/>
      <w:jc w:val="right"/>
      <w:rPr>
        <w:rFonts w:ascii="Times New Roman" w:hAnsi="Times New Roman"/>
        <w:b/>
        <w:i/>
        <w:szCs w:val="20"/>
        <w:lang w:eastAsia="cs-CZ"/>
      </w:rPr>
    </w:pPr>
    <w:r w:rsidRPr="00C012CA">
      <w:rPr>
        <w:rFonts w:ascii="Times New Roman" w:hAnsi="Times New Roman"/>
        <w:noProof/>
        <w:sz w:val="24"/>
        <w:lang w:eastAsia="cs-CZ"/>
      </w:rPr>
      <w:drawing>
        <wp:inline distT="0" distB="0" distL="0" distR="0" wp14:anchorId="039DDAC5" wp14:editId="59DE6DAA">
          <wp:extent cx="5753735" cy="517525"/>
          <wp:effectExtent l="0" t="0" r="0" b="0"/>
          <wp:docPr id="2" name="Obrázek 2" descr="rada_bare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a_barev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517525"/>
                  </a:xfrm>
                  <a:prstGeom prst="rect">
                    <a:avLst/>
                  </a:prstGeom>
                  <a:noFill/>
                  <a:ln>
                    <a:noFill/>
                  </a:ln>
                </pic:spPr>
              </pic:pic>
            </a:graphicData>
          </a:graphic>
        </wp:inline>
      </w:drawing>
    </w:r>
  </w:p>
  <w:p w:rsidR="00C012CA" w:rsidRPr="00C012CA" w:rsidRDefault="00C012CA" w:rsidP="00C012CA">
    <w:pPr>
      <w:pBdr>
        <w:bottom w:val="single" w:sz="4" w:space="0" w:color="auto"/>
      </w:pBdr>
      <w:tabs>
        <w:tab w:val="center" w:pos="4536"/>
        <w:tab w:val="right" w:pos="9072"/>
      </w:tabs>
      <w:spacing w:after="0" w:line="276" w:lineRule="auto"/>
      <w:ind w:firstLine="284"/>
      <w:jc w:val="right"/>
      <w:rPr>
        <w:rFonts w:ascii="Times New Roman" w:hAnsi="Times New Roman"/>
        <w:i/>
        <w:smallCaps/>
        <w:lang w:eastAsia="cs-CZ"/>
      </w:rPr>
    </w:pPr>
  </w:p>
  <w:p w:rsidR="00C404E6" w:rsidRPr="00C012CA" w:rsidRDefault="00C404E6" w:rsidP="00C012CA">
    <w:pPr>
      <w:tabs>
        <w:tab w:val="center" w:pos="4536"/>
        <w:tab w:val="right" w:pos="9072"/>
      </w:tabs>
      <w:spacing w:after="0" w:line="240" w:lineRule="auto"/>
      <w:jc w:val="left"/>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D90"/>
    <w:multiLevelType w:val="multilevel"/>
    <w:tmpl w:val="3370A7E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11C0DC9"/>
    <w:multiLevelType w:val="hybridMultilevel"/>
    <w:tmpl w:val="32C8A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0CC00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6BC65D6"/>
    <w:multiLevelType w:val="multilevel"/>
    <w:tmpl w:val="0409001F"/>
    <w:styleLink w:val="11111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1652E9"/>
    <w:multiLevelType w:val="hybridMultilevel"/>
    <w:tmpl w:val="59683F94"/>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5">
    <w:nsid w:val="60F73319"/>
    <w:multiLevelType w:val="multilevel"/>
    <w:tmpl w:val="6B74A84A"/>
    <w:lvl w:ilvl="0">
      <w:start w:val="1"/>
      <w:numFmt w:val="decimal"/>
      <w:pStyle w:val="MAlnek"/>
      <w:suff w:val="nothing"/>
      <w:lvlText w:val="%1."/>
      <w:lvlJc w:val="center"/>
      <w:pPr>
        <w:ind w:left="0" w:firstLine="0"/>
      </w:pPr>
      <w:rPr>
        <w:rFonts w:hint="default"/>
      </w:rPr>
    </w:lvl>
    <w:lvl w:ilvl="1">
      <w:start w:val="1"/>
      <w:numFmt w:val="decimal"/>
      <w:pStyle w:val="MAOdstavec"/>
      <w:lvlText w:val="%1.%2"/>
      <w:lvlJc w:val="left"/>
      <w:pPr>
        <w:tabs>
          <w:tab w:val="num" w:pos="680"/>
        </w:tabs>
        <w:ind w:left="680" w:hanging="680"/>
      </w:pPr>
      <w:rPr>
        <w:rFonts w:hint="default"/>
        <w:b/>
        <w:i w:val="0"/>
      </w:rPr>
    </w:lvl>
    <w:lvl w:ilvl="2">
      <w:start w:val="1"/>
      <w:numFmt w:val="lowerLetter"/>
      <w:lvlText w:val="%3)"/>
      <w:lvlJc w:val="left"/>
      <w:pPr>
        <w:tabs>
          <w:tab w:val="num" w:pos="1077"/>
        </w:tabs>
        <w:ind w:left="1080" w:hanging="400"/>
      </w:pPr>
      <w:rPr>
        <w:rFonts w:hint="default"/>
        <w:b/>
        <w:i w:val="0"/>
      </w:rPr>
    </w:lvl>
    <w:lvl w:ilvl="3">
      <w:start w:val="1"/>
      <w:numFmt w:val="decimal"/>
      <w:lvlText w:val="(%4)"/>
      <w:lvlJc w:val="left"/>
      <w:pPr>
        <w:ind w:left="1474" w:hanging="394"/>
      </w:pPr>
      <w:rPr>
        <w:rFonts w:hint="default"/>
      </w:rPr>
    </w:lvl>
    <w:lvl w:ilvl="4">
      <w:start w:val="1"/>
      <w:numFmt w:val="bullet"/>
      <w:lvlText w:val=""/>
      <w:lvlJc w:val="left"/>
      <w:pPr>
        <w:ind w:left="1814" w:hanging="34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5"/>
  </w:num>
  <w:num w:numId="4">
    <w:abstractNumId w:val="5"/>
  </w:num>
  <w:num w:numId="5">
    <w:abstractNumId w:val="4"/>
  </w:num>
  <w:num w:numId="6">
    <w:abstractNumId w:val="0"/>
  </w:num>
  <w:num w:numId="7">
    <w:abstractNumId w:val="1"/>
  </w:num>
  <w:num w:numId="8">
    <w:abstractNumId w:val="5"/>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A9"/>
    <w:rsid w:val="00006288"/>
    <w:rsid w:val="00072FA9"/>
    <w:rsid w:val="0007404D"/>
    <w:rsid w:val="00080A0B"/>
    <w:rsid w:val="000A5416"/>
    <w:rsid w:val="000B7269"/>
    <w:rsid w:val="000E3D82"/>
    <w:rsid w:val="000F3938"/>
    <w:rsid w:val="000F6632"/>
    <w:rsid w:val="00140D56"/>
    <w:rsid w:val="00152400"/>
    <w:rsid w:val="00152BEE"/>
    <w:rsid w:val="00157021"/>
    <w:rsid w:val="00175FF2"/>
    <w:rsid w:val="001E204A"/>
    <w:rsid w:val="001E6998"/>
    <w:rsid w:val="00320205"/>
    <w:rsid w:val="003260FA"/>
    <w:rsid w:val="00331044"/>
    <w:rsid w:val="00346D69"/>
    <w:rsid w:val="00355DCA"/>
    <w:rsid w:val="00365D3F"/>
    <w:rsid w:val="003C7F27"/>
    <w:rsid w:val="00477766"/>
    <w:rsid w:val="00507E11"/>
    <w:rsid w:val="00517979"/>
    <w:rsid w:val="00547C36"/>
    <w:rsid w:val="00566BF8"/>
    <w:rsid w:val="00576008"/>
    <w:rsid w:val="0058581B"/>
    <w:rsid w:val="00603450"/>
    <w:rsid w:val="00641360"/>
    <w:rsid w:val="00666F17"/>
    <w:rsid w:val="006B4207"/>
    <w:rsid w:val="0072768D"/>
    <w:rsid w:val="00761817"/>
    <w:rsid w:val="00781B07"/>
    <w:rsid w:val="007938C5"/>
    <w:rsid w:val="007A618B"/>
    <w:rsid w:val="007D4D1E"/>
    <w:rsid w:val="008140FB"/>
    <w:rsid w:val="00820D53"/>
    <w:rsid w:val="008334C0"/>
    <w:rsid w:val="008B5705"/>
    <w:rsid w:val="008D48A5"/>
    <w:rsid w:val="008E7944"/>
    <w:rsid w:val="009062F6"/>
    <w:rsid w:val="009171A9"/>
    <w:rsid w:val="00927C6D"/>
    <w:rsid w:val="0093077A"/>
    <w:rsid w:val="00937F83"/>
    <w:rsid w:val="00946CDC"/>
    <w:rsid w:val="009572AF"/>
    <w:rsid w:val="00962B24"/>
    <w:rsid w:val="009705BB"/>
    <w:rsid w:val="00986430"/>
    <w:rsid w:val="00986654"/>
    <w:rsid w:val="009B23BE"/>
    <w:rsid w:val="009C45AE"/>
    <w:rsid w:val="009E3234"/>
    <w:rsid w:val="00A20EB7"/>
    <w:rsid w:val="00A31614"/>
    <w:rsid w:val="00A53148"/>
    <w:rsid w:val="00A75779"/>
    <w:rsid w:val="00A834D6"/>
    <w:rsid w:val="00B03882"/>
    <w:rsid w:val="00B10DB2"/>
    <w:rsid w:val="00B50B92"/>
    <w:rsid w:val="00BC0CCA"/>
    <w:rsid w:val="00C007B4"/>
    <w:rsid w:val="00C012CA"/>
    <w:rsid w:val="00C17AFD"/>
    <w:rsid w:val="00C2576E"/>
    <w:rsid w:val="00C32AEC"/>
    <w:rsid w:val="00C342DB"/>
    <w:rsid w:val="00C404E6"/>
    <w:rsid w:val="00C53776"/>
    <w:rsid w:val="00C71DB2"/>
    <w:rsid w:val="00CA3BDB"/>
    <w:rsid w:val="00CE1EB3"/>
    <w:rsid w:val="00D27275"/>
    <w:rsid w:val="00D6024C"/>
    <w:rsid w:val="00D75955"/>
    <w:rsid w:val="00D8230E"/>
    <w:rsid w:val="00E34FF9"/>
    <w:rsid w:val="00E66F63"/>
    <w:rsid w:val="00E71A86"/>
    <w:rsid w:val="00F208F4"/>
    <w:rsid w:val="00F24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FA9"/>
    <w:pPr>
      <w:spacing w:after="120" w:line="360" w:lineRule="auto"/>
      <w:jc w:val="both"/>
    </w:pPr>
    <w:rPr>
      <w:rFonts w:ascii="Century Gothic" w:eastAsia="Times New Roman" w:hAnsi="Century Gothic" w:cs="Times New Roman"/>
      <w:sz w:val="20"/>
      <w:szCs w:val="24"/>
    </w:rPr>
  </w:style>
  <w:style w:type="paragraph" w:styleId="Nadpis1">
    <w:name w:val="heading 1"/>
    <w:basedOn w:val="Normln"/>
    <w:next w:val="Normln"/>
    <w:link w:val="Nadpis1Char"/>
    <w:uiPriority w:val="9"/>
    <w:qFormat/>
    <w:rsid w:val="00072FA9"/>
    <w:pPr>
      <w:keepNext/>
      <w:keepLines/>
      <w:spacing w:before="480"/>
      <w:jc w:val="center"/>
      <w:outlineLvl w:val="0"/>
    </w:pPr>
    <w:rPr>
      <w:b/>
      <w:bCs/>
      <w:sz w:val="28"/>
      <w:szCs w:val="32"/>
      <w:lang w:val="en-US"/>
    </w:rPr>
  </w:style>
  <w:style w:type="paragraph" w:styleId="Nadpis2">
    <w:name w:val="heading 2"/>
    <w:basedOn w:val="Normln"/>
    <w:next w:val="Normln"/>
    <w:link w:val="Nadpis2Char"/>
    <w:uiPriority w:val="9"/>
    <w:qFormat/>
    <w:rsid w:val="00072FA9"/>
    <w:pPr>
      <w:keepNext/>
      <w:keepLines/>
      <w:spacing w:before="200"/>
      <w:outlineLvl w:val="1"/>
    </w:pPr>
    <w:rPr>
      <w:b/>
      <w:bCs/>
      <w:sz w:val="26"/>
      <w:szCs w:val="26"/>
      <w:lang w:val="en-US"/>
    </w:rPr>
  </w:style>
  <w:style w:type="paragraph" w:styleId="Nadpis3">
    <w:name w:val="heading 3"/>
    <w:basedOn w:val="Normln"/>
    <w:next w:val="Normln"/>
    <w:link w:val="Nadpis3Char"/>
    <w:uiPriority w:val="9"/>
    <w:qFormat/>
    <w:rsid w:val="00072FA9"/>
    <w:pPr>
      <w:keepNext/>
      <w:keepLines/>
      <w:spacing w:before="200"/>
      <w:outlineLvl w:val="2"/>
    </w:pPr>
    <w:rPr>
      <w:b/>
      <w:bCs/>
      <w:color w:val="4F81BD"/>
      <w:lang w:val="en-US"/>
    </w:rPr>
  </w:style>
  <w:style w:type="paragraph" w:styleId="Nadpis4">
    <w:name w:val="heading 4"/>
    <w:basedOn w:val="Normln"/>
    <w:next w:val="Normln"/>
    <w:link w:val="Nadpis4Char"/>
    <w:qFormat/>
    <w:rsid w:val="00072FA9"/>
    <w:pPr>
      <w:keepNext/>
      <w:widowControl w:val="0"/>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uiPriority w:val="99"/>
    <w:unhideWhenUsed/>
    <w:rsid w:val="00072FA9"/>
    <w:pPr>
      <w:numPr>
        <w:numId w:val="2"/>
      </w:numPr>
    </w:pPr>
  </w:style>
  <w:style w:type="character" w:styleId="slostrnky">
    <w:name w:val="page number"/>
    <w:basedOn w:val="Standardnpsmoodstavce"/>
    <w:rsid w:val="00072FA9"/>
  </w:style>
  <w:style w:type="character" w:styleId="Hypertextovodkaz">
    <w:name w:val="Hyperlink"/>
    <w:uiPriority w:val="99"/>
    <w:unhideWhenUsed/>
    <w:rsid w:val="00072FA9"/>
    <w:rPr>
      <w:color w:val="0000FF"/>
      <w:u w:val="single"/>
    </w:rPr>
  </w:style>
  <w:style w:type="table" w:styleId="Mkatabulky">
    <w:name w:val="Table Grid"/>
    <w:basedOn w:val="Normlntabulka"/>
    <w:rsid w:val="00072FA9"/>
    <w:pPr>
      <w:spacing w:after="0" w:line="240" w:lineRule="auto"/>
    </w:pPr>
    <w:rPr>
      <w:rFonts w:ascii="Cambria" w:eastAsia="Times New Roman" w:hAnsi="Cambria"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lnek">
    <w:name w:val="MŠA Článek"/>
    <w:basedOn w:val="Normln"/>
    <w:qFormat/>
    <w:rsid w:val="00072FA9"/>
    <w:pPr>
      <w:keepNext/>
      <w:numPr>
        <w:numId w:val="4"/>
      </w:numPr>
      <w:spacing w:before="480" w:after="240"/>
      <w:jc w:val="center"/>
    </w:pPr>
    <w:rPr>
      <w:rFonts w:cs="Arial"/>
      <w:b/>
    </w:rPr>
  </w:style>
  <w:style w:type="paragraph" w:customStyle="1" w:styleId="MANzevsmlouvy">
    <w:name w:val="MŠA Název smlouvy"/>
    <w:basedOn w:val="Normln"/>
    <w:qFormat/>
    <w:rsid w:val="00072FA9"/>
    <w:pPr>
      <w:spacing w:after="480" w:line="240" w:lineRule="auto"/>
      <w:jc w:val="center"/>
    </w:pPr>
    <w:rPr>
      <w:b/>
      <w:sz w:val="32"/>
    </w:rPr>
  </w:style>
  <w:style w:type="paragraph" w:customStyle="1" w:styleId="MAOdstavec">
    <w:name w:val="MŠA Odstavec"/>
    <w:basedOn w:val="Normln"/>
    <w:qFormat/>
    <w:rsid w:val="00072FA9"/>
    <w:pPr>
      <w:numPr>
        <w:ilvl w:val="1"/>
        <w:numId w:val="4"/>
      </w:numPr>
    </w:pPr>
  </w:style>
  <w:style w:type="character" w:customStyle="1" w:styleId="Nadpis1Char">
    <w:name w:val="Nadpis 1 Char"/>
    <w:link w:val="Nadpis1"/>
    <w:uiPriority w:val="9"/>
    <w:rsid w:val="00072FA9"/>
    <w:rPr>
      <w:rFonts w:ascii="Century Gothic" w:eastAsia="Times New Roman" w:hAnsi="Century Gothic" w:cs="Times New Roman"/>
      <w:b/>
      <w:bCs/>
      <w:sz w:val="28"/>
      <w:szCs w:val="32"/>
      <w:lang w:val="en-US"/>
    </w:rPr>
  </w:style>
  <w:style w:type="character" w:customStyle="1" w:styleId="Nadpis2Char">
    <w:name w:val="Nadpis 2 Char"/>
    <w:link w:val="Nadpis2"/>
    <w:uiPriority w:val="9"/>
    <w:rsid w:val="00072FA9"/>
    <w:rPr>
      <w:rFonts w:ascii="Century Gothic" w:eastAsia="Times New Roman" w:hAnsi="Century Gothic" w:cs="Times New Roman"/>
      <w:b/>
      <w:bCs/>
      <w:sz w:val="26"/>
      <w:szCs w:val="26"/>
      <w:lang w:val="en-US"/>
    </w:rPr>
  </w:style>
  <w:style w:type="character" w:customStyle="1" w:styleId="Nadpis3Char">
    <w:name w:val="Nadpis 3 Char"/>
    <w:link w:val="Nadpis3"/>
    <w:uiPriority w:val="9"/>
    <w:rsid w:val="00072FA9"/>
    <w:rPr>
      <w:rFonts w:ascii="Century Gothic" w:eastAsia="Times New Roman" w:hAnsi="Century Gothic" w:cs="Times New Roman"/>
      <w:b/>
      <w:bCs/>
      <w:color w:val="4F81BD"/>
      <w:sz w:val="20"/>
      <w:szCs w:val="24"/>
      <w:lang w:val="en-US"/>
    </w:rPr>
  </w:style>
  <w:style w:type="character" w:customStyle="1" w:styleId="Nadpis4Char">
    <w:name w:val="Nadpis 4 Char"/>
    <w:basedOn w:val="Standardnpsmoodstavce"/>
    <w:link w:val="Nadpis4"/>
    <w:rsid w:val="00072FA9"/>
    <w:rPr>
      <w:rFonts w:ascii="Century Gothic" w:eastAsia="Times New Roman" w:hAnsi="Century Gothic" w:cs="Times New Roman"/>
      <w:snapToGrid w:val="0"/>
      <w:sz w:val="24"/>
      <w:szCs w:val="24"/>
    </w:rPr>
  </w:style>
  <w:style w:type="paragraph" w:styleId="Nzev">
    <w:name w:val="Title"/>
    <w:basedOn w:val="Normln"/>
    <w:link w:val="NzevChar"/>
    <w:qFormat/>
    <w:rsid w:val="00072FA9"/>
    <w:pPr>
      <w:widowControl w:val="0"/>
      <w:jc w:val="center"/>
    </w:pPr>
    <w:rPr>
      <w:b/>
      <w:snapToGrid w:val="0"/>
      <w:sz w:val="44"/>
      <w:lang w:eastAsia="cs-CZ"/>
    </w:rPr>
  </w:style>
  <w:style w:type="character" w:customStyle="1" w:styleId="NzevChar">
    <w:name w:val="Název Char"/>
    <w:basedOn w:val="Standardnpsmoodstavce"/>
    <w:link w:val="Nzev"/>
    <w:rsid w:val="00072FA9"/>
    <w:rPr>
      <w:rFonts w:ascii="Century Gothic" w:eastAsia="Times New Roman" w:hAnsi="Century Gothic" w:cs="Times New Roman"/>
      <w:b/>
      <w:snapToGrid w:val="0"/>
      <w:sz w:val="44"/>
      <w:szCs w:val="24"/>
      <w:lang w:eastAsia="cs-CZ"/>
    </w:rPr>
  </w:style>
  <w:style w:type="character" w:styleId="Odkaznakoment">
    <w:name w:val="annotation reference"/>
    <w:uiPriority w:val="99"/>
    <w:unhideWhenUsed/>
    <w:rsid w:val="00072FA9"/>
    <w:rPr>
      <w:sz w:val="16"/>
      <w:szCs w:val="16"/>
    </w:rPr>
  </w:style>
  <w:style w:type="paragraph" w:styleId="Textkomente">
    <w:name w:val="annotation text"/>
    <w:basedOn w:val="Normln"/>
    <w:link w:val="TextkomenteChar"/>
    <w:uiPriority w:val="99"/>
    <w:unhideWhenUsed/>
    <w:rsid w:val="00072FA9"/>
    <w:rPr>
      <w:szCs w:val="20"/>
      <w:lang w:val="en-US"/>
    </w:rPr>
  </w:style>
  <w:style w:type="character" w:customStyle="1" w:styleId="TextkomenteChar">
    <w:name w:val="Text komentáře Char"/>
    <w:link w:val="Textkomente"/>
    <w:uiPriority w:val="99"/>
    <w:rsid w:val="00072FA9"/>
    <w:rPr>
      <w:rFonts w:ascii="Century Gothic" w:eastAsia="Times New Roman" w:hAnsi="Century Gothic" w:cs="Times New Roman"/>
      <w:sz w:val="20"/>
      <w:szCs w:val="20"/>
      <w:lang w:val="en-US"/>
    </w:rPr>
  </w:style>
  <w:style w:type="paragraph" w:styleId="Pedmtkomente">
    <w:name w:val="annotation subject"/>
    <w:basedOn w:val="Textkomente"/>
    <w:next w:val="Textkomente"/>
    <w:link w:val="PedmtkomenteChar"/>
    <w:uiPriority w:val="99"/>
    <w:unhideWhenUsed/>
    <w:rsid w:val="00072FA9"/>
    <w:rPr>
      <w:b/>
      <w:bCs/>
    </w:rPr>
  </w:style>
  <w:style w:type="character" w:customStyle="1" w:styleId="PedmtkomenteChar">
    <w:name w:val="Předmět komentáře Char"/>
    <w:link w:val="Pedmtkomente"/>
    <w:uiPriority w:val="99"/>
    <w:rsid w:val="00072FA9"/>
    <w:rPr>
      <w:rFonts w:ascii="Century Gothic" w:eastAsia="Times New Roman" w:hAnsi="Century Gothic" w:cs="Times New Roman"/>
      <w:b/>
      <w:bCs/>
      <w:sz w:val="20"/>
      <w:szCs w:val="20"/>
      <w:lang w:val="en-US"/>
    </w:rPr>
  </w:style>
  <w:style w:type="paragraph" w:styleId="Textbubliny">
    <w:name w:val="Balloon Text"/>
    <w:basedOn w:val="Normln"/>
    <w:link w:val="TextbublinyChar"/>
    <w:uiPriority w:val="99"/>
    <w:semiHidden/>
    <w:unhideWhenUsed/>
    <w:rsid w:val="00072FA9"/>
    <w:rPr>
      <w:rFonts w:ascii="Tahoma" w:hAnsi="Tahoma"/>
      <w:sz w:val="16"/>
      <w:szCs w:val="16"/>
      <w:lang w:val="en-US"/>
    </w:rPr>
  </w:style>
  <w:style w:type="character" w:customStyle="1" w:styleId="TextbublinyChar">
    <w:name w:val="Text bubliny Char"/>
    <w:link w:val="Textbubliny"/>
    <w:uiPriority w:val="99"/>
    <w:semiHidden/>
    <w:rsid w:val="00072FA9"/>
    <w:rPr>
      <w:rFonts w:ascii="Tahoma" w:eastAsia="Times New Roman" w:hAnsi="Tahoma" w:cs="Times New Roman"/>
      <w:sz w:val="16"/>
      <w:szCs w:val="16"/>
      <w:lang w:val="en-US"/>
    </w:rPr>
  </w:style>
  <w:style w:type="paragraph" w:styleId="Zhlav">
    <w:name w:val="header"/>
    <w:basedOn w:val="Normln"/>
    <w:link w:val="ZhlavChar"/>
    <w:uiPriority w:val="99"/>
    <w:unhideWhenUsed/>
    <w:rsid w:val="00072FA9"/>
    <w:pPr>
      <w:tabs>
        <w:tab w:val="center" w:pos="4536"/>
        <w:tab w:val="right" w:pos="9072"/>
      </w:tabs>
    </w:pPr>
    <w:rPr>
      <w:lang w:val="en-US"/>
    </w:rPr>
  </w:style>
  <w:style w:type="character" w:customStyle="1" w:styleId="ZhlavChar">
    <w:name w:val="Záhlaví Char"/>
    <w:link w:val="Zhlav"/>
    <w:uiPriority w:val="99"/>
    <w:rsid w:val="00072FA9"/>
    <w:rPr>
      <w:rFonts w:ascii="Century Gothic" w:eastAsia="Times New Roman" w:hAnsi="Century Gothic" w:cs="Times New Roman"/>
      <w:sz w:val="20"/>
      <w:szCs w:val="24"/>
      <w:lang w:val="en-US"/>
    </w:rPr>
  </w:style>
  <w:style w:type="paragraph" w:styleId="Zkladntext2">
    <w:name w:val="Body Text 2"/>
    <w:basedOn w:val="Normln"/>
    <w:link w:val="Zkladntext2Char"/>
    <w:rsid w:val="00072FA9"/>
    <w:pPr>
      <w:widowControl w:val="0"/>
      <w:jc w:val="center"/>
    </w:pPr>
    <w:rPr>
      <w:b/>
      <w:snapToGrid w:val="0"/>
      <w:sz w:val="32"/>
      <w:lang w:eastAsia="cs-CZ"/>
    </w:rPr>
  </w:style>
  <w:style w:type="character" w:customStyle="1" w:styleId="Zkladntext2Char">
    <w:name w:val="Základní text 2 Char"/>
    <w:basedOn w:val="Standardnpsmoodstavce"/>
    <w:link w:val="Zkladntext2"/>
    <w:rsid w:val="00072FA9"/>
    <w:rPr>
      <w:rFonts w:ascii="Century Gothic" w:eastAsia="Times New Roman" w:hAnsi="Century Gothic" w:cs="Times New Roman"/>
      <w:b/>
      <w:snapToGrid w:val="0"/>
      <w:sz w:val="32"/>
      <w:szCs w:val="24"/>
      <w:lang w:eastAsia="cs-CZ"/>
    </w:rPr>
  </w:style>
  <w:style w:type="paragraph" w:styleId="Zkladntext3">
    <w:name w:val="Body Text 3"/>
    <w:basedOn w:val="Normln"/>
    <w:link w:val="Zkladntext3Char"/>
    <w:rsid w:val="00072FA9"/>
    <w:pPr>
      <w:widowControl w:val="0"/>
    </w:pPr>
    <w:rPr>
      <w:snapToGrid w:val="0"/>
      <w:sz w:val="22"/>
    </w:rPr>
  </w:style>
  <w:style w:type="character" w:customStyle="1" w:styleId="Zkladntext3Char">
    <w:name w:val="Základní text 3 Char"/>
    <w:basedOn w:val="Standardnpsmoodstavce"/>
    <w:link w:val="Zkladntext3"/>
    <w:rsid w:val="00072FA9"/>
    <w:rPr>
      <w:rFonts w:ascii="Century Gothic" w:eastAsia="Times New Roman" w:hAnsi="Century Gothic" w:cs="Times New Roman"/>
      <w:snapToGrid w:val="0"/>
      <w:szCs w:val="24"/>
    </w:rPr>
  </w:style>
  <w:style w:type="paragraph" w:styleId="Zpat">
    <w:name w:val="footer"/>
    <w:basedOn w:val="Normln"/>
    <w:link w:val="ZpatChar"/>
    <w:uiPriority w:val="99"/>
    <w:unhideWhenUsed/>
    <w:rsid w:val="00072FA9"/>
    <w:pPr>
      <w:tabs>
        <w:tab w:val="center" w:pos="4536"/>
        <w:tab w:val="right" w:pos="9072"/>
      </w:tabs>
    </w:pPr>
    <w:rPr>
      <w:lang w:val="en-US"/>
    </w:rPr>
  </w:style>
  <w:style w:type="character" w:customStyle="1" w:styleId="ZpatChar">
    <w:name w:val="Zápatí Char"/>
    <w:link w:val="Zpat"/>
    <w:uiPriority w:val="99"/>
    <w:rsid w:val="00072FA9"/>
    <w:rPr>
      <w:rFonts w:ascii="Century Gothic" w:eastAsia="Times New Roman" w:hAnsi="Century Gothic" w:cs="Times New Roman"/>
      <w:sz w:val="20"/>
      <w:szCs w:val="24"/>
      <w:lang w:val="en-US"/>
    </w:rPr>
  </w:style>
  <w:style w:type="paragraph" w:customStyle="1" w:styleId="NormalJustified">
    <w:name w:val="Normal (Justified)"/>
    <w:basedOn w:val="Normln"/>
    <w:uiPriority w:val="99"/>
    <w:rsid w:val="00F208F4"/>
    <w:pPr>
      <w:widowControl w:val="0"/>
      <w:spacing w:before="120" w:after="0" w:line="276" w:lineRule="auto"/>
      <w:ind w:firstLine="284"/>
    </w:pPr>
    <w:rPr>
      <w:rFonts w:ascii="Times New Roman" w:hAnsi="Times New Roman"/>
      <w:kern w:val="28"/>
      <w:sz w:val="24"/>
      <w:lang w:eastAsia="cs-CZ"/>
    </w:rPr>
  </w:style>
  <w:style w:type="paragraph" w:styleId="Odstavecseseznamem">
    <w:name w:val="List Paragraph"/>
    <w:basedOn w:val="Normln"/>
    <w:uiPriority w:val="34"/>
    <w:qFormat/>
    <w:rsid w:val="009B23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FA9"/>
    <w:pPr>
      <w:spacing w:after="120" w:line="360" w:lineRule="auto"/>
      <w:jc w:val="both"/>
    </w:pPr>
    <w:rPr>
      <w:rFonts w:ascii="Century Gothic" w:eastAsia="Times New Roman" w:hAnsi="Century Gothic" w:cs="Times New Roman"/>
      <w:sz w:val="20"/>
      <w:szCs w:val="24"/>
    </w:rPr>
  </w:style>
  <w:style w:type="paragraph" w:styleId="Nadpis1">
    <w:name w:val="heading 1"/>
    <w:basedOn w:val="Normln"/>
    <w:next w:val="Normln"/>
    <w:link w:val="Nadpis1Char"/>
    <w:uiPriority w:val="9"/>
    <w:qFormat/>
    <w:rsid w:val="00072FA9"/>
    <w:pPr>
      <w:keepNext/>
      <w:keepLines/>
      <w:spacing w:before="480"/>
      <w:jc w:val="center"/>
      <w:outlineLvl w:val="0"/>
    </w:pPr>
    <w:rPr>
      <w:b/>
      <w:bCs/>
      <w:sz w:val="28"/>
      <w:szCs w:val="32"/>
      <w:lang w:val="en-US"/>
    </w:rPr>
  </w:style>
  <w:style w:type="paragraph" w:styleId="Nadpis2">
    <w:name w:val="heading 2"/>
    <w:basedOn w:val="Normln"/>
    <w:next w:val="Normln"/>
    <w:link w:val="Nadpis2Char"/>
    <w:uiPriority w:val="9"/>
    <w:qFormat/>
    <w:rsid w:val="00072FA9"/>
    <w:pPr>
      <w:keepNext/>
      <w:keepLines/>
      <w:spacing w:before="200"/>
      <w:outlineLvl w:val="1"/>
    </w:pPr>
    <w:rPr>
      <w:b/>
      <w:bCs/>
      <w:sz w:val="26"/>
      <w:szCs w:val="26"/>
      <w:lang w:val="en-US"/>
    </w:rPr>
  </w:style>
  <w:style w:type="paragraph" w:styleId="Nadpis3">
    <w:name w:val="heading 3"/>
    <w:basedOn w:val="Normln"/>
    <w:next w:val="Normln"/>
    <w:link w:val="Nadpis3Char"/>
    <w:uiPriority w:val="9"/>
    <w:qFormat/>
    <w:rsid w:val="00072FA9"/>
    <w:pPr>
      <w:keepNext/>
      <w:keepLines/>
      <w:spacing w:before="200"/>
      <w:outlineLvl w:val="2"/>
    </w:pPr>
    <w:rPr>
      <w:b/>
      <w:bCs/>
      <w:color w:val="4F81BD"/>
      <w:lang w:val="en-US"/>
    </w:rPr>
  </w:style>
  <w:style w:type="paragraph" w:styleId="Nadpis4">
    <w:name w:val="heading 4"/>
    <w:basedOn w:val="Normln"/>
    <w:next w:val="Normln"/>
    <w:link w:val="Nadpis4Char"/>
    <w:qFormat/>
    <w:rsid w:val="00072FA9"/>
    <w:pPr>
      <w:keepNext/>
      <w:widowControl w:val="0"/>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uiPriority w:val="99"/>
    <w:unhideWhenUsed/>
    <w:rsid w:val="00072FA9"/>
    <w:pPr>
      <w:numPr>
        <w:numId w:val="2"/>
      </w:numPr>
    </w:pPr>
  </w:style>
  <w:style w:type="character" w:styleId="slostrnky">
    <w:name w:val="page number"/>
    <w:basedOn w:val="Standardnpsmoodstavce"/>
    <w:rsid w:val="00072FA9"/>
  </w:style>
  <w:style w:type="character" w:styleId="Hypertextovodkaz">
    <w:name w:val="Hyperlink"/>
    <w:uiPriority w:val="99"/>
    <w:unhideWhenUsed/>
    <w:rsid w:val="00072FA9"/>
    <w:rPr>
      <w:color w:val="0000FF"/>
      <w:u w:val="single"/>
    </w:rPr>
  </w:style>
  <w:style w:type="table" w:styleId="Mkatabulky">
    <w:name w:val="Table Grid"/>
    <w:basedOn w:val="Normlntabulka"/>
    <w:rsid w:val="00072FA9"/>
    <w:pPr>
      <w:spacing w:after="0" w:line="240" w:lineRule="auto"/>
    </w:pPr>
    <w:rPr>
      <w:rFonts w:ascii="Cambria" w:eastAsia="Times New Roman" w:hAnsi="Cambria"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lnek">
    <w:name w:val="MŠA Článek"/>
    <w:basedOn w:val="Normln"/>
    <w:qFormat/>
    <w:rsid w:val="00072FA9"/>
    <w:pPr>
      <w:keepNext/>
      <w:numPr>
        <w:numId w:val="4"/>
      </w:numPr>
      <w:spacing w:before="480" w:after="240"/>
      <w:jc w:val="center"/>
    </w:pPr>
    <w:rPr>
      <w:rFonts w:cs="Arial"/>
      <w:b/>
    </w:rPr>
  </w:style>
  <w:style w:type="paragraph" w:customStyle="1" w:styleId="MANzevsmlouvy">
    <w:name w:val="MŠA Název smlouvy"/>
    <w:basedOn w:val="Normln"/>
    <w:qFormat/>
    <w:rsid w:val="00072FA9"/>
    <w:pPr>
      <w:spacing w:after="480" w:line="240" w:lineRule="auto"/>
      <w:jc w:val="center"/>
    </w:pPr>
    <w:rPr>
      <w:b/>
      <w:sz w:val="32"/>
    </w:rPr>
  </w:style>
  <w:style w:type="paragraph" w:customStyle="1" w:styleId="MAOdstavec">
    <w:name w:val="MŠA Odstavec"/>
    <w:basedOn w:val="Normln"/>
    <w:qFormat/>
    <w:rsid w:val="00072FA9"/>
    <w:pPr>
      <w:numPr>
        <w:ilvl w:val="1"/>
        <w:numId w:val="4"/>
      </w:numPr>
    </w:pPr>
  </w:style>
  <w:style w:type="character" w:customStyle="1" w:styleId="Nadpis1Char">
    <w:name w:val="Nadpis 1 Char"/>
    <w:link w:val="Nadpis1"/>
    <w:uiPriority w:val="9"/>
    <w:rsid w:val="00072FA9"/>
    <w:rPr>
      <w:rFonts w:ascii="Century Gothic" w:eastAsia="Times New Roman" w:hAnsi="Century Gothic" w:cs="Times New Roman"/>
      <w:b/>
      <w:bCs/>
      <w:sz w:val="28"/>
      <w:szCs w:val="32"/>
      <w:lang w:val="en-US"/>
    </w:rPr>
  </w:style>
  <w:style w:type="character" w:customStyle="1" w:styleId="Nadpis2Char">
    <w:name w:val="Nadpis 2 Char"/>
    <w:link w:val="Nadpis2"/>
    <w:uiPriority w:val="9"/>
    <w:rsid w:val="00072FA9"/>
    <w:rPr>
      <w:rFonts w:ascii="Century Gothic" w:eastAsia="Times New Roman" w:hAnsi="Century Gothic" w:cs="Times New Roman"/>
      <w:b/>
      <w:bCs/>
      <w:sz w:val="26"/>
      <w:szCs w:val="26"/>
      <w:lang w:val="en-US"/>
    </w:rPr>
  </w:style>
  <w:style w:type="character" w:customStyle="1" w:styleId="Nadpis3Char">
    <w:name w:val="Nadpis 3 Char"/>
    <w:link w:val="Nadpis3"/>
    <w:uiPriority w:val="9"/>
    <w:rsid w:val="00072FA9"/>
    <w:rPr>
      <w:rFonts w:ascii="Century Gothic" w:eastAsia="Times New Roman" w:hAnsi="Century Gothic" w:cs="Times New Roman"/>
      <w:b/>
      <w:bCs/>
      <w:color w:val="4F81BD"/>
      <w:sz w:val="20"/>
      <w:szCs w:val="24"/>
      <w:lang w:val="en-US"/>
    </w:rPr>
  </w:style>
  <w:style w:type="character" w:customStyle="1" w:styleId="Nadpis4Char">
    <w:name w:val="Nadpis 4 Char"/>
    <w:basedOn w:val="Standardnpsmoodstavce"/>
    <w:link w:val="Nadpis4"/>
    <w:rsid w:val="00072FA9"/>
    <w:rPr>
      <w:rFonts w:ascii="Century Gothic" w:eastAsia="Times New Roman" w:hAnsi="Century Gothic" w:cs="Times New Roman"/>
      <w:snapToGrid w:val="0"/>
      <w:sz w:val="24"/>
      <w:szCs w:val="24"/>
    </w:rPr>
  </w:style>
  <w:style w:type="paragraph" w:styleId="Nzev">
    <w:name w:val="Title"/>
    <w:basedOn w:val="Normln"/>
    <w:link w:val="NzevChar"/>
    <w:qFormat/>
    <w:rsid w:val="00072FA9"/>
    <w:pPr>
      <w:widowControl w:val="0"/>
      <w:jc w:val="center"/>
    </w:pPr>
    <w:rPr>
      <w:b/>
      <w:snapToGrid w:val="0"/>
      <w:sz w:val="44"/>
      <w:lang w:eastAsia="cs-CZ"/>
    </w:rPr>
  </w:style>
  <w:style w:type="character" w:customStyle="1" w:styleId="NzevChar">
    <w:name w:val="Název Char"/>
    <w:basedOn w:val="Standardnpsmoodstavce"/>
    <w:link w:val="Nzev"/>
    <w:rsid w:val="00072FA9"/>
    <w:rPr>
      <w:rFonts w:ascii="Century Gothic" w:eastAsia="Times New Roman" w:hAnsi="Century Gothic" w:cs="Times New Roman"/>
      <w:b/>
      <w:snapToGrid w:val="0"/>
      <w:sz w:val="44"/>
      <w:szCs w:val="24"/>
      <w:lang w:eastAsia="cs-CZ"/>
    </w:rPr>
  </w:style>
  <w:style w:type="character" w:styleId="Odkaznakoment">
    <w:name w:val="annotation reference"/>
    <w:uiPriority w:val="99"/>
    <w:unhideWhenUsed/>
    <w:rsid w:val="00072FA9"/>
    <w:rPr>
      <w:sz w:val="16"/>
      <w:szCs w:val="16"/>
    </w:rPr>
  </w:style>
  <w:style w:type="paragraph" w:styleId="Textkomente">
    <w:name w:val="annotation text"/>
    <w:basedOn w:val="Normln"/>
    <w:link w:val="TextkomenteChar"/>
    <w:uiPriority w:val="99"/>
    <w:unhideWhenUsed/>
    <w:rsid w:val="00072FA9"/>
    <w:rPr>
      <w:szCs w:val="20"/>
      <w:lang w:val="en-US"/>
    </w:rPr>
  </w:style>
  <w:style w:type="character" w:customStyle="1" w:styleId="TextkomenteChar">
    <w:name w:val="Text komentáře Char"/>
    <w:link w:val="Textkomente"/>
    <w:uiPriority w:val="99"/>
    <w:rsid w:val="00072FA9"/>
    <w:rPr>
      <w:rFonts w:ascii="Century Gothic" w:eastAsia="Times New Roman" w:hAnsi="Century Gothic" w:cs="Times New Roman"/>
      <w:sz w:val="20"/>
      <w:szCs w:val="20"/>
      <w:lang w:val="en-US"/>
    </w:rPr>
  </w:style>
  <w:style w:type="paragraph" w:styleId="Pedmtkomente">
    <w:name w:val="annotation subject"/>
    <w:basedOn w:val="Textkomente"/>
    <w:next w:val="Textkomente"/>
    <w:link w:val="PedmtkomenteChar"/>
    <w:uiPriority w:val="99"/>
    <w:unhideWhenUsed/>
    <w:rsid w:val="00072FA9"/>
    <w:rPr>
      <w:b/>
      <w:bCs/>
    </w:rPr>
  </w:style>
  <w:style w:type="character" w:customStyle="1" w:styleId="PedmtkomenteChar">
    <w:name w:val="Předmět komentáře Char"/>
    <w:link w:val="Pedmtkomente"/>
    <w:uiPriority w:val="99"/>
    <w:rsid w:val="00072FA9"/>
    <w:rPr>
      <w:rFonts w:ascii="Century Gothic" w:eastAsia="Times New Roman" w:hAnsi="Century Gothic" w:cs="Times New Roman"/>
      <w:b/>
      <w:bCs/>
      <w:sz w:val="20"/>
      <w:szCs w:val="20"/>
      <w:lang w:val="en-US"/>
    </w:rPr>
  </w:style>
  <w:style w:type="paragraph" w:styleId="Textbubliny">
    <w:name w:val="Balloon Text"/>
    <w:basedOn w:val="Normln"/>
    <w:link w:val="TextbublinyChar"/>
    <w:uiPriority w:val="99"/>
    <w:semiHidden/>
    <w:unhideWhenUsed/>
    <w:rsid w:val="00072FA9"/>
    <w:rPr>
      <w:rFonts w:ascii="Tahoma" w:hAnsi="Tahoma"/>
      <w:sz w:val="16"/>
      <w:szCs w:val="16"/>
      <w:lang w:val="en-US"/>
    </w:rPr>
  </w:style>
  <w:style w:type="character" w:customStyle="1" w:styleId="TextbublinyChar">
    <w:name w:val="Text bubliny Char"/>
    <w:link w:val="Textbubliny"/>
    <w:uiPriority w:val="99"/>
    <w:semiHidden/>
    <w:rsid w:val="00072FA9"/>
    <w:rPr>
      <w:rFonts w:ascii="Tahoma" w:eastAsia="Times New Roman" w:hAnsi="Tahoma" w:cs="Times New Roman"/>
      <w:sz w:val="16"/>
      <w:szCs w:val="16"/>
      <w:lang w:val="en-US"/>
    </w:rPr>
  </w:style>
  <w:style w:type="paragraph" w:styleId="Zhlav">
    <w:name w:val="header"/>
    <w:basedOn w:val="Normln"/>
    <w:link w:val="ZhlavChar"/>
    <w:uiPriority w:val="99"/>
    <w:unhideWhenUsed/>
    <w:rsid w:val="00072FA9"/>
    <w:pPr>
      <w:tabs>
        <w:tab w:val="center" w:pos="4536"/>
        <w:tab w:val="right" w:pos="9072"/>
      </w:tabs>
    </w:pPr>
    <w:rPr>
      <w:lang w:val="en-US"/>
    </w:rPr>
  </w:style>
  <w:style w:type="character" w:customStyle="1" w:styleId="ZhlavChar">
    <w:name w:val="Záhlaví Char"/>
    <w:link w:val="Zhlav"/>
    <w:uiPriority w:val="99"/>
    <w:rsid w:val="00072FA9"/>
    <w:rPr>
      <w:rFonts w:ascii="Century Gothic" w:eastAsia="Times New Roman" w:hAnsi="Century Gothic" w:cs="Times New Roman"/>
      <w:sz w:val="20"/>
      <w:szCs w:val="24"/>
      <w:lang w:val="en-US"/>
    </w:rPr>
  </w:style>
  <w:style w:type="paragraph" w:styleId="Zkladntext2">
    <w:name w:val="Body Text 2"/>
    <w:basedOn w:val="Normln"/>
    <w:link w:val="Zkladntext2Char"/>
    <w:rsid w:val="00072FA9"/>
    <w:pPr>
      <w:widowControl w:val="0"/>
      <w:jc w:val="center"/>
    </w:pPr>
    <w:rPr>
      <w:b/>
      <w:snapToGrid w:val="0"/>
      <w:sz w:val="32"/>
      <w:lang w:eastAsia="cs-CZ"/>
    </w:rPr>
  </w:style>
  <w:style w:type="character" w:customStyle="1" w:styleId="Zkladntext2Char">
    <w:name w:val="Základní text 2 Char"/>
    <w:basedOn w:val="Standardnpsmoodstavce"/>
    <w:link w:val="Zkladntext2"/>
    <w:rsid w:val="00072FA9"/>
    <w:rPr>
      <w:rFonts w:ascii="Century Gothic" w:eastAsia="Times New Roman" w:hAnsi="Century Gothic" w:cs="Times New Roman"/>
      <w:b/>
      <w:snapToGrid w:val="0"/>
      <w:sz w:val="32"/>
      <w:szCs w:val="24"/>
      <w:lang w:eastAsia="cs-CZ"/>
    </w:rPr>
  </w:style>
  <w:style w:type="paragraph" w:styleId="Zkladntext3">
    <w:name w:val="Body Text 3"/>
    <w:basedOn w:val="Normln"/>
    <w:link w:val="Zkladntext3Char"/>
    <w:rsid w:val="00072FA9"/>
    <w:pPr>
      <w:widowControl w:val="0"/>
    </w:pPr>
    <w:rPr>
      <w:snapToGrid w:val="0"/>
      <w:sz w:val="22"/>
    </w:rPr>
  </w:style>
  <w:style w:type="character" w:customStyle="1" w:styleId="Zkladntext3Char">
    <w:name w:val="Základní text 3 Char"/>
    <w:basedOn w:val="Standardnpsmoodstavce"/>
    <w:link w:val="Zkladntext3"/>
    <w:rsid w:val="00072FA9"/>
    <w:rPr>
      <w:rFonts w:ascii="Century Gothic" w:eastAsia="Times New Roman" w:hAnsi="Century Gothic" w:cs="Times New Roman"/>
      <w:snapToGrid w:val="0"/>
      <w:szCs w:val="24"/>
    </w:rPr>
  </w:style>
  <w:style w:type="paragraph" w:styleId="Zpat">
    <w:name w:val="footer"/>
    <w:basedOn w:val="Normln"/>
    <w:link w:val="ZpatChar"/>
    <w:uiPriority w:val="99"/>
    <w:unhideWhenUsed/>
    <w:rsid w:val="00072FA9"/>
    <w:pPr>
      <w:tabs>
        <w:tab w:val="center" w:pos="4536"/>
        <w:tab w:val="right" w:pos="9072"/>
      </w:tabs>
    </w:pPr>
    <w:rPr>
      <w:lang w:val="en-US"/>
    </w:rPr>
  </w:style>
  <w:style w:type="character" w:customStyle="1" w:styleId="ZpatChar">
    <w:name w:val="Zápatí Char"/>
    <w:link w:val="Zpat"/>
    <w:uiPriority w:val="99"/>
    <w:rsid w:val="00072FA9"/>
    <w:rPr>
      <w:rFonts w:ascii="Century Gothic" w:eastAsia="Times New Roman" w:hAnsi="Century Gothic" w:cs="Times New Roman"/>
      <w:sz w:val="20"/>
      <w:szCs w:val="24"/>
      <w:lang w:val="en-US"/>
    </w:rPr>
  </w:style>
  <w:style w:type="paragraph" w:customStyle="1" w:styleId="NormalJustified">
    <w:name w:val="Normal (Justified)"/>
    <w:basedOn w:val="Normln"/>
    <w:uiPriority w:val="99"/>
    <w:rsid w:val="00F208F4"/>
    <w:pPr>
      <w:widowControl w:val="0"/>
      <w:spacing w:before="120" w:after="0" w:line="276" w:lineRule="auto"/>
      <w:ind w:firstLine="284"/>
    </w:pPr>
    <w:rPr>
      <w:rFonts w:ascii="Times New Roman" w:hAnsi="Times New Roman"/>
      <w:kern w:val="28"/>
      <w:sz w:val="24"/>
      <w:lang w:eastAsia="cs-CZ"/>
    </w:rPr>
  </w:style>
  <w:style w:type="paragraph" w:styleId="Odstavecseseznamem">
    <w:name w:val="List Paragraph"/>
    <w:basedOn w:val="Normln"/>
    <w:uiPriority w:val="34"/>
    <w:qFormat/>
    <w:rsid w:val="009B2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3205">
      <w:bodyDiv w:val="1"/>
      <w:marLeft w:val="0"/>
      <w:marRight w:val="0"/>
      <w:marTop w:val="0"/>
      <w:marBottom w:val="0"/>
      <w:divBdr>
        <w:top w:val="none" w:sz="0" w:space="0" w:color="auto"/>
        <w:left w:val="none" w:sz="0" w:space="0" w:color="auto"/>
        <w:bottom w:val="none" w:sz="0" w:space="0" w:color="auto"/>
        <w:right w:val="none" w:sz="0" w:space="0" w:color="auto"/>
      </w:divBdr>
    </w:div>
    <w:div w:id="831216619">
      <w:bodyDiv w:val="1"/>
      <w:marLeft w:val="0"/>
      <w:marRight w:val="0"/>
      <w:marTop w:val="0"/>
      <w:marBottom w:val="0"/>
      <w:divBdr>
        <w:top w:val="none" w:sz="0" w:space="0" w:color="auto"/>
        <w:left w:val="none" w:sz="0" w:space="0" w:color="auto"/>
        <w:bottom w:val="none" w:sz="0" w:space="0" w:color="auto"/>
        <w:right w:val="none" w:sz="0" w:space="0" w:color="auto"/>
      </w:divBdr>
    </w:div>
    <w:div w:id="2090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07F6-C1D0-40B8-896E-FF93DC29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3001</Words>
  <Characters>17711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2013-06-27T05:30:00Z</dcterms:created>
  <dcterms:modified xsi:type="dcterms:W3CDTF">2013-06-28T18:34:00Z</dcterms:modified>
</cp:coreProperties>
</file>