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925200" w:rsidR="00925200" w:rsidP="00FD5266" w:rsidRDefault="00925200">
      <w:pPr>
        <w:shd w:val="clear" w:color="auto" w:fill="595959" w:themeFill="text1" w:themeFillTint="A6"/>
        <w:autoSpaceDE w:val="false"/>
        <w:autoSpaceDN w:val="false"/>
        <w:adjustRightInd w:val="false"/>
        <w:spacing w:before="360" w:after="360"/>
        <w:jc w:val="both"/>
        <w:rPr>
          <w:rFonts w:ascii="Arial" w:hAnsi="Arial" w:cs="Arial"/>
          <w:b/>
          <w:bCs/>
          <w:color w:val="FFFFFF" w:themeColor="background1"/>
          <w:sz w:val="28"/>
          <w:szCs w:val="28"/>
        </w:rPr>
      </w:pPr>
      <w:bookmarkStart w:name="_GoBack" w:id="0"/>
      <w:bookmarkEnd w:id="0"/>
      <w:r w:rsidRPr="00925200">
        <w:rPr>
          <w:rFonts w:ascii="Arial" w:hAnsi="Arial" w:cs="Arial"/>
          <w:b/>
          <w:bCs/>
          <w:color w:val="FFFFFF" w:themeColor="background1"/>
          <w:sz w:val="28"/>
          <w:szCs w:val="28"/>
        </w:rPr>
        <w:t xml:space="preserve">Příloha č. </w:t>
      </w:r>
      <w:r w:rsidR="00347DF4">
        <w:rPr>
          <w:rFonts w:ascii="Arial" w:hAnsi="Arial" w:cs="Arial"/>
          <w:b/>
          <w:bCs/>
          <w:color w:val="FFFFFF" w:themeColor="background1"/>
          <w:sz w:val="28"/>
          <w:szCs w:val="28"/>
        </w:rPr>
        <w:t>5</w:t>
      </w:r>
    </w:p>
    <w:p w:rsidRPr="00797296" w:rsidR="00190B69" w:rsidP="00797296" w:rsidRDefault="00E91F31">
      <w:pPr>
        <w:jc w:val="center"/>
        <w:rPr>
          <w:rFonts w:ascii="Arial" w:hAnsi="Arial" w:cs="Arial"/>
          <w:b/>
          <w:sz w:val="28"/>
          <w:szCs w:val="28"/>
        </w:rPr>
      </w:pPr>
      <w:r w:rsidRPr="00797296">
        <w:rPr>
          <w:rFonts w:ascii="Arial" w:hAnsi="Arial" w:cs="Arial"/>
          <w:b/>
          <w:sz w:val="28"/>
          <w:szCs w:val="28"/>
        </w:rPr>
        <w:t xml:space="preserve">Čestné prohlášení </w:t>
      </w:r>
      <w:r w:rsidR="00522B89">
        <w:rPr>
          <w:rFonts w:ascii="Arial" w:hAnsi="Arial" w:cs="Arial"/>
          <w:b/>
          <w:sz w:val="28"/>
          <w:szCs w:val="28"/>
        </w:rPr>
        <w:t xml:space="preserve">k povinnostem </w:t>
      </w:r>
    </w:p>
    <w:p w:rsidR="00522B89" w:rsidP="00522B89" w:rsidRDefault="00522B89">
      <w:pPr>
        <w:jc w:val="center"/>
        <w:rPr>
          <w:rFonts w:ascii="Arial" w:hAnsi="Arial" w:eastAsia="Arial Unicode MS" w:cs="Arial"/>
        </w:rPr>
      </w:pPr>
      <w:r w:rsidRPr="00522B89">
        <w:rPr>
          <w:rFonts w:ascii="Arial" w:hAnsi="Arial" w:cs="Arial" w:eastAsiaTheme="minorHAnsi"/>
          <w:b/>
          <w:bCs/>
          <w:lang w:eastAsia="en-US"/>
        </w:rPr>
        <w:t xml:space="preserve">vyplývajícím z </w:t>
      </w:r>
      <w:r w:rsidRPr="00522B89">
        <w:rPr>
          <w:rFonts w:ascii="Arial" w:hAnsi="Arial" w:eastAsia="Arial Unicode MS" w:cs="Arial"/>
          <w:b/>
        </w:rPr>
        <w:t>§ 68 odst. 3 písm. a), b) a c)</w:t>
      </w:r>
    </w:p>
    <w:p w:rsidRPr="00522B89" w:rsidR="00E91F31" w:rsidP="00522B89" w:rsidRDefault="00522B89">
      <w:pPr>
        <w:jc w:val="center"/>
        <w:rPr>
          <w:rFonts w:ascii="Arial" w:hAnsi="Arial" w:cs="Arial"/>
        </w:rPr>
      </w:pPr>
      <w:r w:rsidRPr="00522B89">
        <w:rPr>
          <w:rFonts w:ascii="Arial" w:hAnsi="Arial" w:eastAsia="Arial Unicode MS" w:cs="Arial"/>
        </w:rPr>
        <w:t>zákona č. 137/2006 Sb., o veřejných zakázkách, ve znění pozdějších předpisů</w:t>
      </w:r>
      <w:r w:rsidRPr="00522B89" w:rsidR="00E91F31">
        <w:rPr>
          <w:rFonts w:ascii="Arial" w:hAnsi="Arial" w:cs="Arial" w:eastAsiaTheme="minorHAnsi"/>
          <w:lang w:eastAsia="en-US"/>
        </w:rPr>
        <w:t xml:space="preserve"> (dále jen „</w:t>
      </w:r>
      <w:r w:rsidRPr="00522B89" w:rsidR="00E91F31">
        <w:rPr>
          <w:rFonts w:ascii="Arial" w:hAnsi="Arial" w:cs="Arial" w:eastAsiaTheme="minorHAnsi"/>
          <w:i/>
          <w:lang w:eastAsia="en-US"/>
        </w:rPr>
        <w:t>zákon</w:t>
      </w:r>
      <w:r w:rsidRPr="00522B89" w:rsidR="00E91F31">
        <w:rPr>
          <w:rFonts w:ascii="Arial" w:hAnsi="Arial" w:cs="Arial" w:eastAsiaTheme="minorHAnsi"/>
          <w:lang w:eastAsia="en-US"/>
        </w:rPr>
        <w:t>“)</w:t>
      </w:r>
    </w:p>
    <w:p w:rsidR="001C0FA3" w:rsidP="00190B69" w:rsidRDefault="001C0FA3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double" w:color="auto" w:sz="12" w:space="0"/>
          <w:left w:val="double" w:color="auto" w:sz="12" w:space="0"/>
          <w:bottom w:val="double" w:color="auto" w:sz="12" w:space="0"/>
          <w:right w:val="double" w:color="auto" w:sz="12" w:space="0"/>
          <w:insideH w:val="single" w:color="auto" w:sz="6" w:space="0"/>
          <w:insideV w:val="single" w:color="auto" w:sz="6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555"/>
        <w:gridCol w:w="5418"/>
      </w:tblGrid>
      <w:tr w:rsidRPr="00795DA2" w:rsidR="00BA48E9" w:rsidTr="00894867">
        <w:trPr>
          <w:trHeight w:val="321"/>
          <w:jc w:val="center"/>
        </w:trPr>
        <w:tc>
          <w:tcPr>
            <w:tcW w:w="8973" w:type="dxa"/>
            <w:gridSpan w:val="2"/>
            <w:shd w:val="clear" w:color="auto" w:fill="A6A6A6" w:themeFill="background1" w:themeFillShade="A6"/>
            <w:vAlign w:val="center"/>
          </w:tcPr>
          <w:p w:rsidRPr="00795DA2" w:rsidR="00BA48E9" w:rsidP="00894867" w:rsidRDefault="00190B69">
            <w:pPr>
              <w:jc w:val="center"/>
              <w:rPr>
                <w:rFonts w:ascii="Arial" w:hAnsi="Arial" w:cs="Arial"/>
                <w:b/>
                <w:bCs/>
              </w:rPr>
            </w:pPr>
            <w:r w:rsidRPr="00522B8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95DA2" w:rsidR="00BA48E9">
              <w:rPr>
                <w:rFonts w:ascii="Arial" w:hAnsi="Arial" w:cs="Arial"/>
                <w:b/>
                <w:bCs/>
              </w:rPr>
              <w:t>Veřejná zakázka</w:t>
            </w:r>
          </w:p>
        </w:tc>
      </w:tr>
      <w:tr w:rsidRPr="00FD5266" w:rsidR="00BA48E9" w:rsidTr="00894867">
        <w:trPr>
          <w:cantSplit/>
          <w:trHeight w:val="292"/>
          <w:jc w:val="center"/>
        </w:trPr>
        <w:tc>
          <w:tcPr>
            <w:tcW w:w="8973" w:type="dxa"/>
            <w:gridSpan w:val="2"/>
            <w:vMerge w:val="restart"/>
            <w:shd w:val="clear" w:color="auto" w:fill="595959" w:themeFill="text1" w:themeFillTint="A6"/>
            <w:vAlign w:val="center"/>
          </w:tcPr>
          <w:p w:rsidRPr="00FD5266" w:rsidR="00BA48E9" w:rsidP="00894867" w:rsidRDefault="00BA48E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FD5266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zadávaná ve zjednodušeném podlimitním zadávacím řízení dle § 44 zák. č. 137/2006 Sb., o veřejných zakázkách, ve znění pozdějších předpisů</w:t>
            </w:r>
          </w:p>
        </w:tc>
      </w:tr>
      <w:tr w:rsidRPr="00925200" w:rsidR="00BA48E9" w:rsidTr="00894867">
        <w:trPr>
          <w:cantSplit/>
          <w:trHeight w:val="292"/>
          <w:jc w:val="center"/>
        </w:trPr>
        <w:tc>
          <w:tcPr>
            <w:tcW w:w="8973" w:type="dxa"/>
            <w:gridSpan w:val="2"/>
            <w:vMerge/>
            <w:shd w:val="clear" w:color="auto" w:fill="595959" w:themeFill="text1" w:themeFillTint="A6"/>
            <w:vAlign w:val="center"/>
          </w:tcPr>
          <w:p w:rsidRPr="00925200" w:rsidR="00BA48E9" w:rsidP="00894867" w:rsidRDefault="00BA48E9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Pr="00FD5266" w:rsidR="00BA48E9" w:rsidTr="00894867">
        <w:trPr>
          <w:cantSplit/>
          <w:trHeight w:val="292"/>
          <w:jc w:val="center"/>
        </w:trPr>
        <w:tc>
          <w:tcPr>
            <w:tcW w:w="3555" w:type="dxa"/>
            <w:vMerge w:val="restart"/>
            <w:shd w:val="clear" w:color="auto" w:fill="595959" w:themeFill="text1" w:themeFillTint="A6"/>
            <w:vAlign w:val="center"/>
          </w:tcPr>
          <w:p w:rsidRPr="00FD5266" w:rsidR="00BA48E9" w:rsidP="00894867" w:rsidRDefault="00BA48E9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FD5266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Název:</w:t>
            </w:r>
          </w:p>
        </w:tc>
        <w:tc>
          <w:tcPr>
            <w:tcW w:w="5418" w:type="dxa"/>
            <w:vMerge w:val="restart"/>
            <w:vAlign w:val="center"/>
          </w:tcPr>
          <w:p w:rsidRPr="00FD5266" w:rsidR="00BA48E9" w:rsidP="00894867" w:rsidRDefault="00F44519">
            <w:pPr>
              <w:pStyle w:val="Normln12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E72E3">
              <w:rPr>
                <w:rFonts w:ascii="Arial" w:hAnsi="Arial" w:cs="Arial" w:eastAsiaTheme="minorHAnsi"/>
                <w:sz w:val="22"/>
                <w:szCs w:val="22"/>
                <w:lang w:eastAsia="en-US"/>
              </w:rPr>
              <w:t xml:space="preserve">Realizace </w:t>
            </w:r>
            <w:r>
              <w:rPr>
                <w:rFonts w:ascii="Arial" w:hAnsi="Arial" w:cs="Arial" w:eastAsiaTheme="minorHAnsi"/>
                <w:sz w:val="22"/>
                <w:szCs w:val="22"/>
                <w:lang w:eastAsia="en-US"/>
              </w:rPr>
              <w:t>specifického a obecného</w:t>
            </w:r>
            <w:r w:rsidRPr="00EE72E3">
              <w:rPr>
                <w:rFonts w:ascii="Arial" w:hAnsi="Arial" w:cs="Arial" w:eastAsiaTheme="minorHAnsi"/>
                <w:sz w:val="22"/>
                <w:szCs w:val="22"/>
                <w:lang w:eastAsia="en-US"/>
              </w:rPr>
              <w:t xml:space="preserve"> vzdělávání zaměstnanců </w:t>
            </w:r>
            <w:r>
              <w:rPr>
                <w:rFonts w:ascii="Arial" w:hAnsi="Arial" w:cs="Arial" w:eastAsiaTheme="minorHAnsi"/>
                <w:sz w:val="22"/>
                <w:szCs w:val="22"/>
                <w:lang w:eastAsia="en-US"/>
              </w:rPr>
              <w:t>společnosti MOSER, a.s.</w:t>
            </w:r>
          </w:p>
        </w:tc>
      </w:tr>
      <w:tr w:rsidRPr="00925200" w:rsidR="00BA48E9" w:rsidTr="00894867">
        <w:trPr>
          <w:cantSplit/>
          <w:trHeight w:val="243"/>
          <w:jc w:val="center"/>
        </w:trPr>
        <w:tc>
          <w:tcPr>
            <w:tcW w:w="3555" w:type="dxa"/>
            <w:vMerge/>
            <w:shd w:val="clear" w:color="auto" w:fill="595959" w:themeFill="text1" w:themeFillTint="A6"/>
            <w:vAlign w:val="center"/>
          </w:tcPr>
          <w:p w:rsidRPr="00925200" w:rsidR="00BA48E9" w:rsidP="00894867" w:rsidRDefault="00BA48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18" w:type="dxa"/>
            <w:vMerge/>
            <w:vAlign w:val="center"/>
          </w:tcPr>
          <w:p w:rsidRPr="00925200" w:rsidR="00BA48E9" w:rsidP="00894867" w:rsidRDefault="00BA48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Pr="00522B89" w:rsidR="00190B69" w:rsidP="00190B69" w:rsidRDefault="00190B69">
      <w:pPr>
        <w:jc w:val="center"/>
        <w:rPr>
          <w:rFonts w:ascii="Arial" w:hAnsi="Arial" w:cs="Arial"/>
          <w:sz w:val="22"/>
          <w:szCs w:val="22"/>
        </w:rPr>
      </w:pPr>
    </w:p>
    <w:p w:rsidR="00BA48E9" w:rsidP="00B24898" w:rsidRDefault="00BA48E9">
      <w:pPr>
        <w:rPr>
          <w:rFonts w:ascii="Arial" w:hAnsi="Arial" w:cs="Arial"/>
          <w:bCs/>
          <w:iCs/>
          <w:sz w:val="22"/>
          <w:szCs w:val="22"/>
        </w:rPr>
      </w:pPr>
    </w:p>
    <w:p w:rsidRPr="00B24898" w:rsidR="00190B69" w:rsidP="00B24898" w:rsidRDefault="00190B69">
      <w:pPr>
        <w:rPr>
          <w:rFonts w:ascii="Arial" w:hAnsi="Arial" w:cs="Arial"/>
          <w:bCs/>
          <w:iCs/>
          <w:sz w:val="22"/>
          <w:szCs w:val="22"/>
        </w:rPr>
      </w:pPr>
      <w:r w:rsidRPr="00B24898">
        <w:rPr>
          <w:rFonts w:ascii="Arial" w:hAnsi="Arial" w:cs="Arial"/>
          <w:bCs/>
          <w:iCs/>
          <w:sz w:val="22"/>
          <w:szCs w:val="22"/>
        </w:rPr>
        <w:t>Já, níže podepsaný statutární /</w:t>
      </w:r>
      <w:r w:rsidRPr="00B24898" w:rsidR="00B24898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B24898">
        <w:rPr>
          <w:rFonts w:ascii="Arial" w:hAnsi="Arial" w:cs="Arial"/>
          <w:bCs/>
          <w:iCs/>
          <w:sz w:val="22"/>
          <w:szCs w:val="22"/>
        </w:rPr>
        <w:t xml:space="preserve">zplnomocněný zástupce dodavatele (uchazeče): </w:t>
      </w:r>
    </w:p>
    <w:p w:rsidR="00190B69" w:rsidP="00190B69" w:rsidRDefault="00190B69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tbl>
      <w:tblPr>
        <w:tblStyle w:val="Mkatabulky"/>
        <w:tblW w:w="0" w:type="auto"/>
        <w:tblInd w:w="108" w:type="dxa"/>
        <w:tblLook w:firstRow="1" w:lastRow="0" w:firstColumn="1" w:lastColumn="0" w:noHBand="0" w:noVBand="1" w:val="04A0"/>
      </w:tblPr>
      <w:tblGrid>
        <w:gridCol w:w="2552"/>
        <w:gridCol w:w="6552"/>
      </w:tblGrid>
      <w:tr w:rsidR="00B24898" w:rsidTr="00854B71">
        <w:tc>
          <w:tcPr>
            <w:tcW w:w="2552" w:type="dxa"/>
            <w:shd w:val="clear" w:color="auto" w:fill="595959" w:themeFill="text1" w:themeFillTint="A6"/>
          </w:tcPr>
          <w:p w:rsidRPr="00B24898" w:rsidR="00B24898" w:rsidP="00B24898" w:rsidRDefault="00B24898">
            <w:pPr>
              <w:spacing w:before="120" w:after="120"/>
              <w:rPr>
                <w:rFonts w:ascii="Arial" w:hAnsi="Arial" w:cs="Arial"/>
                <w:b/>
                <w:bCs/>
                <w:iCs/>
                <w:color w:val="FFFFFF" w:themeColor="background1"/>
                <w:sz w:val="22"/>
                <w:szCs w:val="22"/>
              </w:rPr>
            </w:pPr>
            <w:r w:rsidRPr="00B24898">
              <w:rPr>
                <w:rFonts w:ascii="Arial" w:hAnsi="Arial" w:cs="Arial"/>
                <w:b/>
                <w:bCs/>
                <w:iCs/>
                <w:color w:val="FFFFFF" w:themeColor="background1"/>
                <w:sz w:val="22"/>
                <w:szCs w:val="22"/>
              </w:rPr>
              <w:t>Název:</w:t>
            </w:r>
          </w:p>
        </w:tc>
        <w:tc>
          <w:tcPr>
            <w:tcW w:w="6552" w:type="dxa"/>
          </w:tcPr>
          <w:p w:rsidR="00B24898" w:rsidP="00B24898" w:rsidRDefault="00B24898">
            <w:pPr>
              <w:spacing w:before="120" w:after="12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B24898" w:rsidTr="00854B71">
        <w:tc>
          <w:tcPr>
            <w:tcW w:w="2552" w:type="dxa"/>
            <w:shd w:val="clear" w:color="auto" w:fill="595959" w:themeFill="text1" w:themeFillTint="A6"/>
          </w:tcPr>
          <w:p w:rsidRPr="00B24898" w:rsidR="00B24898" w:rsidP="00B24898" w:rsidRDefault="00B24898">
            <w:pPr>
              <w:spacing w:before="120" w:after="120"/>
              <w:rPr>
                <w:rFonts w:ascii="Arial" w:hAnsi="Arial" w:cs="Arial"/>
                <w:b/>
                <w:bCs/>
                <w:iCs/>
                <w:color w:val="FFFFFF" w:themeColor="background1"/>
                <w:sz w:val="22"/>
                <w:szCs w:val="22"/>
              </w:rPr>
            </w:pPr>
            <w:r w:rsidRPr="00B24898">
              <w:rPr>
                <w:rFonts w:ascii="Arial" w:hAnsi="Arial" w:cs="Arial"/>
                <w:b/>
                <w:bCs/>
                <w:iCs/>
                <w:color w:val="FFFFFF" w:themeColor="background1"/>
                <w:sz w:val="22"/>
                <w:szCs w:val="22"/>
              </w:rPr>
              <w:t>Sídlo:</w:t>
            </w:r>
          </w:p>
        </w:tc>
        <w:tc>
          <w:tcPr>
            <w:tcW w:w="6552" w:type="dxa"/>
          </w:tcPr>
          <w:p w:rsidR="00B24898" w:rsidP="00B24898" w:rsidRDefault="00B24898">
            <w:pPr>
              <w:spacing w:before="120" w:after="12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854B71" w:rsidTr="00854B71">
        <w:tc>
          <w:tcPr>
            <w:tcW w:w="2552" w:type="dxa"/>
            <w:shd w:val="clear" w:color="auto" w:fill="595959" w:themeFill="text1" w:themeFillTint="A6"/>
          </w:tcPr>
          <w:p w:rsidRPr="00B24898" w:rsidR="00854B71" w:rsidP="00B24898" w:rsidRDefault="00854B71">
            <w:pPr>
              <w:spacing w:before="120" w:after="120"/>
              <w:rPr>
                <w:rFonts w:ascii="Arial" w:hAnsi="Arial" w:cs="Arial"/>
                <w:b/>
                <w:bCs/>
                <w:iCs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color w:val="FFFFFF" w:themeColor="background1"/>
                <w:sz w:val="22"/>
                <w:szCs w:val="22"/>
              </w:rPr>
              <w:t>Osoba oprávněná za uchazeče jednat:</w:t>
            </w:r>
          </w:p>
        </w:tc>
        <w:tc>
          <w:tcPr>
            <w:tcW w:w="6552" w:type="dxa"/>
          </w:tcPr>
          <w:p w:rsidR="00854B71" w:rsidP="00B24898" w:rsidRDefault="00854B71">
            <w:pPr>
              <w:spacing w:before="120" w:after="12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B24898" w:rsidTr="00854B71">
        <w:tc>
          <w:tcPr>
            <w:tcW w:w="2552" w:type="dxa"/>
            <w:shd w:val="clear" w:color="auto" w:fill="595959" w:themeFill="text1" w:themeFillTint="A6"/>
          </w:tcPr>
          <w:p w:rsidRPr="00B24898" w:rsidR="00B24898" w:rsidP="00B24898" w:rsidRDefault="00B24898">
            <w:pPr>
              <w:spacing w:before="120" w:after="120"/>
              <w:rPr>
                <w:rFonts w:ascii="Arial" w:hAnsi="Arial" w:cs="Arial"/>
                <w:b/>
                <w:bCs/>
                <w:iCs/>
                <w:color w:val="FFFFFF" w:themeColor="background1"/>
                <w:sz w:val="22"/>
                <w:szCs w:val="22"/>
              </w:rPr>
            </w:pPr>
            <w:r w:rsidRPr="00B24898">
              <w:rPr>
                <w:rFonts w:ascii="Arial" w:hAnsi="Arial" w:cs="Arial"/>
                <w:b/>
                <w:bCs/>
                <w:iCs/>
                <w:color w:val="FFFFFF" w:themeColor="background1"/>
                <w:sz w:val="22"/>
                <w:szCs w:val="22"/>
              </w:rPr>
              <w:t>IČ/DIČ:</w:t>
            </w:r>
          </w:p>
        </w:tc>
        <w:tc>
          <w:tcPr>
            <w:tcW w:w="6552" w:type="dxa"/>
          </w:tcPr>
          <w:p w:rsidR="00B24898" w:rsidP="00B24898" w:rsidRDefault="00B24898">
            <w:pPr>
              <w:spacing w:before="120" w:after="12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</w:tbl>
    <w:p w:rsidRPr="00B24898" w:rsidR="00190B69" w:rsidP="001C0FA3" w:rsidRDefault="00190B69">
      <w:pPr>
        <w:pStyle w:val="Zkladntext"/>
        <w:spacing w:before="120" w:after="120"/>
        <w:rPr>
          <w:bCs/>
          <w:iCs/>
          <w:sz w:val="22"/>
          <w:szCs w:val="22"/>
        </w:rPr>
      </w:pPr>
      <w:r w:rsidRPr="00B24898">
        <w:rPr>
          <w:bCs/>
          <w:iCs/>
          <w:sz w:val="22"/>
          <w:szCs w:val="22"/>
        </w:rPr>
        <w:t xml:space="preserve">(dále jen </w:t>
      </w:r>
      <w:r w:rsidR="00797296">
        <w:rPr>
          <w:bCs/>
          <w:iCs/>
          <w:sz w:val="22"/>
          <w:szCs w:val="22"/>
        </w:rPr>
        <w:t>„</w:t>
      </w:r>
      <w:r w:rsidRPr="00B24898">
        <w:rPr>
          <w:bCs/>
          <w:i/>
          <w:iCs/>
          <w:sz w:val="22"/>
          <w:szCs w:val="22"/>
        </w:rPr>
        <w:t>dodavatel</w:t>
      </w:r>
      <w:r w:rsidR="00797296">
        <w:rPr>
          <w:bCs/>
          <w:i/>
          <w:iCs/>
          <w:sz w:val="22"/>
          <w:szCs w:val="22"/>
        </w:rPr>
        <w:t>“</w:t>
      </w:r>
      <w:r w:rsidRPr="00B24898">
        <w:rPr>
          <w:bCs/>
          <w:iCs/>
          <w:sz w:val="22"/>
          <w:szCs w:val="22"/>
        </w:rPr>
        <w:t>)</w:t>
      </w:r>
    </w:p>
    <w:p w:rsidRPr="00522B89" w:rsidR="00190B69" w:rsidP="00522B89" w:rsidRDefault="00190B69">
      <w:pPr>
        <w:pStyle w:val="Zkladntext"/>
        <w:spacing w:after="120"/>
        <w:rPr>
          <w:b/>
          <w:bCs/>
          <w:iCs/>
          <w:sz w:val="22"/>
          <w:szCs w:val="22"/>
        </w:rPr>
      </w:pPr>
    </w:p>
    <w:p w:rsidR="004516ED" w:rsidP="004516ED" w:rsidRDefault="004516ED">
      <w:pPr>
        <w:numPr>
          <w:ilvl w:val="0"/>
          <w:numId w:val="28"/>
        </w:numPr>
        <w:suppressAutoHyphens/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522B89">
        <w:rPr>
          <w:rFonts w:ascii="Arial" w:hAnsi="Arial" w:cs="Arial"/>
          <w:sz w:val="22"/>
          <w:szCs w:val="22"/>
        </w:rPr>
        <w:t xml:space="preserve">v souladu s ustanovením § 68 odst. 3 písm. a) </w:t>
      </w:r>
      <w:r>
        <w:rPr>
          <w:rFonts w:ascii="Arial" w:hAnsi="Arial" w:cs="Arial"/>
          <w:sz w:val="22"/>
          <w:szCs w:val="22"/>
        </w:rPr>
        <w:t>zákona</w:t>
      </w:r>
    </w:p>
    <w:p w:rsidR="004516ED" w:rsidP="004516ED" w:rsidRDefault="004516ED">
      <w:pPr>
        <w:suppressAutoHyphens/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522B89">
        <w:rPr>
          <w:rFonts w:ascii="Arial" w:hAnsi="Arial" w:cs="Arial"/>
          <w:sz w:val="22"/>
          <w:szCs w:val="22"/>
        </w:rPr>
        <w:t xml:space="preserve">předkládám </w:t>
      </w:r>
      <w:r w:rsidRPr="00522B89">
        <w:rPr>
          <w:rFonts w:ascii="Arial" w:hAnsi="Arial" w:cs="Arial"/>
          <w:b/>
          <w:sz w:val="22"/>
          <w:szCs w:val="22"/>
        </w:rPr>
        <w:t>seznam statutárních orgánů nebo členů statutárních orgánů</w:t>
      </w:r>
      <w:r w:rsidRPr="00522B89">
        <w:rPr>
          <w:rFonts w:ascii="Arial" w:hAnsi="Arial" w:cs="Arial"/>
          <w:sz w:val="22"/>
          <w:szCs w:val="22"/>
        </w:rPr>
        <w:t>, kteří v posledních 3 letech od konce lhůty pro podání nabídek byli v pracovněprávním, funkčním č</w:t>
      </w:r>
      <w:r>
        <w:rPr>
          <w:rFonts w:ascii="Arial" w:hAnsi="Arial" w:cs="Arial"/>
          <w:sz w:val="22"/>
          <w:szCs w:val="22"/>
        </w:rPr>
        <w:t>i obdobném poměru u zadavatele. Seznam je nedílnou součástí tohoto prohlášení.</w:t>
      </w:r>
    </w:p>
    <w:p w:rsidRPr="001C0FA3" w:rsidR="004516ED" w:rsidP="004516ED" w:rsidRDefault="004516ED">
      <w:pPr>
        <w:suppressAutoHyphens/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1C0FA3">
        <w:rPr>
          <w:rFonts w:ascii="Arial" w:hAnsi="Arial" w:cs="Arial"/>
          <w:sz w:val="22"/>
          <w:szCs w:val="22"/>
        </w:rPr>
        <w:t>nebo</w:t>
      </w:r>
    </w:p>
    <w:p w:rsidR="004516ED" w:rsidP="004516ED" w:rsidRDefault="004516ED">
      <w:pPr>
        <w:suppressAutoHyphens/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522B89">
        <w:rPr>
          <w:rFonts w:ascii="Arial" w:hAnsi="Arial" w:cs="Arial"/>
          <w:b/>
          <w:sz w:val="22"/>
          <w:szCs w:val="22"/>
        </w:rPr>
        <w:t>čestně prohlašuji</w:t>
      </w:r>
      <w:r w:rsidRPr="00522B89">
        <w:rPr>
          <w:rFonts w:ascii="Arial" w:hAnsi="Arial" w:cs="Arial"/>
          <w:sz w:val="22"/>
          <w:szCs w:val="22"/>
        </w:rPr>
        <w:t xml:space="preserve">, že žádný ze členů statutárního orgánu uchazeče nebyl v pracovněprávním, funkčním či obdobném poměru u </w:t>
      </w:r>
      <w:r>
        <w:rPr>
          <w:rFonts w:ascii="Arial" w:hAnsi="Arial" w:cs="Arial"/>
          <w:sz w:val="22"/>
          <w:szCs w:val="22"/>
        </w:rPr>
        <w:t>z</w:t>
      </w:r>
      <w:r w:rsidRPr="00522B89">
        <w:rPr>
          <w:rFonts w:ascii="Arial" w:hAnsi="Arial" w:cs="Arial"/>
          <w:sz w:val="22"/>
          <w:szCs w:val="22"/>
        </w:rPr>
        <w:t>adavatele.</w:t>
      </w:r>
    </w:p>
    <w:p w:rsidR="004516ED" w:rsidP="004516ED" w:rsidRDefault="004516ED">
      <w:pPr>
        <w:numPr>
          <w:ilvl w:val="0"/>
          <w:numId w:val="28"/>
        </w:numPr>
        <w:suppressAutoHyphens/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522B89">
        <w:rPr>
          <w:rFonts w:ascii="Arial" w:hAnsi="Arial" w:cs="Arial"/>
          <w:sz w:val="22"/>
          <w:szCs w:val="22"/>
        </w:rPr>
        <w:t xml:space="preserve"> souladu s ustanovením § 68 odst. 3 písm. b) </w:t>
      </w:r>
      <w:r>
        <w:rPr>
          <w:rFonts w:ascii="Arial" w:hAnsi="Arial" w:cs="Arial"/>
          <w:sz w:val="22"/>
          <w:szCs w:val="22"/>
        </w:rPr>
        <w:t>zákona</w:t>
      </w:r>
    </w:p>
    <w:p w:rsidR="004516ED" w:rsidP="004516ED" w:rsidRDefault="004516ED">
      <w:pPr>
        <w:suppressAutoHyphens/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522B89">
        <w:rPr>
          <w:rFonts w:ascii="Arial" w:hAnsi="Arial" w:cs="Arial"/>
          <w:sz w:val="22"/>
          <w:szCs w:val="22"/>
        </w:rPr>
        <w:t>předkládá</w:t>
      </w:r>
      <w:r>
        <w:rPr>
          <w:rFonts w:ascii="Arial" w:hAnsi="Arial" w:cs="Arial"/>
          <w:sz w:val="22"/>
          <w:szCs w:val="22"/>
        </w:rPr>
        <w:t>m</w:t>
      </w:r>
      <w:r w:rsidRPr="00522B89">
        <w:rPr>
          <w:rFonts w:ascii="Arial" w:hAnsi="Arial" w:cs="Arial"/>
          <w:sz w:val="22"/>
          <w:szCs w:val="22"/>
        </w:rPr>
        <w:t xml:space="preserve"> </w:t>
      </w:r>
      <w:r w:rsidRPr="00522B89">
        <w:rPr>
          <w:rFonts w:ascii="Arial" w:hAnsi="Arial" w:cs="Arial"/>
          <w:b/>
          <w:sz w:val="22"/>
          <w:szCs w:val="22"/>
        </w:rPr>
        <w:t>seznam vlastníků akcií</w:t>
      </w:r>
      <w:r w:rsidRPr="00522B89">
        <w:rPr>
          <w:rFonts w:ascii="Arial" w:hAnsi="Arial" w:cs="Arial"/>
          <w:sz w:val="22"/>
          <w:szCs w:val="22"/>
        </w:rPr>
        <w:t>, jejichž souhrnná jmenovitá hodnota přesahuje 10</w:t>
      </w:r>
      <w:r>
        <w:rPr>
          <w:rFonts w:ascii="Arial" w:hAnsi="Arial" w:cs="Arial"/>
          <w:sz w:val="22"/>
          <w:szCs w:val="22"/>
        </w:rPr>
        <w:t xml:space="preserve"> </w:t>
      </w:r>
      <w:r w:rsidRPr="00522B89">
        <w:rPr>
          <w:rFonts w:ascii="Arial" w:hAnsi="Arial" w:cs="Arial"/>
          <w:sz w:val="22"/>
          <w:szCs w:val="22"/>
        </w:rPr>
        <w:t>% základního kapitálu. Tento seznam byl vyhotoven ve lhůtě pro podání nabídek</w:t>
      </w:r>
      <w:r>
        <w:rPr>
          <w:rFonts w:ascii="Arial" w:hAnsi="Arial" w:cs="Arial"/>
          <w:sz w:val="22"/>
          <w:szCs w:val="22"/>
        </w:rPr>
        <w:t xml:space="preserve"> a je nedílnou součástí tohoto prohlášení.</w:t>
      </w:r>
    </w:p>
    <w:p w:rsidRPr="001C0FA3" w:rsidR="004516ED" w:rsidP="004516ED" w:rsidRDefault="004516ED">
      <w:pPr>
        <w:suppressAutoHyphens/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1C0FA3">
        <w:rPr>
          <w:rFonts w:ascii="Arial" w:hAnsi="Arial" w:cs="Arial"/>
          <w:sz w:val="22"/>
          <w:szCs w:val="22"/>
        </w:rPr>
        <w:t>ebo</w:t>
      </w:r>
    </w:p>
    <w:p w:rsidR="004516ED" w:rsidP="004516ED" w:rsidRDefault="004516ED">
      <w:pPr>
        <w:suppressAutoHyphens/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3A201E">
        <w:rPr>
          <w:rFonts w:ascii="Arial" w:hAnsi="Arial" w:cs="Arial"/>
          <w:sz w:val="22"/>
          <w:szCs w:val="22"/>
        </w:rPr>
        <w:t xml:space="preserve">(dodavatel má formu akciové společnosti) </w:t>
      </w:r>
      <w:r w:rsidRPr="00522B89">
        <w:rPr>
          <w:rFonts w:ascii="Arial" w:hAnsi="Arial" w:cs="Arial"/>
          <w:b/>
          <w:sz w:val="22"/>
          <w:szCs w:val="22"/>
        </w:rPr>
        <w:t>čestně prohlašuji</w:t>
      </w:r>
      <w:r>
        <w:rPr>
          <w:rFonts w:ascii="Arial" w:hAnsi="Arial" w:cs="Arial"/>
          <w:sz w:val="22"/>
          <w:szCs w:val="22"/>
        </w:rPr>
        <w:t>, že žádný z vlastníků akcií nevlastní akcie v souhrnné jmenovité hodnotě přesahující 10 % základního kapitálu.</w:t>
      </w:r>
    </w:p>
    <w:p w:rsidR="00B65E0B" w:rsidP="004516ED" w:rsidRDefault="00B65E0B">
      <w:pPr>
        <w:suppressAutoHyphens/>
        <w:spacing w:after="120"/>
        <w:ind w:left="426"/>
        <w:jc w:val="both"/>
        <w:rPr>
          <w:rFonts w:ascii="Arial" w:hAnsi="Arial" w:cs="Arial"/>
          <w:sz w:val="22"/>
          <w:szCs w:val="22"/>
        </w:rPr>
      </w:pPr>
    </w:p>
    <w:p w:rsidR="00B65E0B" w:rsidP="004516ED" w:rsidRDefault="00B65E0B">
      <w:pPr>
        <w:suppressAutoHyphens/>
        <w:spacing w:after="120"/>
        <w:ind w:left="426"/>
        <w:jc w:val="both"/>
        <w:rPr>
          <w:rFonts w:ascii="Arial" w:hAnsi="Arial" w:cs="Arial"/>
          <w:sz w:val="22"/>
          <w:szCs w:val="22"/>
        </w:rPr>
      </w:pPr>
    </w:p>
    <w:p w:rsidR="00B65E0B" w:rsidP="004516ED" w:rsidRDefault="00B65E0B">
      <w:pPr>
        <w:suppressAutoHyphens/>
        <w:spacing w:after="120"/>
        <w:ind w:left="426"/>
        <w:jc w:val="both"/>
        <w:rPr>
          <w:rFonts w:ascii="Arial" w:hAnsi="Arial" w:cs="Arial"/>
          <w:sz w:val="22"/>
          <w:szCs w:val="22"/>
        </w:rPr>
      </w:pPr>
    </w:p>
    <w:p w:rsidR="004516ED" w:rsidP="004516ED" w:rsidRDefault="004516ED">
      <w:pPr>
        <w:suppressAutoHyphens/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nebo</w:t>
      </w:r>
    </w:p>
    <w:p w:rsidRPr="003A201E" w:rsidR="004516ED" w:rsidP="004516ED" w:rsidRDefault="004516ED">
      <w:pPr>
        <w:suppressAutoHyphens/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3A201E">
        <w:rPr>
          <w:rFonts w:ascii="Arial" w:hAnsi="Arial" w:cs="Arial"/>
          <w:sz w:val="22"/>
          <w:szCs w:val="22"/>
        </w:rPr>
        <w:t xml:space="preserve">(dodavatel </w:t>
      </w:r>
      <w:r>
        <w:rPr>
          <w:rFonts w:ascii="Arial" w:hAnsi="Arial" w:cs="Arial"/>
          <w:sz w:val="22"/>
          <w:szCs w:val="22"/>
        </w:rPr>
        <w:t>ne</w:t>
      </w:r>
      <w:r w:rsidRPr="003A201E">
        <w:rPr>
          <w:rFonts w:ascii="Arial" w:hAnsi="Arial" w:cs="Arial"/>
          <w:sz w:val="22"/>
          <w:szCs w:val="22"/>
        </w:rPr>
        <w:t xml:space="preserve">má formu akciové společnosti) </w:t>
      </w:r>
      <w:r w:rsidRPr="00522B89">
        <w:rPr>
          <w:rFonts w:ascii="Arial" w:hAnsi="Arial" w:cs="Arial"/>
          <w:b/>
          <w:sz w:val="22"/>
          <w:szCs w:val="22"/>
        </w:rPr>
        <w:t>čestně prohlašuji</w:t>
      </w:r>
      <w:r>
        <w:rPr>
          <w:rFonts w:ascii="Arial" w:hAnsi="Arial" w:cs="Arial"/>
          <w:sz w:val="22"/>
          <w:szCs w:val="22"/>
        </w:rPr>
        <w:t>, že dodavatel nemá formu akciové společnosti, a tedy nepředkládá seznam vlastníků akcií.</w:t>
      </w:r>
    </w:p>
    <w:p w:rsidR="004516ED" w:rsidP="004516ED" w:rsidRDefault="004516ED">
      <w:pPr>
        <w:numPr>
          <w:ilvl w:val="0"/>
          <w:numId w:val="28"/>
        </w:numPr>
        <w:suppressAutoHyphens/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522B89">
        <w:rPr>
          <w:rFonts w:ascii="Arial" w:hAnsi="Arial" w:cs="Arial"/>
          <w:sz w:val="22"/>
          <w:szCs w:val="22"/>
        </w:rPr>
        <w:t xml:space="preserve"> souladu s § 68 odst. 3 písm. c) </w:t>
      </w:r>
      <w:r>
        <w:rPr>
          <w:rFonts w:ascii="Arial" w:hAnsi="Arial" w:cs="Arial"/>
          <w:sz w:val="22"/>
          <w:szCs w:val="22"/>
        </w:rPr>
        <w:t>zákona</w:t>
      </w:r>
    </w:p>
    <w:p w:rsidRPr="00522B89" w:rsidR="00522B89" w:rsidP="004516ED" w:rsidRDefault="004516ED">
      <w:pPr>
        <w:suppressAutoHyphens/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522B89">
        <w:rPr>
          <w:rFonts w:ascii="Arial" w:hAnsi="Arial" w:cs="Arial"/>
          <w:b/>
          <w:sz w:val="22"/>
          <w:szCs w:val="22"/>
        </w:rPr>
        <w:t>čestně prohlašuji</w:t>
      </w:r>
      <w:r w:rsidRPr="00522B89">
        <w:rPr>
          <w:rFonts w:ascii="Arial" w:hAnsi="Arial" w:cs="Arial"/>
          <w:sz w:val="22"/>
          <w:szCs w:val="22"/>
        </w:rPr>
        <w:t xml:space="preserve">, že </w:t>
      </w:r>
      <w:r>
        <w:rPr>
          <w:rFonts w:ascii="Arial" w:hAnsi="Arial" w:cs="Arial"/>
          <w:sz w:val="22"/>
          <w:szCs w:val="22"/>
        </w:rPr>
        <w:t>dodavatel</w:t>
      </w:r>
      <w:r w:rsidRPr="00522B89">
        <w:rPr>
          <w:rFonts w:ascii="Arial" w:hAnsi="Arial" w:cs="Arial"/>
          <w:sz w:val="22"/>
          <w:szCs w:val="22"/>
        </w:rPr>
        <w:t xml:space="preserve"> neuzavřel a neuzavře zakázanou dohodu podle zvláštního práv</w:t>
      </w:r>
      <w:r>
        <w:rPr>
          <w:rFonts w:ascii="Arial" w:hAnsi="Arial" w:cs="Arial"/>
          <w:sz w:val="22"/>
          <w:szCs w:val="22"/>
        </w:rPr>
        <w:t xml:space="preserve">ního </w:t>
      </w:r>
      <w:r w:rsidRPr="00B12D2F">
        <w:rPr>
          <w:rFonts w:ascii="Arial" w:hAnsi="Arial" w:cs="Arial"/>
          <w:sz w:val="22"/>
          <w:szCs w:val="22"/>
        </w:rPr>
        <w:t>předpisu (zákon č. 143/2001 Sb., o ochraně hospodářské soutě</w:t>
      </w:r>
      <w:r>
        <w:rPr>
          <w:rFonts w:ascii="Arial" w:hAnsi="Arial" w:cs="Arial"/>
          <w:sz w:val="22"/>
          <w:szCs w:val="22"/>
        </w:rPr>
        <w:t xml:space="preserve">že a o změně některých zákonů – </w:t>
      </w:r>
      <w:r w:rsidRPr="00B12D2F">
        <w:rPr>
          <w:rFonts w:ascii="Arial" w:hAnsi="Arial" w:cs="Arial"/>
          <w:sz w:val="22"/>
          <w:szCs w:val="22"/>
        </w:rPr>
        <w:t>zákon o ochraně hospodářské soutěže, ve znění pozdějších předpisů) v souvislosti s uvedenou veřejnou zakázkou.</w:t>
      </w:r>
    </w:p>
    <w:p w:rsidRPr="00E836A6" w:rsidR="00522B89" w:rsidP="00522B89" w:rsidRDefault="00522B89">
      <w:pPr>
        <w:pStyle w:val="Default"/>
        <w:spacing w:after="120"/>
        <w:jc w:val="both"/>
        <w:rPr>
          <w:rFonts w:ascii="Arial" w:hAnsi="Arial" w:cs="Arial"/>
          <w:color w:val="auto"/>
          <w:sz w:val="22"/>
          <w:szCs w:val="22"/>
        </w:rPr>
      </w:pPr>
    </w:p>
    <w:p w:rsidRPr="00B67A33" w:rsidR="00190B69" w:rsidP="00190B69" w:rsidRDefault="00190B69">
      <w:pPr>
        <w:rPr>
          <w:rFonts w:ascii="Arial" w:hAnsi="Arial" w:cs="Arial"/>
          <w:sz w:val="22"/>
          <w:szCs w:val="22"/>
        </w:rPr>
      </w:pPr>
      <w:r w:rsidRPr="00B67A33">
        <w:rPr>
          <w:rFonts w:ascii="Arial" w:hAnsi="Arial" w:cs="Arial"/>
          <w:sz w:val="22"/>
          <w:szCs w:val="22"/>
        </w:rPr>
        <w:t>V………………… dne ………</w:t>
      </w:r>
      <w:r w:rsidR="00B67A33">
        <w:rPr>
          <w:rFonts w:ascii="Arial" w:hAnsi="Arial" w:cs="Arial"/>
          <w:sz w:val="22"/>
          <w:szCs w:val="22"/>
        </w:rPr>
        <w:t>……….</w:t>
      </w:r>
      <w:r w:rsidR="00B65E0B">
        <w:rPr>
          <w:rFonts w:ascii="Arial" w:hAnsi="Arial" w:cs="Arial"/>
          <w:sz w:val="22"/>
          <w:szCs w:val="22"/>
        </w:rPr>
        <w:t xml:space="preserve"> </w:t>
      </w:r>
    </w:p>
    <w:p w:rsidR="00190B69" w:rsidP="00190B69" w:rsidRDefault="00190B69">
      <w:pPr>
        <w:rPr>
          <w:rFonts w:ascii="Arial" w:hAnsi="Arial" w:cs="Arial"/>
          <w:sz w:val="22"/>
          <w:szCs w:val="22"/>
        </w:rPr>
      </w:pPr>
    </w:p>
    <w:p w:rsidR="00522B89" w:rsidP="00190B69" w:rsidRDefault="00522B89">
      <w:pPr>
        <w:rPr>
          <w:rFonts w:ascii="Arial" w:hAnsi="Arial" w:cs="Arial"/>
          <w:sz w:val="22"/>
          <w:szCs w:val="22"/>
        </w:rPr>
      </w:pPr>
    </w:p>
    <w:p w:rsidRPr="00B67A33" w:rsidR="00190B69" w:rsidP="00190B69" w:rsidRDefault="00190B69">
      <w:pPr>
        <w:rPr>
          <w:rFonts w:ascii="Arial" w:hAnsi="Arial" w:cs="Arial"/>
          <w:sz w:val="22"/>
          <w:szCs w:val="22"/>
        </w:rPr>
      </w:pPr>
    </w:p>
    <w:p w:rsidR="00522B89" w:rsidP="00B67A33" w:rsidRDefault="00522B89">
      <w:pPr>
        <w:tabs>
          <w:tab w:val="center" w:pos="6300"/>
        </w:tabs>
        <w:spacing w:after="120"/>
        <w:rPr>
          <w:rFonts w:ascii="Arial" w:hAnsi="Arial" w:cs="Arial"/>
          <w:sz w:val="22"/>
          <w:szCs w:val="22"/>
        </w:rPr>
      </w:pPr>
    </w:p>
    <w:p w:rsidRPr="00B67A33" w:rsidR="00190B69" w:rsidP="00B67A33" w:rsidRDefault="00B67A33">
      <w:pPr>
        <w:tabs>
          <w:tab w:val="center" w:pos="6300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__________________________________</w:t>
      </w:r>
    </w:p>
    <w:p w:rsidR="00B67A33" w:rsidP="00B67A33" w:rsidRDefault="00190B69">
      <w:pPr>
        <w:tabs>
          <w:tab w:val="center" w:pos="6300"/>
        </w:tabs>
        <w:rPr>
          <w:rFonts w:ascii="Arial" w:hAnsi="Arial" w:cs="Arial"/>
          <w:sz w:val="22"/>
          <w:szCs w:val="22"/>
        </w:rPr>
      </w:pPr>
      <w:r w:rsidRPr="00B67A33">
        <w:rPr>
          <w:rFonts w:ascii="Arial" w:hAnsi="Arial" w:cs="Arial"/>
          <w:sz w:val="22"/>
          <w:szCs w:val="22"/>
        </w:rPr>
        <w:tab/>
        <w:t>Jméno a podpis osoby</w:t>
      </w:r>
    </w:p>
    <w:p w:rsidR="00925200" w:rsidP="00B67A33" w:rsidRDefault="00B67A33">
      <w:pPr>
        <w:tabs>
          <w:tab w:val="center" w:pos="63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oprávněné </w:t>
      </w:r>
      <w:r w:rsidR="009906A7">
        <w:rPr>
          <w:rFonts w:ascii="Arial" w:hAnsi="Arial" w:cs="Arial"/>
          <w:sz w:val="22"/>
          <w:szCs w:val="22"/>
        </w:rPr>
        <w:t xml:space="preserve">za dodavatele </w:t>
      </w:r>
      <w:r w:rsidR="003C476F">
        <w:rPr>
          <w:rFonts w:ascii="Arial" w:hAnsi="Arial" w:cs="Arial"/>
          <w:sz w:val="22"/>
          <w:szCs w:val="22"/>
        </w:rPr>
        <w:t>jednat</w:t>
      </w:r>
    </w:p>
    <w:p w:rsidR="003C476F" w:rsidP="00B67A33" w:rsidRDefault="004516ED">
      <w:pPr>
        <w:tabs>
          <w:tab w:val="center" w:pos="63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(r</w:t>
      </w:r>
      <w:r w:rsidR="003C476F">
        <w:rPr>
          <w:rFonts w:ascii="Arial" w:hAnsi="Arial" w:cs="Arial"/>
          <w:sz w:val="22"/>
          <w:szCs w:val="22"/>
        </w:rPr>
        <w:t>azítko</w:t>
      </w:r>
      <w:r>
        <w:rPr>
          <w:rFonts w:ascii="Arial" w:hAnsi="Arial" w:cs="Arial"/>
          <w:sz w:val="22"/>
          <w:szCs w:val="22"/>
        </w:rPr>
        <w:t>)</w:t>
      </w:r>
    </w:p>
    <w:p w:rsidR="004516ED" w:rsidP="00B67A33" w:rsidRDefault="004516ED">
      <w:pPr>
        <w:tabs>
          <w:tab w:val="center" w:pos="6300"/>
        </w:tabs>
        <w:rPr>
          <w:rFonts w:ascii="Arial" w:hAnsi="Arial" w:cs="Arial"/>
          <w:sz w:val="22"/>
          <w:szCs w:val="22"/>
        </w:rPr>
      </w:pPr>
    </w:p>
    <w:p w:rsidR="004516ED" w:rsidP="00B67A33" w:rsidRDefault="004516ED">
      <w:pPr>
        <w:tabs>
          <w:tab w:val="center" w:pos="6300"/>
        </w:tabs>
        <w:rPr>
          <w:rFonts w:ascii="Arial" w:hAnsi="Arial" w:cs="Arial"/>
          <w:sz w:val="22"/>
          <w:szCs w:val="22"/>
        </w:rPr>
      </w:pPr>
    </w:p>
    <w:p w:rsidR="004516ED" w:rsidP="00B67A33" w:rsidRDefault="004516ED">
      <w:pPr>
        <w:tabs>
          <w:tab w:val="center" w:pos="6300"/>
        </w:tabs>
        <w:rPr>
          <w:rFonts w:ascii="Arial" w:hAnsi="Arial" w:cs="Arial"/>
          <w:sz w:val="22"/>
          <w:szCs w:val="22"/>
        </w:rPr>
      </w:pPr>
    </w:p>
    <w:p w:rsidR="006D36ED" w:rsidP="00B67A33" w:rsidRDefault="006D36ED">
      <w:pPr>
        <w:tabs>
          <w:tab w:val="center" w:pos="6300"/>
        </w:tabs>
        <w:rPr>
          <w:rFonts w:ascii="Arial" w:hAnsi="Arial" w:cs="Arial"/>
          <w:sz w:val="22"/>
          <w:szCs w:val="22"/>
        </w:rPr>
      </w:pPr>
    </w:p>
    <w:p w:rsidR="006D36ED" w:rsidP="00B67A33" w:rsidRDefault="006D36ED">
      <w:pPr>
        <w:tabs>
          <w:tab w:val="center" w:pos="6300"/>
        </w:tabs>
        <w:rPr>
          <w:rFonts w:ascii="Arial" w:hAnsi="Arial" w:cs="Arial"/>
          <w:sz w:val="22"/>
          <w:szCs w:val="22"/>
        </w:rPr>
      </w:pPr>
    </w:p>
    <w:p w:rsidR="006D36ED" w:rsidP="00B67A33" w:rsidRDefault="006D36ED">
      <w:pPr>
        <w:tabs>
          <w:tab w:val="center" w:pos="6300"/>
        </w:tabs>
        <w:rPr>
          <w:rFonts w:ascii="Arial" w:hAnsi="Arial" w:cs="Arial"/>
          <w:sz w:val="22"/>
          <w:szCs w:val="22"/>
        </w:rPr>
      </w:pPr>
    </w:p>
    <w:p w:rsidR="004516ED" w:rsidP="00B67A33" w:rsidRDefault="004516ED">
      <w:pPr>
        <w:tabs>
          <w:tab w:val="center" w:pos="6300"/>
        </w:tabs>
        <w:rPr>
          <w:rFonts w:ascii="Arial" w:hAnsi="Arial" w:cs="Arial"/>
          <w:sz w:val="22"/>
          <w:szCs w:val="22"/>
        </w:rPr>
      </w:pPr>
    </w:p>
    <w:p w:rsidRPr="00666F38" w:rsidR="004516ED" w:rsidP="004516ED" w:rsidRDefault="004516ED">
      <w:pPr>
        <w:pBdr>
          <w:bottom w:val="single" w:color="auto" w:sz="4" w:space="1"/>
        </w:pBdr>
        <w:spacing w:after="120"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666F38">
        <w:rPr>
          <w:rFonts w:ascii="Arial" w:hAnsi="Arial" w:cs="Arial"/>
          <w:b/>
          <w:i/>
          <w:iCs/>
          <w:sz w:val="18"/>
          <w:szCs w:val="18"/>
        </w:rPr>
        <w:t>Upozornění:</w:t>
      </w:r>
    </w:p>
    <w:p w:rsidRPr="00B16492" w:rsidR="004516ED" w:rsidP="004516ED" w:rsidRDefault="004516ED">
      <w:pPr>
        <w:spacing w:after="120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b/>
          <w:i/>
          <w:iCs/>
          <w:sz w:val="18"/>
          <w:szCs w:val="18"/>
        </w:rPr>
        <w:t xml:space="preserve">Pro písm. a): </w:t>
      </w:r>
      <w:r>
        <w:rPr>
          <w:rFonts w:ascii="Arial" w:hAnsi="Arial" w:cs="Arial"/>
          <w:i/>
          <w:iCs/>
          <w:sz w:val="18"/>
          <w:szCs w:val="18"/>
          <w:u w:val="single"/>
        </w:rPr>
        <w:t>dodavatel zvolí jednu ze dvou variant</w:t>
      </w:r>
      <w:r>
        <w:rPr>
          <w:rFonts w:ascii="Arial" w:hAnsi="Arial" w:cs="Arial"/>
          <w:color w:val="FF0000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(v listinné podobě je možno škrtnout neodpovídající variantu, v elektronické podobě je možno vymazat neodpovídající variantu), pokud bude dokládat seznam statutárních orgánů nebo členů statutárních orgánů, </w:t>
      </w:r>
      <w:r w:rsidRPr="00B16492">
        <w:rPr>
          <w:rFonts w:ascii="Arial" w:hAnsi="Arial" w:cs="Arial"/>
          <w:i/>
          <w:sz w:val="18"/>
          <w:szCs w:val="18"/>
        </w:rPr>
        <w:t>bude seznam pevně připojen k tomuto Čestnému prohlášení.</w:t>
      </w:r>
    </w:p>
    <w:p w:rsidRPr="00B16492" w:rsidR="004516ED" w:rsidP="004516ED" w:rsidRDefault="004516ED">
      <w:pPr>
        <w:spacing w:after="120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b/>
          <w:i/>
          <w:iCs/>
          <w:sz w:val="18"/>
          <w:szCs w:val="18"/>
        </w:rPr>
        <w:t xml:space="preserve">Pro písm. b) </w:t>
      </w:r>
      <w:r>
        <w:rPr>
          <w:rFonts w:ascii="Arial" w:hAnsi="Arial" w:cs="Arial"/>
          <w:i/>
          <w:iCs/>
          <w:sz w:val="18"/>
          <w:szCs w:val="18"/>
          <w:u w:val="single"/>
        </w:rPr>
        <w:t>dodavatel zvolí jednu ze tří variant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(v listinné podobě je možno škrtnout neodpovídající varianty, v elektronické podobě je možno vymazat neodpovídající varianty), pokud bude dokládat seznam vlastníků akcií, </w:t>
      </w:r>
      <w:r w:rsidRPr="00B16492">
        <w:rPr>
          <w:rFonts w:ascii="Arial" w:hAnsi="Arial" w:cs="Arial"/>
          <w:i/>
          <w:sz w:val="18"/>
          <w:szCs w:val="18"/>
        </w:rPr>
        <w:t>bude seznam pevně připojen k tomuto Čestnému prohlášení.</w:t>
      </w:r>
    </w:p>
    <w:p w:rsidRPr="00B67A33" w:rsidR="004516ED" w:rsidP="00B67A33" w:rsidRDefault="004516ED">
      <w:pPr>
        <w:tabs>
          <w:tab w:val="center" w:pos="6300"/>
        </w:tabs>
        <w:rPr>
          <w:rFonts w:ascii="Arial" w:hAnsi="Arial" w:cs="Arial"/>
          <w:sz w:val="22"/>
          <w:szCs w:val="22"/>
        </w:rPr>
      </w:pPr>
    </w:p>
    <w:sectPr w:rsidRPr="00B67A33" w:rsidR="004516ED" w:rsidSect="0040629D">
      <w:headerReference w:type="default" r:id="rId9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BB6831" w:rsidP="00DF6056" w:rsidRDefault="00BB6831">
      <w:r>
        <w:separator/>
      </w:r>
    </w:p>
  </w:endnote>
  <w:endnote w:type="continuationSeparator" w:id="0">
    <w:p w:rsidR="00BB6831" w:rsidP="00DF6056" w:rsidRDefault="00BB6831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BB6831" w:rsidP="00DF6056" w:rsidRDefault="00BB6831">
      <w:r>
        <w:separator/>
      </w:r>
    </w:p>
  </w:footnote>
  <w:footnote w:type="continuationSeparator" w:id="0">
    <w:p w:rsidR="00BB6831" w:rsidP="00DF6056" w:rsidRDefault="00BB683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48584F" w:rsidRDefault="0048584F">
    <w:pPr>
      <w:pStyle w:val="Zhlav"/>
    </w:pPr>
    <w:r>
      <w:rPr>
        <w:noProof/>
      </w:rPr>
      <w:drawing>
        <wp:inline distT="0" distB="0" distL="0" distR="0">
          <wp:extent cx="5760720" cy="621030"/>
          <wp:effectExtent l="0" t="0" r="0" b="7620"/>
          <wp:docPr id="2" name="Obrázek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esf_eu_oplzz_Podorujeme_horizont_CB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1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33071D4"/>
    <w:multiLevelType w:val="hybridMultilevel"/>
    <w:tmpl w:val="E048DC8C"/>
    <w:lvl w:ilvl="0" w:tplc="3C7A862E">
      <w:start w:val="528"/>
      <w:numFmt w:val="bullet"/>
      <w:lvlText w:val="-"/>
      <w:lvlJc w:val="left"/>
      <w:pPr>
        <w:ind w:left="720" w:hanging="360"/>
      </w:pPr>
      <w:rPr>
        <w:rFonts w:hint="default" w:ascii="Tahoma" w:hAnsi="Tahoma" w:eastAsia="Times New Roman" w:cs="Tahoma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5FB10EA"/>
    <w:multiLevelType w:val="hybridMultilevel"/>
    <w:tmpl w:val="16889EDA"/>
    <w:lvl w:ilvl="0" w:tplc="8ADC7B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15686"/>
    <w:multiLevelType w:val="hybridMultilevel"/>
    <w:tmpl w:val="5B5076AA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0A7608B5"/>
    <w:multiLevelType w:val="hybridMultilevel"/>
    <w:tmpl w:val="30DE43D0"/>
    <w:lvl w:ilvl="0" w:tplc="3C7A862E">
      <w:start w:val="528"/>
      <w:numFmt w:val="bullet"/>
      <w:lvlText w:val="-"/>
      <w:lvlJc w:val="left"/>
      <w:pPr>
        <w:ind w:left="720" w:hanging="360"/>
      </w:pPr>
      <w:rPr>
        <w:rFonts w:hint="default" w:ascii="Tahoma" w:hAnsi="Tahoma" w:eastAsia="Times New Roman" w:cs="Tahoma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0C497BCA"/>
    <w:multiLevelType w:val="hybridMultilevel"/>
    <w:tmpl w:val="974EF3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4669C1"/>
    <w:multiLevelType w:val="hybridMultilevel"/>
    <w:tmpl w:val="B7F2384A"/>
    <w:lvl w:ilvl="0" w:tplc="3C7A862E">
      <w:start w:val="528"/>
      <w:numFmt w:val="bullet"/>
      <w:lvlText w:val="-"/>
      <w:lvlJc w:val="left"/>
      <w:pPr>
        <w:ind w:left="720" w:hanging="360"/>
      </w:pPr>
      <w:rPr>
        <w:rFonts w:hint="default" w:ascii="Tahoma" w:hAnsi="Tahoma" w:eastAsia="Times New Roman" w:cs="Tahoma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0D8E3094"/>
    <w:multiLevelType w:val="hybridMultilevel"/>
    <w:tmpl w:val="A8DA31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DE353F"/>
    <w:multiLevelType w:val="hybridMultilevel"/>
    <w:tmpl w:val="BE0075F6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>
    <w:nsid w:val="171A0711"/>
    <w:multiLevelType w:val="hybridMultilevel"/>
    <w:tmpl w:val="A1A00BF8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>
    <w:nsid w:val="18B934E5"/>
    <w:multiLevelType w:val="hybridMultilevel"/>
    <w:tmpl w:val="FC4A5E26"/>
    <w:lvl w:ilvl="0" w:tplc="327C180C">
      <w:start w:val="3"/>
      <w:numFmt w:val="bullet"/>
      <w:lvlText w:val="-"/>
      <w:lvlJc w:val="left"/>
      <w:pPr>
        <w:ind w:left="720" w:hanging="360"/>
      </w:pPr>
      <w:rPr>
        <w:rFonts w:hint="default" w:ascii="Verdana" w:hAnsi="Verdana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hint="default" w:ascii="Times New Roman" w:hAnsi="Times New Roman" w:cs="Times New Roman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hint="default" w:ascii="Wingdings" w:hAnsi="Wingdings"/>
      </w:rPr>
    </w:lvl>
  </w:abstractNum>
  <w:abstractNum w:abstractNumId="11">
    <w:nsid w:val="1B4B4418"/>
    <w:multiLevelType w:val="hybridMultilevel"/>
    <w:tmpl w:val="33828152"/>
    <w:lvl w:ilvl="0" w:tplc="EB0A6DB6">
      <w:numFmt w:val="bullet"/>
      <w:lvlText w:val="-"/>
      <w:lvlJc w:val="left"/>
      <w:pPr>
        <w:tabs>
          <w:tab w:val="num" w:pos="607"/>
        </w:tabs>
        <w:ind w:left="607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hint="default" w:ascii="Wingdings" w:hAnsi="Wingdings"/>
      </w:rPr>
    </w:lvl>
  </w:abstractNum>
  <w:abstractNum w:abstractNumId="12">
    <w:nsid w:val="22927F52"/>
    <w:multiLevelType w:val="hybridMultilevel"/>
    <w:tmpl w:val="AFAABD36"/>
    <w:lvl w:ilvl="0" w:tplc="440014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014646"/>
    <w:multiLevelType w:val="hybridMultilevel"/>
    <w:tmpl w:val="69B01676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>
    <w:nsid w:val="27E00626"/>
    <w:multiLevelType w:val="hybridMultilevel"/>
    <w:tmpl w:val="F0348F1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80B04"/>
    <w:multiLevelType w:val="hybridMultilevel"/>
    <w:tmpl w:val="8A149D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156851"/>
    <w:multiLevelType w:val="hybridMultilevel"/>
    <w:tmpl w:val="4D226322"/>
    <w:lvl w:ilvl="0" w:tplc="04050001">
      <w:start w:val="1"/>
      <w:numFmt w:val="bullet"/>
      <w:lvlText w:val=""/>
      <w:lvlJc w:val="left"/>
      <w:pPr>
        <w:ind w:left="1146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17">
    <w:nsid w:val="3198501E"/>
    <w:multiLevelType w:val="hybridMultilevel"/>
    <w:tmpl w:val="D03C410C"/>
    <w:lvl w:ilvl="0" w:tplc="46128CC6">
      <w:numFmt w:val="bullet"/>
      <w:lvlText w:val="-"/>
      <w:lvlJc w:val="left"/>
      <w:pPr>
        <w:ind w:left="786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18">
    <w:nsid w:val="46DC3956"/>
    <w:multiLevelType w:val="hybridMultilevel"/>
    <w:tmpl w:val="08809B02"/>
    <w:lvl w:ilvl="0" w:tplc="3C7A862E">
      <w:start w:val="528"/>
      <w:numFmt w:val="bullet"/>
      <w:lvlText w:val="-"/>
      <w:lvlJc w:val="left"/>
      <w:pPr>
        <w:ind w:left="1440" w:hanging="360"/>
      </w:pPr>
      <w:rPr>
        <w:rFonts w:hint="default" w:ascii="Tahoma" w:hAnsi="Tahoma" w:eastAsia="Times New Roman" w:cs="Tahoma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9">
    <w:nsid w:val="55BE100A"/>
    <w:multiLevelType w:val="hybridMultilevel"/>
    <w:tmpl w:val="3500A1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6B6AB0"/>
    <w:multiLevelType w:val="hybridMultilevel"/>
    <w:tmpl w:val="5E82F9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DF75E5"/>
    <w:multiLevelType w:val="hybridMultilevel"/>
    <w:tmpl w:val="A67A195A"/>
    <w:lvl w:ilvl="0" w:tplc="46128CC6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61AE1C66"/>
    <w:multiLevelType w:val="hybridMultilevel"/>
    <w:tmpl w:val="5F4EB7F2"/>
    <w:lvl w:ilvl="0" w:tplc="3C7A862E">
      <w:start w:val="528"/>
      <w:numFmt w:val="bullet"/>
      <w:lvlText w:val="-"/>
      <w:lvlJc w:val="left"/>
      <w:pPr>
        <w:ind w:left="720" w:hanging="360"/>
      </w:pPr>
      <w:rPr>
        <w:rFonts w:hint="default" w:ascii="Tahoma" w:hAnsi="Tahoma" w:eastAsia="Times New Roman" w:cs="Tahoma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E3552F"/>
    <w:multiLevelType w:val="hybridMultilevel"/>
    <w:tmpl w:val="723A819A"/>
    <w:lvl w:ilvl="0" w:tplc="46128CC6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72865105"/>
    <w:multiLevelType w:val="hybridMultilevel"/>
    <w:tmpl w:val="CEF8AF42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5">
    <w:nsid w:val="74180666"/>
    <w:multiLevelType w:val="hybridMultilevel"/>
    <w:tmpl w:val="3682828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2B5CBA"/>
    <w:multiLevelType w:val="hybridMultilevel"/>
    <w:tmpl w:val="274CEC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9DA6BA2"/>
    <w:multiLevelType w:val="hybridMultilevel"/>
    <w:tmpl w:val="047C4A34"/>
    <w:lvl w:ilvl="0" w:tplc="46128CC6">
      <w:numFmt w:val="bullet"/>
      <w:lvlText w:val="-"/>
      <w:lvlJc w:val="left"/>
      <w:pPr>
        <w:ind w:left="1854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num w:numId="1">
    <w:abstractNumId w:val="26"/>
  </w:num>
  <w:num w:numId="2">
    <w:abstractNumId w:val="2"/>
  </w:num>
  <w:num w:numId="3">
    <w:abstractNumId w:val="24"/>
  </w:num>
  <w:num w:numId="4">
    <w:abstractNumId w:val="13"/>
  </w:num>
  <w:num w:numId="5">
    <w:abstractNumId w:val="8"/>
  </w:num>
  <w:num w:numId="6">
    <w:abstractNumId w:val="6"/>
  </w:num>
  <w:num w:numId="7">
    <w:abstractNumId w:val="7"/>
  </w:num>
  <w:num w:numId="8">
    <w:abstractNumId w:val="10"/>
  </w:num>
  <w:num w:numId="9">
    <w:abstractNumId w:val="17"/>
  </w:num>
  <w:num w:numId="10">
    <w:abstractNumId w:val="3"/>
  </w:num>
  <w:num w:numId="11">
    <w:abstractNumId w:val="15"/>
  </w:num>
  <w:num w:numId="12">
    <w:abstractNumId w:val="22"/>
  </w:num>
  <w:num w:numId="13">
    <w:abstractNumId w:val="20"/>
  </w:num>
  <w:num w:numId="14">
    <w:abstractNumId w:val="11"/>
  </w:num>
  <w:num w:numId="15">
    <w:abstractNumId w:val="5"/>
  </w:num>
  <w:num w:numId="1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9"/>
  </w:num>
  <w:num w:numId="19">
    <w:abstractNumId w:val="23"/>
  </w:num>
  <w:num w:numId="20">
    <w:abstractNumId w:val="0"/>
  </w:num>
  <w:num w:numId="21">
    <w:abstractNumId w:val="12"/>
  </w:num>
  <w:num w:numId="22">
    <w:abstractNumId w:val="1"/>
  </w:num>
  <w:num w:numId="23">
    <w:abstractNumId w:val="4"/>
  </w:num>
  <w:num w:numId="24">
    <w:abstractNumId w:val="18"/>
  </w:num>
  <w:num w:numId="25">
    <w:abstractNumId w:val="25"/>
  </w:num>
  <w:num w:numId="26">
    <w:abstractNumId w:val="21"/>
  </w:num>
  <w:num w:numId="27">
    <w:abstractNumId w:val="27"/>
  </w:num>
  <w:num w:numId="28">
    <w:abstractNumId w:val="14"/>
  </w:num>
  <w:num w:numId="29">
    <w:abstractNumId w:val="1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5C6"/>
    <w:rsid w:val="0004070A"/>
    <w:rsid w:val="00051906"/>
    <w:rsid w:val="00062AD7"/>
    <w:rsid w:val="00071FDD"/>
    <w:rsid w:val="000750EF"/>
    <w:rsid w:val="000B3A3C"/>
    <w:rsid w:val="000B5264"/>
    <w:rsid w:val="000B57AA"/>
    <w:rsid w:val="000C45B4"/>
    <w:rsid w:val="000F60FF"/>
    <w:rsid w:val="00140C1A"/>
    <w:rsid w:val="00165B24"/>
    <w:rsid w:val="00181DD1"/>
    <w:rsid w:val="00190B69"/>
    <w:rsid w:val="001B54D9"/>
    <w:rsid w:val="001C0FA3"/>
    <w:rsid w:val="001E779F"/>
    <w:rsid w:val="002408D1"/>
    <w:rsid w:val="00243997"/>
    <w:rsid w:val="002627B1"/>
    <w:rsid w:val="002703A2"/>
    <w:rsid w:val="00272079"/>
    <w:rsid w:val="002738D0"/>
    <w:rsid w:val="002863F2"/>
    <w:rsid w:val="002B1B6D"/>
    <w:rsid w:val="002B3635"/>
    <w:rsid w:val="002B5477"/>
    <w:rsid w:val="002B629A"/>
    <w:rsid w:val="002D6D0B"/>
    <w:rsid w:val="002E46E5"/>
    <w:rsid w:val="003008B6"/>
    <w:rsid w:val="003317EF"/>
    <w:rsid w:val="00347DF4"/>
    <w:rsid w:val="00370AE4"/>
    <w:rsid w:val="0038232B"/>
    <w:rsid w:val="003829C7"/>
    <w:rsid w:val="003A2B1E"/>
    <w:rsid w:val="003A4552"/>
    <w:rsid w:val="003A6C37"/>
    <w:rsid w:val="003B0C20"/>
    <w:rsid w:val="003C476F"/>
    <w:rsid w:val="003E727C"/>
    <w:rsid w:val="003F150F"/>
    <w:rsid w:val="00405A92"/>
    <w:rsid w:val="0040629D"/>
    <w:rsid w:val="00410E91"/>
    <w:rsid w:val="00435BC5"/>
    <w:rsid w:val="00451223"/>
    <w:rsid w:val="004516ED"/>
    <w:rsid w:val="00462515"/>
    <w:rsid w:val="0046384A"/>
    <w:rsid w:val="00464C23"/>
    <w:rsid w:val="0047229E"/>
    <w:rsid w:val="0048584F"/>
    <w:rsid w:val="004901C3"/>
    <w:rsid w:val="00492D0E"/>
    <w:rsid w:val="004B32CE"/>
    <w:rsid w:val="004B52DC"/>
    <w:rsid w:val="004F3670"/>
    <w:rsid w:val="00500F70"/>
    <w:rsid w:val="00503469"/>
    <w:rsid w:val="00522B89"/>
    <w:rsid w:val="005267B5"/>
    <w:rsid w:val="00532CB4"/>
    <w:rsid w:val="00540152"/>
    <w:rsid w:val="00550181"/>
    <w:rsid w:val="0057017A"/>
    <w:rsid w:val="0057159B"/>
    <w:rsid w:val="005B3CF6"/>
    <w:rsid w:val="005C0D2B"/>
    <w:rsid w:val="005C1C76"/>
    <w:rsid w:val="005E3BE3"/>
    <w:rsid w:val="005F4689"/>
    <w:rsid w:val="00612386"/>
    <w:rsid w:val="00623CDC"/>
    <w:rsid w:val="006419AA"/>
    <w:rsid w:val="0065215D"/>
    <w:rsid w:val="0066302E"/>
    <w:rsid w:val="0067449E"/>
    <w:rsid w:val="006B0ADF"/>
    <w:rsid w:val="006C1216"/>
    <w:rsid w:val="006D3039"/>
    <w:rsid w:val="006D36ED"/>
    <w:rsid w:val="006E262E"/>
    <w:rsid w:val="006E650F"/>
    <w:rsid w:val="006E6A71"/>
    <w:rsid w:val="006F4D71"/>
    <w:rsid w:val="00700ABA"/>
    <w:rsid w:val="0070437F"/>
    <w:rsid w:val="00714790"/>
    <w:rsid w:val="00724CDF"/>
    <w:rsid w:val="00727FA7"/>
    <w:rsid w:val="0075107C"/>
    <w:rsid w:val="00755B26"/>
    <w:rsid w:val="007662CC"/>
    <w:rsid w:val="00772E83"/>
    <w:rsid w:val="00782A33"/>
    <w:rsid w:val="00795DA2"/>
    <w:rsid w:val="00797296"/>
    <w:rsid w:val="007A50C8"/>
    <w:rsid w:val="007B4B97"/>
    <w:rsid w:val="007F5EF9"/>
    <w:rsid w:val="008035FB"/>
    <w:rsid w:val="00811F74"/>
    <w:rsid w:val="008164C6"/>
    <w:rsid w:val="00817658"/>
    <w:rsid w:val="0083582E"/>
    <w:rsid w:val="00845C5C"/>
    <w:rsid w:val="00852F0F"/>
    <w:rsid w:val="00854B71"/>
    <w:rsid w:val="008772C0"/>
    <w:rsid w:val="00884EA2"/>
    <w:rsid w:val="008A57BA"/>
    <w:rsid w:val="008E4E01"/>
    <w:rsid w:val="009007D3"/>
    <w:rsid w:val="00904A0D"/>
    <w:rsid w:val="009226B1"/>
    <w:rsid w:val="00925200"/>
    <w:rsid w:val="00932BF0"/>
    <w:rsid w:val="009336D1"/>
    <w:rsid w:val="00953ACC"/>
    <w:rsid w:val="00975517"/>
    <w:rsid w:val="009906A7"/>
    <w:rsid w:val="009C636A"/>
    <w:rsid w:val="009C68C4"/>
    <w:rsid w:val="009F2FFB"/>
    <w:rsid w:val="00A07204"/>
    <w:rsid w:val="00A26C4D"/>
    <w:rsid w:val="00A31D1B"/>
    <w:rsid w:val="00A35FDA"/>
    <w:rsid w:val="00A7707D"/>
    <w:rsid w:val="00A77EAB"/>
    <w:rsid w:val="00AA6E96"/>
    <w:rsid w:val="00AB27B8"/>
    <w:rsid w:val="00AC06AA"/>
    <w:rsid w:val="00AC7FA9"/>
    <w:rsid w:val="00AE4395"/>
    <w:rsid w:val="00AF3423"/>
    <w:rsid w:val="00B13EF1"/>
    <w:rsid w:val="00B24898"/>
    <w:rsid w:val="00B46965"/>
    <w:rsid w:val="00B5623A"/>
    <w:rsid w:val="00B65E0B"/>
    <w:rsid w:val="00B67A33"/>
    <w:rsid w:val="00B8090F"/>
    <w:rsid w:val="00B945C6"/>
    <w:rsid w:val="00B962C3"/>
    <w:rsid w:val="00BA48E9"/>
    <w:rsid w:val="00BB6831"/>
    <w:rsid w:val="00BE142B"/>
    <w:rsid w:val="00BE5E6A"/>
    <w:rsid w:val="00C3035A"/>
    <w:rsid w:val="00C30986"/>
    <w:rsid w:val="00C34EB8"/>
    <w:rsid w:val="00C57A28"/>
    <w:rsid w:val="00C73A27"/>
    <w:rsid w:val="00C75128"/>
    <w:rsid w:val="00C93597"/>
    <w:rsid w:val="00CB423E"/>
    <w:rsid w:val="00CB451A"/>
    <w:rsid w:val="00CC41D6"/>
    <w:rsid w:val="00CD53E9"/>
    <w:rsid w:val="00CE1037"/>
    <w:rsid w:val="00CE4788"/>
    <w:rsid w:val="00CF431F"/>
    <w:rsid w:val="00D052A8"/>
    <w:rsid w:val="00D2316A"/>
    <w:rsid w:val="00D3117C"/>
    <w:rsid w:val="00D4617A"/>
    <w:rsid w:val="00D568F1"/>
    <w:rsid w:val="00DB74A7"/>
    <w:rsid w:val="00DC7574"/>
    <w:rsid w:val="00DD0433"/>
    <w:rsid w:val="00DF2E1F"/>
    <w:rsid w:val="00DF418B"/>
    <w:rsid w:val="00DF6056"/>
    <w:rsid w:val="00E015C9"/>
    <w:rsid w:val="00E3715B"/>
    <w:rsid w:val="00E402C6"/>
    <w:rsid w:val="00E44C2F"/>
    <w:rsid w:val="00E4639B"/>
    <w:rsid w:val="00E6567F"/>
    <w:rsid w:val="00E72258"/>
    <w:rsid w:val="00E72D78"/>
    <w:rsid w:val="00E836A6"/>
    <w:rsid w:val="00E91557"/>
    <w:rsid w:val="00E91F31"/>
    <w:rsid w:val="00EB5E7E"/>
    <w:rsid w:val="00EE419D"/>
    <w:rsid w:val="00EF3742"/>
    <w:rsid w:val="00EF6B83"/>
    <w:rsid w:val="00F1201F"/>
    <w:rsid w:val="00F159E1"/>
    <w:rsid w:val="00F44519"/>
    <w:rsid w:val="00F55C23"/>
    <w:rsid w:val="00F721D7"/>
    <w:rsid w:val="00F72E5B"/>
    <w:rsid w:val="00F90E31"/>
    <w:rsid w:val="00FC0221"/>
    <w:rsid w:val="00FC481E"/>
    <w:rsid w:val="00FD5266"/>
    <w:rsid w:val="00FE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true"/>
    <w:lsdException w:name="annotation reference" w:uiPriority="0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No List" w:uiPriority="0"/>
    <w:lsdException w:name="Table Grid 8" w:uiPriority="0"/>
    <w:lsdException w:name="Balloon Text" w:uiPriority="0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165B2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F6056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DF6056"/>
  </w:style>
  <w:style w:type="paragraph" w:styleId="Zpat">
    <w:name w:val="footer"/>
    <w:basedOn w:val="Normln"/>
    <w:link w:val="ZpatChar"/>
    <w:unhideWhenUsed/>
    <w:rsid w:val="00DF6056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rsid w:val="00DF6056"/>
  </w:style>
  <w:style w:type="paragraph" w:styleId="Textbubliny">
    <w:name w:val="Balloon Text"/>
    <w:basedOn w:val="Normln"/>
    <w:link w:val="TextbublinyChar"/>
    <w:semiHidden/>
    <w:unhideWhenUsed/>
    <w:rsid w:val="00DF6056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DF6056"/>
    <w:rPr>
      <w:rFonts w:ascii="Tahoma" w:hAnsi="Tahoma" w:cs="Tahoma"/>
      <w:sz w:val="16"/>
      <w:szCs w:val="16"/>
    </w:rPr>
  </w:style>
  <w:style w:type="paragraph" w:styleId="Char" w:customStyle="true">
    <w:name w:val="Char"/>
    <w:basedOn w:val="Normln"/>
    <w:rsid w:val="00165B24"/>
    <w:pPr>
      <w:spacing w:after="160" w:line="240" w:lineRule="exact"/>
      <w:jc w:val="center"/>
    </w:pPr>
    <w:rPr>
      <w:rFonts w:ascii="Arial" w:hAnsi="Arial"/>
      <w:sz w:val="22"/>
      <w:szCs w:val="20"/>
      <w:lang w:val="en-US" w:eastAsia="en-US"/>
    </w:rPr>
  </w:style>
  <w:style w:type="character" w:styleId="Odkaznakoment">
    <w:name w:val="annotation reference"/>
    <w:basedOn w:val="Standardnpsmoodstavce"/>
    <w:semiHidden/>
    <w:rsid w:val="00165B2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65B24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semiHidden/>
    <w:rsid w:val="00165B24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165B24"/>
  </w:style>
  <w:style w:type="paragraph" w:styleId="Odstavecseseznamem">
    <w:name w:val="List Paragraph"/>
    <w:basedOn w:val="Normln"/>
    <w:uiPriority w:val="34"/>
    <w:qFormat/>
    <w:rsid w:val="00165B24"/>
    <w:pPr>
      <w:ind w:left="708"/>
    </w:pPr>
  </w:style>
  <w:style w:type="table" w:styleId="Mkatabulky8">
    <w:name w:val="Table Grid 8"/>
    <w:basedOn w:val="Normlntabulka"/>
    <w:rsid w:val="00165B2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  <w:tblPr>
      <w:tblInd w:w="0" w:type="dxa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Svtlseznamzvraznn6">
    <w:name w:val="Light List Accent 6"/>
    <w:basedOn w:val="Normlntabulka"/>
    <w:uiPriority w:val="61"/>
    <w:rsid w:val="00165B2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Svtlseznamzvraznn5">
    <w:name w:val="Light List Accent 5"/>
    <w:basedOn w:val="Normlntabulka"/>
    <w:uiPriority w:val="61"/>
    <w:rsid w:val="00165B2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Svtlseznamzvraznn2">
    <w:name w:val="Light List Accent 2"/>
    <w:basedOn w:val="Normlntabulka"/>
    <w:uiPriority w:val="61"/>
    <w:rsid w:val="00165B2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paragraph" w:styleId="Default" w:customStyle="true">
    <w:name w:val="Default"/>
    <w:rsid w:val="009F2FFB"/>
    <w:pPr>
      <w:autoSpaceDE w:val="false"/>
      <w:autoSpaceDN w:val="false"/>
      <w:adjustRightInd w:val="false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4639B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E44C2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12" w:customStyle="true">
    <w:name w:val="Normální 12"/>
    <w:basedOn w:val="Normln"/>
    <w:rsid w:val="00925200"/>
    <w:pPr>
      <w:jc w:val="both"/>
    </w:pPr>
    <w:rPr>
      <w:rFonts w:ascii="Verdana" w:hAnsi="Verdana"/>
      <w:b/>
    </w:rPr>
  </w:style>
  <w:style w:type="paragraph" w:styleId="Zkladntext">
    <w:name w:val="Body Text"/>
    <w:basedOn w:val="Normln"/>
    <w:link w:val="ZkladntextChar"/>
    <w:rsid w:val="00190B69"/>
    <w:pPr>
      <w:suppressAutoHyphens/>
      <w:jc w:val="both"/>
    </w:pPr>
    <w:rPr>
      <w:rFonts w:ascii="Arial" w:hAnsi="Arial" w:cs="Arial"/>
      <w:sz w:val="18"/>
    </w:rPr>
  </w:style>
  <w:style w:type="character" w:styleId="ZkladntextChar" w:customStyle="true">
    <w:name w:val="Základní text Char"/>
    <w:basedOn w:val="Standardnpsmoodstavce"/>
    <w:link w:val="Zkladntext"/>
    <w:rsid w:val="00190B69"/>
    <w:rPr>
      <w:rFonts w:ascii="Arial" w:hAnsi="Arial" w:eastAsia="Times New Roman" w:cs="Arial"/>
      <w:sz w:val="18"/>
      <w:szCs w:val="24"/>
      <w:lang w:eastAsia="cs-CZ"/>
    </w:rPr>
  </w:style>
  <w:style w:type="paragraph" w:styleId="BodyText21" w:customStyle="true">
    <w:name w:val="Body Text 21"/>
    <w:basedOn w:val="Normln"/>
    <w:rsid w:val="00190B69"/>
    <w:pPr>
      <w:widowControl w:val="false"/>
      <w:snapToGrid w:val="false"/>
      <w:jc w:val="both"/>
    </w:pPr>
    <w:rPr>
      <w:sz w:val="22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C0FA3"/>
    <w:rPr>
      <w:sz w:val="20"/>
      <w:szCs w:val="20"/>
    </w:rPr>
  </w:style>
  <w:style w:type="character" w:styleId="TextvysvtlivekChar" w:customStyle="true">
    <w:name w:val="Text vysvětlivek Char"/>
    <w:basedOn w:val="Standardnpsmoodstavce"/>
    <w:link w:val="Textvysvtlivek"/>
    <w:uiPriority w:val="99"/>
    <w:semiHidden/>
    <w:rsid w:val="001C0FA3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1C0FA3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C0FA3"/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1C0FA3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1C0FA3"/>
    <w:rPr>
      <w:vertAlign w:val="superscript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qFormat="1" w:uiPriority="35"/>
    <w:lsdException w:name="annotation reference" w:uiPriority="0"/>
    <w:lsdException w:name="page number" w:uiPriority="0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No List" w:uiPriority="0"/>
    <w:lsdException w:name="Table Grid 8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165B2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nhideWhenUsed/>
    <w:rsid w:val="00DF6056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rsid w:val="00DF6056"/>
  </w:style>
  <w:style w:styleId="Zpat" w:type="paragraph">
    <w:name w:val="footer"/>
    <w:basedOn w:val="Normln"/>
    <w:link w:val="ZpatChar"/>
    <w:unhideWhenUsed/>
    <w:rsid w:val="00DF6056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rsid w:val="00DF6056"/>
  </w:style>
  <w:style w:styleId="Textbubliny" w:type="paragraph">
    <w:name w:val="Balloon Text"/>
    <w:basedOn w:val="Normln"/>
    <w:link w:val="TextbublinyChar"/>
    <w:semiHidden/>
    <w:unhideWhenUsed/>
    <w:rsid w:val="00DF6056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DF6056"/>
    <w:rPr>
      <w:rFonts w:ascii="Tahoma" w:cs="Tahoma" w:hAnsi="Tahoma"/>
      <w:sz w:val="16"/>
      <w:szCs w:val="16"/>
    </w:rPr>
  </w:style>
  <w:style w:customStyle="1" w:styleId="Char" w:type="paragraph">
    <w:name w:val="Char"/>
    <w:basedOn w:val="Normln"/>
    <w:rsid w:val="00165B24"/>
    <w:pPr>
      <w:spacing w:after="160" w:line="240" w:lineRule="exact"/>
      <w:jc w:val="center"/>
    </w:pPr>
    <w:rPr>
      <w:rFonts w:ascii="Arial" w:hAnsi="Arial"/>
      <w:sz w:val="22"/>
      <w:szCs w:val="20"/>
      <w:lang w:eastAsia="en-US" w:val="en-US"/>
    </w:rPr>
  </w:style>
  <w:style w:styleId="Odkaznakoment" w:type="character">
    <w:name w:val="annotation reference"/>
    <w:basedOn w:val="Standardnpsmoodstavce"/>
    <w:semiHidden/>
    <w:rsid w:val="00165B24"/>
    <w:rPr>
      <w:sz w:val="16"/>
      <w:szCs w:val="16"/>
    </w:rPr>
  </w:style>
  <w:style w:styleId="Textkomente" w:type="paragraph">
    <w:name w:val="annotation text"/>
    <w:basedOn w:val="Normln"/>
    <w:link w:val="TextkomenteChar"/>
    <w:semiHidden/>
    <w:rsid w:val="00165B24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semiHidden/>
    <w:rsid w:val="00165B24"/>
    <w:rPr>
      <w:rFonts w:ascii="Times New Roman" w:cs="Times New Roman" w:eastAsia="Times New Roman" w:hAnsi="Times New Roman"/>
      <w:sz w:val="20"/>
      <w:szCs w:val="20"/>
      <w:lang w:eastAsia="cs-CZ"/>
    </w:rPr>
  </w:style>
  <w:style w:styleId="slostrnky" w:type="character">
    <w:name w:val="page number"/>
    <w:basedOn w:val="Standardnpsmoodstavce"/>
    <w:rsid w:val="00165B24"/>
  </w:style>
  <w:style w:styleId="Odstavecseseznamem" w:type="paragraph">
    <w:name w:val="List Paragraph"/>
    <w:basedOn w:val="Normln"/>
    <w:uiPriority w:val="34"/>
    <w:qFormat/>
    <w:rsid w:val="00165B24"/>
    <w:pPr>
      <w:ind w:left="708"/>
    </w:pPr>
  </w:style>
  <w:style w:styleId="Mkatabulky8" w:type="table">
    <w:name w:val="Table Grid 8"/>
    <w:basedOn w:val="Normlntabulka"/>
    <w:rsid w:val="00165B24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cs-CZ"/>
    </w:rPr>
    <w:tblPr>
      <w:tblInd w:type="dxa" w:w="0"/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auto" w:val="clear"/>
    </w:tcPr>
    <w:tblStylePr w:type="firstRow">
      <w:rPr>
        <w:b/>
        <w:bCs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/>
        <w:bCs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/>
        <w:bCs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Svtlseznamzvraznn6" w:type="table">
    <w:name w:val="Light List Accent 6"/>
    <w:basedOn w:val="Normlntabulka"/>
    <w:uiPriority w:val="61"/>
    <w:rsid w:val="00165B24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cs-CZ"/>
    </w:rPr>
    <w:tblPr>
      <w:tblStyleRowBandSize w:val="1"/>
      <w:tblStyleColBandSize w:val="1"/>
      <w:tblInd w:type="dxa" w:w="0"/>
      <w:tblBorders>
        <w:top w:color="F79646" w:space="0" w:sz="8" w:val="single"/>
        <w:left w:color="F79646" w:space="0" w:sz="8" w:val="single"/>
        <w:bottom w:color="F79646" w:space="0" w:sz="8" w:val="single"/>
        <w:right w:color="F79646" w:space="0" w:sz="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color="auto" w:fill="F7964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val="double"/>
          <w:left w:color="F79646" w:space="0" w:sz="8" w:val="single"/>
          <w:bottom w:color="F79646" w:space="0" w:sz="8" w:val="single"/>
          <w:right w:color="F79646" w:space="0" w:sz="8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</w:tcBorders>
      </w:tcPr>
    </w:tblStylePr>
    <w:tblStylePr w:type="band1Horz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</w:tcBorders>
      </w:tcPr>
    </w:tblStylePr>
  </w:style>
  <w:style w:styleId="Svtlseznamzvraznn5" w:type="table">
    <w:name w:val="Light List Accent 5"/>
    <w:basedOn w:val="Normlntabulka"/>
    <w:uiPriority w:val="61"/>
    <w:rsid w:val="00165B24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cs-CZ"/>
    </w:rPr>
    <w:tblPr>
      <w:tblStyleRowBandSize w:val="1"/>
      <w:tblStyleColBandSize w:val="1"/>
      <w:tblInd w:type="dxa" w:w="0"/>
      <w:tblBorders>
        <w:top w:color="4BACC6" w:space="0" w:sz="8" w:val="single"/>
        <w:left w:color="4BACC6" w:space="0" w:sz="8" w:val="single"/>
        <w:bottom w:color="4BACC6" w:space="0" w:sz="8" w:val="single"/>
        <w:right w:color="4BACC6" w:space="0" w:sz="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color="auto" w:fill="4BACC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val="double"/>
          <w:left w:color="4BACC6" w:space="0" w:sz="8" w:val="single"/>
          <w:bottom w:color="4BACC6" w:space="0" w:sz="8" w:val="single"/>
          <w:right w:color="4BACC6" w:space="0" w:sz="8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</w:tcBorders>
      </w:tcPr>
    </w:tblStylePr>
    <w:tblStylePr w:type="band1Horz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</w:tcBorders>
      </w:tcPr>
    </w:tblStylePr>
  </w:style>
  <w:style w:styleId="Svtlseznamzvraznn2" w:type="table">
    <w:name w:val="Light List Accent 2"/>
    <w:basedOn w:val="Normlntabulka"/>
    <w:uiPriority w:val="61"/>
    <w:rsid w:val="00165B24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cs-CZ"/>
    </w:rPr>
    <w:tblPr>
      <w:tblStyleRowBandSize w:val="1"/>
      <w:tblStyleColBandSize w:val="1"/>
      <w:tblInd w:type="dxa" w:w="0"/>
      <w:tblBorders>
        <w:top w:color="C0504D" w:space="0" w:sz="8" w:val="single"/>
        <w:left w:color="C0504D" w:space="0" w:sz="8" w:val="single"/>
        <w:bottom w:color="C0504D" w:space="0" w:sz="8" w:val="single"/>
        <w:right w:color="C0504D" w:space="0" w:sz="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color="auto" w:fill="C0504D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val="doub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  <w:tblStylePr w:type="band1Horz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</w:style>
  <w:style w:customStyle="1" w:styleId="Default" w:type="paragraph">
    <w:name w:val="Default"/>
    <w:rsid w:val="009F2FFB"/>
    <w:pPr>
      <w:autoSpaceDE w:val="0"/>
      <w:autoSpaceDN w:val="0"/>
      <w:adjustRightInd w:val="0"/>
      <w:spacing w:after="0" w:line="240" w:lineRule="auto"/>
    </w:pPr>
    <w:rPr>
      <w:rFonts w:ascii="Verdana" w:cs="Verdana" w:hAnsi="Verdana"/>
      <w:color w:val="000000"/>
      <w:sz w:val="24"/>
      <w:szCs w:val="24"/>
    </w:rPr>
  </w:style>
  <w:style w:styleId="Hypertextovodkaz" w:type="character">
    <w:name w:val="Hyperlink"/>
    <w:basedOn w:val="Standardnpsmoodstavce"/>
    <w:uiPriority w:val="99"/>
    <w:unhideWhenUsed/>
    <w:rsid w:val="00E4639B"/>
    <w:rPr>
      <w:color w:themeColor="hyperlink" w:val="0000FF"/>
      <w:u w:val="single"/>
    </w:rPr>
  </w:style>
  <w:style w:styleId="Mkatabulky" w:type="table">
    <w:name w:val="Table Grid"/>
    <w:basedOn w:val="Normlntabulka"/>
    <w:uiPriority w:val="59"/>
    <w:rsid w:val="00E44C2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customStyle="1" w:styleId="Normln12" w:type="paragraph">
    <w:name w:val="Normální 12"/>
    <w:basedOn w:val="Normln"/>
    <w:rsid w:val="00925200"/>
    <w:pPr>
      <w:jc w:val="both"/>
    </w:pPr>
    <w:rPr>
      <w:rFonts w:ascii="Verdana" w:hAnsi="Verdana"/>
      <w:b/>
    </w:rPr>
  </w:style>
  <w:style w:styleId="Zkladntext" w:type="paragraph">
    <w:name w:val="Body Text"/>
    <w:basedOn w:val="Normln"/>
    <w:link w:val="ZkladntextChar"/>
    <w:rsid w:val="00190B69"/>
    <w:pPr>
      <w:suppressAutoHyphens/>
      <w:jc w:val="both"/>
    </w:pPr>
    <w:rPr>
      <w:rFonts w:ascii="Arial" w:cs="Arial" w:hAnsi="Arial"/>
      <w:sz w:val="18"/>
    </w:rPr>
  </w:style>
  <w:style w:customStyle="1" w:styleId="ZkladntextChar" w:type="character">
    <w:name w:val="Základní text Char"/>
    <w:basedOn w:val="Standardnpsmoodstavce"/>
    <w:link w:val="Zkladntext"/>
    <w:rsid w:val="00190B69"/>
    <w:rPr>
      <w:rFonts w:ascii="Arial" w:cs="Arial" w:eastAsia="Times New Roman" w:hAnsi="Arial"/>
      <w:sz w:val="18"/>
      <w:szCs w:val="24"/>
      <w:lang w:eastAsia="cs-CZ"/>
    </w:rPr>
  </w:style>
  <w:style w:customStyle="1" w:styleId="BodyText21" w:type="paragraph">
    <w:name w:val="Body Text 21"/>
    <w:basedOn w:val="Normln"/>
    <w:rsid w:val="00190B69"/>
    <w:pPr>
      <w:widowControl w:val="0"/>
      <w:snapToGrid w:val="0"/>
      <w:jc w:val="both"/>
    </w:pPr>
    <w:rPr>
      <w:sz w:val="22"/>
      <w:szCs w:val="20"/>
    </w:rPr>
  </w:style>
  <w:style w:styleId="Textvysvtlivek" w:type="paragraph">
    <w:name w:val="endnote text"/>
    <w:basedOn w:val="Normln"/>
    <w:link w:val="TextvysvtlivekChar"/>
    <w:uiPriority w:val="99"/>
    <w:semiHidden/>
    <w:unhideWhenUsed/>
    <w:rsid w:val="001C0FA3"/>
    <w:rPr>
      <w:sz w:val="20"/>
      <w:szCs w:val="20"/>
    </w:rPr>
  </w:style>
  <w:style w:customStyle="1" w:styleId="TextvysvtlivekChar" w:type="character">
    <w:name w:val="Text vysvětlivek Char"/>
    <w:basedOn w:val="Standardnpsmoodstavce"/>
    <w:link w:val="Textvysvtlivek"/>
    <w:uiPriority w:val="99"/>
    <w:semiHidden/>
    <w:rsid w:val="001C0FA3"/>
    <w:rPr>
      <w:rFonts w:ascii="Times New Roman" w:cs="Times New Roman" w:eastAsia="Times New Roman" w:hAnsi="Times New Roman"/>
      <w:sz w:val="20"/>
      <w:szCs w:val="20"/>
      <w:lang w:eastAsia="cs-CZ"/>
    </w:rPr>
  </w:style>
  <w:style w:styleId="Odkaznavysvtlivky" w:type="character">
    <w:name w:val="endnote reference"/>
    <w:basedOn w:val="Standardnpsmoodstavce"/>
    <w:uiPriority w:val="99"/>
    <w:semiHidden/>
    <w:unhideWhenUsed/>
    <w:rsid w:val="001C0FA3"/>
    <w:rPr>
      <w:vertAlign w:val="superscript"/>
    </w:rPr>
  </w:style>
  <w:style w:styleId="Textpoznpodarou" w:type="paragraph">
    <w:name w:val="footnote text"/>
    <w:basedOn w:val="Normln"/>
    <w:link w:val="TextpoznpodarouChar"/>
    <w:uiPriority w:val="99"/>
    <w:semiHidden/>
    <w:unhideWhenUsed/>
    <w:rsid w:val="001C0FA3"/>
    <w:rPr>
      <w:sz w:val="20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1C0FA3"/>
    <w:rPr>
      <w:rFonts w:ascii="Times New Roman" w:cs="Times New Roman" w:eastAsia="Times New Roman" w:hAnsi="Times New Roman"/>
      <w:sz w:val="20"/>
      <w:szCs w:val="20"/>
      <w:lang w:eastAsia="cs-CZ"/>
    </w:rPr>
  </w:style>
  <w:style w:styleId="Znakapoznpodarou" w:type="character">
    <w:name w:val="footnote reference"/>
    <w:basedOn w:val="Standardnpsmoodstavce"/>
    <w:uiPriority w:val="99"/>
    <w:semiHidden/>
    <w:unhideWhenUsed/>
    <w:rsid w:val="001C0FA3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theme/theme1.xml" Type="http://schemas.openxmlformats.org/officeDocument/2006/relationships/theme" Id="rId11"/>
    <Relationship Target="settings.xml" Type="http://schemas.openxmlformats.org/officeDocument/2006/relationships/settings" Id="rId5"/>
    <Relationship Target="fontTable.xml" Type="http://schemas.openxmlformats.org/officeDocument/2006/relationships/fontTable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47160118-39E7-4ABA-AFC5-051324D98F08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393</properties:Words>
  <properties:Characters>2323</properties:Characters>
  <properties:Lines>19</properties:Lines>
  <properties:Paragraphs>5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2711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2013-10-07T11:51:00Z</dcterms:created>
  <dc:creator/>
  <cp:lastModifiedBy/>
  <dcterms:modified xmlns:xsi="http://www.w3.org/2001/XMLSchema-instance" xsi:type="dcterms:W3CDTF">2013-10-07T11:51:00Z</dcterms:modified>
  <cp:revision>2</cp:revision>
</cp:coreProperties>
</file>