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E1098" w:rsidR="007A751A" w:rsidP="007A751A" w:rsidRDefault="00B34357">
      <w:pPr>
        <w:spacing w:after="0" w:line="240" w:lineRule="auto"/>
        <w:jc w:val="right"/>
        <w:rPr>
          <w:rFonts w:ascii="Times New Roman" w:hAnsi="Times New Roman" w:eastAsia="Times New Roman"/>
          <w:b/>
          <w:sz w:val="20"/>
          <w:szCs w:val="20"/>
          <w:lang w:eastAsia="cs-CZ"/>
        </w:rPr>
      </w:pPr>
      <w:r w:rsidRPr="004C0387">
        <w:rPr>
          <w:rFonts w:ascii="Times New Roman" w:hAnsi="Times New Roman" w:eastAsia="Times New Roman"/>
          <w:b/>
          <w:lang w:eastAsia="cs-CZ"/>
        </w:rPr>
        <w:t xml:space="preserve">Příloha č. </w:t>
      </w:r>
      <w:r w:rsidR="002C41B3">
        <w:rPr>
          <w:rFonts w:ascii="Times New Roman" w:hAnsi="Times New Roman" w:eastAsia="Times New Roman"/>
          <w:b/>
          <w:lang w:eastAsia="cs-CZ"/>
        </w:rPr>
        <w:t>1</w:t>
      </w:r>
    </w:p>
    <w:p w:rsidRPr="00B624F2" w:rsidR="00B34357" w:rsidP="00BD3421" w:rsidRDefault="00FA7FED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eastAsia="Times New Roman" w:cs="Arial"/>
          <w:b/>
        </w:rPr>
      </w:pPr>
      <w:r w:rsidRPr="00B624F2">
        <w:rPr>
          <w:rFonts w:ascii="Arial" w:hAnsi="Arial" w:eastAsia="Times New Roman" w:cs="Arial"/>
          <w:b/>
        </w:rPr>
        <w:t xml:space="preserve">Specifikace </w:t>
      </w:r>
      <w:r w:rsidRPr="00B624F2" w:rsidR="00A22D86">
        <w:rPr>
          <w:rFonts w:ascii="Arial" w:hAnsi="Arial" w:eastAsia="Times New Roman" w:cs="Arial"/>
          <w:b/>
        </w:rPr>
        <w:t xml:space="preserve">jednotlivých </w:t>
      </w:r>
      <w:r w:rsidRPr="00B624F2" w:rsidR="00BE1098">
        <w:rPr>
          <w:rFonts w:ascii="Arial" w:hAnsi="Arial" w:eastAsia="Times New Roman" w:cs="Arial"/>
          <w:b/>
        </w:rPr>
        <w:t>rekvalifikačních kurzů</w:t>
      </w:r>
      <w:r w:rsidRPr="00B624F2" w:rsidR="0002716E">
        <w:rPr>
          <w:rFonts w:ascii="Arial" w:hAnsi="Arial" w:eastAsia="Times New Roman" w:cs="Arial"/>
          <w:b/>
        </w:rPr>
        <w:t xml:space="preserve"> a </w:t>
      </w:r>
      <w:r w:rsidRPr="00B624F2" w:rsidR="00A22D86">
        <w:rPr>
          <w:rFonts w:ascii="Arial" w:hAnsi="Arial" w:eastAsia="Times New Roman" w:cs="Arial"/>
          <w:b/>
        </w:rPr>
        <w:t xml:space="preserve">specifické </w:t>
      </w:r>
      <w:r w:rsidR="009265CE">
        <w:rPr>
          <w:rFonts w:ascii="Arial" w:hAnsi="Arial" w:eastAsia="Times New Roman" w:cs="Arial"/>
          <w:b/>
        </w:rPr>
        <w:t>technické podmínky částí veřejné zakázky</w:t>
      </w:r>
    </w:p>
    <w:p w:rsidR="00BE1098" w:rsidP="003652B6" w:rsidRDefault="00BE1098">
      <w:pPr>
        <w:spacing w:after="0" w:line="360" w:lineRule="auto"/>
        <w:jc w:val="both"/>
        <w:rPr>
          <w:rFonts w:ascii="Times New Roman" w:hAnsi="Times New Roman" w:eastAsia="Times New Roman"/>
          <w:b/>
          <w:caps/>
          <w:sz w:val="24"/>
          <w:szCs w:val="24"/>
        </w:rPr>
      </w:pPr>
    </w:p>
    <w:p w:rsidR="002F6F27" w:rsidP="009D5C73" w:rsidRDefault="002F6F27">
      <w:pPr>
        <w:spacing w:after="120" w:line="360" w:lineRule="auto"/>
        <w:ind w:left="1418" w:hanging="1418"/>
        <w:jc w:val="both"/>
        <w:rPr>
          <w:rFonts w:ascii="Arial" w:hAnsi="Arial" w:eastAsia="Times New Roman" w:cs="Arial"/>
          <w:b/>
          <w:u w:val="single"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 w:rsidR="00D9709C"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 w:rsidR="00D9709C">
        <w:rPr>
          <w:rFonts w:ascii="Arial" w:hAnsi="Arial" w:eastAsia="Times New Roman" w:cs="Arial"/>
          <w:b/>
          <w:caps/>
        </w:rPr>
        <w:t>1</w:t>
      </w:r>
      <w:r w:rsidRPr="003A2E62">
        <w:rPr>
          <w:rFonts w:ascii="Arial" w:hAnsi="Arial" w:eastAsia="Times New Roman" w:cs="Arial"/>
          <w:b/>
        </w:rPr>
        <w:t>:</w:t>
      </w:r>
      <w:r w:rsidRPr="003A2E62" w:rsidR="003A2E62">
        <w:rPr>
          <w:rFonts w:ascii="Arial" w:hAnsi="Arial" w:eastAsia="Times New Roman" w:cs="Arial"/>
          <w:b/>
        </w:rPr>
        <w:tab/>
      </w:r>
      <w:r w:rsidRPr="003A2E62">
        <w:rPr>
          <w:rFonts w:ascii="Arial" w:hAnsi="Arial" w:eastAsia="Times New Roman" w:cs="Arial"/>
          <w:b/>
          <w:u w:val="single"/>
        </w:rPr>
        <w:t>Rekvalifikační kurzy Obsluha CNC obráběcích strojů</w:t>
      </w:r>
      <w:r w:rsidR="009D5C73">
        <w:rPr>
          <w:rFonts w:ascii="Arial" w:hAnsi="Arial" w:eastAsia="Times New Roman" w:cs="Arial"/>
          <w:b/>
          <w:u w:val="single"/>
        </w:rPr>
        <w:t>, místo konání -</w:t>
      </w:r>
      <w:r w:rsidRPr="003A2E62">
        <w:rPr>
          <w:rFonts w:ascii="Arial" w:hAnsi="Arial" w:eastAsia="Times New Roman" w:cs="Arial"/>
          <w:b/>
          <w:u w:val="single"/>
        </w:rPr>
        <w:t xml:space="preserve"> okres Chrudim</w:t>
      </w:r>
      <w:r w:rsidR="00280862">
        <w:rPr>
          <w:rFonts w:ascii="Arial" w:hAnsi="Arial" w:eastAsia="Times New Roman" w:cs="Arial"/>
          <w:b/>
          <w:u w:val="single"/>
        </w:rPr>
        <w:t xml:space="preserve"> nebo okres Pardubice</w:t>
      </w:r>
    </w:p>
    <w:p w:rsidRPr="009C5246" w:rsidR="002F0212" w:rsidP="002F0212" w:rsidRDefault="002F0212">
      <w:pPr>
        <w:spacing w:after="0" w:line="360" w:lineRule="auto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22"/>
        <w:gridCol w:w="1854"/>
        <w:gridCol w:w="1973"/>
        <w:gridCol w:w="1418"/>
        <w:gridCol w:w="1842"/>
      </w:tblGrid>
      <w:tr w:rsidRPr="009C5246" w:rsidR="003A2E62" w:rsidTr="004D46C6">
        <w:trPr>
          <w:trHeight w:val="946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A2E62" w:rsidP="00055D05" w:rsidRDefault="003A2E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A2E62" w:rsidP="00055D05" w:rsidRDefault="003A2E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A2E62" w:rsidP="00055D05" w:rsidRDefault="003A2E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3A2E62" w:rsidP="00055D05" w:rsidRDefault="003A2E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A2E62" w:rsidP="00055D05" w:rsidRDefault="00012F2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3A2E62" w:rsidP="00055D05" w:rsidRDefault="003A2E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3A2E62" w:rsidTr="00A94241">
        <w:trPr>
          <w:trHeight w:val="255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A2E62" w:rsidP="006C0CC9" w:rsidRDefault="003A2E62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Obsluha CNC obráběcích strojů</w:t>
            </w:r>
            <w:r w:rsidRPr="009C5246" w:rsidR="004D46C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C5246" w:rsidR="003A2E62" w:rsidP="00055D05" w:rsidRDefault="003A2E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200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3A2E62" w:rsidP="00055D05" w:rsidRDefault="005D29B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3A2E62" w:rsidP="00055D05" w:rsidRDefault="003A2E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A2E62" w:rsidP="00055D05" w:rsidRDefault="003A2E62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A2E62" w:rsidTr="00055D05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:rsidRPr="009C5246" w:rsidR="003A2E62" w:rsidP="00055D05" w:rsidRDefault="003A2E62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A2E62" w:rsidTr="00A94241">
        <w:trPr>
          <w:trHeight w:val="143"/>
        </w:trPr>
        <w:tc>
          <w:tcPr>
            <w:tcW w:w="7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C5246" w:rsidR="003A2E62" w:rsidP="00055D05" w:rsidRDefault="002F0212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 w:rsidR="006918CB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>a jednoho účastníka kurzu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  <w:hideMark/>
          </w:tcPr>
          <w:p w:rsidRPr="009C5246" w:rsidR="003A2E62" w:rsidP="00055D05" w:rsidRDefault="003A2E62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Pr="009C5246" w:rsidR="003A2E62" w:rsidP="003A2E62" w:rsidRDefault="003A2E62">
      <w:pPr>
        <w:pStyle w:val="Odstavecseseznamem"/>
        <w:spacing w:after="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1E34E3" w:rsidP="003A2E62" w:rsidRDefault="001E34E3">
      <w:pPr>
        <w:pStyle w:val="Odstavecseseznamem"/>
        <w:spacing w:after="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E54243" w:rsidP="00E54243" w:rsidRDefault="00E54243">
      <w:pPr>
        <w:pStyle w:val="Odstavecseseznamem"/>
        <w:numPr>
          <w:ilvl w:val="0"/>
          <w:numId w:val="41"/>
        </w:numPr>
        <w:tabs>
          <w:tab w:val="left" w:pos="567"/>
        </w:tabs>
        <w:spacing w:after="120" w:line="360" w:lineRule="auto"/>
        <w:contextualSpacing w:val="false"/>
        <w:rPr>
          <w:rFonts w:ascii="Arial" w:hAnsi="Arial" w:eastAsia="Times New Roman" w:cs="Arial"/>
          <w:b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9C5246">
        <w:rPr>
          <w:rFonts w:ascii="Arial" w:hAnsi="Arial" w:cs="Arial"/>
          <w:b/>
          <w:sz w:val="18"/>
          <w:szCs w:val="18"/>
        </w:rPr>
        <w:t xml:space="preserve"> </w:t>
      </w:r>
      <w:r w:rsidRPr="005D29B3">
        <w:rPr>
          <w:rFonts w:ascii="Arial" w:hAnsi="Arial" w:cs="Arial"/>
          <w:b/>
          <w:sz w:val="18"/>
          <w:szCs w:val="18"/>
        </w:rPr>
        <w:t>2</w:t>
      </w:r>
    </w:p>
    <w:p w:rsidR="003A2E62" w:rsidP="005D29B3" w:rsidRDefault="003A2E62">
      <w:pPr>
        <w:pStyle w:val="Odstavecseseznamem"/>
        <w:numPr>
          <w:ilvl w:val="0"/>
          <w:numId w:val="41"/>
        </w:numPr>
        <w:spacing w:after="0" w:line="240" w:lineRule="auto"/>
        <w:ind w:left="567" w:hanging="210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Předpokládaná cena plnění této části veřejné zakázky: </w:t>
      </w:r>
      <w:r w:rsidRPr="005D29B3" w:rsidR="00055D05">
        <w:rPr>
          <w:rFonts w:ascii="Arial" w:hAnsi="Arial" w:eastAsia="Times New Roman" w:cs="Arial"/>
          <w:b/>
          <w:sz w:val="18"/>
          <w:szCs w:val="18"/>
        </w:rPr>
        <w:t>1 400 000</w:t>
      </w:r>
      <w:r w:rsidRPr="005D29B3">
        <w:rPr>
          <w:rFonts w:ascii="Arial" w:hAnsi="Arial" w:eastAsia="Times New Roman" w:cs="Arial"/>
          <w:b/>
          <w:sz w:val="18"/>
          <w:szCs w:val="18"/>
        </w:rPr>
        <w:t xml:space="preserve"> Kč</w:t>
      </w:r>
      <w:r w:rsidRPr="005D29B3">
        <w:rPr>
          <w:rFonts w:ascii="Arial" w:hAnsi="Arial" w:eastAsia="Times New Roman" w:cs="Arial"/>
          <w:sz w:val="18"/>
          <w:szCs w:val="18"/>
        </w:rPr>
        <w:t xml:space="preserve"> </w:t>
      </w:r>
      <w:r w:rsidRPr="009C5246">
        <w:rPr>
          <w:rFonts w:ascii="Arial" w:hAnsi="Arial" w:eastAsia="Times New Roman" w:cs="Arial"/>
          <w:sz w:val="18"/>
          <w:szCs w:val="18"/>
        </w:rPr>
        <w:t>bez DPH</w:t>
      </w:r>
    </w:p>
    <w:p w:rsidRPr="009C5246" w:rsidR="005D29B3" w:rsidP="005D29B3" w:rsidRDefault="005D29B3">
      <w:pPr>
        <w:pStyle w:val="Odstavecseseznamem"/>
        <w:spacing w:after="0" w:line="240" w:lineRule="auto"/>
        <w:ind w:left="567"/>
        <w:jc w:val="both"/>
        <w:rPr>
          <w:rFonts w:ascii="Arial" w:hAnsi="Arial" w:eastAsia="Times New Roman" w:cs="Arial"/>
          <w:sz w:val="18"/>
          <w:szCs w:val="18"/>
        </w:rPr>
      </w:pPr>
    </w:p>
    <w:p w:rsidRPr="009C5246" w:rsidR="003A2E62" w:rsidP="002F0212" w:rsidRDefault="003A2E62">
      <w:pPr>
        <w:pStyle w:val="Odstavecseseznamem"/>
        <w:spacing w:after="120" w:line="360" w:lineRule="auto"/>
        <w:ind w:left="0"/>
        <w:contextualSpacing w:val="false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Specifické technické podmínky předmětu veřejné zakázky:</w:t>
      </w:r>
    </w:p>
    <w:p w:rsidRPr="009C5246" w:rsidR="0080134F" w:rsidP="00797E79" w:rsidRDefault="0080134F">
      <w:pPr>
        <w:pStyle w:val="Odstavecseseznamem"/>
        <w:numPr>
          <w:ilvl w:val="0"/>
          <w:numId w:val="22"/>
        </w:numPr>
        <w:spacing w:after="120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797E79" w:rsidP="00797E79" w:rsidRDefault="00797E79">
      <w:pPr>
        <w:numPr>
          <w:ilvl w:val="0"/>
          <w:numId w:val="22"/>
        </w:numPr>
        <w:tabs>
          <w:tab w:val="left" w:pos="709"/>
        </w:tabs>
        <w:spacing w:after="120" w:line="360" w:lineRule="auto"/>
        <w:ind w:left="714" w:hanging="357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Obsah rekvalifikačního kurzu vychází z profesní kvalifikace Obsluha CNC obráběcích strojů (kód: 23-026-H), viz </w:t>
      </w:r>
      <w:hyperlink w:history="true" r:id="rId9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92206C" w:rsidP="0092206C" w:rsidRDefault="0092206C">
      <w:pPr>
        <w:numPr>
          <w:ilvl w:val="0"/>
          <w:numId w:val="22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je dodavatel povinen zajistit u autorizované osoby včetně vydání </w:t>
      </w:r>
      <w:r w:rsidR="005D29B3"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92206C" w:rsidP="0092206C" w:rsidRDefault="0092206C">
      <w:pPr>
        <w:numPr>
          <w:ilvl w:val="0"/>
          <w:numId w:val="22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Zkouška dle hodnotícího standardu je součástí rekvalifikace a náklady zkoušky jsou součástí kalkulace nákladů rekvalifikace.</w:t>
      </w:r>
    </w:p>
    <w:p w:rsidRPr="009C5246" w:rsidR="0080134F" w:rsidP="00797E79" w:rsidRDefault="005D29B3">
      <w:pPr>
        <w:numPr>
          <w:ilvl w:val="0"/>
          <w:numId w:val="22"/>
        </w:numPr>
        <w:spacing w:after="120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Pokud to charakter praktické přípravy vyžaduje, budou ú</w:t>
      </w:r>
      <w:r w:rsidRPr="009C5246" w:rsidR="0080134F">
        <w:rPr>
          <w:rFonts w:ascii="Arial" w:hAnsi="Arial" w:cs="Arial"/>
          <w:sz w:val="18"/>
          <w:szCs w:val="18"/>
        </w:rPr>
        <w:t>častníci rekvalifikačních kurzů v praktické přípravě vybaveni předepsanými ochrannými pracovními prostředky. Náklady na ochranné pracovní prostředky, mycí, čistící a dezinfekční prostředky poskytnuté účastníkům rekvalifikace zahrne dodavatel do kalkulace nákladů rekvalifikace (§ 2 odst. 2 písm. b) vyhlášky č. 519/2004 Sb., o rekvalifikaci uchazečů o zaměstnání a zájemců o zaměstnání a o rekvalifikaci zaměstnanců).</w:t>
      </w:r>
    </w:p>
    <w:p w:rsidRPr="009C5246" w:rsidR="00797E79" w:rsidP="00797E79" w:rsidRDefault="0080134F">
      <w:pPr>
        <w:pStyle w:val="Odstavecseseznamem"/>
        <w:numPr>
          <w:ilvl w:val="0"/>
          <w:numId w:val="22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Každý účastník na začátku kurzu obdrží studijní materiály.</w:t>
      </w:r>
    </w:p>
    <w:p w:rsidRPr="009C5246" w:rsidR="0092206C" w:rsidP="0092206C" w:rsidRDefault="0092206C">
      <w:pPr>
        <w:pStyle w:val="Odstavecseseznamem"/>
        <w:numPr>
          <w:ilvl w:val="0"/>
          <w:numId w:val="22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 w:rsidR="005D29B3"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A029B7" w:rsidR="005D29B3" w:rsidP="00A029B7" w:rsidRDefault="0080134F">
      <w:pPr>
        <w:pStyle w:val="Odstavecseseznamem"/>
        <w:numPr>
          <w:ilvl w:val="0"/>
          <w:numId w:val="22"/>
        </w:numPr>
        <w:tabs>
          <w:tab w:val="num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</w:t>
      </w:r>
      <w:r w:rsidRPr="00A029B7" w:rsidR="005D29B3">
        <w:rPr>
          <w:rFonts w:ascii="Arial" w:hAnsi="Arial" w:cs="Arial"/>
          <w:sz w:val="18"/>
          <w:szCs w:val="18"/>
        </w:rPr>
        <w:t xml:space="preserve">vyučovacích </w:t>
      </w:r>
      <w:r w:rsidRPr="00A029B7">
        <w:rPr>
          <w:rFonts w:ascii="Arial" w:hAnsi="Arial" w:cs="Arial"/>
          <w:sz w:val="18"/>
          <w:szCs w:val="18"/>
        </w:rPr>
        <w:t>hodin denně</w:t>
      </w:r>
      <w:r w:rsidRPr="00A029B7" w:rsidR="005D29B3">
        <w:rPr>
          <w:rFonts w:ascii="Arial" w:hAnsi="Arial" w:cs="Arial"/>
          <w:sz w:val="18"/>
          <w:szCs w:val="18"/>
        </w:rPr>
        <w:t xml:space="preserve"> (pokud se objednatel s dodavatelem nedohodnou jinak).</w:t>
      </w:r>
    </w:p>
    <w:p w:rsidRPr="009C5246" w:rsidR="0080134F" w:rsidP="00797E79" w:rsidRDefault="0080134F">
      <w:pPr>
        <w:pStyle w:val="Odstavecseseznamem"/>
        <w:numPr>
          <w:ilvl w:val="0"/>
          <w:numId w:val="22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Kurz bude určen především pro osoby se středním vzděláním se základní znalostí práce na </w:t>
      </w:r>
      <w:r w:rsidR="005D29B3">
        <w:rPr>
          <w:rFonts w:ascii="Arial" w:hAnsi="Arial" w:eastAsia="Times New Roman" w:cs="Arial"/>
          <w:sz w:val="18"/>
          <w:szCs w:val="18"/>
        </w:rPr>
        <w:t>PC</w:t>
      </w:r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80134F" w:rsidP="00797E79" w:rsidRDefault="0080134F">
      <w:pPr>
        <w:pStyle w:val="Odstavecseseznamem"/>
        <w:numPr>
          <w:ilvl w:val="0"/>
          <w:numId w:val="22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9C5246" w:rsidR="00893375">
        <w:rPr>
          <w:rFonts w:ascii="Arial" w:hAnsi="Arial" w:cs="Arial"/>
          <w:sz w:val="18"/>
          <w:szCs w:val="18"/>
        </w:rPr>
        <w:t>okres Chrudim</w:t>
      </w:r>
      <w:r w:rsidR="00280862">
        <w:rPr>
          <w:rFonts w:ascii="Arial" w:hAnsi="Arial" w:cs="Arial"/>
          <w:sz w:val="18"/>
          <w:szCs w:val="18"/>
        </w:rPr>
        <w:t xml:space="preserve"> nebo </w:t>
      </w:r>
      <w:proofErr w:type="gramStart"/>
      <w:r w:rsidR="00280862">
        <w:rPr>
          <w:rFonts w:ascii="Arial" w:hAnsi="Arial" w:cs="Arial"/>
          <w:sz w:val="18"/>
          <w:szCs w:val="18"/>
        </w:rPr>
        <w:t>okres  Pardubice</w:t>
      </w:r>
      <w:proofErr w:type="gramEnd"/>
    </w:p>
    <w:p w:rsidR="004D46C6" w:rsidP="009D5C73" w:rsidRDefault="004D46C6">
      <w:pPr>
        <w:spacing w:after="120" w:line="360" w:lineRule="auto"/>
        <w:ind w:left="1418" w:hanging="1418"/>
        <w:jc w:val="both"/>
        <w:rPr>
          <w:rFonts w:ascii="Arial" w:hAnsi="Arial" w:eastAsia="Times New Roman" w:cs="Arial"/>
          <w:b/>
          <w:u w:val="single"/>
        </w:rPr>
      </w:pPr>
      <w:r w:rsidRPr="003A2E62">
        <w:rPr>
          <w:rFonts w:ascii="Arial" w:hAnsi="Arial" w:eastAsia="Times New Roman" w:cs="Arial"/>
          <w:b/>
          <w:caps/>
        </w:rPr>
        <w:t xml:space="preserve">Část </w:t>
      </w:r>
      <w:r w:rsidR="00D9709C">
        <w:rPr>
          <w:rFonts w:ascii="Arial" w:hAnsi="Arial" w:eastAsia="Times New Roman" w:cs="Arial"/>
          <w:b/>
        </w:rPr>
        <w:t xml:space="preserve">č. </w:t>
      </w:r>
      <w:r w:rsidR="00D9709C">
        <w:rPr>
          <w:rFonts w:ascii="Arial" w:hAnsi="Arial" w:eastAsia="Times New Roman" w:cs="Arial"/>
          <w:b/>
          <w:caps/>
        </w:rPr>
        <w:t>2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A2E62">
        <w:rPr>
          <w:rFonts w:ascii="Arial" w:hAnsi="Arial" w:eastAsia="Times New Roman" w:cs="Arial"/>
          <w:b/>
          <w:u w:val="single"/>
        </w:rPr>
        <w:t>Rekvalifikační kurzy Obsluha CNC obráběcích strojů</w:t>
      </w:r>
      <w:r w:rsidR="009D5C73">
        <w:rPr>
          <w:rFonts w:ascii="Arial" w:hAnsi="Arial" w:eastAsia="Times New Roman" w:cs="Arial"/>
          <w:b/>
          <w:u w:val="single"/>
        </w:rPr>
        <w:t>, místo konání -</w:t>
      </w:r>
      <w:r w:rsidRPr="003A2E62">
        <w:rPr>
          <w:rFonts w:ascii="Arial" w:hAnsi="Arial" w:eastAsia="Times New Roman" w:cs="Arial"/>
          <w:b/>
          <w:u w:val="single"/>
        </w:rPr>
        <w:t xml:space="preserve"> </w:t>
      </w:r>
      <w:r>
        <w:rPr>
          <w:rFonts w:ascii="Arial" w:hAnsi="Arial" w:eastAsia="Times New Roman" w:cs="Arial"/>
          <w:b/>
          <w:u w:val="single"/>
        </w:rPr>
        <w:t>město Svitavy</w:t>
      </w:r>
    </w:p>
    <w:p w:rsidRPr="009C5246" w:rsidR="002F0212" w:rsidP="004D46C6" w:rsidRDefault="002F0212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22"/>
        <w:gridCol w:w="1854"/>
        <w:gridCol w:w="1973"/>
        <w:gridCol w:w="1418"/>
        <w:gridCol w:w="1842"/>
      </w:tblGrid>
      <w:tr w:rsidRPr="009C5246" w:rsidR="004D46C6" w:rsidTr="004D46C6">
        <w:trPr>
          <w:trHeight w:val="946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4D46C6" w:rsidP="004D46C6" w:rsidRDefault="004D46C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4D46C6" w:rsidP="004D46C6" w:rsidRDefault="004D46C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D46C6" w:rsidP="004D46C6" w:rsidRDefault="004D46C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4D46C6" w:rsidP="004D46C6" w:rsidRDefault="004D46C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4D46C6" w:rsidP="004D46C6" w:rsidRDefault="00012F2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4D46C6" w:rsidP="004D46C6" w:rsidRDefault="004D46C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4D46C6" w:rsidTr="00A94241">
        <w:trPr>
          <w:trHeight w:val="255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4D46C6" w:rsidP="006C0CC9" w:rsidRDefault="004D46C6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Obsluha CNC obráběcích strojů 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C5246" w:rsidR="004D46C6" w:rsidP="004D46C6" w:rsidRDefault="004D46C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200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4D46C6" w:rsidP="004D46C6" w:rsidRDefault="005D29B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4D46C6" w:rsidP="004D46C6" w:rsidRDefault="004D46C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4D46C6" w:rsidP="004D46C6" w:rsidRDefault="004D46C6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D46C6" w:rsidTr="004D46C6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:rsidRPr="009C5246" w:rsidR="004D46C6" w:rsidP="004D46C6" w:rsidRDefault="004D46C6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D46C6" w:rsidTr="00A94241">
        <w:trPr>
          <w:trHeight w:val="143"/>
        </w:trPr>
        <w:tc>
          <w:tcPr>
            <w:tcW w:w="7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C5246" w:rsidR="004D46C6" w:rsidP="006918CB" w:rsidRDefault="002F0212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</w:t>
            </w:r>
            <w:r w:rsidRPr="009C5246" w:rsidR="006918CB">
              <w:rPr>
                <w:rFonts w:ascii="Arial" w:hAnsi="Arial" w:eastAsia="Times New Roman" w:cs="Arial"/>
                <w:b/>
                <w:sz w:val="18"/>
                <w:szCs w:val="18"/>
              </w:rPr>
              <w:t>z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>a jednoho účastníka kurzu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  <w:hideMark/>
          </w:tcPr>
          <w:p w:rsidRPr="009C5246" w:rsidR="004D46C6" w:rsidP="004D46C6" w:rsidRDefault="004D46C6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4D46C6" w:rsidP="004D46C6" w:rsidRDefault="004D46C6">
      <w:pPr>
        <w:pStyle w:val="Odstavecseseznamem"/>
        <w:spacing w:after="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D9709C" w:rsidP="004D46C6" w:rsidRDefault="00D9709C">
      <w:pPr>
        <w:pStyle w:val="Odstavecseseznamem"/>
        <w:spacing w:after="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1E34E3" w:rsidP="008D55E2" w:rsidRDefault="001E34E3">
      <w:pPr>
        <w:pStyle w:val="Odstavecseseznamem"/>
        <w:numPr>
          <w:ilvl w:val="0"/>
          <w:numId w:val="42"/>
        </w:numPr>
        <w:tabs>
          <w:tab w:val="left" w:pos="709"/>
        </w:tabs>
        <w:spacing w:after="120" w:line="240" w:lineRule="auto"/>
        <w:ind w:left="714" w:hanging="357"/>
        <w:contextualSpacing w:val="false"/>
        <w:rPr>
          <w:rFonts w:ascii="Arial" w:hAnsi="Arial" w:eastAsia="Times New Roman" w:cs="Arial"/>
          <w:b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9C5246">
        <w:rPr>
          <w:rFonts w:ascii="Arial" w:hAnsi="Arial" w:cs="Arial"/>
          <w:b/>
          <w:sz w:val="18"/>
          <w:szCs w:val="18"/>
        </w:rPr>
        <w:t xml:space="preserve"> </w:t>
      </w:r>
      <w:r w:rsidRPr="005D29B3" w:rsidR="005D29B3">
        <w:rPr>
          <w:rFonts w:ascii="Arial" w:hAnsi="Arial" w:cs="Arial"/>
          <w:b/>
          <w:sz w:val="18"/>
          <w:szCs w:val="18"/>
        </w:rPr>
        <w:t>4</w:t>
      </w:r>
    </w:p>
    <w:p w:rsidRPr="009C5246" w:rsidR="004D46C6" w:rsidP="008D55E2" w:rsidRDefault="004D46C6">
      <w:pPr>
        <w:pStyle w:val="Odstavecseseznamem"/>
        <w:numPr>
          <w:ilvl w:val="0"/>
          <w:numId w:val="42"/>
        </w:numPr>
        <w:spacing w:after="120" w:line="240" w:lineRule="auto"/>
        <w:ind w:left="714" w:hanging="357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Předpokládaná cena plnění této části veřejné zakázky: </w:t>
      </w:r>
      <w:r w:rsidRPr="00E54243">
        <w:rPr>
          <w:rFonts w:ascii="Arial" w:hAnsi="Arial" w:eastAsia="Times New Roman" w:cs="Arial"/>
          <w:b/>
          <w:sz w:val="18"/>
          <w:szCs w:val="18"/>
        </w:rPr>
        <w:t>1 200 000 Kč</w:t>
      </w:r>
      <w:r w:rsidRPr="00E54243">
        <w:rPr>
          <w:rFonts w:ascii="Arial" w:hAnsi="Arial" w:eastAsia="Times New Roman" w:cs="Arial"/>
          <w:sz w:val="18"/>
          <w:szCs w:val="18"/>
        </w:rPr>
        <w:t xml:space="preserve"> </w:t>
      </w:r>
      <w:r w:rsidRPr="009C5246">
        <w:rPr>
          <w:rFonts w:ascii="Arial" w:hAnsi="Arial" w:eastAsia="Times New Roman" w:cs="Arial"/>
          <w:sz w:val="18"/>
          <w:szCs w:val="18"/>
        </w:rPr>
        <w:t>bez DPH</w:t>
      </w:r>
    </w:p>
    <w:p w:rsidRPr="009C5246" w:rsidR="00B610E1" w:rsidP="002F0212" w:rsidRDefault="00B610E1">
      <w:pPr>
        <w:pStyle w:val="Odstavecseseznamem"/>
        <w:spacing w:after="120" w:line="360" w:lineRule="auto"/>
        <w:ind w:left="0"/>
        <w:contextualSpacing w:val="false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9C5246" w:rsidR="004D46C6" w:rsidP="002F0212" w:rsidRDefault="004D46C6">
      <w:pPr>
        <w:pStyle w:val="Odstavecseseznamem"/>
        <w:spacing w:after="120" w:line="360" w:lineRule="auto"/>
        <w:ind w:left="0"/>
        <w:contextualSpacing w:val="false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Specifické technické podmínky předmětu veřejné zakázky:</w:t>
      </w:r>
    </w:p>
    <w:p w:rsidRPr="009C5246" w:rsidR="004D46C6" w:rsidP="00B610E1" w:rsidRDefault="004D46C6">
      <w:pPr>
        <w:pStyle w:val="Odstavecseseznamem"/>
        <w:numPr>
          <w:ilvl w:val="0"/>
          <w:numId w:val="26"/>
        </w:numPr>
        <w:spacing w:after="120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43526F" w:rsidP="0043526F" w:rsidRDefault="0043526F">
      <w:pPr>
        <w:numPr>
          <w:ilvl w:val="0"/>
          <w:numId w:val="26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Obsah rekvalifikačního kurzu vychází z profesní kvalifikace Obsluha CNC obráběcích strojů (kód: 23-026-H), viz </w:t>
      </w:r>
      <w:hyperlink w:history="true" r:id="rId10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43526F" w:rsidP="0043526F" w:rsidRDefault="0043526F">
      <w:pPr>
        <w:numPr>
          <w:ilvl w:val="0"/>
          <w:numId w:val="26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je dodavatel povinen zajistit u autorizované osoby včetně vydání </w:t>
      </w:r>
      <w:r w:rsidR="00E54243"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43526F" w:rsidP="0043526F" w:rsidRDefault="0043526F">
      <w:pPr>
        <w:numPr>
          <w:ilvl w:val="0"/>
          <w:numId w:val="26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Zkouška dle hodnotícího standardu je součástí rekvalifikace a náklady zkoušky jsou součástí kalkulace nákladů rekvalifikace.</w:t>
      </w:r>
    </w:p>
    <w:p w:rsidRPr="009C5246" w:rsidR="00E54243" w:rsidP="00E54243" w:rsidRDefault="00E54243">
      <w:pPr>
        <w:numPr>
          <w:ilvl w:val="0"/>
          <w:numId w:val="26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Pokud to charakter praktické přípravy vyžaduje, budou ú</w:t>
      </w:r>
      <w:r w:rsidRPr="009C5246">
        <w:rPr>
          <w:rFonts w:ascii="Arial" w:hAnsi="Arial" w:cs="Arial"/>
          <w:sz w:val="18"/>
          <w:szCs w:val="18"/>
        </w:rPr>
        <w:t>častníci rekvalifikačních kurzů v praktické přípravě vybaveni předepsanými ochrannými pracovními prostředky. Náklady na ochranné pracovní prostředky, mycí, čistící a dezinfekční prostředky poskytnuté účastníkům rekvalifikace zahrne dodavatel do kalkulace nákladů rekvalifikace (§ 2 odst. 2 písm. b) vyhlášky č. 519/2004 Sb., o rekvalifikaci uchazečů o zaměstnání a zájemců o zaměstnání a o rekvalifikaci zaměstnanců).</w:t>
      </w:r>
    </w:p>
    <w:p w:rsidRPr="009C5246" w:rsidR="004D46C6" w:rsidP="00B610E1" w:rsidRDefault="004D46C6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Každý účastník na začátku kurzu obdrží studijní materiály.</w:t>
      </w:r>
    </w:p>
    <w:p w:rsidRPr="009C5246" w:rsidR="0043526F" w:rsidP="0043526F" w:rsidRDefault="0043526F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 w:rsidRPr="00E54243" w:rsidR="00E54243">
        <w:rPr>
          <w:rFonts w:ascii="Arial" w:hAnsi="Arial" w:cs="Arial"/>
          <w:sz w:val="18"/>
          <w:szCs w:val="18"/>
        </w:rPr>
        <w:t xml:space="preserve"> </w:t>
      </w:r>
      <w:r w:rsidR="00E54243">
        <w:rPr>
          <w:rFonts w:ascii="Arial" w:hAnsi="Arial" w:cs="Arial"/>
          <w:sz w:val="18"/>
          <w:szCs w:val="18"/>
        </w:rPr>
        <w:t>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A029B7" w:rsidR="0080134F" w:rsidP="00A029B7" w:rsidRDefault="004D46C6">
      <w:pPr>
        <w:pStyle w:val="Odstavecseseznamem"/>
        <w:numPr>
          <w:ilvl w:val="0"/>
          <w:numId w:val="26"/>
        </w:numPr>
        <w:tabs>
          <w:tab w:val="num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</w:t>
      </w:r>
      <w:r w:rsidRPr="00A029B7" w:rsidR="00E54243">
        <w:rPr>
          <w:rFonts w:ascii="Arial" w:hAnsi="Arial" w:cs="Arial"/>
          <w:sz w:val="18"/>
          <w:szCs w:val="18"/>
        </w:rPr>
        <w:t xml:space="preserve">vyučovacích </w:t>
      </w:r>
      <w:r w:rsidRPr="00A029B7">
        <w:rPr>
          <w:rFonts w:ascii="Arial" w:hAnsi="Arial" w:cs="Arial"/>
          <w:sz w:val="18"/>
          <w:szCs w:val="18"/>
        </w:rPr>
        <w:t>hodin denně</w:t>
      </w:r>
      <w:r w:rsidRPr="00A029B7" w:rsidR="00E54243">
        <w:rPr>
          <w:rFonts w:ascii="Arial" w:hAnsi="Arial" w:cs="Arial"/>
          <w:sz w:val="18"/>
          <w:szCs w:val="18"/>
        </w:rPr>
        <w:t xml:space="preserve"> (pokud se objednatel s dodavatelem nedohodnou jinak).</w:t>
      </w:r>
    </w:p>
    <w:p w:rsidRPr="009C5246" w:rsidR="0080134F" w:rsidP="00B610E1" w:rsidRDefault="002F0212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K</w:t>
      </w:r>
      <w:r w:rsidRPr="009C5246" w:rsidR="0080134F">
        <w:rPr>
          <w:rFonts w:ascii="Arial" w:hAnsi="Arial" w:eastAsia="Times New Roman" w:cs="Arial"/>
          <w:sz w:val="18"/>
          <w:szCs w:val="18"/>
        </w:rPr>
        <w:t xml:space="preserve">urz bude určen především pro osoby se středním vzděláním se základní znalostí práce na </w:t>
      </w:r>
      <w:r w:rsidR="00E54243">
        <w:rPr>
          <w:rFonts w:ascii="Arial" w:hAnsi="Arial" w:eastAsia="Times New Roman" w:cs="Arial"/>
          <w:sz w:val="18"/>
          <w:szCs w:val="18"/>
        </w:rPr>
        <w:t>PC</w:t>
      </w:r>
      <w:r w:rsidRPr="009C5246" w:rsidR="0080134F">
        <w:rPr>
          <w:rFonts w:ascii="Arial" w:hAnsi="Arial" w:eastAsia="Times New Roman" w:cs="Arial"/>
          <w:sz w:val="18"/>
          <w:szCs w:val="18"/>
        </w:rPr>
        <w:t>.</w:t>
      </w:r>
    </w:p>
    <w:p w:rsidRPr="009C5246" w:rsidR="004D46C6" w:rsidP="00B610E1" w:rsidRDefault="004D46C6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město </w:t>
      </w:r>
      <w:r w:rsidRPr="009C5246" w:rsidR="00893375">
        <w:rPr>
          <w:rFonts w:ascii="Arial" w:hAnsi="Arial" w:cs="Arial"/>
          <w:sz w:val="18"/>
          <w:szCs w:val="18"/>
        </w:rPr>
        <w:t>Svitavy</w:t>
      </w:r>
    </w:p>
    <w:p w:rsidRPr="003A2E62" w:rsidR="00B610E1" w:rsidP="00D14160" w:rsidRDefault="00B610E1">
      <w:pPr>
        <w:spacing w:after="0" w:line="360" w:lineRule="auto"/>
        <w:jc w:val="both"/>
        <w:rPr>
          <w:rFonts w:ascii="Arial" w:hAnsi="Arial" w:eastAsia="Times New Roman" w:cs="Arial"/>
          <w:sz w:val="20"/>
          <w:szCs w:val="20"/>
        </w:rPr>
      </w:pPr>
    </w:p>
    <w:p w:rsidR="0080134F" w:rsidP="009D5C73" w:rsidRDefault="0080134F">
      <w:pPr>
        <w:spacing w:after="120" w:line="360" w:lineRule="auto"/>
        <w:ind w:left="1418" w:hanging="1418"/>
        <w:jc w:val="both"/>
        <w:rPr>
          <w:rFonts w:ascii="Arial" w:hAnsi="Arial" w:eastAsia="Times New Roman" w:cs="Arial"/>
          <w:b/>
          <w:u w:val="single"/>
        </w:rPr>
      </w:pPr>
      <w:r w:rsidRPr="003A2E62">
        <w:rPr>
          <w:rFonts w:ascii="Arial" w:hAnsi="Arial" w:eastAsia="Times New Roman" w:cs="Arial"/>
          <w:b/>
          <w:caps/>
        </w:rPr>
        <w:t xml:space="preserve">Část </w:t>
      </w:r>
      <w:r w:rsidR="00D9709C">
        <w:rPr>
          <w:rFonts w:ascii="Arial" w:hAnsi="Arial" w:eastAsia="Times New Roman" w:cs="Arial"/>
          <w:b/>
        </w:rPr>
        <w:t xml:space="preserve">č. </w:t>
      </w:r>
      <w:r w:rsidR="00D9709C">
        <w:rPr>
          <w:rFonts w:ascii="Arial" w:hAnsi="Arial" w:eastAsia="Times New Roman" w:cs="Arial"/>
          <w:b/>
          <w:caps/>
        </w:rPr>
        <w:t>3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A2E62">
        <w:rPr>
          <w:rFonts w:ascii="Arial" w:hAnsi="Arial" w:eastAsia="Times New Roman" w:cs="Arial"/>
          <w:b/>
          <w:u w:val="single"/>
        </w:rPr>
        <w:t>Rekvalifikační kurzy Obsluha CNC obráběcích strojů</w:t>
      </w:r>
      <w:r w:rsidR="007753BA">
        <w:rPr>
          <w:rFonts w:ascii="Arial" w:hAnsi="Arial" w:eastAsia="Times New Roman" w:cs="Arial"/>
          <w:b/>
          <w:u w:val="single"/>
        </w:rPr>
        <w:t>, místo konání -</w:t>
      </w:r>
      <w:r w:rsidRPr="003A2E62">
        <w:rPr>
          <w:rFonts w:ascii="Arial" w:hAnsi="Arial" w:eastAsia="Times New Roman" w:cs="Arial"/>
          <w:b/>
          <w:u w:val="single"/>
        </w:rPr>
        <w:t xml:space="preserve"> </w:t>
      </w:r>
      <w:r>
        <w:rPr>
          <w:rFonts w:ascii="Arial" w:hAnsi="Arial" w:eastAsia="Times New Roman" w:cs="Arial"/>
          <w:b/>
          <w:u w:val="single"/>
        </w:rPr>
        <w:t>město Vysoké Mýto</w:t>
      </w:r>
    </w:p>
    <w:p w:rsidR="00B610E1" w:rsidP="000C73E9" w:rsidRDefault="00B610E1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</w:p>
    <w:p w:rsidRPr="009C5246" w:rsidR="000C73E9" w:rsidP="000C73E9" w:rsidRDefault="000C73E9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22"/>
        <w:gridCol w:w="1854"/>
        <w:gridCol w:w="1973"/>
        <w:gridCol w:w="1418"/>
        <w:gridCol w:w="1842"/>
      </w:tblGrid>
      <w:tr w:rsidRPr="009C5246" w:rsidR="0080134F" w:rsidTr="00DF5C7F">
        <w:trPr>
          <w:trHeight w:val="865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0134F" w:rsidP="0080134F" w:rsidRDefault="0080134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0134F" w:rsidP="0080134F" w:rsidRDefault="0080134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0134F" w:rsidP="0080134F" w:rsidRDefault="0080134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80134F" w:rsidP="0080134F" w:rsidRDefault="0080134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0134F" w:rsidP="0080134F" w:rsidRDefault="00012F2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80134F" w:rsidP="0080134F" w:rsidRDefault="0080134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80134F" w:rsidTr="00A94241">
        <w:trPr>
          <w:trHeight w:val="255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0134F" w:rsidP="006C0CC9" w:rsidRDefault="0080134F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Obsluha CNC obráběcích strojů 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C5246" w:rsidR="0080134F" w:rsidP="0080134F" w:rsidRDefault="0080134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200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80134F" w:rsidP="0080134F" w:rsidRDefault="002134E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A94241" w:rsidR="0080134F" w:rsidP="0080134F" w:rsidRDefault="0080134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A94241" w:rsidR="0080134F" w:rsidP="0080134F" w:rsidRDefault="0080134F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0134F" w:rsidTr="0080134F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:rsidRPr="009C5246" w:rsidR="0080134F" w:rsidP="0080134F" w:rsidRDefault="0080134F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0134F" w:rsidTr="00A94241">
        <w:trPr>
          <w:trHeight w:val="143"/>
        </w:trPr>
        <w:tc>
          <w:tcPr>
            <w:tcW w:w="7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C5246" w:rsidR="0080134F" w:rsidP="006918CB" w:rsidRDefault="000C73E9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</w:t>
            </w:r>
            <w:r w:rsidRPr="009C5246" w:rsidR="006918CB">
              <w:rPr>
                <w:rFonts w:ascii="Arial" w:hAnsi="Arial" w:eastAsia="Times New Roman" w:cs="Arial"/>
                <w:b/>
                <w:sz w:val="18"/>
                <w:szCs w:val="18"/>
              </w:rPr>
              <w:t>z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>a jednoho účastníka kurzu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  <w:hideMark/>
          </w:tcPr>
          <w:p w:rsidRPr="009C5246" w:rsidR="0080134F" w:rsidP="0080134F" w:rsidRDefault="0080134F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Pr="009C5246" w:rsidR="00B610E1" w:rsidP="0080134F" w:rsidRDefault="00B610E1">
      <w:pPr>
        <w:pStyle w:val="Odstavecseseznamem"/>
        <w:spacing w:after="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1E34E3" w:rsidP="001E34E3" w:rsidRDefault="001E34E3">
      <w:pPr>
        <w:pStyle w:val="Odstavecseseznamem"/>
        <w:numPr>
          <w:ilvl w:val="0"/>
          <w:numId w:val="38"/>
        </w:numPr>
        <w:tabs>
          <w:tab w:val="left" w:pos="709"/>
        </w:tabs>
        <w:spacing w:after="120" w:line="360" w:lineRule="auto"/>
        <w:contextualSpacing w:val="false"/>
        <w:rPr>
          <w:rFonts w:ascii="Arial" w:hAnsi="Arial" w:eastAsia="Times New Roman" w:cs="Arial"/>
          <w:b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9C5246">
        <w:rPr>
          <w:rFonts w:ascii="Arial" w:hAnsi="Arial" w:cs="Arial"/>
          <w:b/>
          <w:sz w:val="18"/>
          <w:szCs w:val="18"/>
        </w:rPr>
        <w:t xml:space="preserve"> </w:t>
      </w:r>
      <w:r w:rsidRPr="002134EC" w:rsidR="002134EC">
        <w:rPr>
          <w:rFonts w:ascii="Arial" w:hAnsi="Arial" w:cs="Arial"/>
          <w:b/>
          <w:sz w:val="18"/>
          <w:szCs w:val="18"/>
        </w:rPr>
        <w:t>2</w:t>
      </w:r>
    </w:p>
    <w:p w:rsidRPr="009C5246" w:rsidR="00B610E1" w:rsidP="00B610E1" w:rsidRDefault="00B610E1">
      <w:pPr>
        <w:pStyle w:val="Odstavecseseznamem"/>
        <w:numPr>
          <w:ilvl w:val="0"/>
          <w:numId w:val="38"/>
        </w:numPr>
        <w:spacing w:after="120" w:line="360" w:lineRule="auto"/>
        <w:ind w:left="714" w:hanging="357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Předpokládaná cena plnění této části veřejné zakázky: </w:t>
      </w:r>
      <w:r w:rsidRPr="002134EC">
        <w:rPr>
          <w:rFonts w:ascii="Arial" w:hAnsi="Arial" w:eastAsia="Times New Roman" w:cs="Arial"/>
          <w:b/>
          <w:sz w:val="18"/>
          <w:szCs w:val="18"/>
        </w:rPr>
        <w:t>900 000 Kč</w:t>
      </w:r>
      <w:r w:rsidRPr="009C5246">
        <w:rPr>
          <w:rFonts w:ascii="Arial" w:hAnsi="Arial" w:eastAsia="Times New Roman" w:cs="Arial"/>
          <w:sz w:val="18"/>
          <w:szCs w:val="18"/>
        </w:rPr>
        <w:t xml:space="preserve"> bez DPH</w:t>
      </w:r>
    </w:p>
    <w:p w:rsidRPr="009C5246" w:rsidR="00B610E1" w:rsidP="00DF5C7F" w:rsidRDefault="00B610E1">
      <w:pPr>
        <w:pStyle w:val="Odstavecseseznamem"/>
        <w:spacing w:after="120" w:line="360" w:lineRule="auto"/>
        <w:ind w:left="0"/>
        <w:contextualSpacing w:val="false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9C5246" w:rsidR="0080134F" w:rsidP="00DF5C7F" w:rsidRDefault="0080134F">
      <w:pPr>
        <w:pStyle w:val="Odstavecseseznamem"/>
        <w:spacing w:after="120" w:line="360" w:lineRule="auto"/>
        <w:ind w:left="0"/>
        <w:contextualSpacing w:val="false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Specifické technické podmínky předmětu veřejné zakázky:</w:t>
      </w:r>
    </w:p>
    <w:p w:rsidRPr="009C5246" w:rsidR="0080134F" w:rsidP="00B610E1" w:rsidRDefault="0080134F">
      <w:pPr>
        <w:pStyle w:val="Odstavecseseznamem"/>
        <w:numPr>
          <w:ilvl w:val="0"/>
          <w:numId w:val="29"/>
        </w:numPr>
        <w:spacing w:after="120" w:line="360" w:lineRule="auto"/>
        <w:ind w:left="641" w:hanging="357"/>
        <w:jc w:val="both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43526F" w:rsidP="0043526F" w:rsidRDefault="0043526F">
      <w:pPr>
        <w:numPr>
          <w:ilvl w:val="0"/>
          <w:numId w:val="29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Obsah rekvalifikačního kurzu vychází z profesní kvalifikace Obsluha CNC obráběcích strojů (kód: 23-026-H), viz </w:t>
      </w:r>
      <w:hyperlink w:history="true" r:id="rId11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43526F" w:rsidP="0043526F" w:rsidRDefault="0043526F">
      <w:pPr>
        <w:numPr>
          <w:ilvl w:val="0"/>
          <w:numId w:val="29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je dodavatel povinen zajistit u autorizované osoby včetně vydání </w:t>
      </w:r>
      <w:r w:rsidR="002134EC"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43526F" w:rsidP="0043526F" w:rsidRDefault="0043526F">
      <w:pPr>
        <w:numPr>
          <w:ilvl w:val="0"/>
          <w:numId w:val="29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Zkouška dle hodnotícího standardu je součástí rekvalifikace a náklady zkoušky jsou součástí kalkulace nákladů rekvalifikace.</w:t>
      </w:r>
    </w:p>
    <w:p w:rsidRPr="009C5246" w:rsidR="002134EC" w:rsidP="002134EC" w:rsidRDefault="002134EC">
      <w:pPr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Pokud to charakter praktické přípravy vyžaduje, budou ú</w:t>
      </w:r>
      <w:r w:rsidRPr="009C5246">
        <w:rPr>
          <w:rFonts w:ascii="Arial" w:hAnsi="Arial" w:cs="Arial"/>
          <w:sz w:val="18"/>
          <w:szCs w:val="18"/>
        </w:rPr>
        <w:t>častníci rekvalifikačních kurzů v praktické přípravě vybaveni předepsanými ochrannými pracovními prostředky. Náklady na ochranné pracovní prostředky, mycí, čistící a dezinfekční prostředky poskytnuté účastníkům rekvalifikace zahrne dodavatel do kalkulace nákladů rekvalifikace (§ 2 odst. 2 písm. b) vyhlášky č. 519/2004 Sb., o rekvalifikaci uchazečů o zaměstnání a zájemců o zaměstnání a o rekvalifikaci zaměstnanců).</w:t>
      </w:r>
    </w:p>
    <w:p w:rsidRPr="009C5246" w:rsidR="0080134F" w:rsidP="00B610E1" w:rsidRDefault="0080134F">
      <w:pPr>
        <w:pStyle w:val="Odstavecseseznamem"/>
        <w:numPr>
          <w:ilvl w:val="0"/>
          <w:numId w:val="29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Každý účastník na začátku kurzu obdrží studijní materiály.</w:t>
      </w:r>
    </w:p>
    <w:p w:rsidRPr="009C5246" w:rsidR="0043526F" w:rsidP="0043526F" w:rsidRDefault="0043526F">
      <w:pPr>
        <w:pStyle w:val="Odstavecseseznamem"/>
        <w:numPr>
          <w:ilvl w:val="0"/>
          <w:numId w:val="29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programu.</w:t>
      </w:r>
    </w:p>
    <w:p w:rsidRPr="00A029B7" w:rsidR="0080134F" w:rsidP="00A029B7" w:rsidRDefault="00A029B7">
      <w:pPr>
        <w:pStyle w:val="Odstavecseseznamem"/>
        <w:numPr>
          <w:ilvl w:val="0"/>
          <w:numId w:val="29"/>
        </w:numPr>
        <w:tabs>
          <w:tab w:val="num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>Výuka bude organizována v maximálním rozsahu 8 vyučovacích hodin denně (pokud se objednatel s dodavatelem nedohodnou jinak).</w:t>
      </w:r>
    </w:p>
    <w:p w:rsidRPr="009C5246" w:rsidR="0080134F" w:rsidP="00B610E1" w:rsidRDefault="0080134F">
      <w:pPr>
        <w:pStyle w:val="Odstavecseseznamem"/>
        <w:numPr>
          <w:ilvl w:val="0"/>
          <w:numId w:val="29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Kurz bude určen především pro osoby se středním vzděláním se základní znalostí práce na </w:t>
      </w:r>
      <w:r w:rsidR="00A029B7">
        <w:rPr>
          <w:rFonts w:ascii="Arial" w:hAnsi="Arial" w:eastAsia="Times New Roman" w:cs="Arial"/>
          <w:sz w:val="18"/>
          <w:szCs w:val="18"/>
        </w:rPr>
        <w:t>PC</w:t>
      </w:r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80134F" w:rsidP="00B610E1" w:rsidRDefault="0080134F">
      <w:pPr>
        <w:pStyle w:val="Odstavecseseznamem"/>
        <w:numPr>
          <w:ilvl w:val="0"/>
          <w:numId w:val="29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město </w:t>
      </w:r>
      <w:r w:rsidRPr="009C5246" w:rsidR="00893375">
        <w:rPr>
          <w:rFonts w:ascii="Arial" w:hAnsi="Arial" w:cs="Arial"/>
          <w:sz w:val="18"/>
          <w:szCs w:val="18"/>
        </w:rPr>
        <w:t>Vysoké Mýto</w:t>
      </w:r>
    </w:p>
    <w:p w:rsidR="009C5246" w:rsidP="009C5246" w:rsidRDefault="009C5246">
      <w:p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</w:p>
    <w:p w:rsidR="00185706" w:rsidP="00185706" w:rsidRDefault="00185706">
      <w:pPr>
        <w:spacing w:after="120" w:line="360" w:lineRule="auto"/>
        <w:ind w:left="1418" w:hanging="1418"/>
        <w:rPr>
          <w:rFonts w:ascii="Arial" w:hAnsi="Arial" w:eastAsia="Times New Roman" w:cs="Arial"/>
          <w:b/>
          <w:u w:val="single"/>
        </w:rPr>
      </w:pPr>
      <w:r w:rsidRPr="003A2E62">
        <w:rPr>
          <w:rFonts w:ascii="Arial" w:hAnsi="Arial" w:eastAsia="Times New Roman" w:cs="Arial"/>
          <w:b/>
          <w:caps/>
        </w:rPr>
        <w:t xml:space="preserve">Část </w:t>
      </w:r>
      <w:r w:rsidR="00D9709C">
        <w:rPr>
          <w:rFonts w:ascii="Arial" w:hAnsi="Arial" w:eastAsia="Times New Roman" w:cs="Arial"/>
          <w:b/>
        </w:rPr>
        <w:t xml:space="preserve">č. </w:t>
      </w:r>
      <w:r w:rsidR="00D9709C">
        <w:rPr>
          <w:rFonts w:ascii="Arial" w:hAnsi="Arial" w:eastAsia="Times New Roman" w:cs="Arial"/>
          <w:b/>
          <w:caps/>
        </w:rPr>
        <w:t>4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A2E62">
        <w:rPr>
          <w:rFonts w:ascii="Arial" w:hAnsi="Arial" w:eastAsia="Times New Roman" w:cs="Arial"/>
          <w:b/>
          <w:u w:val="single"/>
        </w:rPr>
        <w:t xml:space="preserve">Rekvalifikační kurzy </w:t>
      </w:r>
      <w:r>
        <w:rPr>
          <w:rFonts w:ascii="Arial" w:hAnsi="Arial" w:eastAsia="Times New Roman" w:cs="Arial"/>
          <w:b/>
          <w:u w:val="single"/>
        </w:rPr>
        <w:t>v oblasti svařování</w:t>
      </w:r>
      <w:r w:rsidR="007753BA">
        <w:rPr>
          <w:rFonts w:ascii="Arial" w:hAnsi="Arial" w:eastAsia="Times New Roman" w:cs="Arial"/>
          <w:b/>
          <w:u w:val="single"/>
        </w:rPr>
        <w:t>, místo konání -</w:t>
      </w:r>
      <w:r w:rsidRPr="003A2E62">
        <w:rPr>
          <w:rFonts w:ascii="Arial" w:hAnsi="Arial" w:eastAsia="Times New Roman" w:cs="Arial"/>
          <w:b/>
          <w:u w:val="single"/>
        </w:rPr>
        <w:t xml:space="preserve"> </w:t>
      </w:r>
      <w:r>
        <w:rPr>
          <w:rFonts w:ascii="Arial" w:hAnsi="Arial" w:eastAsia="Times New Roman" w:cs="Arial"/>
          <w:b/>
          <w:u w:val="single"/>
        </w:rPr>
        <w:t>město Vysoké Mýto</w:t>
      </w:r>
    </w:p>
    <w:p w:rsidR="000C73E9" w:rsidP="000C73E9" w:rsidRDefault="000C73E9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065B9E" w:rsidTr="00065B9E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065B9E" w:rsidP="00CA1400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065B9E" w:rsidP="00185706" w:rsidRDefault="00012F2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Základní kurz svařování ZK 135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cs="Arial"/>
                <w:color w:val="000000"/>
                <w:sz w:val="18"/>
                <w:szCs w:val="18"/>
              </w:rPr>
              <w:t>Základní kurz svařování ZK 111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cs="Arial"/>
                <w:color w:val="000000"/>
                <w:sz w:val="18"/>
                <w:szCs w:val="18"/>
              </w:rPr>
              <w:t>Základní kurz svařování ZK 311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cs="Arial"/>
                <w:color w:val="000000"/>
                <w:sz w:val="18"/>
                <w:szCs w:val="18"/>
              </w:rPr>
              <w:t>Základní kurz svařování ZK 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Řezání a drážkování kyslíkem – ZP 311-2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287-1 111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287-1 311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C52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287-1 141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8A0E32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8A0E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065B9E">
        <w:trPr>
          <w:trHeight w:val="255"/>
        </w:trPr>
        <w:tc>
          <w:tcPr>
            <w:tcW w:w="4465" w:type="dxa"/>
            <w:gridSpan w:val="2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shd w:val="clear" w:color="auto" w:fill="auto"/>
            <w:noWrap/>
            <w:vAlign w:val="bottom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:rsidRPr="009C5246" w:rsidR="00065B9E" w:rsidP="00185706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065B9E" w:rsidTr="00A94241">
        <w:trPr>
          <w:trHeight w:val="255"/>
        </w:trPr>
        <w:tc>
          <w:tcPr>
            <w:tcW w:w="75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9C5246" w:rsidR="00065B9E" w:rsidP="006918CB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</w:t>
            </w:r>
            <w:r w:rsidRPr="009C5246" w:rsidR="006918CB">
              <w:rPr>
                <w:rFonts w:ascii="Arial" w:hAnsi="Arial" w:eastAsia="Times New Roman" w:cs="Arial"/>
                <w:b/>
                <w:sz w:val="18"/>
                <w:szCs w:val="18"/>
              </w:rPr>
              <w:t>z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>a jednoho účastníka kurzu</w:t>
            </w:r>
            <w:r w:rsidRPr="009C5246" w:rsidR="003E4176">
              <w:rPr>
                <w:rFonts w:ascii="Arial" w:hAnsi="Arial" w:eastAsia="Times New Roman" w:cs="Arial"/>
                <w:b/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 w:rsidRPr="009C5246" w:rsidR="00065B9E" w:rsidP="00185706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="003E4176" w:rsidP="00D15B40" w:rsidRDefault="003E4176">
      <w:pPr>
        <w:pStyle w:val="Odstavecseseznamem"/>
        <w:spacing w:after="120" w:line="360" w:lineRule="auto"/>
        <w:ind w:left="142" w:hanging="142"/>
        <w:contextualSpacing w:val="false"/>
        <w:jc w:val="both"/>
        <w:rPr>
          <w:rFonts w:ascii="Arial" w:hAnsi="Arial" w:eastAsia="Times New Roman" w:cs="Arial"/>
          <w:sz w:val="16"/>
          <w:szCs w:val="16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* </w:t>
      </w:r>
      <w:r w:rsidRPr="009C5246">
        <w:rPr>
          <w:rFonts w:ascii="Arial" w:hAnsi="Arial" w:eastAsia="Times New Roman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9C5246" w:rsidR="009C5246" w:rsidP="00D15B40" w:rsidRDefault="009C5246">
      <w:pPr>
        <w:pStyle w:val="Odstavecseseznamem"/>
        <w:spacing w:after="120" w:line="360" w:lineRule="auto"/>
        <w:ind w:left="142" w:hanging="142"/>
        <w:contextualSpacing w:val="false"/>
        <w:jc w:val="both"/>
        <w:rPr>
          <w:rFonts w:ascii="Arial" w:hAnsi="Arial" w:eastAsia="Times New Roman" w:cs="Arial"/>
          <w:sz w:val="16"/>
          <w:szCs w:val="16"/>
        </w:rPr>
      </w:pPr>
    </w:p>
    <w:p w:rsidRPr="009C5246" w:rsidR="001E34E3" w:rsidP="001E34E3" w:rsidRDefault="001E34E3">
      <w:pPr>
        <w:pStyle w:val="Odstavecseseznamem"/>
        <w:numPr>
          <w:ilvl w:val="0"/>
          <w:numId w:val="49"/>
        </w:numPr>
        <w:tabs>
          <w:tab w:val="left" w:pos="709"/>
        </w:tabs>
        <w:spacing w:after="120" w:line="360" w:lineRule="auto"/>
        <w:contextualSpacing w:val="false"/>
        <w:rPr>
          <w:rFonts w:ascii="Arial" w:hAnsi="Arial" w:eastAsia="Times New Roman" w:cs="Arial"/>
          <w:b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9C5246">
        <w:rPr>
          <w:rFonts w:ascii="Arial" w:hAnsi="Arial" w:cs="Arial"/>
          <w:b/>
          <w:sz w:val="18"/>
          <w:szCs w:val="18"/>
        </w:rPr>
        <w:t xml:space="preserve"> </w:t>
      </w:r>
      <w:r w:rsidRPr="008A0E32" w:rsidR="008A0E32">
        <w:rPr>
          <w:rFonts w:ascii="Arial" w:hAnsi="Arial" w:cs="Arial"/>
          <w:b/>
          <w:sz w:val="18"/>
          <w:szCs w:val="18"/>
        </w:rPr>
        <w:t>1</w:t>
      </w:r>
    </w:p>
    <w:p w:rsidRPr="009C5246" w:rsidR="00185706" w:rsidP="001E34E3" w:rsidRDefault="00185706">
      <w:pPr>
        <w:pStyle w:val="Odstavecseseznamem"/>
        <w:numPr>
          <w:ilvl w:val="1"/>
          <w:numId w:val="49"/>
        </w:numPr>
        <w:spacing w:after="120" w:line="360" w:lineRule="auto"/>
        <w:ind w:left="709" w:hanging="425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Předpokládaná cena plnění této části veřejné zakázky: </w:t>
      </w:r>
      <w:r w:rsidRPr="008A0E32" w:rsidR="00870827">
        <w:rPr>
          <w:rFonts w:ascii="Arial" w:hAnsi="Arial" w:eastAsia="Times New Roman" w:cs="Arial"/>
          <w:b/>
          <w:sz w:val="18"/>
          <w:szCs w:val="18"/>
        </w:rPr>
        <w:t>1 5</w:t>
      </w:r>
      <w:r w:rsidRPr="008A0E32">
        <w:rPr>
          <w:rFonts w:ascii="Arial" w:hAnsi="Arial" w:eastAsia="Times New Roman" w:cs="Arial"/>
          <w:b/>
          <w:sz w:val="18"/>
          <w:szCs w:val="18"/>
        </w:rPr>
        <w:t>00 000 Kč</w:t>
      </w:r>
      <w:r w:rsidRPr="009C5246">
        <w:rPr>
          <w:rFonts w:ascii="Arial" w:hAnsi="Arial" w:eastAsia="Times New Roman" w:cs="Arial"/>
          <w:sz w:val="18"/>
          <w:szCs w:val="18"/>
        </w:rPr>
        <w:t xml:space="preserve"> bez DPH</w:t>
      </w:r>
    </w:p>
    <w:p w:rsidRPr="009C5246" w:rsidR="00C76E25" w:rsidP="0016742E" w:rsidRDefault="00C76E25">
      <w:pPr>
        <w:pStyle w:val="Odstavecseseznamem"/>
        <w:spacing w:after="120" w:line="360" w:lineRule="auto"/>
        <w:ind w:left="0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9C5246" w:rsidR="00AD4F4A" w:rsidP="0016742E" w:rsidRDefault="00AD4F4A">
      <w:pPr>
        <w:pStyle w:val="Odstavecseseznamem"/>
        <w:spacing w:after="120" w:line="360" w:lineRule="auto"/>
        <w:ind w:left="0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Specifické technické podmínky předmětu veřejné zakázky:</w:t>
      </w:r>
    </w:p>
    <w:p w:rsidRPr="009C5246" w:rsidR="00AD4F4A" w:rsidP="00412A00" w:rsidRDefault="00AD4F4A">
      <w:pPr>
        <w:pStyle w:val="Odstavecseseznamem"/>
        <w:numPr>
          <w:ilvl w:val="0"/>
          <w:numId w:val="30"/>
        </w:numPr>
        <w:spacing w:after="120" w:line="360" w:lineRule="auto"/>
        <w:ind w:left="641" w:hanging="357"/>
        <w:jc w:val="both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AD4F4A" w:rsidP="0016742E" w:rsidRDefault="00AD4F4A">
      <w:pPr>
        <w:pStyle w:val="Odstavecseseznamem"/>
        <w:numPr>
          <w:ilvl w:val="0"/>
          <w:numId w:val="30"/>
        </w:numPr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Předpokládaný obsah rekvalifikačního kurzu: </w:t>
      </w:r>
    </w:p>
    <w:p w:rsidRPr="009C5246" w:rsidR="00CA1400" w:rsidP="0016742E" w:rsidRDefault="00CA1400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učební plán dle příslušných norem ČSN</w:t>
      </w:r>
    </w:p>
    <w:p w:rsidRPr="009C5246" w:rsidR="00CA1400" w:rsidP="0016742E" w:rsidRDefault="00CA1400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pravidla bezpečnosti práce a požární ochrany</w:t>
      </w:r>
    </w:p>
    <w:p w:rsidRPr="009C5246" w:rsidR="0016742E" w:rsidP="0016742E" w:rsidRDefault="0016742E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Součástí zabezpečení rekvalifikace bude zabezpečení závěreční zkoušky, která bude následovat neprodleně po absolvování kurzu včetně </w:t>
      </w:r>
      <w:r w:rsidR="00280862">
        <w:rPr>
          <w:rFonts w:ascii="Arial" w:hAnsi="Arial" w:cs="Arial"/>
          <w:sz w:val="18"/>
          <w:szCs w:val="18"/>
        </w:rPr>
        <w:t xml:space="preserve">zajištění </w:t>
      </w:r>
      <w:r w:rsidRPr="009C5246">
        <w:rPr>
          <w:rFonts w:ascii="Arial" w:hAnsi="Arial" w:cs="Arial"/>
          <w:sz w:val="18"/>
          <w:szCs w:val="18"/>
        </w:rPr>
        <w:t>vydání odpovídajících dokladů o kvalifikaci.</w:t>
      </w:r>
    </w:p>
    <w:p w:rsidRPr="009C5246" w:rsidR="00AD4F4A" w:rsidP="0016742E" w:rsidRDefault="005803FE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Závěrečná z</w:t>
      </w:r>
      <w:r w:rsidRPr="009C5246" w:rsidR="0016742E">
        <w:rPr>
          <w:rFonts w:ascii="Arial" w:hAnsi="Arial" w:cs="Arial"/>
          <w:sz w:val="18"/>
          <w:szCs w:val="18"/>
        </w:rPr>
        <w:t xml:space="preserve">kouška </w:t>
      </w:r>
      <w:r w:rsidRPr="009C5246" w:rsidR="0016742E">
        <w:rPr>
          <w:rFonts w:ascii="Arial" w:hAnsi="Arial" w:eastAsia="Times New Roman" w:cs="Arial"/>
          <w:sz w:val="18"/>
          <w:szCs w:val="18"/>
        </w:rPr>
        <w:t>je součástí rekvalifikace a náklady zkoušky jsou součástí kalkulace nákladů rekvalifikace.</w:t>
      </w:r>
    </w:p>
    <w:p w:rsidRPr="009C5246" w:rsidR="00C76E25" w:rsidP="00C76E25" w:rsidRDefault="00C76E25">
      <w:pPr>
        <w:numPr>
          <w:ilvl w:val="0"/>
          <w:numId w:val="30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Pokud to charakter praktické přípravy vyžaduje, budou ú</w:t>
      </w:r>
      <w:r w:rsidRPr="009C5246">
        <w:rPr>
          <w:rFonts w:ascii="Arial" w:hAnsi="Arial" w:cs="Arial"/>
          <w:sz w:val="18"/>
          <w:szCs w:val="18"/>
        </w:rPr>
        <w:t>častníci rekvalifikačních kurzů v praktické přípravě vybaveni předepsanými ochrannými pracovními prostředky. Náklady na ochranné pracovní prostředky, mycí, čistící a dezinfekční prostředky poskytnuté účastníkům rekvalifikace zahrne dodavatel do kalkulace nákladů rekvalifikace (§ 2 odst. 2 písm. b) vyhlášky č. 519/2004 Sb., o rekvalifikaci uchazečů o zaměstnání a zájemců o zaměstnání a o rekvalifikaci zaměstnanců).</w:t>
      </w:r>
    </w:p>
    <w:p w:rsidRPr="009C5246" w:rsidR="00CA1400" w:rsidP="0016742E" w:rsidRDefault="00AD4F4A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Každý účastník na začátku kurzu obdrží studijní materiály.</w:t>
      </w:r>
    </w:p>
    <w:p w:rsidRPr="009C5246" w:rsidR="00CA1400" w:rsidP="0016742E" w:rsidRDefault="00CA1400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Svářečská škola je schopna zabezpečit všechny požadované typy rekvalifikačních kurzů.</w:t>
      </w:r>
    </w:p>
    <w:p w:rsidRPr="009C5246" w:rsidR="00AD4F4A" w:rsidP="00C76E25" w:rsidRDefault="00AD4F4A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Výuka bude organizována v maximálním rozsahu 8</w:t>
      </w:r>
      <w:r w:rsidR="00A321D4">
        <w:rPr>
          <w:rFonts w:ascii="Arial" w:hAnsi="Arial" w:cs="Arial"/>
          <w:sz w:val="18"/>
          <w:szCs w:val="18"/>
        </w:rPr>
        <w:t xml:space="preserve"> </w:t>
      </w:r>
      <w:r w:rsidR="00C76E25">
        <w:rPr>
          <w:rFonts w:ascii="Arial" w:hAnsi="Arial" w:cs="Arial"/>
          <w:sz w:val="18"/>
          <w:szCs w:val="18"/>
        </w:rPr>
        <w:t xml:space="preserve">vyučovacích </w:t>
      </w:r>
      <w:r w:rsidRPr="009C5246">
        <w:rPr>
          <w:rFonts w:ascii="Arial" w:hAnsi="Arial" w:cs="Arial"/>
          <w:sz w:val="18"/>
          <w:szCs w:val="18"/>
        </w:rPr>
        <w:t>hodin denně</w:t>
      </w:r>
      <w:r w:rsidR="00C76E25">
        <w:rPr>
          <w:rFonts w:ascii="Arial" w:hAnsi="Arial" w:cs="Arial"/>
          <w:sz w:val="18"/>
          <w:szCs w:val="18"/>
        </w:rPr>
        <w:t xml:space="preserve"> </w:t>
      </w:r>
      <w:r w:rsidRPr="00A029B7" w:rsidR="00C76E25">
        <w:rPr>
          <w:rFonts w:ascii="Arial" w:hAnsi="Arial" w:cs="Arial"/>
          <w:sz w:val="18"/>
          <w:szCs w:val="18"/>
        </w:rPr>
        <w:t>(pokud se objednatel s dodavatelem nedohodnou jinak)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9C5246" w:rsidR="00AD4F4A" w:rsidP="0016742E" w:rsidRDefault="00AD4F4A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město </w:t>
      </w:r>
      <w:r w:rsidRPr="009C5246" w:rsidR="00893375">
        <w:rPr>
          <w:rFonts w:ascii="Arial" w:hAnsi="Arial" w:cs="Arial"/>
          <w:sz w:val="18"/>
          <w:szCs w:val="18"/>
        </w:rPr>
        <w:t>Vysoké Mýto</w:t>
      </w:r>
    </w:p>
    <w:p w:rsidRPr="009C5246" w:rsidR="00AD4F4A" w:rsidP="0016742E" w:rsidRDefault="00AD4F4A">
      <w:pPr>
        <w:spacing w:after="120" w:line="360" w:lineRule="auto"/>
        <w:contextualSpacing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4A2C2C" w:rsidP="00AD4F4A" w:rsidRDefault="004A2C2C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412A00" w:rsidP="00AD4F4A" w:rsidRDefault="00412A00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412A00" w:rsidP="00AD4F4A" w:rsidRDefault="00412A00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9C5246" w:rsidP="00AD4F4A" w:rsidRDefault="009C5246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6C0CC9" w:rsidP="00AD4F4A" w:rsidRDefault="006C0CC9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7A751A" w:rsidP="00AD4F4A" w:rsidRDefault="007A751A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7A751A" w:rsidP="00AD4F4A" w:rsidRDefault="007A751A">
      <w:pPr>
        <w:spacing w:after="120" w:line="360" w:lineRule="auto"/>
        <w:jc w:val="both"/>
        <w:rPr>
          <w:rFonts w:ascii="Arial" w:hAnsi="Arial" w:eastAsia="Times New Roman" w:cs="Arial"/>
          <w:sz w:val="20"/>
          <w:szCs w:val="20"/>
          <w:u w:val="single"/>
        </w:rPr>
      </w:pPr>
    </w:p>
    <w:p w:rsidR="004A2C2C" w:rsidP="004A2C2C" w:rsidRDefault="004A2C2C">
      <w:pPr>
        <w:spacing w:after="120" w:line="360" w:lineRule="auto"/>
        <w:ind w:left="1418" w:hanging="1418"/>
        <w:rPr>
          <w:rFonts w:ascii="Arial" w:hAnsi="Arial" w:eastAsia="Times New Roman" w:cs="Arial"/>
          <w:b/>
          <w:u w:val="single"/>
        </w:rPr>
      </w:pPr>
      <w:r w:rsidRPr="003A2E62">
        <w:rPr>
          <w:rFonts w:ascii="Arial" w:hAnsi="Arial" w:eastAsia="Times New Roman" w:cs="Arial"/>
          <w:b/>
          <w:caps/>
        </w:rPr>
        <w:t xml:space="preserve">Část </w:t>
      </w:r>
      <w:r w:rsidR="00D9709C">
        <w:rPr>
          <w:rFonts w:ascii="Arial" w:hAnsi="Arial" w:eastAsia="Times New Roman" w:cs="Arial"/>
          <w:b/>
        </w:rPr>
        <w:t xml:space="preserve">č. </w:t>
      </w:r>
      <w:r w:rsidR="00D9709C">
        <w:rPr>
          <w:rFonts w:ascii="Arial" w:hAnsi="Arial" w:eastAsia="Times New Roman" w:cs="Arial"/>
          <w:b/>
          <w:caps/>
        </w:rPr>
        <w:t>5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A2E62">
        <w:rPr>
          <w:rFonts w:ascii="Arial" w:hAnsi="Arial" w:eastAsia="Times New Roman" w:cs="Arial"/>
          <w:b/>
          <w:u w:val="single"/>
        </w:rPr>
        <w:t xml:space="preserve">Rekvalifikační kurzy </w:t>
      </w:r>
      <w:r>
        <w:rPr>
          <w:rFonts w:ascii="Arial" w:hAnsi="Arial" w:eastAsia="Times New Roman" w:cs="Arial"/>
          <w:b/>
          <w:u w:val="single"/>
        </w:rPr>
        <w:t>v oblasti svařování</w:t>
      </w:r>
      <w:r w:rsidR="007753BA">
        <w:rPr>
          <w:rFonts w:ascii="Arial" w:hAnsi="Arial" w:eastAsia="Times New Roman" w:cs="Arial"/>
          <w:b/>
          <w:u w:val="single"/>
        </w:rPr>
        <w:t>, místo konání -</w:t>
      </w:r>
      <w:r w:rsidRPr="003A2E62">
        <w:rPr>
          <w:rFonts w:ascii="Arial" w:hAnsi="Arial" w:eastAsia="Times New Roman" w:cs="Arial"/>
          <w:b/>
          <w:u w:val="single"/>
        </w:rPr>
        <w:t xml:space="preserve"> </w:t>
      </w:r>
      <w:r>
        <w:rPr>
          <w:rFonts w:ascii="Arial" w:hAnsi="Arial" w:eastAsia="Times New Roman" w:cs="Arial"/>
          <w:b/>
          <w:u w:val="single"/>
        </w:rPr>
        <w:t>město Svitavy</w:t>
      </w:r>
    </w:p>
    <w:p w:rsidR="007A751A" w:rsidP="000C73E9" w:rsidRDefault="007A751A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</w:p>
    <w:p w:rsidR="000C73E9" w:rsidP="000C73E9" w:rsidRDefault="000C73E9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94524D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02716E" w:rsidR="00065B9E" w:rsidTr="00065B9E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2716E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2716E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02716E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2716E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02716E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02716E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2716E" w:rsidR="00065B9E" w:rsidP="00065B9E" w:rsidRDefault="00012F2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2716E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02716E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02716E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Základní kurz svařování ZK 135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93375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cs="Arial"/>
                <w:color w:val="000000"/>
                <w:sz w:val="18"/>
                <w:szCs w:val="18"/>
              </w:rPr>
              <w:t>Základní kurz svařování ZK 111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cs="Arial"/>
                <w:color w:val="000000"/>
                <w:sz w:val="18"/>
                <w:szCs w:val="18"/>
              </w:rPr>
              <w:t>Základní kurz svařování ZK 311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cs="Arial"/>
                <w:color w:val="000000"/>
                <w:sz w:val="18"/>
                <w:szCs w:val="18"/>
              </w:rPr>
              <w:t>Základní kurz svařování ZK 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Řezání a drážkování kyslíkem – ZP 311-2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065B9E" w:rsidP="00065B9E" w:rsidRDefault="00065B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065B9E" w:rsidTr="00C80216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93375">
              <w:rPr>
                <w:rFonts w:ascii="Arial" w:hAnsi="Arial" w:eastAsia="Times New Roman" w:cs="Arial"/>
                <w:sz w:val="20"/>
                <w:szCs w:val="20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C80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133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02716E" w:rsidR="00065B9E" w:rsidTr="00065B9E">
        <w:trPr>
          <w:trHeight w:val="255"/>
        </w:trPr>
        <w:tc>
          <w:tcPr>
            <w:tcW w:w="4465" w:type="dxa"/>
            <w:gridSpan w:val="2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shd w:val="clear" w:color="auto" w:fill="auto"/>
            <w:noWrap/>
            <w:vAlign w:val="bottom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:rsidRPr="00893375" w:rsidR="00065B9E" w:rsidP="00065B9E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:rsidRPr="00893375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02716E" w:rsidR="00065B9E" w:rsidTr="00A94241">
        <w:trPr>
          <w:trHeight w:val="255"/>
        </w:trPr>
        <w:tc>
          <w:tcPr>
            <w:tcW w:w="75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93375" w:rsidR="00065B9E" w:rsidP="00D15B40" w:rsidRDefault="00065B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93375">
              <w:rPr>
                <w:rFonts w:ascii="Arial" w:hAnsi="Arial" w:eastAsia="Times New Roman" w:cs="Arial"/>
                <w:sz w:val="20"/>
                <w:szCs w:val="20"/>
              </w:rPr>
              <w:t>Kritérium hodnocení</w:t>
            </w:r>
            <w:r w:rsidRPr="00893375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 - Nabídková cena bez DPH </w:t>
            </w:r>
            <w:r w:rsidR="006918CB">
              <w:rPr>
                <w:rFonts w:ascii="Arial" w:hAnsi="Arial" w:eastAsia="Times New Roman" w:cs="Arial"/>
                <w:b/>
                <w:sz w:val="20"/>
                <w:szCs w:val="20"/>
              </w:rPr>
              <w:t>z</w:t>
            </w:r>
            <w:r w:rsidRPr="00893375">
              <w:rPr>
                <w:rFonts w:ascii="Arial" w:hAnsi="Arial" w:eastAsia="Times New Roman" w:cs="Arial"/>
                <w:b/>
                <w:sz w:val="20"/>
                <w:szCs w:val="20"/>
              </w:rPr>
              <w:t>a jednoho účastníka kurz</w:t>
            </w:r>
            <w:r w:rsidR="00300A5D">
              <w:rPr>
                <w:rFonts w:ascii="Arial" w:hAnsi="Arial" w:eastAsia="Times New Roman" w:cs="Arial"/>
                <w:b/>
                <w:sz w:val="20"/>
                <w:szCs w:val="20"/>
              </w:rPr>
              <w:t>u</w:t>
            </w:r>
            <w:r w:rsidR="00D15B40">
              <w:rPr>
                <w:rFonts w:ascii="Arial" w:hAnsi="Arial" w:eastAsia="Times New Roman" w:cs="Aria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 w:rsidRPr="00065B9E" w:rsidR="00065B9E" w:rsidP="00065B9E" w:rsidRDefault="00065B9E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</w:tr>
    </w:tbl>
    <w:p w:rsidR="00D15B40" w:rsidP="00D15B40" w:rsidRDefault="00D15B40">
      <w:pPr>
        <w:spacing w:after="120" w:line="360" w:lineRule="auto"/>
        <w:jc w:val="both"/>
        <w:rPr>
          <w:rFonts w:ascii="Arial" w:hAnsi="Arial" w:eastAsia="Times New Roman" w:cs="Arial"/>
          <w:sz w:val="16"/>
          <w:szCs w:val="16"/>
        </w:rPr>
      </w:pPr>
      <w:r w:rsidRPr="00D15B40">
        <w:rPr>
          <w:rFonts w:ascii="Arial" w:hAnsi="Arial" w:eastAsia="Times New Roman" w:cs="Arial"/>
          <w:b/>
          <w:sz w:val="20"/>
          <w:szCs w:val="20"/>
        </w:rPr>
        <w:t>*</w:t>
      </w:r>
      <w:r w:rsidRPr="00D15B40">
        <w:rPr>
          <w:rFonts w:ascii="Arial" w:hAnsi="Arial" w:eastAsia="Times New Roman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D15B40" w:rsidR="009C5246" w:rsidP="00D15B40" w:rsidRDefault="009C5246">
      <w:pPr>
        <w:spacing w:after="120" w:line="360" w:lineRule="auto"/>
        <w:jc w:val="both"/>
        <w:rPr>
          <w:rFonts w:ascii="Arial" w:hAnsi="Arial" w:eastAsia="Times New Roman" w:cs="Arial"/>
          <w:sz w:val="16"/>
          <w:szCs w:val="16"/>
        </w:rPr>
      </w:pPr>
    </w:p>
    <w:p w:rsidRPr="009C5246" w:rsidR="001E34E3" w:rsidP="001E34E3" w:rsidRDefault="001E34E3">
      <w:pPr>
        <w:pStyle w:val="Odstavecseseznamem"/>
        <w:numPr>
          <w:ilvl w:val="0"/>
          <w:numId w:val="39"/>
        </w:numPr>
        <w:tabs>
          <w:tab w:val="clear" w:pos="502"/>
          <w:tab w:val="num" w:pos="567"/>
        </w:tabs>
        <w:spacing w:after="0" w:line="360" w:lineRule="auto"/>
        <w:rPr>
          <w:rFonts w:ascii="Arial" w:hAnsi="Arial" w:eastAsia="Times New Roman" w:cs="Arial"/>
          <w:b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9C5246">
        <w:rPr>
          <w:rFonts w:ascii="Arial" w:hAnsi="Arial" w:cs="Arial"/>
          <w:b/>
          <w:sz w:val="18"/>
          <w:szCs w:val="18"/>
        </w:rPr>
        <w:t xml:space="preserve"> </w:t>
      </w:r>
      <w:r w:rsidRPr="00A321D4" w:rsidR="00A321D4">
        <w:rPr>
          <w:rFonts w:ascii="Arial" w:hAnsi="Arial" w:cs="Arial"/>
          <w:b/>
          <w:sz w:val="18"/>
          <w:szCs w:val="18"/>
        </w:rPr>
        <w:t>3</w:t>
      </w:r>
    </w:p>
    <w:p w:rsidRPr="009C5246" w:rsidR="004A2C2C" w:rsidP="00A321D4" w:rsidRDefault="004A2C2C">
      <w:pPr>
        <w:pStyle w:val="Odstavecseseznamem"/>
        <w:numPr>
          <w:ilvl w:val="0"/>
          <w:numId w:val="44"/>
        </w:numPr>
        <w:spacing w:after="0" w:line="360" w:lineRule="auto"/>
        <w:ind w:left="426" w:hanging="295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Předpokládaná cena plnění této části veřejné zakázky: </w:t>
      </w:r>
      <w:r w:rsidRPr="00A321D4" w:rsidR="00870827">
        <w:rPr>
          <w:rFonts w:ascii="Arial" w:hAnsi="Arial" w:eastAsia="Times New Roman" w:cs="Arial"/>
          <w:b/>
          <w:sz w:val="18"/>
          <w:szCs w:val="18"/>
        </w:rPr>
        <w:t>1 6</w:t>
      </w:r>
      <w:r w:rsidRPr="00A321D4">
        <w:rPr>
          <w:rFonts w:ascii="Arial" w:hAnsi="Arial" w:eastAsia="Times New Roman" w:cs="Arial"/>
          <w:b/>
          <w:sz w:val="18"/>
          <w:szCs w:val="18"/>
        </w:rPr>
        <w:t>00 000 Kč</w:t>
      </w:r>
      <w:r w:rsidRPr="009C5246">
        <w:rPr>
          <w:rFonts w:ascii="Arial" w:hAnsi="Arial" w:eastAsia="Times New Roman" w:cs="Arial"/>
          <w:sz w:val="18"/>
          <w:szCs w:val="18"/>
        </w:rPr>
        <w:t xml:space="preserve"> bez DPH</w:t>
      </w:r>
    </w:p>
    <w:p w:rsidRPr="009C5246" w:rsidR="001E34E3" w:rsidP="001E34E3" w:rsidRDefault="001E34E3">
      <w:pPr>
        <w:pStyle w:val="Odstavecseseznamem"/>
        <w:spacing w:after="0" w:line="360" w:lineRule="auto"/>
        <w:ind w:left="567"/>
        <w:jc w:val="both"/>
        <w:rPr>
          <w:rFonts w:ascii="Arial" w:hAnsi="Arial" w:eastAsia="Times New Roman" w:cs="Arial"/>
          <w:sz w:val="18"/>
          <w:szCs w:val="18"/>
        </w:rPr>
      </w:pPr>
    </w:p>
    <w:p w:rsidR="004A2C2C" w:rsidP="001E34E3" w:rsidRDefault="004A2C2C">
      <w:pPr>
        <w:pStyle w:val="Odstavecseseznamem"/>
        <w:spacing w:after="0" w:line="360" w:lineRule="auto"/>
        <w:ind w:left="0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Specifické technické podmínky předmětu veřejné zakázky:</w:t>
      </w:r>
    </w:p>
    <w:p w:rsidRPr="009C5246" w:rsidR="009C5246" w:rsidP="001E34E3" w:rsidRDefault="009C5246">
      <w:pPr>
        <w:pStyle w:val="Odstavecseseznamem"/>
        <w:spacing w:after="0" w:line="360" w:lineRule="auto"/>
        <w:ind w:left="0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9C5246" w:rsidR="004A2C2C" w:rsidP="001E34E3" w:rsidRDefault="004A2C2C">
      <w:pPr>
        <w:pStyle w:val="Odstavecseseznamem"/>
        <w:numPr>
          <w:ilvl w:val="0"/>
          <w:numId w:val="34"/>
        </w:numPr>
        <w:spacing w:after="0" w:line="360" w:lineRule="auto"/>
        <w:ind w:left="641" w:hanging="357"/>
        <w:jc w:val="both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4A2C2C" w:rsidP="001E34E3" w:rsidRDefault="004A2C2C">
      <w:pPr>
        <w:pStyle w:val="Odstavecseseznamem"/>
        <w:numPr>
          <w:ilvl w:val="0"/>
          <w:numId w:val="34"/>
        </w:numPr>
        <w:spacing w:after="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Předpokládaný obsah rekvalifikačního kurzu: </w:t>
      </w:r>
    </w:p>
    <w:p w:rsidRPr="009C5246" w:rsidR="004A2C2C" w:rsidP="001E34E3" w:rsidRDefault="004A2C2C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učební plán dle příslušných norem ČSN</w:t>
      </w:r>
    </w:p>
    <w:p w:rsidRPr="009C5246" w:rsidR="004A2C2C" w:rsidP="008D55E2" w:rsidRDefault="004A2C2C">
      <w:pPr>
        <w:pStyle w:val="Odstavecseseznamem"/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pravidla bezpečnosti práce a požární ochrany</w:t>
      </w:r>
    </w:p>
    <w:p w:rsidRPr="009C5246" w:rsidR="00300A5D" w:rsidP="001E34E3" w:rsidRDefault="00300A5D">
      <w:pPr>
        <w:pStyle w:val="Odstavecseseznamem"/>
        <w:numPr>
          <w:ilvl w:val="0"/>
          <w:numId w:val="34"/>
        </w:numPr>
        <w:tabs>
          <w:tab w:val="left" w:pos="709"/>
        </w:tabs>
        <w:spacing w:after="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Součástí zabezpečení rekvalifikace bude zabezpečení závěreční zkoušky, která bude následovat neprodleně po absolvování kurzu včetně </w:t>
      </w:r>
      <w:r w:rsidR="00EF5245">
        <w:rPr>
          <w:rFonts w:ascii="Arial" w:hAnsi="Arial" w:cs="Arial"/>
          <w:sz w:val="18"/>
          <w:szCs w:val="18"/>
        </w:rPr>
        <w:t xml:space="preserve">zajištění </w:t>
      </w:r>
      <w:r w:rsidRPr="009C5246">
        <w:rPr>
          <w:rFonts w:ascii="Arial" w:hAnsi="Arial" w:cs="Arial"/>
          <w:sz w:val="18"/>
          <w:szCs w:val="18"/>
        </w:rPr>
        <w:t>vydání odpovídajících dokladů o kvalifikaci.</w:t>
      </w:r>
    </w:p>
    <w:p w:rsidRPr="009C5246" w:rsidR="00300A5D" w:rsidP="001E34E3" w:rsidRDefault="00300A5D">
      <w:pPr>
        <w:pStyle w:val="Odstavecseseznamem"/>
        <w:numPr>
          <w:ilvl w:val="0"/>
          <w:numId w:val="34"/>
        </w:numPr>
        <w:tabs>
          <w:tab w:val="left" w:pos="709"/>
        </w:tabs>
        <w:spacing w:after="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Z</w:t>
      </w:r>
      <w:r w:rsidRPr="009C5246" w:rsidR="005803FE">
        <w:rPr>
          <w:rFonts w:ascii="Arial" w:hAnsi="Arial" w:cs="Arial"/>
          <w:sz w:val="18"/>
          <w:szCs w:val="18"/>
        </w:rPr>
        <w:t>ávěrečná z</w:t>
      </w:r>
      <w:r w:rsidRPr="009C5246">
        <w:rPr>
          <w:rFonts w:ascii="Arial" w:hAnsi="Arial" w:cs="Arial"/>
          <w:sz w:val="18"/>
          <w:szCs w:val="18"/>
        </w:rPr>
        <w:t xml:space="preserve">kouška </w:t>
      </w:r>
      <w:r w:rsidRPr="009C5246">
        <w:rPr>
          <w:rFonts w:ascii="Arial" w:hAnsi="Arial" w:eastAsia="Times New Roman" w:cs="Arial"/>
          <w:sz w:val="18"/>
          <w:szCs w:val="18"/>
        </w:rPr>
        <w:t>je součástí rekvalifikace a náklady zkoušky jsou součástí kalkulace nákladů rekvalifikace.</w:t>
      </w:r>
    </w:p>
    <w:p w:rsidRPr="009C5246" w:rsidR="00A321D4" w:rsidP="00A321D4" w:rsidRDefault="00A321D4">
      <w:pPr>
        <w:numPr>
          <w:ilvl w:val="0"/>
          <w:numId w:val="34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Pokud to charakter praktické přípravy vyžaduje, budou ú</w:t>
      </w:r>
      <w:r w:rsidRPr="009C5246">
        <w:rPr>
          <w:rFonts w:ascii="Arial" w:hAnsi="Arial" w:cs="Arial"/>
          <w:sz w:val="18"/>
          <w:szCs w:val="18"/>
        </w:rPr>
        <w:t>častníci rekvalifikačních kurzů v praktické přípravě vybaveni předepsanými ochrannými pracovními prostředky. Náklady na ochranné pracovní prostředky, mycí, čistící a dezinfekční prostředky poskytnuté účastníkům rekvalifikace zahrne dodavatel do kalkulace nákladů rekvalifikace (§ 2 odst. 2 písm. b) vyhlášky č. 519/2004 Sb., o rekvalifikaci uchazečů o zaměstnání a zájemců o zaměstnání a o rekvalifikaci zaměstnanců).</w:t>
      </w:r>
    </w:p>
    <w:p w:rsidRPr="009C5246" w:rsidR="004A2C2C" w:rsidP="001E34E3" w:rsidRDefault="004A2C2C">
      <w:pPr>
        <w:pStyle w:val="Odstavecseseznamem"/>
        <w:numPr>
          <w:ilvl w:val="0"/>
          <w:numId w:val="34"/>
        </w:numPr>
        <w:tabs>
          <w:tab w:val="left" w:pos="709"/>
        </w:tabs>
        <w:spacing w:after="0" w:line="360" w:lineRule="auto"/>
        <w:ind w:left="641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Každý účastník na začátku kurzu obdrží studijní materiály.</w:t>
      </w:r>
    </w:p>
    <w:p w:rsidRPr="009C5246" w:rsidR="004A2C2C" w:rsidP="001E34E3" w:rsidRDefault="004A2C2C">
      <w:pPr>
        <w:pStyle w:val="Odstavecseseznamem"/>
        <w:numPr>
          <w:ilvl w:val="0"/>
          <w:numId w:val="34"/>
        </w:numPr>
        <w:tabs>
          <w:tab w:val="left" w:pos="709"/>
        </w:tabs>
        <w:spacing w:after="0" w:line="360" w:lineRule="auto"/>
        <w:ind w:left="641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Svářečská škola je schopna zabezpečit všechny požadované typy rekvalifikačních kurzů.</w:t>
      </w:r>
    </w:p>
    <w:p w:rsidRPr="00A321D4" w:rsidR="004A2C2C" w:rsidP="00A321D4" w:rsidRDefault="00A321D4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Výuka bude organizována v maximálním rozsahu 8</w:t>
      </w:r>
      <w:r>
        <w:rPr>
          <w:rFonts w:ascii="Arial" w:hAnsi="Arial" w:cs="Arial"/>
          <w:sz w:val="18"/>
          <w:szCs w:val="18"/>
        </w:rPr>
        <w:t xml:space="preserve"> vyučovacích </w:t>
      </w:r>
      <w:r w:rsidRPr="009C5246">
        <w:rPr>
          <w:rFonts w:ascii="Arial" w:hAnsi="Arial" w:cs="Arial"/>
          <w:sz w:val="18"/>
          <w:szCs w:val="18"/>
        </w:rPr>
        <w:t>hodin denně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>(pokud se objednatel s dodavatelem nedohodnou jinak)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9C5246" w:rsidR="004A2C2C" w:rsidP="001E34E3" w:rsidRDefault="004A2C2C">
      <w:pPr>
        <w:pStyle w:val="Odstavecseseznamem"/>
        <w:numPr>
          <w:ilvl w:val="0"/>
          <w:numId w:val="34"/>
        </w:numPr>
        <w:tabs>
          <w:tab w:val="left" w:pos="709"/>
        </w:tabs>
        <w:spacing w:after="0" w:line="360" w:lineRule="auto"/>
        <w:ind w:left="641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Místo konání rekvalifikačních kurzů: město Svitavy</w:t>
      </w:r>
    </w:p>
    <w:p w:rsidRPr="009C5246" w:rsidR="00AD4F4A" w:rsidP="001E34E3" w:rsidRDefault="00AD4F4A">
      <w:pPr>
        <w:spacing w:after="0" w:line="360" w:lineRule="auto"/>
        <w:contextualSpacing/>
        <w:jc w:val="both"/>
        <w:rPr>
          <w:rFonts w:ascii="Arial" w:hAnsi="Arial" w:eastAsia="Times New Roman" w:cs="Arial"/>
          <w:sz w:val="18"/>
          <w:szCs w:val="18"/>
          <w:u w:val="single"/>
        </w:rPr>
      </w:pPr>
    </w:p>
    <w:p w:rsidRPr="009C5246" w:rsidR="002F6F27" w:rsidP="001E34E3" w:rsidRDefault="002F6F27">
      <w:pPr>
        <w:spacing w:after="0" w:line="360" w:lineRule="auto"/>
        <w:contextualSpacing/>
        <w:rPr>
          <w:rFonts w:ascii="Arial" w:hAnsi="Arial" w:eastAsia="Times New Roman" w:cs="Arial"/>
          <w:b/>
          <w:sz w:val="18"/>
          <w:szCs w:val="18"/>
        </w:rPr>
      </w:pPr>
    </w:p>
    <w:p w:rsidRPr="009C5246" w:rsidR="004A2C2C" w:rsidP="001E34E3" w:rsidRDefault="004A2C2C">
      <w:pPr>
        <w:spacing w:after="0" w:line="360" w:lineRule="auto"/>
        <w:contextualSpacing/>
        <w:rPr>
          <w:rFonts w:ascii="Arial" w:hAnsi="Arial" w:eastAsia="Times New Roman" w:cs="Arial"/>
          <w:b/>
          <w:sz w:val="18"/>
          <w:szCs w:val="18"/>
        </w:rPr>
      </w:pPr>
    </w:p>
    <w:p w:rsidRPr="009C5246" w:rsidR="004A2C2C" w:rsidP="001E34E3" w:rsidRDefault="004A2C2C">
      <w:pPr>
        <w:spacing w:after="0" w:line="360" w:lineRule="auto"/>
        <w:contextualSpacing/>
        <w:rPr>
          <w:rFonts w:ascii="Arial" w:hAnsi="Arial" w:eastAsia="Times New Roman" w:cs="Arial"/>
          <w:b/>
          <w:sz w:val="18"/>
          <w:szCs w:val="18"/>
        </w:rPr>
      </w:pPr>
    </w:p>
    <w:p w:rsidRPr="009C5246" w:rsidR="004A2C2C" w:rsidP="001E34E3" w:rsidRDefault="004A2C2C">
      <w:pPr>
        <w:spacing w:after="0" w:line="360" w:lineRule="auto"/>
        <w:contextualSpacing/>
        <w:rPr>
          <w:rFonts w:ascii="Arial" w:hAnsi="Arial" w:eastAsia="Times New Roman" w:cs="Arial"/>
          <w:b/>
          <w:sz w:val="18"/>
          <w:szCs w:val="18"/>
        </w:rPr>
      </w:pPr>
    </w:p>
    <w:p w:rsidRPr="009C5246"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18"/>
          <w:szCs w:val="18"/>
        </w:rPr>
      </w:pPr>
    </w:p>
    <w:p w:rsidRPr="009C5246"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18"/>
          <w:szCs w:val="18"/>
        </w:rPr>
      </w:pPr>
    </w:p>
    <w:p w:rsidRPr="009C5246"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18"/>
          <w:szCs w:val="18"/>
        </w:rPr>
      </w:pPr>
    </w:p>
    <w:p w:rsidRPr="009C5246"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18"/>
          <w:szCs w:val="18"/>
        </w:rPr>
      </w:pPr>
    </w:p>
    <w:p w:rsidRPr="009C5246"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18"/>
          <w:szCs w:val="18"/>
        </w:rPr>
      </w:pPr>
    </w:p>
    <w:p w:rsidRPr="009C5246"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18"/>
          <w:szCs w:val="18"/>
        </w:rPr>
      </w:pPr>
    </w:p>
    <w:p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</w:p>
    <w:p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</w:p>
    <w:p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</w:p>
    <w:p w:rsidR="009C5246" w:rsidP="00AD4F4A" w:rsidRDefault="009C5246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</w:p>
    <w:p w:rsidR="009C5246" w:rsidP="00AD4F4A" w:rsidRDefault="009C5246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</w:p>
    <w:p w:rsidR="009C5246" w:rsidP="00AD4F4A" w:rsidRDefault="009C5246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</w:p>
    <w:p w:rsidR="009C5246" w:rsidP="00AD4F4A" w:rsidRDefault="009C5246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</w:p>
    <w:p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</w:p>
    <w:p w:rsidR="004A2C2C" w:rsidP="00AD4F4A" w:rsidRDefault="004A2C2C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</w:p>
    <w:p w:rsidR="009D5C73" w:rsidP="00AD4F4A" w:rsidRDefault="009D5C73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</w:p>
    <w:p w:rsidR="004A2C2C" w:rsidP="004A2C2C" w:rsidRDefault="004A2C2C">
      <w:pPr>
        <w:spacing w:after="120" w:line="360" w:lineRule="auto"/>
        <w:ind w:left="1418" w:hanging="1418"/>
        <w:rPr>
          <w:rFonts w:ascii="Arial" w:hAnsi="Arial" w:eastAsia="Times New Roman" w:cs="Arial"/>
          <w:b/>
          <w:u w:val="single"/>
        </w:rPr>
      </w:pPr>
      <w:r w:rsidRPr="003A2E62">
        <w:rPr>
          <w:rFonts w:ascii="Arial" w:hAnsi="Arial" w:eastAsia="Times New Roman" w:cs="Arial"/>
          <w:b/>
          <w:caps/>
        </w:rPr>
        <w:t xml:space="preserve">Část </w:t>
      </w:r>
      <w:r w:rsidR="00D9709C">
        <w:rPr>
          <w:rFonts w:ascii="Arial" w:hAnsi="Arial" w:eastAsia="Times New Roman" w:cs="Arial"/>
          <w:b/>
        </w:rPr>
        <w:t xml:space="preserve">č. </w:t>
      </w:r>
      <w:r w:rsidR="00D9709C">
        <w:rPr>
          <w:rFonts w:ascii="Arial" w:hAnsi="Arial" w:eastAsia="Times New Roman" w:cs="Arial"/>
          <w:b/>
          <w:caps/>
        </w:rPr>
        <w:t>6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A2E62">
        <w:rPr>
          <w:rFonts w:ascii="Arial" w:hAnsi="Arial" w:eastAsia="Times New Roman" w:cs="Arial"/>
          <w:b/>
          <w:u w:val="single"/>
        </w:rPr>
        <w:t xml:space="preserve">Rekvalifikační kurzy </w:t>
      </w:r>
      <w:r>
        <w:rPr>
          <w:rFonts w:ascii="Arial" w:hAnsi="Arial" w:eastAsia="Times New Roman" w:cs="Arial"/>
          <w:b/>
          <w:u w:val="single"/>
        </w:rPr>
        <w:t>v oblasti svařování</w:t>
      </w:r>
      <w:r w:rsidR="007753BA">
        <w:rPr>
          <w:rFonts w:ascii="Arial" w:hAnsi="Arial" w:eastAsia="Times New Roman" w:cs="Arial"/>
          <w:b/>
          <w:u w:val="single"/>
        </w:rPr>
        <w:t>, místo konání -</w:t>
      </w:r>
      <w:r w:rsidRPr="003A2E62">
        <w:rPr>
          <w:rFonts w:ascii="Arial" w:hAnsi="Arial" w:eastAsia="Times New Roman" w:cs="Arial"/>
          <w:b/>
          <w:u w:val="single"/>
        </w:rPr>
        <w:t xml:space="preserve"> </w:t>
      </w:r>
      <w:r>
        <w:rPr>
          <w:rFonts w:ascii="Arial" w:hAnsi="Arial" w:eastAsia="Times New Roman" w:cs="Arial"/>
          <w:b/>
          <w:u w:val="single"/>
        </w:rPr>
        <w:t>město Česká Třebová</w:t>
      </w:r>
    </w:p>
    <w:p w:rsidR="00412A00" w:rsidP="00412A00" w:rsidRDefault="0094524D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94524D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plnění:</w:t>
      </w:r>
      <w:bookmarkStart w:name="_GoBack" w:id="0"/>
      <w:bookmarkEnd w:id="0"/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02716E" w:rsidR="00870827" w:rsidTr="003E4176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2716E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2716E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02716E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2716E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02716E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02716E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2716E" w:rsidR="00870827" w:rsidP="003E4176" w:rsidRDefault="00012F2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2716E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02716E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02716E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Základní kurz svařování ZK 135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93375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cs="Arial"/>
                <w:color w:val="000000"/>
                <w:sz w:val="18"/>
                <w:szCs w:val="18"/>
              </w:rPr>
              <w:t>Základní kurz svařování ZK 111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cs="Arial"/>
                <w:color w:val="000000"/>
                <w:sz w:val="18"/>
                <w:szCs w:val="18"/>
              </w:rPr>
              <w:t>Základní kurz svařování ZK 311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cs="Arial"/>
                <w:color w:val="000000"/>
                <w:sz w:val="18"/>
                <w:szCs w:val="18"/>
              </w:rPr>
              <w:t>Základní kurz svařování ZK 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Řezání a drážkování kyslíkem – ZP 311-2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Přípravný kurz k úřední zkoušce a úřední zkouška svařování dle ČSN EN 287-1 141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EA0B77" w:rsidR="00870827" w:rsidP="003E4176" w:rsidRDefault="008708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úřední zkoušky svařování dle ČSN EN 287-1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  <w:r w:rsidRPr="00EA0B7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dle norem ČSN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02716E" w:rsidR="00870827" w:rsidTr="00A321D4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93375">
              <w:rPr>
                <w:rFonts w:ascii="Arial" w:hAnsi="Arial" w:eastAsia="Times New Roman" w:cs="Arial"/>
                <w:sz w:val="20"/>
                <w:szCs w:val="20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A32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183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02716E" w:rsidR="00870827" w:rsidTr="003E4176">
        <w:trPr>
          <w:trHeight w:val="255"/>
        </w:trPr>
        <w:tc>
          <w:tcPr>
            <w:tcW w:w="4465" w:type="dxa"/>
            <w:gridSpan w:val="2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shd w:val="clear" w:color="auto" w:fill="auto"/>
            <w:noWrap/>
            <w:vAlign w:val="bottom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:rsidRPr="00893375" w:rsidR="00870827" w:rsidP="003E4176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:rsidRPr="00893375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02716E" w:rsidR="00870827" w:rsidTr="00A94241">
        <w:trPr>
          <w:trHeight w:val="255"/>
        </w:trPr>
        <w:tc>
          <w:tcPr>
            <w:tcW w:w="75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93375" w:rsidR="00870827" w:rsidP="00EF5245" w:rsidRDefault="0087082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93375">
              <w:rPr>
                <w:rFonts w:ascii="Arial" w:hAnsi="Arial" w:eastAsia="Times New Roman" w:cs="Arial"/>
                <w:sz w:val="20"/>
                <w:szCs w:val="20"/>
              </w:rPr>
              <w:t>Kritérium hodnocení</w:t>
            </w:r>
            <w:r w:rsidRPr="00893375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 - Nabídková cena bez DPH </w:t>
            </w:r>
            <w:r w:rsidR="00EF5245">
              <w:rPr>
                <w:rFonts w:ascii="Arial" w:hAnsi="Arial" w:eastAsia="Times New Roman" w:cs="Arial"/>
                <w:b/>
                <w:sz w:val="20"/>
                <w:szCs w:val="20"/>
              </w:rPr>
              <w:t>z</w:t>
            </w:r>
            <w:r w:rsidRPr="00893375">
              <w:rPr>
                <w:rFonts w:ascii="Arial" w:hAnsi="Arial" w:eastAsia="Times New Roman" w:cs="Arial"/>
                <w:b/>
                <w:sz w:val="20"/>
                <w:szCs w:val="20"/>
              </w:rPr>
              <w:t>a jednoho účastníka kurzu</w:t>
            </w:r>
            <w:r w:rsidR="00D15B40">
              <w:rPr>
                <w:rFonts w:ascii="Arial" w:hAnsi="Arial" w:eastAsia="Times New Roman" w:cs="Aria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 w:rsidRPr="00065B9E" w:rsidR="00870827" w:rsidP="003E4176" w:rsidRDefault="00870827">
            <w:pPr>
              <w:spacing w:after="0" w:line="240" w:lineRule="auto"/>
              <w:ind w:right="290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</w:tr>
    </w:tbl>
    <w:p w:rsidRPr="003E4176" w:rsidR="00D15B40" w:rsidP="00D15B40" w:rsidRDefault="00D15B40">
      <w:pPr>
        <w:pStyle w:val="Odstavecseseznamem"/>
        <w:spacing w:before="120" w:after="120" w:line="360" w:lineRule="auto"/>
        <w:ind w:left="142" w:hanging="142"/>
        <w:contextualSpacing w:val="false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ascii="Arial" w:hAnsi="Arial" w:eastAsia="Times New Roman" w:cs="Arial"/>
          <w:sz w:val="16"/>
          <w:szCs w:val="16"/>
        </w:rPr>
        <w:t>*</w:t>
      </w:r>
      <w:r w:rsidRPr="003E4176">
        <w:rPr>
          <w:rFonts w:ascii="Arial" w:hAnsi="Arial" w:eastAsia="Times New Roman" w:cs="Arial"/>
          <w:sz w:val="16"/>
          <w:szCs w:val="16"/>
        </w:rPr>
        <w:t>způsob výpočtu nabídkové ceny uveden v zadávací dokumentaci</w:t>
      </w:r>
      <w:r>
        <w:rPr>
          <w:rFonts w:ascii="Arial" w:hAnsi="Arial" w:eastAsia="Times New Roman" w:cs="Arial"/>
          <w:sz w:val="16"/>
          <w:szCs w:val="16"/>
        </w:rPr>
        <w:t xml:space="preserve"> -</w:t>
      </w:r>
      <w:r w:rsidRPr="003E4176">
        <w:rPr>
          <w:rFonts w:ascii="Arial" w:hAnsi="Arial" w:eastAsia="Times New Roman" w:cs="Arial"/>
          <w:sz w:val="16"/>
          <w:szCs w:val="16"/>
        </w:rPr>
        <w:t xml:space="preserve">  část 8. Požadavek zadavatele na způsob zpracování nabídkové ceny</w:t>
      </w:r>
    </w:p>
    <w:p w:rsidRPr="009C5246" w:rsidR="001E34E3" w:rsidP="001E34E3" w:rsidRDefault="001E34E3">
      <w:pPr>
        <w:pStyle w:val="Odstavecseseznamem"/>
        <w:numPr>
          <w:ilvl w:val="0"/>
          <w:numId w:val="45"/>
        </w:numPr>
        <w:tabs>
          <w:tab w:val="left" w:pos="709"/>
        </w:tabs>
        <w:spacing w:after="120" w:line="360" w:lineRule="auto"/>
        <w:contextualSpacing w:val="false"/>
        <w:rPr>
          <w:rFonts w:ascii="Arial" w:hAnsi="Arial" w:eastAsia="Times New Roman" w:cs="Arial"/>
          <w:b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9C5246">
        <w:rPr>
          <w:rFonts w:ascii="Arial" w:hAnsi="Arial" w:cs="Arial"/>
          <w:b/>
          <w:sz w:val="18"/>
          <w:szCs w:val="18"/>
        </w:rPr>
        <w:t xml:space="preserve"> </w:t>
      </w:r>
      <w:r w:rsidRPr="00A321D4" w:rsidR="00A321D4">
        <w:rPr>
          <w:rFonts w:ascii="Arial" w:hAnsi="Arial" w:cs="Arial"/>
          <w:b/>
          <w:sz w:val="18"/>
          <w:szCs w:val="18"/>
        </w:rPr>
        <w:t>1</w:t>
      </w:r>
    </w:p>
    <w:p w:rsidRPr="009C5246" w:rsidR="004A2C2C" w:rsidP="00870827" w:rsidRDefault="004A2C2C">
      <w:pPr>
        <w:pStyle w:val="Odstavecseseznamem"/>
        <w:numPr>
          <w:ilvl w:val="0"/>
          <w:numId w:val="45"/>
        </w:numPr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Předpokládaná cena plnění této části veřejné zakázky: </w:t>
      </w:r>
      <w:r w:rsidRPr="00A321D4" w:rsidR="00870827">
        <w:rPr>
          <w:rFonts w:ascii="Arial" w:hAnsi="Arial" w:eastAsia="Times New Roman" w:cs="Arial"/>
          <w:b/>
          <w:sz w:val="18"/>
          <w:szCs w:val="18"/>
        </w:rPr>
        <w:t>2 2</w:t>
      </w:r>
      <w:r w:rsidRPr="00A321D4">
        <w:rPr>
          <w:rFonts w:ascii="Arial" w:hAnsi="Arial" w:eastAsia="Times New Roman" w:cs="Arial"/>
          <w:b/>
          <w:sz w:val="18"/>
          <w:szCs w:val="18"/>
        </w:rPr>
        <w:t>00 000 Kč</w:t>
      </w:r>
      <w:r w:rsidRPr="009C5246">
        <w:rPr>
          <w:rFonts w:ascii="Arial" w:hAnsi="Arial" w:eastAsia="Times New Roman" w:cs="Arial"/>
          <w:sz w:val="18"/>
          <w:szCs w:val="18"/>
        </w:rPr>
        <w:t xml:space="preserve"> bez DPH</w:t>
      </w:r>
    </w:p>
    <w:p w:rsidRPr="009C5246" w:rsidR="00870827" w:rsidP="004A2C2C" w:rsidRDefault="00870827">
      <w:pPr>
        <w:pStyle w:val="Odstavecseseznamem"/>
        <w:spacing w:after="0" w:line="360" w:lineRule="auto"/>
        <w:ind w:left="0"/>
        <w:contextualSpacing w:val="false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="004A2C2C" w:rsidP="004A2C2C" w:rsidRDefault="004A2C2C">
      <w:pPr>
        <w:pStyle w:val="Odstavecseseznamem"/>
        <w:spacing w:after="0" w:line="360" w:lineRule="auto"/>
        <w:ind w:left="0"/>
        <w:contextualSpacing w:val="false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Specifické technické podmínky předmětu veřejné zakázky:</w:t>
      </w:r>
    </w:p>
    <w:p w:rsidRPr="009C5246" w:rsidR="009C5246" w:rsidP="004A2C2C" w:rsidRDefault="009C5246">
      <w:pPr>
        <w:pStyle w:val="Odstavecseseznamem"/>
        <w:spacing w:after="0" w:line="360" w:lineRule="auto"/>
        <w:ind w:left="0"/>
        <w:contextualSpacing w:val="false"/>
        <w:jc w:val="both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9C5246" w:rsidR="004A2C2C" w:rsidP="00870827" w:rsidRDefault="004A2C2C">
      <w:pPr>
        <w:pStyle w:val="Odstavecseseznamem"/>
        <w:numPr>
          <w:ilvl w:val="0"/>
          <w:numId w:val="36"/>
        </w:numPr>
        <w:spacing w:after="120" w:line="360" w:lineRule="auto"/>
        <w:ind w:left="641" w:hanging="357"/>
        <w:contextualSpacing w:val="false"/>
        <w:jc w:val="both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4A2C2C" w:rsidP="00E8269D" w:rsidRDefault="004A2C2C">
      <w:pPr>
        <w:pStyle w:val="Odstavecseseznamem"/>
        <w:numPr>
          <w:ilvl w:val="0"/>
          <w:numId w:val="36"/>
        </w:numPr>
        <w:spacing w:after="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Předpokládaný obsah rekvalifikačního kurzu: </w:t>
      </w:r>
    </w:p>
    <w:p w:rsidRPr="009C5246" w:rsidR="004A2C2C" w:rsidP="004A2C2C" w:rsidRDefault="004A2C2C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učební plán dle příslušných norem ČSN</w:t>
      </w:r>
    </w:p>
    <w:p w:rsidRPr="009C5246" w:rsidR="004A2C2C" w:rsidP="004A2C2C" w:rsidRDefault="004A2C2C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pravidla bezpečnosti práce a požární ochrany</w:t>
      </w:r>
    </w:p>
    <w:p w:rsidRPr="009C5246" w:rsidR="005803FE" w:rsidP="005803FE" w:rsidRDefault="005803FE">
      <w:pPr>
        <w:pStyle w:val="Odstavecseseznamem"/>
        <w:numPr>
          <w:ilvl w:val="0"/>
          <w:numId w:val="36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Součástí zabezpečení rekvalifikace bude zabezpečení závěreční zkoušky, která bude následovat neprodleně po absolvování kurzu včetně </w:t>
      </w:r>
      <w:r w:rsidR="00EF5245">
        <w:rPr>
          <w:rFonts w:ascii="Arial" w:hAnsi="Arial" w:cs="Arial"/>
          <w:sz w:val="18"/>
          <w:szCs w:val="18"/>
        </w:rPr>
        <w:t xml:space="preserve">zajištění </w:t>
      </w:r>
      <w:r w:rsidRPr="009C5246">
        <w:rPr>
          <w:rFonts w:ascii="Arial" w:hAnsi="Arial" w:cs="Arial"/>
          <w:sz w:val="18"/>
          <w:szCs w:val="18"/>
        </w:rPr>
        <w:t>vydání odpovídajících dokladů o kvalifikaci.</w:t>
      </w:r>
    </w:p>
    <w:p w:rsidRPr="009C5246" w:rsidR="005803FE" w:rsidP="005803FE" w:rsidRDefault="005803FE">
      <w:pPr>
        <w:pStyle w:val="Odstavecseseznamem"/>
        <w:numPr>
          <w:ilvl w:val="0"/>
          <w:numId w:val="36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Závěrečná zkouška </w:t>
      </w:r>
      <w:r w:rsidRPr="009C5246">
        <w:rPr>
          <w:rFonts w:ascii="Arial" w:hAnsi="Arial" w:eastAsia="Times New Roman" w:cs="Arial"/>
          <w:sz w:val="18"/>
          <w:szCs w:val="18"/>
        </w:rPr>
        <w:t>je součástí rekvalifikace a náklady zkoušky jsou součástí kalkulace nákladů rekvalifikace.</w:t>
      </w:r>
    </w:p>
    <w:p w:rsidRPr="009C5246" w:rsidR="00A321D4" w:rsidP="00A321D4" w:rsidRDefault="00A321D4">
      <w:pPr>
        <w:numPr>
          <w:ilvl w:val="0"/>
          <w:numId w:val="36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Pokud to charakter praktické přípravy vyžaduje, budou ú</w:t>
      </w:r>
      <w:r w:rsidRPr="009C5246">
        <w:rPr>
          <w:rFonts w:ascii="Arial" w:hAnsi="Arial" w:cs="Arial"/>
          <w:sz w:val="18"/>
          <w:szCs w:val="18"/>
        </w:rPr>
        <w:t>častníci rekvalifikačních kurzů v praktické přípravě vybaveni předepsanými ochrannými pracovními prostředky. Náklady na ochranné pracovní prostředky, mycí, čistící a dezinfekční prostředky poskytnuté účastníkům rekvalifikace zahrne dodavatel do kalkulace nákladů rekvalifikace (§ 2 odst. 2 písm. b) vyhlášky č. 519/2004 Sb., o rekvalifikaci uchazečů o zaměstnání a zájemců o zaměstnání a o rekvalifikaci zaměstnanců).</w:t>
      </w:r>
    </w:p>
    <w:p w:rsidRPr="009C5246" w:rsidR="004A2C2C" w:rsidP="00E8269D" w:rsidRDefault="004A2C2C">
      <w:pPr>
        <w:pStyle w:val="Odstavecseseznamem"/>
        <w:numPr>
          <w:ilvl w:val="0"/>
          <w:numId w:val="36"/>
        </w:numPr>
        <w:tabs>
          <w:tab w:val="left" w:pos="709"/>
        </w:tabs>
        <w:spacing w:after="0" w:line="360" w:lineRule="auto"/>
        <w:contextualSpacing w:val="false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Každý účastník na začátku kurzu obdrží studijní materiály.</w:t>
      </w:r>
    </w:p>
    <w:p w:rsidRPr="009C5246" w:rsidR="004A2C2C" w:rsidP="00E8269D" w:rsidRDefault="004A2C2C">
      <w:pPr>
        <w:pStyle w:val="Odstavecseseznamem"/>
        <w:numPr>
          <w:ilvl w:val="0"/>
          <w:numId w:val="36"/>
        </w:numPr>
        <w:tabs>
          <w:tab w:val="left" w:pos="709"/>
        </w:tabs>
        <w:spacing w:after="0" w:line="360" w:lineRule="auto"/>
        <w:contextualSpacing w:val="false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Svářečská škola je schopna zabezpečit všechny požadované typy rekvalifikačních kurzů.</w:t>
      </w:r>
    </w:p>
    <w:p w:rsidRPr="00A321D4" w:rsidR="00A321D4" w:rsidP="00A321D4" w:rsidRDefault="00A321D4">
      <w:pPr>
        <w:pStyle w:val="Odstavecseseznamem"/>
        <w:numPr>
          <w:ilvl w:val="0"/>
          <w:numId w:val="36"/>
        </w:numPr>
        <w:tabs>
          <w:tab w:val="left" w:pos="709"/>
        </w:tabs>
        <w:spacing w:after="120" w:line="36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Výuka bude organizována v maximálním rozsahu 8</w:t>
      </w:r>
      <w:r>
        <w:rPr>
          <w:rFonts w:ascii="Arial" w:hAnsi="Arial" w:cs="Arial"/>
          <w:sz w:val="18"/>
          <w:szCs w:val="18"/>
        </w:rPr>
        <w:t xml:space="preserve"> vyučovacích </w:t>
      </w:r>
      <w:r w:rsidRPr="009C5246">
        <w:rPr>
          <w:rFonts w:ascii="Arial" w:hAnsi="Arial" w:cs="Arial"/>
          <w:sz w:val="18"/>
          <w:szCs w:val="18"/>
        </w:rPr>
        <w:t>hodin denně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>(pokud se objednatel s dodavatelem nedohodnou jinak)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9C5246" w:rsidR="004A2C2C" w:rsidP="00E8269D" w:rsidRDefault="004A2C2C">
      <w:pPr>
        <w:pStyle w:val="Odstavecseseznamem"/>
        <w:numPr>
          <w:ilvl w:val="0"/>
          <w:numId w:val="36"/>
        </w:numPr>
        <w:tabs>
          <w:tab w:val="left" w:pos="709"/>
        </w:tabs>
        <w:spacing w:after="0" w:line="360" w:lineRule="auto"/>
        <w:contextualSpacing w:val="false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Místo konání rekvalifikačních kurzů: město Česká Třebová.</w:t>
      </w:r>
    </w:p>
    <w:p w:rsidRPr="009C5246" w:rsidR="008D758A" w:rsidP="003652B6" w:rsidRDefault="008D758A">
      <w:pPr>
        <w:spacing w:line="360" w:lineRule="auto"/>
        <w:rPr>
          <w:rFonts w:ascii="Times New Roman" w:hAnsi="Times New Roman" w:eastAsia="Times New Roman"/>
          <w:sz w:val="18"/>
          <w:szCs w:val="18"/>
        </w:rPr>
      </w:pPr>
    </w:p>
    <w:p w:rsidRPr="009C5246" w:rsidR="008D758A" w:rsidP="003652B6" w:rsidRDefault="008D758A">
      <w:pPr>
        <w:spacing w:line="360" w:lineRule="auto"/>
        <w:rPr>
          <w:rFonts w:ascii="Times New Roman" w:hAnsi="Times New Roman" w:eastAsia="Times New Roman"/>
          <w:sz w:val="18"/>
          <w:szCs w:val="18"/>
        </w:rPr>
      </w:pPr>
    </w:p>
    <w:sectPr w:rsidRPr="009C5246" w:rsidR="008D758A" w:rsidSect="001E34E3">
      <w:headerReference w:type="default" r:id="rId12"/>
      <w:footerReference w:type="default" r:id="rId13"/>
      <w:pgSz w:w="11906" w:h="16838"/>
      <w:pgMar w:top="167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B3A28" w:rsidP="00B34357" w:rsidRDefault="004B3A28">
      <w:pPr>
        <w:spacing w:after="0" w:line="240" w:lineRule="auto"/>
      </w:pPr>
      <w:r>
        <w:separator/>
      </w:r>
    </w:p>
  </w:endnote>
  <w:endnote w:type="continuationSeparator" w:id="0">
    <w:p w:rsidR="004B3A28" w:rsidP="00B34357" w:rsidRDefault="004B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B3A28" w:rsidP="004F4828" w:rsidRDefault="004B3A28">
    <w:pPr>
      <w:pStyle w:val="Zpat"/>
      <w:tabs>
        <w:tab w:val="left" w:pos="8647"/>
      </w:tabs>
      <w:ind w:right="357"/>
      <w:rPr>
        <w:rFonts w:ascii="Tahoma" w:hAnsi="Tahoma" w:cs="Tahoma"/>
        <w:sz w:val="18"/>
        <w:szCs w:val="18"/>
      </w:rPr>
    </w:pPr>
    <w:r w:rsidRPr="00EB6398">
      <w:rPr>
        <w:rFonts w:ascii="Tahoma" w:hAnsi="Tahoma" w:cs="Tahoma"/>
        <w:sz w:val="18"/>
        <w:szCs w:val="18"/>
      </w:rPr>
      <w:t>Projekty jsou spolufinancovány Evropským sociálním fondem a státním rozpočtem České republiky</w:t>
    </w:r>
    <w:r>
      <w:rPr>
        <w:rFonts w:ascii="Tahoma" w:hAnsi="Tahoma" w:cs="Tahoma"/>
        <w:sz w:val="18"/>
        <w:szCs w:val="18"/>
      </w:rPr>
      <w:tab/>
    </w:r>
  </w:p>
  <w:p w:rsidRPr="00E62FC2" w:rsidR="004B3A28" w:rsidP="004F4828" w:rsidRDefault="004B3A28">
    <w:pPr>
      <w:pStyle w:val="Zpat"/>
      <w:tabs>
        <w:tab w:val="left" w:pos="8647"/>
      </w:tabs>
      <w:ind w:right="35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  <w:t xml:space="preserve">strana </w:t>
    </w:r>
    <w:r w:rsidRPr="008D55E2">
      <w:rPr>
        <w:rFonts w:ascii="Tahoma" w:hAnsi="Tahoma" w:cs="Tahoma"/>
        <w:sz w:val="18"/>
        <w:szCs w:val="18"/>
      </w:rPr>
      <w:fldChar w:fldCharType="begin"/>
    </w:r>
    <w:r w:rsidRPr="008D55E2">
      <w:rPr>
        <w:rFonts w:ascii="Tahoma" w:hAnsi="Tahoma" w:cs="Tahoma"/>
        <w:sz w:val="18"/>
        <w:szCs w:val="18"/>
      </w:rPr>
      <w:instrText>PAGE   \* MERGEFORMAT</w:instrText>
    </w:r>
    <w:r w:rsidRPr="008D55E2">
      <w:rPr>
        <w:rFonts w:ascii="Tahoma" w:hAnsi="Tahoma" w:cs="Tahoma"/>
        <w:sz w:val="18"/>
        <w:szCs w:val="18"/>
      </w:rPr>
      <w:fldChar w:fldCharType="separate"/>
    </w:r>
    <w:r w:rsidR="00D9709C">
      <w:rPr>
        <w:rFonts w:ascii="Tahoma" w:hAnsi="Tahoma" w:cs="Tahoma"/>
        <w:noProof/>
        <w:sz w:val="18"/>
        <w:szCs w:val="18"/>
      </w:rPr>
      <w:t>1</w:t>
    </w:r>
    <w:r w:rsidRPr="008D55E2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</w:p>
  <w:p w:rsidR="004B3A28" w:rsidRDefault="004B3A28">
    <w:pPr>
      <w:pStyle w:val="Zpat"/>
    </w:pPr>
  </w:p>
  <w:p w:rsidR="004B3A28" w:rsidRDefault="004B3A2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B3A28" w:rsidP="00B34357" w:rsidRDefault="004B3A28">
      <w:pPr>
        <w:spacing w:after="0" w:line="240" w:lineRule="auto"/>
      </w:pPr>
      <w:r>
        <w:separator/>
      </w:r>
    </w:p>
  </w:footnote>
  <w:footnote w:type="continuationSeparator" w:id="0">
    <w:p w:rsidR="004B3A28" w:rsidP="00B34357" w:rsidRDefault="004B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B3A28" w:rsidRDefault="004B3A28">
    <w:pPr>
      <w:pStyle w:val="Zhlav"/>
    </w:pPr>
    <w:r>
      <w:rPr>
        <w:noProof/>
        <w:lang w:eastAsia="cs-CZ"/>
      </w:rPr>
      <w:drawing>
        <wp:inline distT="0" distB="0" distL="0" distR="0">
          <wp:extent cx="5760720" cy="446702"/>
          <wp:effectExtent l="0" t="0" r="0" b="0"/>
          <wp:docPr id="1" name="Obrázek 1" descr="C:\Users\lenka.safrankova\AppData\Local\Microsoft\Windows\Temporary Internet Files\Content.Outlook\RAC560VR\LOGO_NIP_CB (5)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C:\Users\lenka.safrankova\AppData\Local\Microsoft\Windows\Temporary Internet Files\Content.Outlook\RAC560VR\LOGO_NIP_CB (5)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9pt;height:9pt" id="_x0000_i1026" o:bullet="t">
        <v:imagedata o:title="BD14985_" r:id="rId1"/>
      </v:shape>
    </w:pict>
  </w:numPicBullet>
  <w:abstractNum w:abstractNumId="0">
    <w:nsid w:val="07B25F7F"/>
    <w:multiLevelType w:val="hybridMultilevel"/>
    <w:tmpl w:val="DEEA4930"/>
    <w:lvl w:ilvl="0" w:tplc="2594EE88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8D918CC"/>
    <w:multiLevelType w:val="hybridMultilevel"/>
    <w:tmpl w:val="EDEE6334"/>
    <w:lvl w:ilvl="0" w:tplc="8A9E33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1273E9A"/>
    <w:multiLevelType w:val="hybridMultilevel"/>
    <w:tmpl w:val="950A182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51FA4"/>
    <w:multiLevelType w:val="hybridMultilevel"/>
    <w:tmpl w:val="1AA48810"/>
    <w:lvl w:ilvl="0" w:tplc="8BBC47E4">
      <w:start w:val="1"/>
      <w:numFmt w:val="bullet"/>
      <w:lvlText w:val=""/>
      <w:lvlPicBulletId w:val="0"/>
      <w:lvlJc w:val="left"/>
      <w:pPr>
        <w:ind w:left="1341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ind w:left="2061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781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501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221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941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661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381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101" w:hanging="360"/>
      </w:pPr>
      <w:rPr>
        <w:rFonts w:hint="default" w:ascii="Wingdings" w:hAnsi="Wingdings"/>
      </w:rPr>
    </w:lvl>
  </w:abstractNum>
  <w:abstractNum w:abstractNumId="4">
    <w:nsid w:val="156749C9"/>
    <w:multiLevelType w:val="hybridMultilevel"/>
    <w:tmpl w:val="B5749FB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D25F6"/>
    <w:multiLevelType w:val="hybridMultilevel"/>
    <w:tmpl w:val="2B68A0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94EE88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D5754C7"/>
    <w:multiLevelType w:val="hybridMultilevel"/>
    <w:tmpl w:val="450C5160"/>
    <w:lvl w:ilvl="0" w:tplc="8A9E33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D6C7D88"/>
    <w:multiLevelType w:val="hybridMultilevel"/>
    <w:tmpl w:val="ACFA89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EA4DBE"/>
    <w:multiLevelType w:val="hybridMultilevel"/>
    <w:tmpl w:val="82AECBF4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24C1C"/>
    <w:multiLevelType w:val="hybridMultilevel"/>
    <w:tmpl w:val="15E40B9A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>
    <w:nsid w:val="218768BC"/>
    <w:multiLevelType w:val="hybridMultilevel"/>
    <w:tmpl w:val="6BF40E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2D20C42"/>
    <w:multiLevelType w:val="hybridMultilevel"/>
    <w:tmpl w:val="7542C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37A355E"/>
    <w:multiLevelType w:val="hybridMultilevel"/>
    <w:tmpl w:val="68F61D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717536F"/>
    <w:multiLevelType w:val="hybridMultilevel"/>
    <w:tmpl w:val="3216EB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7244D75"/>
    <w:multiLevelType w:val="hybridMultilevel"/>
    <w:tmpl w:val="957C48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74A7022"/>
    <w:multiLevelType w:val="hybridMultilevel"/>
    <w:tmpl w:val="36BACCD6"/>
    <w:lvl w:ilvl="0" w:tplc="A490C470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7DC6F92"/>
    <w:multiLevelType w:val="hybridMultilevel"/>
    <w:tmpl w:val="EE0CCF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96B23A5"/>
    <w:multiLevelType w:val="hybridMultilevel"/>
    <w:tmpl w:val="439622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2A4B2FF6"/>
    <w:multiLevelType w:val="hybridMultilevel"/>
    <w:tmpl w:val="5896ECC4"/>
    <w:lvl w:ilvl="0" w:tplc="2594EE8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2C3D6CCC"/>
    <w:multiLevelType w:val="hybridMultilevel"/>
    <w:tmpl w:val="393C06AE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490C470">
      <w:start w:val="4"/>
      <w:numFmt w:val="bullet"/>
      <w:lvlText w:val="-"/>
      <w:lvlJc w:val="left"/>
      <w:pPr>
        <w:ind w:left="1364" w:hanging="360"/>
      </w:pPr>
      <w:rPr>
        <w:rFonts w:hint="default" w:ascii="Calibri" w:hAnsi="Calibri" w:eastAsia="Calibri" w:cs="Calibri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C3F227C"/>
    <w:multiLevelType w:val="hybridMultilevel"/>
    <w:tmpl w:val="33605D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2E2B588C"/>
    <w:multiLevelType w:val="hybridMultilevel"/>
    <w:tmpl w:val="85940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2FA32D81"/>
    <w:multiLevelType w:val="hybridMultilevel"/>
    <w:tmpl w:val="0DEEB00E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14B4241"/>
    <w:multiLevelType w:val="hybridMultilevel"/>
    <w:tmpl w:val="C1A8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0D44D2"/>
    <w:multiLevelType w:val="hybridMultilevel"/>
    <w:tmpl w:val="EFCC2FB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024880E">
      <w:numFmt w:val="bullet"/>
      <w:lvlText w:val="-"/>
      <w:lvlJc w:val="left"/>
      <w:pPr>
        <w:ind w:left="1364" w:hanging="360"/>
      </w:pPr>
      <w:rPr>
        <w:rFonts w:hint="default" w:ascii="Times New Roman" w:hAnsi="Times New Roman" w:eastAsia="Calibri"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3833CBB"/>
    <w:multiLevelType w:val="hybridMultilevel"/>
    <w:tmpl w:val="0B4CA2F2"/>
    <w:lvl w:ilvl="0" w:tplc="0405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6">
    <w:nsid w:val="4B7C226B"/>
    <w:multiLevelType w:val="hybridMultilevel"/>
    <w:tmpl w:val="040CAB6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93F75"/>
    <w:multiLevelType w:val="hybridMultilevel"/>
    <w:tmpl w:val="643E1352"/>
    <w:lvl w:ilvl="0" w:tplc="2594EE88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>
    <w:nsid w:val="4CCE4524"/>
    <w:multiLevelType w:val="multilevel"/>
    <w:tmpl w:val="B6A4270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1D35C6A"/>
    <w:multiLevelType w:val="hybridMultilevel"/>
    <w:tmpl w:val="9F480FC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7C00B030">
      <w:start w:val="4"/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E64CD"/>
    <w:multiLevelType w:val="hybridMultilevel"/>
    <w:tmpl w:val="98F20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26B19"/>
    <w:multiLevelType w:val="hybridMultilevel"/>
    <w:tmpl w:val="CF941F62"/>
    <w:lvl w:ilvl="0" w:tplc="2594EE8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8311801"/>
    <w:multiLevelType w:val="hybridMultilevel"/>
    <w:tmpl w:val="58CE61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ECE3F81"/>
    <w:multiLevelType w:val="hybridMultilevel"/>
    <w:tmpl w:val="0AEA067A"/>
    <w:lvl w:ilvl="0" w:tplc="2594EE88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>
    <w:nsid w:val="5FC72634"/>
    <w:multiLevelType w:val="hybridMultilevel"/>
    <w:tmpl w:val="A5ECF3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06B2A77"/>
    <w:multiLevelType w:val="hybridMultilevel"/>
    <w:tmpl w:val="9356B358"/>
    <w:lvl w:ilvl="0" w:tplc="2594EE88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>
    <w:nsid w:val="60BA1C88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3435A92"/>
    <w:multiLevelType w:val="hybridMultilevel"/>
    <w:tmpl w:val="C0F279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A52084C"/>
    <w:multiLevelType w:val="hybridMultilevel"/>
    <w:tmpl w:val="276244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6D1E62B5"/>
    <w:multiLevelType w:val="hybridMultilevel"/>
    <w:tmpl w:val="1C006D54"/>
    <w:lvl w:ilvl="0" w:tplc="2594EE88">
      <w:start w:val="1"/>
      <w:numFmt w:val="bullet"/>
      <w:lvlText w:val="-"/>
      <w:lvlJc w:val="left"/>
      <w:pPr>
        <w:ind w:left="1109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82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4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6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8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0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2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4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69" w:hanging="360"/>
      </w:pPr>
      <w:rPr>
        <w:rFonts w:hint="default" w:ascii="Wingdings" w:hAnsi="Wingdings"/>
      </w:rPr>
    </w:lvl>
  </w:abstractNum>
  <w:abstractNum w:abstractNumId="40">
    <w:nsid w:val="70967823"/>
    <w:multiLevelType w:val="hybridMultilevel"/>
    <w:tmpl w:val="DBA03578"/>
    <w:lvl w:ilvl="0" w:tplc="D6D42EF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2D1090C"/>
    <w:multiLevelType w:val="hybridMultilevel"/>
    <w:tmpl w:val="DE7CB774"/>
    <w:lvl w:ilvl="0" w:tplc="8A9E33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0A0E50"/>
    <w:multiLevelType w:val="hybridMultilevel"/>
    <w:tmpl w:val="831C38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3D87673"/>
    <w:multiLevelType w:val="hybridMultilevel"/>
    <w:tmpl w:val="DAA8F378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hint="default" w:ascii="Symbol" w:hAnsi="Symbol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0B0249"/>
    <w:multiLevelType w:val="hybridMultilevel"/>
    <w:tmpl w:val="D8DACC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7A5B56F4"/>
    <w:multiLevelType w:val="hybridMultilevel"/>
    <w:tmpl w:val="50AEA76A"/>
    <w:lvl w:ilvl="0" w:tplc="2594EE8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nsid w:val="7F48444B"/>
    <w:multiLevelType w:val="hybridMultilevel"/>
    <w:tmpl w:val="471A07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94EE88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8"/>
  </w:num>
  <w:num w:numId="2">
    <w:abstractNumId w:val="16"/>
  </w:num>
  <w:num w:numId="3">
    <w:abstractNumId w:val="11"/>
  </w:num>
  <w:num w:numId="4">
    <w:abstractNumId w:val="0"/>
  </w:num>
  <w:num w:numId="5">
    <w:abstractNumId w:val="35"/>
  </w:num>
  <w:num w:numId="6">
    <w:abstractNumId w:val="45"/>
  </w:num>
  <w:num w:numId="7">
    <w:abstractNumId w:val="44"/>
  </w:num>
  <w:num w:numId="8">
    <w:abstractNumId w:val="46"/>
  </w:num>
  <w:num w:numId="9">
    <w:abstractNumId w:val="5"/>
  </w:num>
  <w:num w:numId="10">
    <w:abstractNumId w:val="27"/>
  </w:num>
  <w:num w:numId="11">
    <w:abstractNumId w:val="33"/>
  </w:num>
  <w:num w:numId="12">
    <w:abstractNumId w:val="39"/>
  </w:num>
  <w:num w:numId="13">
    <w:abstractNumId w:val="18"/>
  </w:num>
  <w:num w:numId="14">
    <w:abstractNumId w:val="20"/>
  </w:num>
  <w:num w:numId="15">
    <w:abstractNumId w:val="31"/>
  </w:num>
  <w:num w:numId="16">
    <w:abstractNumId w:val="41"/>
  </w:num>
  <w:num w:numId="17">
    <w:abstractNumId w:val="41"/>
  </w:num>
  <w:num w:numId="18">
    <w:abstractNumId w:val="3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2"/>
  </w:num>
  <w:num w:numId="23">
    <w:abstractNumId w:val="29"/>
  </w:num>
  <w:num w:numId="24">
    <w:abstractNumId w:val="8"/>
  </w:num>
  <w:num w:numId="25">
    <w:abstractNumId w:val="40"/>
  </w:num>
  <w:num w:numId="26">
    <w:abstractNumId w:val="30"/>
  </w:num>
  <w:num w:numId="27">
    <w:abstractNumId w:val="9"/>
  </w:num>
  <w:num w:numId="28">
    <w:abstractNumId w:val="25"/>
  </w:num>
  <w:num w:numId="29">
    <w:abstractNumId w:val="26"/>
  </w:num>
  <w:num w:numId="30">
    <w:abstractNumId w:val="36"/>
  </w:num>
  <w:num w:numId="31">
    <w:abstractNumId w:val="28"/>
  </w:num>
  <w:num w:numId="32">
    <w:abstractNumId w:val="21"/>
  </w:num>
  <w:num w:numId="33">
    <w:abstractNumId w:val="24"/>
  </w:num>
  <w:num w:numId="34">
    <w:abstractNumId w:val="32"/>
  </w:num>
  <w:num w:numId="35">
    <w:abstractNumId w:val="19"/>
  </w:num>
  <w:num w:numId="36">
    <w:abstractNumId w:val="22"/>
  </w:num>
  <w:num w:numId="37">
    <w:abstractNumId w:val="15"/>
  </w:num>
  <w:num w:numId="38">
    <w:abstractNumId w:val="37"/>
  </w:num>
  <w:num w:numId="39">
    <w:abstractNumId w:val="43"/>
  </w:num>
  <w:num w:numId="40">
    <w:abstractNumId w:val="14"/>
  </w:num>
  <w:num w:numId="41">
    <w:abstractNumId w:val="17"/>
  </w:num>
  <w:num w:numId="42">
    <w:abstractNumId w:val="34"/>
  </w:num>
  <w:num w:numId="43">
    <w:abstractNumId w:val="4"/>
  </w:num>
  <w:num w:numId="44">
    <w:abstractNumId w:val="13"/>
  </w:num>
  <w:num w:numId="45">
    <w:abstractNumId w:val="10"/>
  </w:num>
  <w:num w:numId="46">
    <w:abstractNumId w:val="1"/>
  </w:num>
  <w:num w:numId="47">
    <w:abstractNumId w:val="6"/>
  </w:num>
  <w:num w:numId="48">
    <w:abstractNumId w:val="42"/>
  </w:num>
  <w:num w:numId="49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57"/>
    <w:rsid w:val="00012F2A"/>
    <w:rsid w:val="0002716E"/>
    <w:rsid w:val="00055D05"/>
    <w:rsid w:val="00060EDA"/>
    <w:rsid w:val="00064CAC"/>
    <w:rsid w:val="00065B9E"/>
    <w:rsid w:val="000A1D85"/>
    <w:rsid w:val="000C33BA"/>
    <w:rsid w:val="000C73E9"/>
    <w:rsid w:val="000E2E6F"/>
    <w:rsid w:val="000F1D65"/>
    <w:rsid w:val="001266CA"/>
    <w:rsid w:val="0016742E"/>
    <w:rsid w:val="001754C8"/>
    <w:rsid w:val="00185706"/>
    <w:rsid w:val="001B0AF4"/>
    <w:rsid w:val="001B77F7"/>
    <w:rsid w:val="001E34E3"/>
    <w:rsid w:val="001E532A"/>
    <w:rsid w:val="00201C76"/>
    <w:rsid w:val="00202FF3"/>
    <w:rsid w:val="002134EC"/>
    <w:rsid w:val="00237004"/>
    <w:rsid w:val="00280862"/>
    <w:rsid w:val="00285413"/>
    <w:rsid w:val="002B66A7"/>
    <w:rsid w:val="002C41B3"/>
    <w:rsid w:val="002D3E1A"/>
    <w:rsid w:val="002F0212"/>
    <w:rsid w:val="002F6F27"/>
    <w:rsid w:val="00300A5D"/>
    <w:rsid w:val="003476E8"/>
    <w:rsid w:val="003652B6"/>
    <w:rsid w:val="003847AF"/>
    <w:rsid w:val="003A2E62"/>
    <w:rsid w:val="003E0B25"/>
    <w:rsid w:val="003E0B8E"/>
    <w:rsid w:val="003E4176"/>
    <w:rsid w:val="00412A00"/>
    <w:rsid w:val="0043526F"/>
    <w:rsid w:val="00462BE5"/>
    <w:rsid w:val="004804C6"/>
    <w:rsid w:val="00492491"/>
    <w:rsid w:val="004A2C2C"/>
    <w:rsid w:val="004B0B7D"/>
    <w:rsid w:val="004B3A28"/>
    <w:rsid w:val="004C0387"/>
    <w:rsid w:val="004D46C6"/>
    <w:rsid w:val="004F4828"/>
    <w:rsid w:val="00567D79"/>
    <w:rsid w:val="005803FE"/>
    <w:rsid w:val="00584655"/>
    <w:rsid w:val="005D29B3"/>
    <w:rsid w:val="006918CB"/>
    <w:rsid w:val="006C0CC9"/>
    <w:rsid w:val="006F0D0D"/>
    <w:rsid w:val="00717EDE"/>
    <w:rsid w:val="007378E1"/>
    <w:rsid w:val="007753BA"/>
    <w:rsid w:val="00775568"/>
    <w:rsid w:val="007853C9"/>
    <w:rsid w:val="00797E79"/>
    <w:rsid w:val="007A751A"/>
    <w:rsid w:val="007D4AFB"/>
    <w:rsid w:val="00800F35"/>
    <w:rsid w:val="0080134F"/>
    <w:rsid w:val="00813609"/>
    <w:rsid w:val="0083315D"/>
    <w:rsid w:val="00870827"/>
    <w:rsid w:val="00870872"/>
    <w:rsid w:val="008861CF"/>
    <w:rsid w:val="00893375"/>
    <w:rsid w:val="008A0E32"/>
    <w:rsid w:val="008A587A"/>
    <w:rsid w:val="008B7D62"/>
    <w:rsid w:val="008D55E2"/>
    <w:rsid w:val="008D758A"/>
    <w:rsid w:val="0092206C"/>
    <w:rsid w:val="009265CE"/>
    <w:rsid w:val="00943F0E"/>
    <w:rsid w:val="0094524D"/>
    <w:rsid w:val="009C5246"/>
    <w:rsid w:val="009D5C73"/>
    <w:rsid w:val="00A029B7"/>
    <w:rsid w:val="00A22D86"/>
    <w:rsid w:val="00A321D4"/>
    <w:rsid w:val="00A331D5"/>
    <w:rsid w:val="00A94241"/>
    <w:rsid w:val="00A96BB0"/>
    <w:rsid w:val="00AD4F4A"/>
    <w:rsid w:val="00AF37F6"/>
    <w:rsid w:val="00B34357"/>
    <w:rsid w:val="00B401FA"/>
    <w:rsid w:val="00B610E1"/>
    <w:rsid w:val="00B624F2"/>
    <w:rsid w:val="00B648FB"/>
    <w:rsid w:val="00B9318C"/>
    <w:rsid w:val="00B95199"/>
    <w:rsid w:val="00BD3421"/>
    <w:rsid w:val="00BE1098"/>
    <w:rsid w:val="00C10629"/>
    <w:rsid w:val="00C47D36"/>
    <w:rsid w:val="00C76E25"/>
    <w:rsid w:val="00C80216"/>
    <w:rsid w:val="00C9283B"/>
    <w:rsid w:val="00CA1400"/>
    <w:rsid w:val="00CB38D7"/>
    <w:rsid w:val="00CB5DED"/>
    <w:rsid w:val="00CC7635"/>
    <w:rsid w:val="00D14160"/>
    <w:rsid w:val="00D15B40"/>
    <w:rsid w:val="00D4322D"/>
    <w:rsid w:val="00D64CB3"/>
    <w:rsid w:val="00D65B91"/>
    <w:rsid w:val="00D9709C"/>
    <w:rsid w:val="00DA492D"/>
    <w:rsid w:val="00DB7B18"/>
    <w:rsid w:val="00DC0D9D"/>
    <w:rsid w:val="00DD2951"/>
    <w:rsid w:val="00DE69A0"/>
    <w:rsid w:val="00DE7E55"/>
    <w:rsid w:val="00DF5C7F"/>
    <w:rsid w:val="00E12C80"/>
    <w:rsid w:val="00E54243"/>
    <w:rsid w:val="00E8269D"/>
    <w:rsid w:val="00E9085F"/>
    <w:rsid w:val="00EA0B77"/>
    <w:rsid w:val="00EA5C29"/>
    <w:rsid w:val="00EF5245"/>
    <w:rsid w:val="00FA7FED"/>
    <w:rsid w:val="00FB4083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70827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435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34357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B3435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34357"/>
    <w:rPr>
      <w:rFonts w:ascii="Calibri" w:hAnsi="Calibri" w:eastAsia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B0A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AF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B0AF4"/>
    <w:rPr>
      <w:rFonts w:ascii="Calibri" w:hAnsi="Calibri" w:eastAsia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A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B0AF4"/>
    <w:rPr>
      <w:rFonts w:ascii="Calibri" w:hAnsi="Calibri" w:eastAsia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B0AF4"/>
    <w:rPr>
      <w:rFonts w:ascii="Tahoma" w:hAnsi="Tahoma" w:eastAsia="Calibri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37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54C8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70827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3435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34357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B3435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34357"/>
    <w:rPr>
      <w:rFonts w:ascii="Calibri" w:cs="Times New Roman" w:eastAsia="Calibri" w:hAnsi="Calibri"/>
    </w:rPr>
  </w:style>
  <w:style w:styleId="Odkaznakoment" w:type="character">
    <w:name w:val="annotation reference"/>
    <w:basedOn w:val="Standardnpsmoodstavce"/>
    <w:uiPriority w:val="99"/>
    <w:semiHidden/>
    <w:unhideWhenUsed/>
    <w:rsid w:val="001B0AF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1B0AF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1B0AF4"/>
    <w:rPr>
      <w:rFonts w:ascii="Calibri" w:cs="Times New Roman" w:eastAsia="Calibri" w:hAnsi="Calibri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1B0AF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1B0AF4"/>
    <w:rPr>
      <w:rFonts w:ascii="Calibri" w:cs="Times New Roman" w:eastAsia="Calibri" w:hAnsi="Calibri"/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B0AF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B0AF4"/>
    <w:rPr>
      <w:rFonts w:ascii="Tahoma" w:cs="Tahoma" w:eastAsia="Calibri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AF37F6"/>
    <w:pPr>
      <w:ind w:left="720"/>
      <w:contextualSpacing/>
    </w:pPr>
  </w:style>
  <w:style w:styleId="Hypertextovodkaz" w:type="character">
    <w:name w:val="Hyperlink"/>
    <w:basedOn w:val="Standardnpsmoodstavce"/>
    <w:uiPriority w:val="99"/>
    <w:unhideWhenUsed/>
    <w:rsid w:val="001754C8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21525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92560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91782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9818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16133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1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1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narodnikvalifikace.cz/" Type="http://schemas.openxmlformats.org/officeDocument/2006/relationships/hyperlink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Mode="External" Target="http://www.narodnikvalifikace.cz/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narodnikvalifikace.cz/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D94B48E-1BDC-494D-9025-A3A4FD53DCB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UP Pardubice</properties:Company>
  <properties:Pages>9</properties:Pages>
  <properties:Words>2426</properties:Words>
  <properties:Characters>14314</properties:Characters>
  <properties:Lines>119</properties:Lines>
  <properties:Paragraphs>33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16707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2014-10-02T11:54:00Z</dcterms:created>
  <dc:creator/>
  <cp:lastModifiedBy/>
  <cp:lastPrinted>2014-07-02T06:30:00Z</cp:lastPrinted>
  <dcterms:modified xmlns:xsi="http://www.w3.org/2001/XMLSchema-instance" xsi:type="dcterms:W3CDTF">2014-10-02T11:59:00Z</dcterms:modified>
  <cp:revision>3</cp:revision>
</cp:coreProperties>
</file>