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Pr="00F2193E" w:rsidR="00353542" w:rsidP="0039332F" w:rsidRDefault="00353542">
      <w:pPr>
        <w:pStyle w:val="Textkomente"/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>Rekvalifika</w:t>
      </w:r>
      <w:r w:rsidRPr="00F2193E">
        <w:rPr>
          <w:rFonts w:ascii="Century Gothic" w:hAnsi="Century Gothic" w:cs="Arial"/>
          <w:b/>
          <w:lang w:val="cs-CZ"/>
        </w:rPr>
        <w:t>ční kurz</w:t>
      </w:r>
      <w:r w:rsidRPr="00F2193E">
        <w:rPr>
          <w:rFonts w:ascii="Century Gothic" w:hAnsi="Century Gothic" w:cs="Arial"/>
          <w:b/>
        </w:rPr>
        <w:t xml:space="preserve"> – </w:t>
      </w:r>
      <w:r w:rsidR="002543B4">
        <w:rPr>
          <w:rFonts w:ascii="Century Gothic" w:hAnsi="Century Gothic" w:cs="Arial"/>
          <w:b/>
        </w:rPr>
        <w:t xml:space="preserve">Zajištění rekvalifikačních </w:t>
      </w:r>
      <w:r w:rsidRPr="00B223D7" w:rsidR="002543B4">
        <w:rPr>
          <w:rFonts w:ascii="Century Gothic" w:hAnsi="Century Gothic" w:cs="Arial"/>
          <w:b/>
        </w:rPr>
        <w:t>kurz</w:t>
      </w:r>
      <w:r w:rsidR="002543B4">
        <w:rPr>
          <w:rFonts w:ascii="Century Gothic" w:hAnsi="Century Gothic" w:cs="Arial"/>
          <w:b/>
        </w:rPr>
        <w:t>ů</w:t>
      </w:r>
      <w:r w:rsidRPr="00B223D7" w:rsidR="002543B4">
        <w:rPr>
          <w:rFonts w:ascii="Century Gothic" w:hAnsi="Century Gothic" w:cs="Arial"/>
          <w:b/>
        </w:rPr>
        <w:t xml:space="preserve"> </w:t>
      </w:r>
      <w:r w:rsidR="002543B4">
        <w:rPr>
          <w:rFonts w:ascii="Century Gothic" w:hAnsi="Century Gothic" w:cs="Arial"/>
          <w:b/>
        </w:rPr>
        <w:t>Řidič vysokozdvižného vozíku 2015 a rekvalifikačních kurzů Obsluha stavebních strojů 2015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353542" w:rsidTr="008F2547">
        <w:trPr>
          <w:trHeight w:val="416"/>
        </w:trPr>
        <w:tc>
          <w:tcPr>
            <w:tcW w:w="8568" w:type="dxa"/>
            <w:gridSpan w:val="2"/>
          </w:tcPr>
          <w:p w:rsidR="00353542" w:rsidP="002543B4" w:rsidRDefault="00784F1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 xml:space="preserve">Rekvalifikační kurz </w:t>
            </w:r>
            <w:r w:rsidR="002543B4">
              <w:rPr>
                <w:rFonts w:ascii="Century Gothic" w:hAnsi="Century Gothic" w:cs="Arial"/>
                <w:b/>
                <w:lang w:val="cs-CZ"/>
              </w:rPr>
              <w:t>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2543B4">
              <w:rPr>
                <w:rFonts w:ascii="Century Gothic" w:hAnsi="Century Gothic" w:cs="Arial"/>
                <w:b/>
                <w:lang w:val="cs-CZ"/>
              </w:rPr>
              <w:t xml:space="preserve">Řidič vysokozdvižného vozíku </w:t>
            </w:r>
            <w:proofErr w:type="gramStart"/>
            <w:r w:rsidR="002543B4">
              <w:rPr>
                <w:rFonts w:ascii="Century Gothic" w:hAnsi="Century Gothic" w:cs="Arial"/>
                <w:b/>
                <w:lang w:val="cs-CZ"/>
              </w:rPr>
              <w:t>2015</w:t>
            </w:r>
            <w:r w:rsidR="008F2547">
              <w:rPr>
                <w:rFonts w:ascii="Century Gothic" w:hAnsi="Century Gothic" w:cs="Arial"/>
                <w:lang w:val="cs-CZ"/>
              </w:rPr>
              <w:t xml:space="preserve"> ( rozsah</w:t>
            </w:r>
            <w:proofErr w:type="gramEnd"/>
            <w:r w:rsidR="008F2547">
              <w:rPr>
                <w:rFonts w:ascii="Century Gothic" w:hAnsi="Century Gothic" w:cs="Arial"/>
                <w:lang w:val="cs-CZ"/>
              </w:rPr>
              <w:t xml:space="preserve"> min. </w:t>
            </w:r>
            <w:r w:rsidR="002543B4">
              <w:rPr>
                <w:rFonts w:ascii="Century Gothic" w:hAnsi="Century Gothic" w:cs="Arial"/>
                <w:lang w:val="cs-CZ"/>
              </w:rPr>
              <w:t>4</w:t>
            </w:r>
            <w:r w:rsidR="0039332F">
              <w:rPr>
                <w:rFonts w:ascii="Century Gothic" w:hAnsi="Century Gothic" w:cs="Arial"/>
                <w:lang w:val="cs-CZ"/>
              </w:rPr>
              <w:t>0</w:t>
            </w:r>
            <w:r w:rsidR="008F2547">
              <w:rPr>
                <w:rFonts w:ascii="Century Gothic" w:hAnsi="Century Gothic" w:cs="Arial"/>
                <w:lang w:val="cs-CZ"/>
              </w:rPr>
              <w:t xml:space="preserve"> hodin)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</w:t>
            </w:r>
            <w:r>
              <w:rPr>
                <w:rFonts w:ascii="Century Gothic" w:hAnsi="Century Gothic" w:cs="Arial"/>
                <w:lang w:val="cs-CZ"/>
              </w:rPr>
              <w:t xml:space="preserve"> bez DPH</w:t>
            </w:r>
            <w:r>
              <w:rPr>
                <w:rFonts w:ascii="Century Gothic" w:hAnsi="Century Gothic" w:cs="Arial"/>
                <w:lang w:val="cs-CZ"/>
              </w:rPr>
              <w:t xml:space="preserve"> za 1 účastníka:</w:t>
            </w:r>
          </w:p>
        </w:tc>
        <w:tc>
          <w:tcPr>
            <w:tcW w:w="3935" w:type="dxa"/>
          </w:tcPr>
          <w:p w:rsidR="002543B4" w:rsidP="00865068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Cena bez DPH za 4 účastníky:</w:t>
            </w:r>
          </w:p>
        </w:tc>
        <w:tc>
          <w:tcPr>
            <w:tcW w:w="3935" w:type="dxa"/>
          </w:tcPr>
          <w:p w:rsidR="002543B4" w:rsidP="00865068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  <w:p w:rsidR="002543B4" w:rsidP="00865068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865068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Cena celkem (CZK) za 4 účastníky:</w:t>
            </w:r>
          </w:p>
        </w:tc>
        <w:tc>
          <w:tcPr>
            <w:tcW w:w="3935" w:type="dxa"/>
          </w:tcPr>
          <w:p w:rsidR="002543B4" w:rsidP="00865068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>
              <w:rPr>
                <w:rFonts w:ascii="Century Gothic" w:hAnsi="Century Gothic" w:cs="Arial"/>
                <w:b/>
                <w:lang w:val="cs-CZ"/>
              </w:rPr>
              <w:t xml:space="preserve">Obsluha stavebních strojů </w:t>
            </w:r>
            <w:proofErr w:type="gramStart"/>
            <w:r>
              <w:rPr>
                <w:rFonts w:ascii="Century Gothic" w:hAnsi="Century Gothic" w:cs="Arial"/>
                <w:b/>
                <w:lang w:val="cs-CZ"/>
              </w:rPr>
              <w:t>2015</w:t>
            </w:r>
            <w:r>
              <w:rPr>
                <w:rFonts w:ascii="Century Gothic" w:hAnsi="Century Gothic" w:cs="Arial"/>
                <w:lang w:val="cs-CZ"/>
              </w:rPr>
              <w:t xml:space="preserve"> ( rozsah</w:t>
            </w:r>
            <w:proofErr w:type="gramEnd"/>
            <w:r>
              <w:rPr>
                <w:rFonts w:ascii="Century Gothic" w:hAnsi="Century Gothic" w:cs="Arial"/>
                <w:lang w:val="cs-CZ"/>
              </w:rPr>
              <w:t xml:space="preserve"> min. </w:t>
            </w:r>
            <w:r>
              <w:rPr>
                <w:rFonts w:ascii="Century Gothic" w:hAnsi="Century Gothic" w:cs="Arial"/>
                <w:lang w:val="cs-CZ"/>
              </w:rPr>
              <w:t>54</w:t>
            </w:r>
            <w:r>
              <w:rPr>
                <w:rFonts w:ascii="Century Gothic" w:hAnsi="Century Gothic" w:cs="Arial"/>
                <w:lang w:val="cs-CZ"/>
              </w:rPr>
              <w:t xml:space="preserve"> hodin)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</w:t>
            </w:r>
            <w:r>
              <w:rPr>
                <w:rFonts w:ascii="Century Gothic" w:hAnsi="Century Gothic" w:cs="Arial"/>
                <w:lang w:val="cs-CZ"/>
              </w:rPr>
              <w:t xml:space="preserve"> bez DPH</w:t>
            </w:r>
            <w:r>
              <w:rPr>
                <w:rFonts w:ascii="Century Gothic" w:hAnsi="Century Gothic" w:cs="Arial"/>
                <w:lang w:val="cs-CZ"/>
              </w:rPr>
              <w:t xml:space="preserve">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Cena bez DPH za 6 účastníků: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Cena celkem (CZK) za 6 účastníků: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="00865068" w:rsidP="002543B4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Rekvalifikační kurzy – </w:t>
            </w:r>
            <w:r w:rsidR="002543B4">
              <w:rPr>
                <w:rFonts w:ascii="Century Gothic" w:hAnsi="Century Gothic" w:cs="Arial"/>
                <w:lang w:val="cs-CZ"/>
              </w:rPr>
              <w:t>Řidič vysokozdvižného vozíku 2015 a Obsluha stavebních strojů 2015</w:t>
            </w:r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  <w:bookmarkStart w:name="_GoBack" w:id="0"/>
            <w:bookmarkEnd w:id="0"/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3E7E" w:rsidP="00AE1FBF" w:rsidRDefault="004C3E7E">
      <w:pPr>
        <w:spacing w:after="0" w:line="240" w:lineRule="auto"/>
      </w:pPr>
      <w:r>
        <w:separator/>
      </w:r>
    </w:p>
  </w:endnote>
  <w:end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3E7E" w:rsidP="00AE1FBF" w:rsidRDefault="004C3E7E">
      <w:pPr>
        <w:spacing w:after="0" w:line="240" w:lineRule="auto"/>
      </w:pPr>
      <w:r>
        <w:separator/>
      </w:r>
    </w:p>
  </w:footnote>
  <w:foot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4916DE"/>
    <w:rsid w:val="004C3E7E"/>
    <w:rsid w:val="004C7153"/>
    <w:rsid w:val="00520EF7"/>
    <w:rsid w:val="00592CDC"/>
    <w:rsid w:val="005B3B2A"/>
    <w:rsid w:val="00653FA1"/>
    <w:rsid w:val="006E1002"/>
    <w:rsid w:val="00702063"/>
    <w:rsid w:val="007405B3"/>
    <w:rsid w:val="00775BDC"/>
    <w:rsid w:val="00784F14"/>
    <w:rsid w:val="007E3400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44F6C"/>
    <w:rsid w:val="00A82AFF"/>
    <w:rsid w:val="00AB715E"/>
    <w:rsid w:val="00AE1FBF"/>
    <w:rsid w:val="00AF0EEB"/>
    <w:rsid w:val="00B62F7E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E760A9"/>
    <w:rsid w:val="00EE78C1"/>
    <w:rsid w:val="00F2193E"/>
    <w:rsid w:val="00F77CAC"/>
    <w:rsid w:val="00FA3EEB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6C9A6DA-7C46-4115-BA74-FE113FE0434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186</properties:Words>
  <properties:Characters>1104</properties:Characters>
  <properties:Lines>9</properties:Lines>
  <properties:Paragraphs>2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2014-12-04T15:17:00Z</dcterms:created>
  <dc:creator/>
  <cp:lastModifiedBy/>
  <dcterms:modified xmlns:xsi="http://www.w3.org/2001/XMLSchema-instance" xsi:type="dcterms:W3CDTF">2015-01-26T13:24:00Z</dcterms:modified>
  <cp:revision>8</cp:revision>
</cp:coreProperties>
</file>