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C4813" w:rsidR="00792621" w:rsidP="007261D4" w:rsidRDefault="00792621" w14:paraId="6C47D21A" w14:textId="77777777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>Rámcová kupní smlouva</w:t>
      </w:r>
      <w:r w:rsidRPr="006C4813" w:rsidR="00676AB5">
        <w:rPr>
          <w:rFonts w:ascii="Arial" w:hAnsi="Arial" w:cs="Arial"/>
          <w:b/>
          <w:sz w:val="24"/>
          <w:szCs w:val="24"/>
        </w:rPr>
        <w:t xml:space="preserve"> </w:t>
      </w:r>
    </w:p>
    <w:p w:rsidRPr="006C4813" w:rsidR="00FC59D7" w:rsidP="00453868" w:rsidRDefault="00453868" w14:paraId="1A542F20" w14:textId="2E427B8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na </w:t>
      </w:r>
      <w:r w:rsidRPr="006C4813" w:rsidR="00FC59D7">
        <w:rPr>
          <w:rFonts w:ascii="Arial" w:hAnsi="Arial" w:cs="Arial"/>
          <w:b/>
          <w:sz w:val="24"/>
          <w:szCs w:val="24"/>
        </w:rPr>
        <w:t>dodávk</w:t>
      </w:r>
      <w:r w:rsidR="00791D18">
        <w:rPr>
          <w:rFonts w:ascii="Arial" w:hAnsi="Arial" w:cs="Arial"/>
          <w:b/>
          <w:sz w:val="24"/>
          <w:szCs w:val="24"/>
        </w:rPr>
        <w:t>y propagačních předmětů</w:t>
      </w:r>
    </w:p>
    <w:p w:rsidRPr="006C4813" w:rsidR="000F3BF6" w:rsidP="000F3BF6" w:rsidRDefault="00792621" w14:paraId="2AA0A5E2" w14:textId="5E9AD7A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č. </w:t>
      </w:r>
      <w:r w:rsidR="00791D18">
        <w:rPr>
          <w:rFonts w:ascii="Arial" w:hAnsi="Arial" w:cs="Arial"/>
          <w:b/>
          <w:sz w:val="24"/>
          <w:szCs w:val="24"/>
        </w:rPr>
        <w:t>RS/…/2015</w:t>
      </w:r>
    </w:p>
    <w:p w:rsidRPr="00453868" w:rsidR="00FC59D7" w:rsidRDefault="00FC59D7" w14:paraId="70089EF9" w14:textId="77777777">
      <w:pPr>
        <w:jc w:val="center"/>
      </w:pPr>
    </w:p>
    <w:p w:rsidR="001C4ACB" w:rsidP="00792621" w:rsidRDefault="008A3398" w14:paraId="09833856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uzavřená </w:t>
      </w:r>
      <w:r w:rsidR="00EB0AF6">
        <w:rPr>
          <w:rFonts w:ascii="Arial" w:hAnsi="Arial" w:cs="Arial"/>
          <w:sz w:val="22"/>
          <w:szCs w:val="22"/>
        </w:rPr>
        <w:t xml:space="preserve">nikoli na řad </w:t>
      </w:r>
      <w:r w:rsidR="008E6289">
        <w:rPr>
          <w:rFonts w:ascii="Arial" w:hAnsi="Arial" w:cs="Arial"/>
          <w:sz w:val="22"/>
          <w:szCs w:val="22"/>
        </w:rPr>
        <w:t>níže uvedeného dne, měsíce a roku</w:t>
      </w:r>
    </w:p>
    <w:p w:rsidR="00523C5B" w:rsidP="00792621" w:rsidRDefault="00254377" w14:paraId="0ADF5C92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2079 a násl. zákona č. </w:t>
      </w:r>
      <w:r w:rsidR="008A3398">
        <w:rPr>
          <w:rFonts w:ascii="Arial" w:hAnsi="Arial" w:cs="Arial"/>
          <w:sz w:val="22"/>
          <w:szCs w:val="22"/>
        </w:rPr>
        <w:t>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</w:t>
      </w:r>
    </w:p>
    <w:p w:rsidR="001C4ACB" w:rsidP="00792621" w:rsidRDefault="008A3398" w14:paraId="5EBDEA08" w14:textId="35EEF80D">
      <w:pPr>
        <w:jc w:val="center"/>
        <w:rPr>
          <w:rFonts w:ascii="Arial" w:hAnsi="Arial" w:cs="Arial"/>
          <w:sz w:val="22"/>
          <w:szCs w:val="22"/>
        </w:rPr>
      </w:pPr>
      <w:r w:rsidRPr="00523C5B">
        <w:rPr>
          <w:rFonts w:ascii="Arial" w:hAnsi="Arial" w:cs="Arial"/>
          <w:sz w:val="22"/>
          <w:szCs w:val="22"/>
        </w:rPr>
        <w:t>(dále jen „občanský</w:t>
      </w:r>
      <w:r w:rsidRPr="00523C5B" w:rsidR="00792621">
        <w:rPr>
          <w:rFonts w:ascii="Arial" w:hAnsi="Arial" w:cs="Arial"/>
          <w:sz w:val="22"/>
          <w:szCs w:val="22"/>
        </w:rPr>
        <w:t xml:space="preserve"> zákoník“),</w:t>
      </w:r>
    </w:p>
    <w:p w:rsidR="00792621" w:rsidP="00792621" w:rsidRDefault="00792621" w14:paraId="15C7A86D" w14:textId="06AD80FB">
      <w:pPr>
        <w:jc w:val="center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jejímž předmětem je plnění veřejné zakázky s</w:t>
      </w:r>
      <w:r w:rsidR="00DA4798">
        <w:rPr>
          <w:rFonts w:ascii="Arial" w:hAnsi="Arial" w:cs="Arial"/>
          <w:sz w:val="22"/>
          <w:szCs w:val="22"/>
        </w:rPr>
        <w:t> </w:t>
      </w:r>
      <w:r w:rsidRPr="006F5A85">
        <w:rPr>
          <w:rFonts w:ascii="Arial" w:hAnsi="Arial" w:cs="Arial"/>
          <w:sz w:val="22"/>
          <w:szCs w:val="22"/>
        </w:rPr>
        <w:t>názvem</w:t>
      </w:r>
    </w:p>
    <w:p w:rsidRPr="006F5A85" w:rsidR="00DA4798" w:rsidP="00792621" w:rsidRDefault="00DA4798" w14:paraId="55C55763" w14:textId="77777777">
      <w:pPr>
        <w:jc w:val="center"/>
        <w:rPr>
          <w:rFonts w:ascii="Arial" w:hAnsi="Arial" w:cs="Arial"/>
          <w:sz w:val="22"/>
          <w:szCs w:val="22"/>
        </w:rPr>
      </w:pPr>
    </w:p>
    <w:p w:rsidRPr="006F5A85" w:rsidR="00792621" w:rsidP="00792621" w:rsidRDefault="00792621" w14:paraId="27951BB7" w14:textId="77777777">
      <w:pPr>
        <w:jc w:val="center"/>
        <w:rPr>
          <w:rFonts w:ascii="Arial" w:hAnsi="Arial" w:cs="Arial"/>
          <w:sz w:val="22"/>
          <w:szCs w:val="22"/>
        </w:rPr>
      </w:pPr>
    </w:p>
    <w:p w:rsidR="00792621" w:rsidP="00792621" w:rsidRDefault="00792621" w14:paraId="1E550536" w14:textId="5D07ECF4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791D18">
        <w:rPr>
          <w:rFonts w:ascii="Arial" w:hAnsi="Arial" w:cs="Arial"/>
          <w:b/>
          <w:bCs/>
          <w:sz w:val="22"/>
          <w:szCs w:val="22"/>
        </w:rPr>
        <w:t>„</w:t>
      </w:r>
      <w:r w:rsidRPr="00791D18" w:rsidR="00791D18">
        <w:rPr>
          <w:rFonts w:ascii="Arial" w:hAnsi="Arial" w:cs="Arial"/>
          <w:b/>
          <w:bCs/>
          <w:sz w:val="22"/>
          <w:szCs w:val="22"/>
        </w:rPr>
        <w:t>Rámcová smlouva na nákup propagačních předmětů III.</w:t>
      </w:r>
      <w:r w:rsidRPr="00791D18">
        <w:rPr>
          <w:rFonts w:ascii="Arial" w:hAnsi="Arial" w:cs="Arial"/>
          <w:b/>
          <w:bCs/>
          <w:sz w:val="22"/>
          <w:szCs w:val="22"/>
        </w:rPr>
        <w:t>“</w:t>
      </w:r>
    </w:p>
    <w:p w:rsidRPr="00EA7BA1" w:rsidR="00251FEB" w:rsidP="00792621" w:rsidRDefault="00251FEB" w14:paraId="25777D0C" w14:textId="77777777">
      <w:pPr>
        <w:keepNext/>
        <w:jc w:val="center"/>
        <w:rPr>
          <w:rFonts w:ascii="Arial" w:hAnsi="Arial" w:cs="Arial"/>
          <w:bCs/>
          <w:sz w:val="22"/>
          <w:szCs w:val="22"/>
        </w:rPr>
      </w:pPr>
    </w:p>
    <w:p w:rsidR="00EF6A4F" w:rsidRDefault="00EF6A4F" w14:paraId="5C6AE5C3" w14:textId="77777777">
      <w:pPr>
        <w:jc w:val="center"/>
        <w:rPr>
          <w:b/>
          <w:sz w:val="24"/>
        </w:rPr>
      </w:pPr>
    </w:p>
    <w:p w:rsidRPr="004B2A7A" w:rsidR="00F45840" w:rsidRDefault="00F45840" w14:paraId="0BFD5A9C" w14:textId="77777777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534FEA" w:rsidR="00F45840" w:rsidP="00534FEA" w:rsidRDefault="00534FEA" w14:paraId="1189D450" w14:textId="77777777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 w14:paraId="6FA2B908" w14:textId="77777777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 w14:paraId="50A15C0B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595500D0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2D0D1E34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 w14:paraId="6B4C8748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71EEBF8D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="00EB0AF6" w:rsidP="009D51CD" w:rsidRDefault="00101ED5" w14:paraId="6F3781BA" w14:textId="77777777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 xml:space="preserve">vedeném </w:t>
      </w:r>
      <w:r w:rsidR="00EB0AF6">
        <w:rPr>
          <w:rFonts w:ascii="Arial" w:hAnsi="Arial" w:cs="Arial"/>
          <w:sz w:val="22"/>
          <w:szCs w:val="22"/>
        </w:rPr>
        <w:t>……</w:t>
      </w:r>
      <w:proofErr w:type="gramStart"/>
      <w:r w:rsidR="00EB0AF6">
        <w:rPr>
          <w:rFonts w:ascii="Arial" w:hAnsi="Arial" w:cs="Arial"/>
          <w:sz w:val="22"/>
          <w:szCs w:val="22"/>
        </w:rPr>
        <w:t>…</w:t>
      </w:r>
      <w:r w:rsidR="00115738">
        <w:rPr>
          <w:rFonts w:ascii="Arial" w:hAnsi="Arial" w:cs="Arial"/>
          <w:sz w:val="22"/>
          <w:szCs w:val="22"/>
        </w:rPr>
        <w:t>..</w:t>
      </w:r>
      <w:r w:rsidR="009D51CD">
        <w:rPr>
          <w:rFonts w:ascii="Arial" w:hAnsi="Arial" w:cs="Arial"/>
          <w:sz w:val="22"/>
          <w:szCs w:val="22"/>
        </w:rPr>
        <w:t>soudem</w:t>
      </w:r>
      <w:proofErr w:type="gramEnd"/>
      <w:r w:rsidR="009D51CD">
        <w:rPr>
          <w:rFonts w:ascii="Arial" w:hAnsi="Arial" w:cs="Arial"/>
          <w:sz w:val="22"/>
          <w:szCs w:val="22"/>
        </w:rPr>
        <w:t xml:space="preserve">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</w:t>
      </w:r>
    </w:p>
    <w:p w:rsidRPr="00AD5760" w:rsidR="00101ED5" w:rsidP="00AC7AFA" w:rsidRDefault="009D51CD" w14:paraId="3F78A000" w14:textId="77777777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 xml:space="preserve">oddíl </w:t>
      </w:r>
      <w:proofErr w:type="gramStart"/>
      <w:r w:rsidR="00D33A4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, vložka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 w14:paraId="119EFB57" w14:textId="77777777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 w14:paraId="1B1CFC32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Pr="005F6021">
        <w:rPr>
          <w:rFonts w:ascii="Arial" w:hAnsi="Arial" w:cs="Arial"/>
          <w:sz w:val="22"/>
          <w:szCs w:val="22"/>
        </w:rPr>
        <w:t>„prodávající</w:t>
      </w:r>
      <w:r w:rsidRPr="006F5A85">
        <w:rPr>
          <w:rFonts w:ascii="Arial" w:hAnsi="Arial" w:cs="Arial"/>
          <w:sz w:val="22"/>
          <w:szCs w:val="22"/>
        </w:rPr>
        <w:t>“)</w:t>
      </w:r>
    </w:p>
    <w:p w:rsidRPr="006F5A85" w:rsidR="00101ED5" w:rsidP="00101ED5" w:rsidRDefault="00101ED5" w14:paraId="4203B77F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23A358DB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 w14:paraId="4C949B9B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7C225F2C" w14:textId="77777777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 w14:paraId="4DAA215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F5A85">
        <w:rPr>
          <w:rFonts w:ascii="Arial" w:hAnsi="Arial" w:cs="Arial"/>
          <w:sz w:val="22"/>
          <w:szCs w:val="22"/>
        </w:rPr>
        <w:t>Maninách</w:t>
      </w:r>
      <w:proofErr w:type="spellEnd"/>
      <w:r w:rsidRPr="006F5A85">
        <w:rPr>
          <w:rFonts w:ascii="Arial" w:hAnsi="Arial" w:cs="Arial"/>
          <w:sz w:val="22"/>
          <w:szCs w:val="22"/>
        </w:rPr>
        <w:t xml:space="preserve"> 20, 170 00 Praha 7</w:t>
      </w:r>
    </w:p>
    <w:p w:rsidR="00101ED5" w:rsidP="00101ED5" w:rsidRDefault="00101ED5" w14:paraId="12CD879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 w14:paraId="71D72077" w14:textId="77777777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5310E8">
        <w:rPr>
          <w:rFonts w:ascii="Arial" w:hAnsi="Arial" w:cs="Arial"/>
          <w:sz w:val="22"/>
          <w:szCs w:val="22"/>
        </w:rPr>
        <w:t>RNDr. Miroslavem Procházkou, CSc., pověřeným řízením</w:t>
      </w:r>
      <w:r w:rsidR="00D33A41">
        <w:rPr>
          <w:rFonts w:ascii="Arial" w:hAnsi="Arial" w:cs="Arial"/>
          <w:sz w:val="22"/>
          <w:szCs w:val="22"/>
        </w:rPr>
        <w:t xml:space="preserve"> </w:t>
      </w:r>
    </w:p>
    <w:p w:rsidRPr="006F5A85" w:rsidR="00101ED5" w:rsidP="00101ED5" w:rsidRDefault="00101ED5" w14:paraId="65055E0E" w14:textId="77777777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 w14:paraId="19F61D6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5F6021">
        <w:rPr>
          <w:rFonts w:ascii="Arial" w:hAnsi="Arial" w:cs="Arial"/>
          <w:sz w:val="22"/>
          <w:szCs w:val="22"/>
        </w:rPr>
        <w:t>kupující“)</w:t>
      </w:r>
    </w:p>
    <w:p w:rsidR="00101ED5" w:rsidP="003F6876" w:rsidRDefault="00823783" w14:paraId="11D38603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453868" w:rsidP="00101ED5" w:rsidRDefault="00453868" w14:paraId="7AC8E964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08AEAC66" w14:textId="77777777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453868" w:rsidRDefault="00453868" w14:paraId="368CC2CD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 w14:paraId="511A10A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 w14:paraId="6FFDE33B" w14:textId="783CFE97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</w:t>
      </w:r>
      <w:r w:rsidR="005A41A2">
        <w:rPr>
          <w:rFonts w:ascii="Arial" w:hAnsi="Arial" w:cs="Arial"/>
          <w:sz w:val="22"/>
          <w:szCs w:val="22"/>
        </w:rPr>
        <w:t>ký krok následující po zadávacím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 xml:space="preserve">řízení veřejné zakázky s názvem </w:t>
      </w:r>
      <w:r w:rsidR="005A41A2">
        <w:rPr>
          <w:rFonts w:ascii="Arial" w:hAnsi="Arial" w:cs="Arial"/>
          <w:sz w:val="22"/>
          <w:szCs w:val="22"/>
        </w:rPr>
        <w:t>„Rámcová smlouva na nákup propagačních předmětu III.</w:t>
      </w:r>
      <w:r w:rsidR="0068189A">
        <w:rPr>
          <w:rFonts w:ascii="Arial" w:hAnsi="Arial" w:cs="Arial"/>
          <w:sz w:val="22"/>
          <w:szCs w:val="22"/>
        </w:rPr>
        <w:t>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 xml:space="preserve">, </w:t>
      </w:r>
      <w:r w:rsidR="00C9317C">
        <w:rPr>
          <w:rFonts w:ascii="Arial" w:hAnsi="Arial" w:cs="Arial"/>
          <w:sz w:val="22"/>
          <w:szCs w:val="22"/>
        </w:rPr>
        <w:t xml:space="preserve">zadávané ve zjednodušeném podlimitním řízení dle ustanovení § 38 zákona č. 137/2006 Sb., o veřejných zakázkách, ve znění pozdějších předpisů (dále jen „zákon“), </w:t>
      </w:r>
      <w:r w:rsidRPr="00E10AE4">
        <w:rPr>
          <w:rFonts w:ascii="Arial" w:hAnsi="Arial" w:cs="Arial"/>
          <w:sz w:val="22"/>
          <w:szCs w:val="22"/>
        </w:rPr>
        <w:t xml:space="preserve">kdy nabídka prodávajícího byla vybrána jako nejvhodnější. Podmínky plnění této </w:t>
      </w:r>
      <w:r w:rsidRPr="00E10AE4">
        <w:rPr>
          <w:rFonts w:ascii="Arial" w:hAnsi="Arial" w:cs="Arial"/>
          <w:sz w:val="22"/>
          <w:szCs w:val="22"/>
        </w:rPr>
        <w:lastRenderedPageBreak/>
        <w:t>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Pr="00645749" w:rsidR="00645749" w:rsidP="00645749" w:rsidRDefault="00645749" w14:paraId="261C9B89" w14:textId="755E84B5">
      <w:pPr>
        <w:jc w:val="both"/>
        <w:rPr>
          <w:rFonts w:ascii="Arial" w:hAnsi="Arial" w:eastAsia="MS Mincho" w:cs="Arial"/>
          <w:sz w:val="22"/>
          <w:szCs w:val="22"/>
          <w:lang w:eastAsia="en-US"/>
        </w:rPr>
      </w:pPr>
      <w:r>
        <w:rPr>
          <w:rFonts w:ascii="Arial" w:hAnsi="Arial" w:eastAsia="MS Mincho" w:cs="Arial"/>
          <w:sz w:val="22"/>
          <w:szCs w:val="22"/>
          <w:lang w:eastAsia="en-US"/>
        </w:rPr>
        <w:t>Plnění této smlouvy je spolufinancováno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z Operačního programu Vzdělávání pro konkurenceschopnost (dále jen „OP VK“), konkrétně z projektu Stáže ve firmách – vzdělávání praxí 2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CZ.1.07/3.1.00/49.0001), z projektů realizovaných </w:t>
      </w:r>
      <w:r>
        <w:rPr>
          <w:rFonts w:ascii="Arial" w:hAnsi="Arial" w:eastAsia="MS Mincho" w:cs="Arial"/>
          <w:sz w:val="22"/>
          <w:szCs w:val="22"/>
          <w:lang w:eastAsia="en-US"/>
        </w:rPr>
        <w:t>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 financovaných z Operačního programu Lidské zdroje a zaměstnanost (dále také jen „OP LZZ“), konkrétně z projektů Vzdělávání zaměstnanců se zdravotním postižením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. č. CZ.1.04/1.1.00/A5.00001); Systém efektivního řízení lidských zdrojů Úřadu práce ČR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CZ.1.04/2.2.00/11.00022); Vzdělávání uchazečů o zaměstnání v oblasti 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socio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-ekonomických kompetencí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CZ.1.04/2.1.00/03.00016); Podpora neformálních pečovatelů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CZ.1.04/3.1.00/C6.00002); Pracovní návyky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CZ.1.04/2.1.00/03.00018); Podpora kvality v celoživotním a kvalifikačním vzdělávání zaměstnanců v sociálních službách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CZ.1.04/3.1.00/04.00010; Sdílení pracovních míst jako forma podpory dalšího vzdělávání a transferu kompetencí mezi pracovníky – domácí a zahraniční zkušenosti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CZ.1.04/2.2.00/11.00024); Koordinace profesního vzdělávání jako nástroje služeb zaměstnanosti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CZ.1.04/2.2.00/11.00017); Rozvoj poradenství poskytovaného Úřadem práce pro cizince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CZ.1.04/2.2.00/11.00020); Stáže ve firmách – vzdělávání praxí 2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č. CZ.1.07/3.1.00/49.0001), a dále z činností </w:t>
      </w:r>
      <w:r>
        <w:rPr>
          <w:rFonts w:ascii="Arial" w:hAnsi="Arial" w:eastAsia="MS Mincho" w:cs="Arial"/>
          <w:sz w:val="22"/>
          <w:szCs w:val="22"/>
          <w:lang w:eastAsia="en-US"/>
        </w:rPr>
        <w:t>kupujícího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vztahující se k blíže nespecifikovaným projektům v bu</w:t>
      </w:r>
      <w:r>
        <w:rPr>
          <w:rFonts w:ascii="Arial" w:hAnsi="Arial" w:eastAsia="MS Mincho" w:cs="Arial"/>
          <w:sz w:val="22"/>
          <w:szCs w:val="22"/>
          <w:lang w:eastAsia="en-US"/>
        </w:rPr>
        <w:t>doucnu realizovaných 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 financovaných z OP LZZ či z 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OP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VK.</w:t>
      </w:r>
    </w:p>
    <w:p w:rsidRPr="00FC59D7" w:rsidR="006F58B5" w:rsidP="00D4539F" w:rsidRDefault="006F58B5" w14:paraId="0400375D" w14:textId="669D29C3">
      <w:pPr>
        <w:suppressAutoHyphens w:val="false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 w14:paraId="17588D68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870101" w:rsidR="00E10AE4" w:rsidP="007B5C28" w:rsidRDefault="00E10AE4" w14:paraId="3B357F1C" w14:textId="77777777">
      <w:pPr>
        <w:pStyle w:val="Nadpis5"/>
        <w:spacing w:after="120"/>
        <w:jc w:val="center"/>
        <w:rPr>
          <w:sz w:val="22"/>
          <w:szCs w:val="22"/>
        </w:rPr>
      </w:pPr>
      <w:r w:rsidRPr="00870101">
        <w:rPr>
          <w:sz w:val="22"/>
          <w:szCs w:val="22"/>
        </w:rPr>
        <w:t>Předmět smlouvy</w:t>
      </w:r>
    </w:p>
    <w:p w:rsidRPr="006F5A85" w:rsidR="00E10AE4" w:rsidP="00AC7AFA" w:rsidRDefault="00E10AE4" w14:paraId="0E5A3515" w14:textId="61E6268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 w:rsidR="00AF05DC">
        <w:rPr>
          <w:rFonts w:ascii="Arial" w:hAnsi="Arial" w:cs="Arial"/>
          <w:sz w:val="22"/>
          <w:szCs w:val="22"/>
        </w:rPr>
        <w:t>řídit při realizaci dodávek propagačních předmětů blíže</w:t>
      </w:r>
      <w:r w:rsidR="000B6500">
        <w:rPr>
          <w:rFonts w:ascii="Arial" w:hAnsi="Arial" w:cs="Arial"/>
          <w:sz w:val="22"/>
          <w:szCs w:val="22"/>
        </w:rPr>
        <w:t xml:space="preserve"> specifikovaných</w:t>
      </w:r>
      <w:r>
        <w:rPr>
          <w:rFonts w:ascii="Arial" w:hAnsi="Arial" w:cs="Arial"/>
          <w:sz w:val="22"/>
          <w:szCs w:val="22"/>
        </w:rPr>
        <w:t xml:space="preserve">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4C08AD">
        <w:rPr>
          <w:rFonts w:ascii="Arial" w:hAnsi="Arial" w:cs="Arial"/>
          <w:sz w:val="22"/>
          <w:szCs w:val="22"/>
        </w:rPr>
        <w:t>–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D6356D">
        <w:rPr>
          <w:rFonts w:ascii="Arial" w:hAnsi="Arial" w:cs="Arial"/>
          <w:sz w:val="22"/>
          <w:szCs w:val="22"/>
        </w:rPr>
        <w:t>Specifikace zboží</w:t>
      </w:r>
      <w:r w:rsidR="009D2669">
        <w:rPr>
          <w:rFonts w:ascii="Arial" w:hAnsi="Arial" w:cs="Arial"/>
          <w:sz w:val="22"/>
          <w:szCs w:val="22"/>
        </w:rPr>
        <w:t>, která je nedílnou součástí této smlouvy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 w14:paraId="35B32D4A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="00E10AE4" w:rsidP="00E84E08" w:rsidRDefault="00E10AE4" w14:paraId="35DD2E60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 xml:space="preserve">tě a rozsahu požadovaném </w:t>
      </w:r>
      <w:r w:rsidR="00EB0AF6">
        <w:rPr>
          <w:rFonts w:ascii="Arial" w:hAnsi="Arial" w:cs="Arial"/>
          <w:sz w:val="22"/>
          <w:szCs w:val="22"/>
        </w:rPr>
        <w:t>k</w:t>
      </w:r>
      <w:r w:rsidRPr="006F5A85" w:rsidR="00EB0AF6">
        <w:rPr>
          <w:rFonts w:ascii="Arial" w:hAnsi="Arial" w:cs="Arial"/>
          <w:sz w:val="22"/>
          <w:szCs w:val="22"/>
        </w:rPr>
        <w:t>upujícím</w:t>
      </w:r>
      <w:r w:rsidR="00EB0AF6">
        <w:rPr>
          <w:rFonts w:ascii="Arial" w:hAnsi="Arial" w:cs="Arial"/>
          <w:sz w:val="22"/>
          <w:szCs w:val="22"/>
        </w:rPr>
        <w:t xml:space="preserve"> a touto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</w:t>
      </w:r>
      <w:r w:rsidR="00EB0AF6">
        <w:rPr>
          <w:rFonts w:ascii="Arial" w:hAnsi="Arial" w:cs="Arial"/>
          <w:sz w:val="22"/>
          <w:szCs w:val="22"/>
        </w:rPr>
        <w:t xml:space="preserve">a včas </w:t>
      </w:r>
      <w:r w:rsidR="00E84E08">
        <w:rPr>
          <w:rFonts w:ascii="Arial" w:hAnsi="Arial" w:cs="Arial"/>
          <w:sz w:val="22"/>
          <w:szCs w:val="22"/>
        </w:rPr>
        <w:t xml:space="preserve">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BE521A" w:rsidP="00E84E08" w:rsidRDefault="00BE521A" w14:paraId="061E3685" w14:textId="79F5ABA2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1CBF">
        <w:rPr>
          <w:rFonts w:ascii="Arial" w:hAnsi="Arial" w:cs="Arial"/>
          <w:sz w:val="22"/>
          <w:szCs w:val="22"/>
        </w:rPr>
        <w:t>Prodávající je povinen vyrobit</w:t>
      </w:r>
      <w:r>
        <w:rPr>
          <w:rFonts w:ascii="Arial" w:hAnsi="Arial" w:cs="Arial"/>
          <w:sz w:val="22"/>
          <w:szCs w:val="22"/>
        </w:rPr>
        <w:t xml:space="preserve"> a dodat zboží dle přílohy č. 1 smlouvy, včetně grafického zpracování a umístění log v souladu s:</w:t>
      </w:r>
    </w:p>
    <w:p w:rsidRPr="00BE521A" w:rsidR="00BE521A" w:rsidP="00BE521A" w:rsidRDefault="00BE521A" w14:paraId="688C50B6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vizuální identity ESF v ČR 2007 – 2013, </w:t>
      </w:r>
    </w:p>
    <w:p w:rsidRPr="00BE521A" w:rsidR="00BE521A" w:rsidP="00BE521A" w:rsidRDefault="00BE521A" w14:paraId="6A014AC7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pro publicitu OP LZZ 2007 – 2013 a </w:t>
      </w:r>
    </w:p>
    <w:p w:rsidRPr="00BE521A" w:rsidR="00BE521A" w:rsidP="00AD7DB4" w:rsidRDefault="00BE521A" w14:paraId="4E9EAD60" w14:textId="526E80B8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LZZ 2007 – 2013 (v</w:t>
      </w:r>
      <w:r w:rsidR="0032553A">
        <w:rPr>
          <w:rFonts w:ascii="Arial" w:hAnsi="Arial" w:cs="Arial"/>
          <w:sz w:val="22"/>
          <w:szCs w:val="22"/>
        </w:rPr>
        <w:t xml:space="preserve">še ke stažení na </w:t>
      </w:r>
      <w:hyperlink w:history="true" r:id="rId9">
        <w:r w:rsidRPr="0032553A" w:rsidR="0032553A">
          <w:rPr>
            <w:rStyle w:val="Hypertextovodkaz"/>
            <w:rFonts w:ascii="Arial" w:hAnsi="Arial" w:cs="Arial"/>
            <w:sz w:val="22"/>
            <w:szCs w:val="22"/>
          </w:rPr>
          <w:t>http://www.esfcr.cz/07-13/oplzz/publicita-op-lzz</w:t>
        </w:r>
      </w:hyperlink>
      <w:r w:rsidRPr="00BE521A">
        <w:rPr>
          <w:rFonts w:ascii="Arial" w:hAnsi="Arial" w:cs="Arial"/>
          <w:sz w:val="22"/>
          <w:szCs w:val="22"/>
        </w:rPr>
        <w:t>),</w:t>
      </w:r>
    </w:p>
    <w:p w:rsidRPr="00BE521A" w:rsidR="00BE521A" w:rsidP="00AD7DB4" w:rsidRDefault="00BE521A" w14:paraId="386E2A18" w14:textId="0785AF71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VK 2007 – 2</w:t>
      </w:r>
      <w:r w:rsidR="0032553A">
        <w:rPr>
          <w:rFonts w:ascii="Arial" w:hAnsi="Arial" w:cs="Arial"/>
          <w:sz w:val="22"/>
          <w:szCs w:val="22"/>
        </w:rPr>
        <w:t>013 (</w:t>
      </w:r>
      <w:hyperlink w:history="true" r:id="rId10">
        <w:r w:rsidRPr="00FE7AC7" w:rsidR="00AD7DB4">
          <w:rPr>
            <w:rStyle w:val="Hypertextovodkaz"/>
            <w:rFonts w:ascii="Arial" w:hAnsi="Arial" w:cs="Arial"/>
            <w:sz w:val="22"/>
            <w:szCs w:val="22"/>
          </w:rPr>
          <w:t>http://www.op-vk.cz/cs/prijemce/pravidla-pro-publicitu-1/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BE521A" w:rsidP="00AD7DB4" w:rsidRDefault="00BE521A" w14:paraId="66CA4CEA" w14:textId="1E054906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</w:r>
      <w:proofErr w:type="spellStart"/>
      <w:r w:rsidRPr="00BE521A">
        <w:rPr>
          <w:rFonts w:ascii="Arial" w:hAnsi="Arial" w:cs="Arial"/>
          <w:sz w:val="22"/>
          <w:szCs w:val="22"/>
        </w:rPr>
        <w:t>Logomanuálem</w:t>
      </w:r>
      <w:proofErr w:type="spellEnd"/>
      <w:r w:rsidRPr="00BE521A">
        <w:rPr>
          <w:rFonts w:ascii="Arial" w:hAnsi="Arial" w:cs="Arial"/>
          <w:sz w:val="22"/>
          <w:szCs w:val="22"/>
        </w:rPr>
        <w:t xml:space="preserve"> FDV (ke</w:t>
      </w:r>
      <w:r w:rsidR="0032553A">
        <w:rPr>
          <w:rFonts w:ascii="Arial" w:hAnsi="Arial" w:cs="Arial"/>
          <w:sz w:val="22"/>
          <w:szCs w:val="22"/>
        </w:rPr>
        <w:t xml:space="preserve"> stažení na </w:t>
      </w:r>
      <w:hyperlink w:history="true" r:id="rId11">
        <w:r w:rsidRPr="00FE7AC7" w:rsidR="004F00E3">
          <w:rPr>
            <w:rStyle w:val="Hypertextovodkaz"/>
            <w:rFonts w:ascii="Arial" w:hAnsi="Arial" w:cs="Arial"/>
            <w:sz w:val="22"/>
            <w:szCs w:val="22"/>
          </w:rPr>
          <w:t>http://fdv.mpsv.cz/cz/m4/pro-media/loga-projektu-a-fdv-ke-stazeni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370787" w:rsidP="00F54E70" w:rsidRDefault="00AD7DB4" w14:paraId="657400DE" w14:textId="2E7ED2C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Pr="00AD7DB4">
        <w:rPr>
          <w:rFonts w:ascii="Arial" w:hAnsi="Arial" w:cs="Arial"/>
          <w:sz w:val="22"/>
          <w:szCs w:val="22"/>
        </w:rPr>
        <w:t xml:space="preserve">Případnými dalšími požadavky ve smyslu jednotlivých, zadavatelem realizovaných </w:t>
      </w:r>
      <w:r w:rsidRPr="00AD7DB4">
        <w:rPr>
          <w:rFonts w:ascii="Arial" w:hAnsi="Arial" w:cs="Arial"/>
          <w:sz w:val="22"/>
          <w:szCs w:val="22"/>
        </w:rPr>
        <w:lastRenderedPageBreak/>
        <w:t>projektů.</w:t>
      </w:r>
    </w:p>
    <w:p w:rsidR="00251FEB" w:rsidP="00490B9B" w:rsidRDefault="00370787" w14:paraId="7C3F0FA7" w14:textId="00FCF6E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 dodání propagačních předmětů </w:t>
      </w:r>
      <w:r w:rsidR="005F79E7">
        <w:rPr>
          <w:rFonts w:ascii="Arial" w:hAnsi="Arial" w:cs="Arial"/>
          <w:sz w:val="22"/>
          <w:szCs w:val="22"/>
        </w:rPr>
        <w:t>dle přílohy č. 1 smlouvy budou realizovány</w:t>
      </w:r>
      <w:r w:rsidR="00251FEB">
        <w:rPr>
          <w:rFonts w:ascii="Arial" w:hAnsi="Arial" w:cs="Arial"/>
          <w:sz w:val="22"/>
          <w:szCs w:val="22"/>
        </w:rPr>
        <w:t xml:space="preserve"> vždy až po odsouhlasení jejich finálních návrhů kupujícím.</w:t>
      </w:r>
    </w:p>
    <w:p w:rsidR="00E10AE4" w:rsidP="00A1520F" w:rsidRDefault="00E10AE4" w14:paraId="0148DF16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C23D25" w:rsidP="00C23D25" w:rsidRDefault="00C23D25" w14:paraId="63A30A0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 w14:paraId="00C4DA36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 w14:paraId="1AF3E784" w14:textId="622AEEB3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B72DD5" w:rsidR="000A10C4">
        <w:rPr>
          <w:rFonts w:ascii="Arial" w:hAnsi="Arial"/>
          <w:lang w:eastAsia="cs-CZ"/>
        </w:rPr>
        <w:t>3</w:t>
      </w:r>
      <w:r w:rsidR="00455C15">
        <w:rPr>
          <w:rFonts w:ascii="Arial" w:hAnsi="Arial"/>
          <w:lang w:val="cs-CZ" w:eastAsia="cs-CZ"/>
        </w:rPr>
        <w:t>1</w:t>
      </w:r>
      <w:r w:rsidRPr="00B72DD5" w:rsidR="000A10C4">
        <w:rPr>
          <w:rFonts w:ascii="Arial" w:hAnsi="Arial"/>
          <w:lang w:eastAsia="cs-CZ"/>
        </w:rPr>
        <w:t xml:space="preserve">. </w:t>
      </w:r>
      <w:r w:rsidR="00455C15">
        <w:rPr>
          <w:rFonts w:ascii="Arial" w:hAnsi="Arial"/>
          <w:lang w:val="cs-CZ" w:eastAsia="cs-CZ"/>
        </w:rPr>
        <w:t>12</w:t>
      </w:r>
      <w:r w:rsidRPr="00CD383E">
        <w:rPr>
          <w:rFonts w:ascii="Arial" w:hAnsi="Arial"/>
          <w:lang w:eastAsia="cs-CZ"/>
        </w:rPr>
        <w:t>. 2015</w:t>
      </w:r>
      <w:r w:rsidRPr="00200F4D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="006F0EA8">
        <w:rPr>
          <w:rFonts w:ascii="Arial" w:hAnsi="Arial"/>
          <w:lang w:val="cs-CZ"/>
        </w:rPr>
        <w:t xml:space="preserve"> článku III. </w:t>
      </w:r>
      <w:r w:rsidRPr="0022544E">
        <w:rPr>
          <w:rFonts w:ascii="Arial" w:hAnsi="Arial"/>
        </w:rPr>
        <w:t xml:space="preserve">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30E0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 w14:paraId="1A0578A4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 w:rsidR="00115738">
        <w:rPr>
          <w:rFonts w:ascii="Arial" w:hAnsi="Arial" w:cs="Arial"/>
          <w:sz w:val="22"/>
          <w:szCs w:val="22"/>
        </w:rPr>
        <w:t xml:space="preserve">. </w:t>
      </w:r>
      <w:r w:rsidR="00F30044">
        <w:rPr>
          <w:rFonts w:ascii="Arial" w:hAnsi="Arial" w:cs="Arial"/>
          <w:sz w:val="22"/>
          <w:szCs w:val="22"/>
        </w:rPr>
        <w:t>Konkrétní adresa</w:t>
      </w:r>
      <w:r w:rsidR="00844BAA">
        <w:rPr>
          <w:rFonts w:ascii="Arial" w:hAnsi="Arial" w:cs="Arial"/>
          <w:sz w:val="22"/>
          <w:szCs w:val="22"/>
        </w:rPr>
        <w:t xml:space="preserve"> dodání zboží je specifikována dílčí objednávkou</w:t>
      </w:r>
      <w:r w:rsidR="00DF2D02">
        <w:rPr>
          <w:rFonts w:ascii="Arial" w:hAnsi="Arial" w:cs="Arial"/>
          <w:sz w:val="22"/>
          <w:szCs w:val="22"/>
        </w:rPr>
        <w:t xml:space="preserve"> - </w:t>
      </w:r>
      <w:r w:rsidR="00F30044">
        <w:rPr>
          <w:rFonts w:ascii="Arial" w:hAnsi="Arial" w:cs="Arial"/>
          <w:sz w:val="22"/>
          <w:szCs w:val="22"/>
        </w:rPr>
        <w:t xml:space="preserve">viz odst. 4. a 5. tohoto </w:t>
      </w:r>
      <w:r w:rsidR="00C26680">
        <w:rPr>
          <w:rFonts w:ascii="Arial" w:hAnsi="Arial" w:cs="Arial"/>
          <w:sz w:val="22"/>
          <w:szCs w:val="22"/>
        </w:rPr>
        <w:t>článku s</w:t>
      </w:r>
      <w:r w:rsidR="00DF2D02">
        <w:rPr>
          <w:rFonts w:ascii="Arial" w:hAnsi="Arial" w:cs="Arial"/>
          <w:sz w:val="22"/>
          <w:szCs w:val="22"/>
        </w:rPr>
        <w:t>mlouvy.</w:t>
      </w:r>
    </w:p>
    <w:p w:rsidRPr="006F5A85" w:rsidR="00C23D25" w:rsidP="00C23D25" w:rsidRDefault="00C23D25" w14:paraId="5EF1E7B5" w14:textId="21C157C2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Plnění </w:t>
      </w:r>
      <w:r w:rsidRPr="00BD0A5E">
        <w:rPr>
          <w:rFonts w:ascii="Arial" w:hAnsi="Arial" w:cs="Arial"/>
          <w:sz w:val="22"/>
          <w:szCs w:val="22"/>
        </w:rPr>
        <w:t>bude</w:t>
      </w:r>
      <w:r w:rsidRPr="006F5A85">
        <w:rPr>
          <w:rFonts w:ascii="Arial" w:hAnsi="Arial" w:cs="Arial"/>
          <w:sz w:val="22"/>
          <w:szCs w:val="22"/>
        </w:rPr>
        <w:t xml:space="preserve">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 w14:paraId="0152EED3" w14:textId="0BAEF97A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0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EB0AF6">
        <w:rPr>
          <w:rFonts w:ascii="Arial" w:hAnsi="Arial" w:cs="Arial"/>
          <w:sz w:val="22"/>
          <w:szCs w:val="22"/>
        </w:rPr>
        <w:t xml:space="preserve">řádně a včas </w:t>
      </w:r>
      <w:r>
        <w:rPr>
          <w:rFonts w:ascii="Arial" w:hAnsi="Arial" w:cs="Arial"/>
          <w:sz w:val="22"/>
          <w:szCs w:val="22"/>
        </w:rPr>
        <w:t>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 w:rsidR="00AC7AFA"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0"/>
    </w:p>
    <w:p w:rsidRPr="006F5A85" w:rsidR="00C23D25" w:rsidP="00BC5CB6" w:rsidRDefault="00C23D25" w14:paraId="65A0CB33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1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1"/>
    </w:p>
    <w:p w:rsidRPr="00CC5175" w:rsidR="00CC5175" w:rsidP="00BC5CB6" w:rsidRDefault="00CC5175" w14:paraId="64A0465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 w14:paraId="73B80CC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 w14:paraId="76CE90C5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 w14:paraId="6D94C030" w14:textId="52A58613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množství</w:t>
      </w:r>
      <w:r w:rsidR="00453868">
        <w:rPr>
          <w:rFonts w:ascii="Arial" w:hAnsi="Arial"/>
        </w:rPr>
        <w:t xml:space="preserve"> </w:t>
      </w:r>
      <w:r w:rsidR="004C08AD">
        <w:rPr>
          <w:rFonts w:ascii="Arial" w:hAnsi="Arial"/>
          <w:lang w:val="cs-CZ"/>
        </w:rPr>
        <w:t xml:space="preserve">objednaného </w:t>
      </w:r>
      <w:r w:rsidR="00453868">
        <w:rPr>
          <w:rFonts w:ascii="Arial" w:hAnsi="Arial"/>
        </w:rPr>
        <w:t>zboží</w:t>
      </w:r>
      <w:r>
        <w:rPr>
          <w:rFonts w:ascii="Arial" w:hAnsi="Arial"/>
        </w:rPr>
        <w:t>;</w:t>
      </w:r>
    </w:p>
    <w:p w:rsidRPr="006F5A85" w:rsidR="00C23D25" w:rsidP="00BC5CB6" w:rsidRDefault="00CC5175" w14:paraId="7E9DDD8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 w14:paraId="094994FD" w14:textId="5F3F0C9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>, v souladu s </w:t>
      </w:r>
      <w:proofErr w:type="spellStart"/>
      <w:r w:rsidR="007B5C28">
        <w:rPr>
          <w:rFonts w:ascii="Arial" w:hAnsi="Arial"/>
        </w:rPr>
        <w:t>ust</w:t>
      </w:r>
      <w:proofErr w:type="spellEnd"/>
      <w:r w:rsidR="007B5C28">
        <w:rPr>
          <w:rFonts w:ascii="Arial" w:hAnsi="Arial"/>
        </w:rPr>
        <w:t xml:space="preserve">. odst. </w:t>
      </w:r>
      <w:r w:rsidR="00B77C85">
        <w:rPr>
          <w:rFonts w:ascii="Arial" w:hAnsi="Arial"/>
          <w:lang w:val="cs-CZ"/>
        </w:rPr>
        <w:t xml:space="preserve">10. </w:t>
      </w:r>
      <w:r w:rsidR="007B5C28">
        <w:rPr>
          <w:rFonts w:ascii="Arial" w:hAnsi="Arial"/>
        </w:rPr>
        <w:t>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 w14:paraId="66E55FE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 w14:paraId="089C673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 w14:paraId="7330D4C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 w14:paraId="3360367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 w14:paraId="0D16D225" w14:textId="0D13D253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 w:rsidR="007409D3">
        <w:rPr>
          <w:rFonts w:ascii="Arial" w:hAnsi="Arial" w:cs="Arial"/>
          <w:sz w:val="22"/>
          <w:szCs w:val="22"/>
        </w:rPr>
        <w:t>kupujícího</w:t>
      </w:r>
      <w:r w:rsidR="00A95E0A">
        <w:rPr>
          <w:rFonts w:ascii="Arial" w:hAnsi="Arial" w:cs="Arial"/>
          <w:sz w:val="22"/>
          <w:szCs w:val="22"/>
        </w:rPr>
        <w:t xml:space="preserve">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0B6D6C">
        <w:rPr>
          <w:rFonts w:ascii="Arial" w:hAnsi="Arial" w:cs="Arial"/>
          <w:sz w:val="22"/>
          <w:szCs w:val="22"/>
        </w:rPr>
        <w:t>.</w:t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F0182">
        <w:rPr>
          <w:rFonts w:ascii="Arial" w:hAnsi="Arial" w:cs="Arial"/>
          <w:sz w:val="22"/>
          <w:szCs w:val="22"/>
        </w:rPr>
        <w:t>)</w:t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</w:t>
      </w:r>
      <w:r w:rsidR="00422188">
        <w:rPr>
          <w:rFonts w:ascii="Arial" w:hAnsi="Arial" w:cs="Arial"/>
          <w:sz w:val="22"/>
          <w:szCs w:val="22"/>
        </w:rPr>
        <w:t xml:space="preserve">osobami </w:t>
      </w:r>
      <w:r w:rsidRPr="006F5A85">
        <w:rPr>
          <w:rFonts w:ascii="Arial" w:hAnsi="Arial" w:cs="Arial"/>
          <w:sz w:val="22"/>
          <w:szCs w:val="22"/>
        </w:rPr>
        <w:t>smluvních stran.</w:t>
      </w:r>
    </w:p>
    <w:p w:rsidRPr="006F5A85" w:rsidR="00C23D25" w:rsidP="00C23D25" w:rsidRDefault="00C23D25" w14:paraId="3F889787" w14:textId="6454C92B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6F30E3">
        <w:rPr>
          <w:rFonts w:ascii="Arial" w:hAnsi="Arial" w:cs="Arial"/>
          <w:sz w:val="22"/>
          <w:szCs w:val="22"/>
        </w:rPr>
        <w:t>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405079" w:rsidR="006F30E3">
        <w:rPr>
          <w:rFonts w:ascii="Arial" w:hAnsi="Arial" w:cs="Arial"/>
          <w:sz w:val="22"/>
          <w:szCs w:val="22"/>
        </w:rPr>
        <w:t>výše</w:t>
      </w:r>
      <w:r>
        <w:rPr>
          <w:rFonts w:ascii="Arial" w:hAnsi="Arial" w:cs="Arial"/>
          <w:sz w:val="22"/>
          <w:szCs w:val="22"/>
        </w:rPr>
        <w:t xml:space="preserve">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4815E7">
        <w:rPr>
          <w:rFonts w:ascii="Arial" w:hAnsi="Arial" w:cs="Arial"/>
          <w:sz w:val="22"/>
          <w:szCs w:val="22"/>
        </w:rPr>
        <w:t xml:space="preserve">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 w14:paraId="7629F7D2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 w:rsidR="00AC7AFA">
        <w:rPr>
          <w:rFonts w:ascii="Arial" w:hAnsi="Arial" w:cs="Arial"/>
          <w:sz w:val="22"/>
          <w:szCs w:val="22"/>
        </w:rPr>
        <w:t>datu a </w:t>
      </w:r>
      <w:r>
        <w:rPr>
          <w:rFonts w:ascii="Arial" w:hAnsi="Arial" w:cs="Arial"/>
          <w:sz w:val="22"/>
          <w:szCs w:val="22"/>
        </w:rPr>
        <w:t>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 w14:paraId="43153511" w14:textId="77777777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 w14:paraId="1FA197BB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 w14:paraId="1546B083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 w14:paraId="53EE4151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 w14:paraId="764CB550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 w14:paraId="77D4A5AF" w14:textId="77777777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 w14:paraId="33E532DF" w14:textId="77777777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 w:rsidR="009D2669">
        <w:rPr>
          <w:rFonts w:ascii="Arial" w:hAnsi="Arial"/>
          <w:lang w:val="cs-CZ"/>
        </w:rPr>
        <w:t>, že nebude dodáno řádně a včas.</w:t>
      </w:r>
    </w:p>
    <w:p w:rsidRPr="00A1520F" w:rsidR="00C23D25" w:rsidP="00A1520F" w:rsidRDefault="004815DC" w14:paraId="4B8FC96D" w14:textId="13D99EA3">
      <w:pPr>
        <w:pStyle w:val="Odstavecseseznamem"/>
        <w:numPr>
          <w:ilvl w:val="0"/>
          <w:numId w:val="22"/>
        </w:numPr>
        <w:spacing w:after="40" w:line="240" w:lineRule="auto"/>
        <w:ind w:left="425" w:hanging="425"/>
        <w:contextualSpacing w:val="false"/>
        <w:rPr>
          <w:rFonts w:ascii="Arial" w:hAnsi="Arial"/>
        </w:rPr>
      </w:pPr>
      <w:r w:rsidRPr="00A1520F">
        <w:rPr>
          <w:rFonts w:ascii="Arial" w:hAnsi="Arial"/>
        </w:rPr>
        <w:t>Prodávající se zavazuje splnit dílčí objednávky ode dne uzavření této smlouvy (přijetí písemných objednávek) ve sjednané lhůtě. Nebyla-li při realizaci dílčích objednávek lhůt</w:t>
      </w:r>
      <w:r w:rsidR="00A1520F">
        <w:rPr>
          <w:rFonts w:ascii="Arial" w:hAnsi="Arial"/>
        </w:rPr>
        <w:t>a plnění výslovně sjednána</w:t>
      </w:r>
      <w:r w:rsidR="00A1520F">
        <w:rPr>
          <w:rFonts w:ascii="Arial" w:hAnsi="Arial"/>
          <w:lang w:val="cs-CZ"/>
        </w:rPr>
        <w:t>, je prodávající povinen zboží dle dílčí objednávky dodat do deseti (10) pracovních dnů od potvrzení objednávky prodávajícím způsobem stanoveným v</w:t>
      </w:r>
      <w:r w:rsidR="00B8441E">
        <w:rPr>
          <w:rFonts w:ascii="Arial" w:hAnsi="Arial"/>
          <w:lang w:val="cs-CZ"/>
        </w:rPr>
        <w:t> odst. 4. to</w:t>
      </w:r>
      <w:r w:rsidR="00490B9B">
        <w:rPr>
          <w:rFonts w:ascii="Arial" w:hAnsi="Arial"/>
          <w:lang w:val="cs-CZ"/>
        </w:rPr>
        <w:t>hoto článku smlouvy, nedohodnou-li se smluvní strany jinak.</w:t>
      </w:r>
    </w:p>
    <w:p w:rsidRPr="002317CA" w:rsidR="00E43563" w:rsidP="00227F95" w:rsidRDefault="002317CA" w14:paraId="662F37F5" w14:textId="77777777">
      <w:pPr>
        <w:pStyle w:val="Odstavecseseznamem"/>
        <w:numPr>
          <w:ilvl w:val="0"/>
          <w:numId w:val="22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 w:rsidR="00A11A16">
        <w:rPr>
          <w:rFonts w:ascii="Arial" w:hAnsi="Arial" w:cs="Arial"/>
          <w:lang w:val="cs-CZ"/>
        </w:rPr>
        <w:t>kupující</w:t>
      </w:r>
      <w:r w:rsidRPr="002317CA" w:rsidR="00A11A16">
        <w:rPr>
          <w:rFonts w:ascii="Arial" w:hAnsi="Arial" w:cs="Arial"/>
        </w:rPr>
        <w:t xml:space="preserve"> </w:t>
      </w:r>
      <w:r w:rsidRPr="002317CA">
        <w:rPr>
          <w:rFonts w:ascii="Arial" w:hAnsi="Arial" w:cs="Arial"/>
        </w:rPr>
        <w:t>předem vylučuje přijetí nabídky s dodatkem nebo odchylkou.</w:t>
      </w:r>
    </w:p>
    <w:p w:rsidR="00523C5B" w:rsidRDefault="00523C5B" w14:paraId="3C829848" w14:textId="37C2431C">
      <w:pPr>
        <w:suppressAutoHyphens w:val="false"/>
        <w:rPr>
          <w:b/>
          <w:sz w:val="24"/>
        </w:rPr>
      </w:pPr>
    </w:p>
    <w:p w:rsidRPr="00B6390A" w:rsidR="000909A0" w:rsidP="000909A0" w:rsidRDefault="000909A0" w14:paraId="7918D9A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2"/>
    </w:p>
    <w:bookmarkEnd w:id="2"/>
    <w:p w:rsidRPr="000909A0" w:rsidR="000909A0" w:rsidP="000909A0" w:rsidRDefault="000909A0" w14:paraId="49637B5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 w14:paraId="087EB88F" w14:textId="77777777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612062">
        <w:rPr>
          <w:rFonts w:ascii="Arial" w:hAnsi="Arial" w:cs="Arial"/>
          <w:color w:val="auto"/>
          <w:sz w:val="22"/>
          <w:szCs w:val="22"/>
        </w:rPr>
        <w:t>uvy, jsou uvedeny v příloze č. 1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 w14:paraId="007AE92B" w14:textId="72FB1B69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3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326D6F">
        <w:rPr>
          <w:rFonts w:ascii="Arial" w:hAnsi="Arial" w:cs="Arial"/>
          <w:b/>
          <w:color w:val="auto"/>
          <w:sz w:val="22"/>
          <w:szCs w:val="22"/>
        </w:rPr>
        <w:t>1.205.499</w:t>
      </w:r>
      <w:r w:rsidRPr="001736EE">
        <w:rPr>
          <w:rFonts w:ascii="Arial" w:hAnsi="Arial" w:cs="Arial"/>
          <w:b/>
          <w:color w:val="auto"/>
          <w:sz w:val="22"/>
          <w:szCs w:val="22"/>
        </w:rPr>
        <w:t xml:space="preserve"> Kč</w:t>
      </w:r>
      <w:r w:rsidR="009B443E">
        <w:rPr>
          <w:rFonts w:ascii="Arial" w:hAnsi="Arial" w:cs="Arial"/>
          <w:color w:val="auto"/>
          <w:sz w:val="22"/>
          <w:szCs w:val="22"/>
        </w:rPr>
        <w:t xml:space="preserve"> </w:t>
      </w:r>
      <w:r w:rsidRPr="00EE6AF9" w:rsidR="009B443E">
        <w:rPr>
          <w:rFonts w:ascii="Arial" w:hAnsi="Arial" w:cs="Arial"/>
          <w:b/>
          <w:color w:val="auto"/>
          <w:sz w:val="22"/>
          <w:szCs w:val="22"/>
        </w:rPr>
        <w:t>včetně</w:t>
      </w:r>
      <w:r w:rsidRPr="00EE6AF9">
        <w:rPr>
          <w:rFonts w:ascii="Arial" w:hAnsi="Arial" w:cs="Arial"/>
          <w:b/>
          <w:color w:val="auto"/>
          <w:sz w:val="22"/>
          <w:szCs w:val="22"/>
        </w:rPr>
        <w:t xml:space="preserve"> DPH</w:t>
      </w:r>
      <w:r w:rsidR="000744FC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3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4098C">
        <w:rPr>
          <w:rFonts w:ascii="Arial" w:hAnsi="Arial" w:cs="Arial"/>
          <w:color w:val="auto"/>
          <w:sz w:val="22"/>
          <w:szCs w:val="22"/>
        </w:rPr>
        <w:t>í odběru uvedeném v příloze č. 1</w:t>
      </w:r>
      <w:r w:rsidR="009D2669">
        <w:rPr>
          <w:rFonts w:ascii="Arial" w:hAnsi="Arial" w:cs="Arial"/>
          <w:color w:val="auto"/>
          <w:sz w:val="22"/>
          <w:szCs w:val="22"/>
        </w:rPr>
        <w:t xml:space="preserve"> – </w:t>
      </w:r>
      <w:r w:rsidR="00924312">
        <w:rPr>
          <w:rFonts w:ascii="Arial" w:hAnsi="Arial" w:cs="Arial"/>
          <w:color w:val="auto"/>
          <w:sz w:val="22"/>
          <w:szCs w:val="22"/>
        </w:rPr>
        <w:t>„</w:t>
      </w:r>
      <w:r w:rsidR="00AB4F59">
        <w:rPr>
          <w:rFonts w:ascii="Arial" w:hAnsi="Arial" w:cs="Arial"/>
          <w:color w:val="auto"/>
          <w:sz w:val="22"/>
          <w:szCs w:val="22"/>
        </w:rPr>
        <w:t>Specifikace zboží</w:t>
      </w:r>
      <w:r w:rsidR="00924312">
        <w:rPr>
          <w:rFonts w:ascii="Arial" w:hAnsi="Arial" w:cs="Arial"/>
          <w:color w:val="auto"/>
          <w:sz w:val="22"/>
          <w:szCs w:val="22"/>
        </w:rPr>
        <w:t>“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této smlouvy</w:t>
      </w:r>
      <w:r w:rsidR="00B141D5"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 w:rsidR="00744DD4">
        <w:rPr>
          <w:rFonts w:ascii="Arial" w:hAnsi="Arial" w:cs="Arial"/>
          <w:color w:val="auto"/>
          <w:sz w:val="22"/>
          <w:szCs w:val="22"/>
        </w:rPr>
        <w:t>(viz sloupec „</w:t>
      </w:r>
      <w:r w:rsidR="00064F42">
        <w:rPr>
          <w:rFonts w:ascii="Arial" w:hAnsi="Arial" w:cs="Arial"/>
          <w:i/>
          <w:color w:val="auto"/>
          <w:sz w:val="22"/>
          <w:szCs w:val="22"/>
        </w:rPr>
        <w:t>Předpokládaný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 w:rsidR="00744DD4">
        <w:rPr>
          <w:rFonts w:ascii="Arial" w:hAnsi="Arial" w:cs="Arial"/>
          <w:color w:val="auto"/>
          <w:sz w:val="22"/>
          <w:szCs w:val="22"/>
        </w:rPr>
        <w:t>“)</w:t>
      </w:r>
      <w:r w:rsidRPr="00DD0B48" w:rsidR="003A13BD">
        <w:rPr>
          <w:rFonts w:ascii="Arial" w:hAnsi="Arial" w:cs="Arial"/>
          <w:color w:val="auto"/>
          <w:sz w:val="22"/>
          <w:szCs w:val="22"/>
        </w:rPr>
        <w:t>.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 w14:paraId="064FD85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AC7AFA">
        <w:rPr>
          <w:rFonts w:ascii="Arial" w:hAnsi="Arial" w:cs="Arial"/>
          <w:sz w:val="22"/>
          <w:szCs w:val="22"/>
        </w:rPr>
        <w:t xml:space="preserve"> s plněním této smlouvy, a </w:t>
      </w:r>
      <w:r w:rsidR="0033300B">
        <w:rPr>
          <w:rFonts w:ascii="Arial" w:hAnsi="Arial" w:cs="Arial"/>
          <w:sz w:val="22"/>
          <w:szCs w:val="22"/>
        </w:rPr>
        <w:t>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 w14:paraId="402B1A2F" w14:textId="6AACFF2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</w:t>
      </w:r>
      <w:r w:rsidR="00801D3F">
        <w:rPr>
          <w:rFonts w:ascii="Arial" w:hAnsi="Arial" w:cs="Arial"/>
          <w:sz w:val="22"/>
          <w:szCs w:val="22"/>
        </w:rPr>
        <w:t>zbož</w:t>
      </w:r>
      <w:r w:rsidRPr="00D614BC">
        <w:rPr>
          <w:rFonts w:ascii="Arial" w:hAnsi="Arial" w:cs="Arial"/>
          <w:sz w:val="22"/>
          <w:szCs w:val="22"/>
        </w:rPr>
        <w:t xml:space="preserve">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="005A2B0F">
        <w:rPr>
          <w:rFonts w:ascii="Arial" w:hAnsi="Arial" w:cs="Arial"/>
          <w:sz w:val="22"/>
          <w:szCs w:val="22"/>
        </w:rPr>
        <w:t>sazeb DPH. Cena bude zvýšena</w:t>
      </w:r>
      <w:r w:rsidRPr="00D614BC">
        <w:rPr>
          <w:rFonts w:ascii="Arial" w:hAnsi="Arial" w:cs="Arial"/>
          <w:sz w:val="22"/>
          <w:szCs w:val="22"/>
        </w:rPr>
        <w:t xml:space="preserve">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 w14:paraId="5098523A" w14:textId="2DB14561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 xml:space="preserve">vystavená prodávajícím po řádném </w:t>
      </w:r>
      <w:r w:rsidR="00AC7AFA">
        <w:rPr>
          <w:rFonts w:ascii="Arial" w:hAnsi="Arial" w:cs="Arial"/>
          <w:sz w:val="22"/>
          <w:szCs w:val="22"/>
        </w:rPr>
        <w:t>a </w:t>
      </w:r>
      <w:r w:rsidR="00B141D5">
        <w:rPr>
          <w:rFonts w:ascii="Arial" w:hAnsi="Arial" w:cs="Arial"/>
          <w:sz w:val="22"/>
          <w:szCs w:val="22"/>
        </w:rPr>
        <w:t xml:space="preserve">včasném </w:t>
      </w:r>
      <w:r w:rsidRPr="00D614BC" w:rsidR="000909A0">
        <w:rPr>
          <w:rFonts w:ascii="Arial" w:hAnsi="Arial" w:cs="Arial"/>
          <w:sz w:val="22"/>
          <w:szCs w:val="22"/>
        </w:rPr>
        <w:t>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412426">
        <w:rPr>
          <w:rFonts w:ascii="Arial" w:hAnsi="Arial" w:cs="Arial"/>
          <w:sz w:val="22"/>
          <w:szCs w:val="22"/>
        </w:rPr>
        <w:t>„Rámcová smlouva na nákup propagačních předmětu III.</w:t>
      </w:r>
      <w:r w:rsidR="002245CA">
        <w:rPr>
          <w:rFonts w:ascii="Arial" w:hAnsi="Arial" w:cs="Arial"/>
          <w:sz w:val="22"/>
          <w:szCs w:val="22"/>
        </w:rPr>
        <w:t>“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 w14:paraId="7E974ACA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lastRenderedPageBreak/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 w14:paraId="0D1D31C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 w14:paraId="340B65A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 w14:paraId="344780A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 w14:paraId="361F36FF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 w14:paraId="668DB48B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C15CA4" w:rsidR="00574353" w:rsidP="00C15CA4" w:rsidRDefault="000909A0" w14:paraId="68301DCE" w14:textId="1FE229AB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 xml:space="preserve">ností ve smyslu § </w:t>
      </w:r>
      <w:r w:rsidR="00B141D5">
        <w:rPr>
          <w:rFonts w:ascii="Arial" w:hAnsi="Arial" w:cs="Arial"/>
          <w:sz w:val="22"/>
          <w:szCs w:val="22"/>
        </w:rPr>
        <w:t>1764 a násl.</w:t>
      </w:r>
      <w:r w:rsidR="00DD2B4B">
        <w:rPr>
          <w:rFonts w:ascii="Arial" w:hAnsi="Arial" w:cs="Arial"/>
          <w:sz w:val="22"/>
          <w:szCs w:val="22"/>
        </w:rPr>
        <w:t xml:space="preserve">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C15CA4" w:rsidR="00C15CA4" w:rsidP="00C15CA4" w:rsidRDefault="00C15CA4" w14:paraId="42654975" w14:textId="77777777">
      <w:pPr>
        <w:pStyle w:val="Default"/>
        <w:tabs>
          <w:tab w:val="left" w:pos="426"/>
          <w:tab w:val="left" w:pos="709"/>
        </w:tabs>
        <w:spacing w:after="120"/>
        <w:ind w:left="425"/>
        <w:jc w:val="both"/>
        <w:rPr>
          <w:rFonts w:ascii="Arial" w:hAnsi="Arial" w:cs="Arial"/>
          <w:color w:val="auto"/>
          <w:sz w:val="22"/>
          <w:szCs w:val="22"/>
        </w:rPr>
      </w:pPr>
    </w:p>
    <w:p w:rsidRPr="00B6390A" w:rsidR="00574353" w:rsidP="00574353" w:rsidRDefault="00574353" w14:paraId="18F4546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 w14:paraId="7056FB2F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 w14:paraId="53EF3F5F" w14:textId="71A8642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 w:rsidR="00B141D5"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</w:t>
      </w:r>
      <w:r w:rsidR="000676CA">
        <w:rPr>
          <w:rFonts w:ascii="Arial" w:hAnsi="Arial" w:cs="Arial"/>
          <w:sz w:val="22"/>
          <w:szCs w:val="22"/>
        </w:rPr>
        <w:t>, j</w:t>
      </w:r>
      <w:r w:rsidRPr="002C6A4A" w:rsidR="00EC5F4A">
        <w:rPr>
          <w:rFonts w:ascii="Arial" w:hAnsi="Arial" w:cs="Arial"/>
          <w:sz w:val="22"/>
          <w:szCs w:val="22"/>
        </w:rPr>
        <w:t>akosti</w:t>
      </w:r>
      <w:r w:rsidR="000676CA">
        <w:rPr>
          <w:rFonts w:ascii="Arial" w:hAnsi="Arial" w:cs="Arial"/>
          <w:sz w:val="22"/>
          <w:szCs w:val="22"/>
        </w:rPr>
        <w:t xml:space="preserve"> a</w:t>
      </w:r>
      <w:r w:rsidR="00D0491D">
        <w:rPr>
          <w:rFonts w:ascii="Arial" w:hAnsi="Arial" w:cs="Arial"/>
          <w:sz w:val="22"/>
          <w:szCs w:val="22"/>
        </w:rPr>
        <w:t xml:space="preserve"> obvyklé kvalitě</w:t>
      </w:r>
      <w:r w:rsidR="000676CA">
        <w:rPr>
          <w:rFonts w:ascii="Arial" w:hAnsi="Arial" w:cs="Arial"/>
          <w:sz w:val="22"/>
          <w:szCs w:val="22"/>
        </w:rPr>
        <w:t xml:space="preserve">. </w:t>
      </w:r>
      <w:r w:rsidRPr="002C6A4A">
        <w:rPr>
          <w:rFonts w:ascii="Arial" w:hAnsi="Arial" w:cs="Arial"/>
          <w:sz w:val="22"/>
          <w:szCs w:val="22"/>
        </w:rPr>
        <w:t>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 w14:paraId="1C5EFEC0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 w14:paraId="035FBA0F" w14:textId="1A4DF5E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</w:t>
      </w:r>
      <w:r w:rsidR="000B6D6C">
        <w:rPr>
          <w:rFonts w:ascii="Arial" w:hAnsi="Arial" w:cs="Arial"/>
          <w:sz w:val="22"/>
          <w:szCs w:val="22"/>
        </w:rPr>
        <w:t>.</w:t>
      </w:r>
      <w:r w:rsidR="004E2461">
        <w:rPr>
          <w:rFonts w:ascii="Arial" w:hAnsi="Arial" w:cs="Arial"/>
          <w:sz w:val="22"/>
          <w:szCs w:val="22"/>
        </w:rPr>
        <w:t xml:space="preserve"> této smlouvy.</w:t>
      </w:r>
    </w:p>
    <w:p w:rsidR="00574353" w:rsidP="00574353" w:rsidRDefault="009A7538" w14:paraId="0A718EAB" w14:textId="6D18AA8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</w:t>
      </w:r>
      <w:r w:rsidR="004C71EA">
        <w:rPr>
          <w:rFonts w:ascii="Arial" w:hAnsi="Arial" w:cs="Arial"/>
          <w:sz w:val="22"/>
          <w:szCs w:val="22"/>
        </w:rPr>
        <w:t xml:space="preserve">a včas </w:t>
      </w:r>
      <w:r w:rsidR="001B4622">
        <w:rPr>
          <w:rFonts w:ascii="Arial" w:hAnsi="Arial" w:cs="Arial"/>
          <w:sz w:val="22"/>
          <w:szCs w:val="22"/>
        </w:rPr>
        <w:t xml:space="preserve">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417AF8F5" w14:textId="4B68B3C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Prod</w:t>
      </w:r>
      <w:r w:rsidRPr="00006B9C" w:rsidR="0080476C">
        <w:rPr>
          <w:rFonts w:ascii="Arial" w:hAnsi="Arial" w:cs="Arial"/>
          <w:sz w:val="22"/>
          <w:szCs w:val="22"/>
        </w:rPr>
        <w:t>ávaj</w:t>
      </w:r>
      <w:r w:rsidR="00BD7586">
        <w:rPr>
          <w:rFonts w:ascii="Arial" w:hAnsi="Arial" w:cs="Arial"/>
          <w:sz w:val="22"/>
          <w:szCs w:val="22"/>
        </w:rPr>
        <w:t>ící se zavazuje odstranit</w:t>
      </w:r>
      <w:r w:rsidRPr="00006B9C">
        <w:rPr>
          <w:rFonts w:ascii="Arial" w:hAnsi="Arial" w:cs="Arial"/>
          <w:sz w:val="22"/>
          <w:szCs w:val="22"/>
        </w:rPr>
        <w:t xml:space="preserve"> zjištěné vady zboží bez zbytečného odkladu, </w:t>
      </w:r>
      <w:r w:rsidRPr="00006B9C"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006B9C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</w:t>
      </w:r>
      <w:r w:rsidRPr="00006B9C">
        <w:rPr>
          <w:rFonts w:ascii="Arial" w:hAnsi="Arial" w:cs="Arial"/>
          <w:sz w:val="22"/>
          <w:szCs w:val="22"/>
        </w:rPr>
        <w:lastRenderedPageBreak/>
        <w:t xml:space="preserve">s ohledem na povahu věci ve lhůtě delší, bude-li v tomto učiněna dohoda </w:t>
      </w:r>
      <w:r w:rsidRPr="00006B9C" w:rsidR="00C15ED7">
        <w:rPr>
          <w:rFonts w:ascii="Arial" w:hAnsi="Arial" w:cs="Arial"/>
          <w:sz w:val="22"/>
          <w:szCs w:val="22"/>
        </w:rPr>
        <w:t>smluvních stran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25ADA9BE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Pokud nebude v záruční době odstraněna vada do 30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</w:t>
      </w:r>
      <w:r w:rsidRPr="00006B9C" w:rsidR="007C2F70">
        <w:rPr>
          <w:rFonts w:ascii="Arial" w:hAnsi="Arial" w:cs="Arial"/>
          <w:sz w:val="22"/>
          <w:szCs w:val="22"/>
        </w:rPr>
        <w:t xml:space="preserve"> celé původní </w:t>
      </w:r>
      <w:r w:rsidRPr="00006B9C">
        <w:rPr>
          <w:rFonts w:ascii="Arial" w:hAnsi="Arial" w:cs="Arial"/>
          <w:sz w:val="22"/>
          <w:szCs w:val="22"/>
        </w:rPr>
        <w:t xml:space="preserve">délce </w:t>
      </w:r>
      <w:r w:rsidRPr="00006B9C" w:rsidR="007C2F70">
        <w:rPr>
          <w:rFonts w:ascii="Arial" w:hAnsi="Arial" w:cs="Arial"/>
          <w:sz w:val="22"/>
          <w:szCs w:val="22"/>
        </w:rPr>
        <w:t>(</w:t>
      </w:r>
      <w:r w:rsidRPr="00006B9C">
        <w:rPr>
          <w:rFonts w:ascii="Arial" w:hAnsi="Arial" w:cs="Arial"/>
          <w:sz w:val="22"/>
          <w:szCs w:val="22"/>
        </w:rPr>
        <w:t>24 měsíců</w:t>
      </w:r>
      <w:r w:rsidRPr="00006B9C" w:rsidR="007C2F70">
        <w:rPr>
          <w:rFonts w:ascii="Arial" w:hAnsi="Arial" w:cs="Arial"/>
          <w:sz w:val="22"/>
          <w:szCs w:val="22"/>
        </w:rPr>
        <w:t>)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D809FC" w:rsidR="00574353" w:rsidP="00574353" w:rsidRDefault="00574353" w14:paraId="1255B69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V případě prodlení s odstraněním zjištěných vad je na toto nahlíženo obecně jako na </w:t>
      </w:r>
      <w:r w:rsidRPr="00D809FC">
        <w:rPr>
          <w:rFonts w:ascii="Arial" w:hAnsi="Arial" w:cs="Arial"/>
          <w:sz w:val="22"/>
          <w:szCs w:val="22"/>
        </w:rPr>
        <w:t>prodlení s dílčím plněním předmětu smlouvy.</w:t>
      </w:r>
    </w:p>
    <w:p w:rsidR="00C70229" w:rsidP="00574353" w:rsidRDefault="00C70229" w14:paraId="7D4A8D2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523C5B" w:rsidRDefault="00523C5B" w14:paraId="10290732" w14:textId="71AB30DB">
      <w:pPr>
        <w:suppressAutoHyphens w:val="false"/>
        <w:rPr>
          <w:b/>
          <w:sz w:val="24"/>
        </w:rPr>
      </w:pPr>
    </w:p>
    <w:p w:rsidRPr="00B6390A" w:rsidR="00BB11B1" w:rsidP="00BB11B1" w:rsidRDefault="00BB11B1" w14:paraId="1105CA34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 w14:paraId="262AF9D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 w14:paraId="59BF9BD9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 w14:paraId="26CABF81" w14:textId="204BAE13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 xml:space="preserve">mluvních stran není odpovědná za prodlení způsobené okolnostmi vylučujícími odpovědnost. Za okolnosti vylučující odpovědnost se považuje překážka, jež nastala nezávisle na vůli povinné </w:t>
      </w:r>
      <w:r w:rsidR="0081458F">
        <w:rPr>
          <w:rFonts w:ascii="Arial" w:hAnsi="Arial"/>
          <w:lang w:val="cs-CZ"/>
        </w:rPr>
        <w:t xml:space="preserve">smluvní </w:t>
      </w:r>
      <w:r w:rsidRPr="006F5A85">
        <w:rPr>
          <w:rFonts w:ascii="Arial" w:hAnsi="Arial"/>
        </w:rPr>
        <w:t>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 w14:paraId="4B219260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141D5" w:rsidP="00BB11B1" w:rsidRDefault="00BB11B1" w14:paraId="61F956E6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 w14:paraId="35879038" w14:textId="77777777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 w14:paraId="2CB485F1" w14:textId="77777777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 w14:paraId="248340F9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 w14:paraId="5A6062CD" w14:textId="3BE04875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</w:t>
      </w:r>
      <w:r w:rsidR="004C71EA">
        <w:rPr>
          <w:rFonts w:ascii="Arial" w:hAnsi="Arial" w:cs="Arial"/>
          <w:sz w:val="22"/>
          <w:szCs w:val="22"/>
        </w:rPr>
        <w:t>7</w:t>
      </w:r>
      <w:r w:rsidRPr="0022544E">
        <w:rPr>
          <w:rFonts w:ascii="Arial" w:hAnsi="Arial" w:cs="Arial"/>
          <w:sz w:val="22"/>
          <w:szCs w:val="22"/>
        </w:rPr>
        <w:t xml:space="preserve"> čl. VII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 w14:paraId="3EBB4437" w14:textId="4497413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="00342B27">
        <w:rPr>
          <w:rFonts w:ascii="Arial" w:hAnsi="Arial" w:cs="Arial"/>
          <w:sz w:val="22"/>
          <w:szCs w:val="22"/>
        </w:rPr>
        <w:t xml:space="preserve">a včas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 w:rsidR="00F37A7D"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4F00E3">
        <w:rPr>
          <w:rFonts w:ascii="Arial" w:hAnsi="Arial" w:cs="Arial"/>
          <w:sz w:val="22"/>
          <w:szCs w:val="22"/>
        </w:rPr>
        <w:t>, ve výši 600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3134C17B" w14:textId="515AF4F1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</w:t>
      </w:r>
      <w:r w:rsidR="004F00E3">
        <w:rPr>
          <w:rFonts w:ascii="Arial" w:hAnsi="Arial" w:cs="Arial"/>
          <w:sz w:val="22"/>
          <w:szCs w:val="22"/>
        </w:rPr>
        <w:t>jícímu smluvní pokutu ve výši 50</w:t>
      </w:r>
      <w:r w:rsidR="00DF4003">
        <w:rPr>
          <w:rFonts w:ascii="Arial" w:hAnsi="Arial" w:cs="Arial"/>
          <w:sz w:val="22"/>
          <w:szCs w:val="22"/>
        </w:rPr>
        <w:t>0</w:t>
      </w:r>
      <w:r w:rsidRPr="0022544E">
        <w:rPr>
          <w:rFonts w:ascii="Arial" w:hAnsi="Arial" w:cs="Arial"/>
          <w:sz w:val="22"/>
          <w:szCs w:val="22"/>
        </w:rPr>
        <w:t xml:space="preserve">,- Kč v případě prodlení </w:t>
      </w:r>
      <w:r w:rsidRPr="0022544E">
        <w:rPr>
          <w:rFonts w:ascii="Arial" w:hAnsi="Arial" w:cs="Arial"/>
          <w:sz w:val="22"/>
          <w:szCs w:val="22"/>
        </w:rPr>
        <w:lastRenderedPageBreak/>
        <w:t>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</w:t>
      </w:r>
      <w:proofErr w:type="spellStart"/>
      <w:r w:rsidRPr="0022544E">
        <w:rPr>
          <w:rFonts w:ascii="Arial" w:hAnsi="Arial" w:cs="Arial"/>
          <w:sz w:val="22"/>
          <w:szCs w:val="22"/>
        </w:rPr>
        <w:t>ust</w:t>
      </w:r>
      <w:proofErr w:type="spellEnd"/>
      <w:r w:rsidRPr="0022544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2544E">
        <w:rPr>
          <w:rFonts w:ascii="Arial" w:hAnsi="Arial" w:cs="Arial"/>
          <w:sz w:val="22"/>
          <w:szCs w:val="22"/>
        </w:rPr>
        <w:t>čl.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</w:t>
      </w:r>
      <w:proofErr w:type="gramStart"/>
      <w:r w:rsidRPr="0022544E">
        <w:rPr>
          <w:rFonts w:ascii="Arial" w:hAnsi="Arial" w:cs="Arial"/>
          <w:sz w:val="22"/>
          <w:szCs w:val="22"/>
        </w:rPr>
        <w:t>tohoto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 w14:paraId="4FEF5ACF" w14:textId="5052BD6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6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73433C">
        <w:rPr>
          <w:rFonts w:ascii="Arial" w:hAnsi="Arial" w:cs="Arial"/>
          <w:sz w:val="22"/>
          <w:szCs w:val="22"/>
        </w:rPr>
        <w:t>8</w:t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73433C">
        <w:rPr>
          <w:rFonts w:ascii="Arial" w:hAnsi="Arial" w:cs="Arial"/>
          <w:sz w:val="22"/>
          <w:szCs w:val="22"/>
        </w:rPr>
        <w:t xml:space="preserve">9 </w:t>
      </w:r>
      <w:r w:rsidRPr="006F2D0D">
        <w:rPr>
          <w:rFonts w:ascii="Arial" w:hAnsi="Arial" w:cs="Arial"/>
          <w:sz w:val="22"/>
          <w:szCs w:val="22"/>
        </w:rPr>
        <w:t xml:space="preserve">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 w14:paraId="2C7B89D9" w14:textId="767DCF8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</w:t>
      </w:r>
      <w:r w:rsidR="00235A1E">
        <w:rPr>
          <w:rFonts w:ascii="Arial" w:hAnsi="Arial" w:cs="Arial"/>
          <w:sz w:val="22"/>
          <w:szCs w:val="22"/>
        </w:rPr>
        <w:t xml:space="preserve">smluvní </w:t>
      </w:r>
      <w:r w:rsidR="002C4F4E">
        <w:rPr>
          <w:rFonts w:ascii="Arial" w:hAnsi="Arial" w:cs="Arial"/>
          <w:sz w:val="22"/>
          <w:szCs w:val="22"/>
        </w:rPr>
        <w:t>stranu její závazek splnit a </w:t>
      </w:r>
      <w:r>
        <w:rPr>
          <w:rFonts w:ascii="Arial" w:hAnsi="Arial" w:cs="Arial"/>
          <w:sz w:val="22"/>
          <w:szCs w:val="22"/>
        </w:rPr>
        <w:t xml:space="preserve">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1A640AB9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 w14:paraId="0AFC1A3A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DE3D5E">
        <w:rPr>
          <w:rFonts w:ascii="Arial" w:hAnsi="Arial" w:cs="Arial"/>
          <w:sz w:val="22"/>
          <w:szCs w:val="22"/>
        </w:rPr>
        <w:t xml:space="preserve">toliko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 w14:paraId="0486CD55" w14:textId="55E2EBA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 xml:space="preserve">ně </w:t>
      </w:r>
      <w:r w:rsidR="004F00E3">
        <w:rPr>
          <w:rFonts w:ascii="Arial" w:hAnsi="Arial" w:cs="Arial"/>
          <w:sz w:val="22"/>
          <w:szCs w:val="22"/>
        </w:rPr>
        <w:t>neuvedené, a to ve výši 2.0</w:t>
      </w:r>
      <w:r w:rsidR="00DF4003">
        <w:rPr>
          <w:rFonts w:ascii="Arial" w:hAnsi="Arial" w:cs="Arial"/>
          <w:sz w:val="22"/>
          <w:szCs w:val="22"/>
        </w:rPr>
        <w:t>00</w:t>
      </w:r>
      <w:r w:rsidR="00DE3D5E">
        <w:rPr>
          <w:rFonts w:ascii="Arial" w:hAnsi="Arial" w:cs="Arial"/>
          <w:sz w:val="22"/>
          <w:szCs w:val="22"/>
        </w:rPr>
        <w:t>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 w14:paraId="427FFA70" w14:textId="63DBF724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="00AC7AFA">
        <w:rPr>
          <w:rFonts w:ascii="Arial" w:hAnsi="Arial" w:cs="Arial"/>
          <w:sz w:val="22"/>
          <w:szCs w:val="22"/>
        </w:rPr>
        <w:t xml:space="preserve"> zákoníku a </w:t>
      </w:r>
      <w:r w:rsidRPr="006F2D0D">
        <w:rPr>
          <w:rFonts w:ascii="Arial" w:hAnsi="Arial" w:cs="Arial"/>
          <w:sz w:val="22"/>
          <w:szCs w:val="22"/>
        </w:rPr>
        <w:t>souvisejících právních předpisů.</w:t>
      </w:r>
    </w:p>
    <w:p w:rsidR="0069718E" w:rsidP="00BD1BD3" w:rsidRDefault="0069718E" w14:paraId="42B77C3F" w14:textId="77777777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 w14:paraId="1426436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4"/>
    </w:p>
    <w:bookmarkEnd w:id="4"/>
    <w:p w:rsidRPr="006F5A85" w:rsidR="0069718E" w:rsidP="0069718E" w:rsidRDefault="0069718E" w14:paraId="1AF4509C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8B19BA" w14:paraId="29C53F20" w14:textId="7EE2278F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dodávat zboží</w:t>
      </w:r>
      <w:r w:rsidRPr="006F5A85" w:rsidR="0069718E">
        <w:rPr>
          <w:rFonts w:ascii="Arial" w:hAnsi="Arial" w:cs="Arial"/>
          <w:sz w:val="22"/>
          <w:szCs w:val="22"/>
        </w:rPr>
        <w:t xml:space="preserve"> dle </w:t>
      </w:r>
      <w:r w:rsidR="00AC7AFA">
        <w:rPr>
          <w:rFonts w:ascii="Arial" w:hAnsi="Arial" w:cs="Arial"/>
          <w:sz w:val="22"/>
          <w:szCs w:val="22"/>
        </w:rPr>
        <w:t>této smlouvy svědomitě, řádně a </w:t>
      </w:r>
      <w:r w:rsidRPr="006F5A85" w:rsidR="0069718E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69718E" w:rsidP="0069718E" w:rsidRDefault="0069718E" w14:paraId="0F1368EC" w14:textId="15B9F87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 xml:space="preserve">upující jsou povinni se vzájemně informovat o všech okolnostech důležitých pro řádné a včasné plnění </w:t>
      </w:r>
      <w:r w:rsidR="00F456FD">
        <w:rPr>
          <w:rFonts w:ascii="Arial" w:hAnsi="Arial" w:cs="Arial"/>
          <w:sz w:val="22"/>
          <w:szCs w:val="22"/>
        </w:rPr>
        <w:t xml:space="preserve">povinností plynoucích z této smlouvy </w:t>
      </w:r>
      <w:r w:rsidRPr="006F5A85">
        <w:rPr>
          <w:rFonts w:ascii="Arial" w:hAnsi="Arial" w:cs="Arial"/>
          <w:sz w:val="22"/>
          <w:szCs w:val="22"/>
        </w:rPr>
        <w:t xml:space="preserve">a poskytovat si </w:t>
      </w:r>
      <w:r w:rsidR="00F456FD">
        <w:rPr>
          <w:rFonts w:ascii="Arial" w:hAnsi="Arial" w:cs="Arial"/>
          <w:sz w:val="22"/>
          <w:szCs w:val="22"/>
        </w:rPr>
        <w:t xml:space="preserve">za tímto účelem </w:t>
      </w:r>
      <w:r w:rsidRPr="006F5A85" w:rsidR="00F456FD">
        <w:rPr>
          <w:rFonts w:ascii="Arial" w:hAnsi="Arial" w:cs="Arial"/>
          <w:sz w:val="22"/>
          <w:szCs w:val="22"/>
        </w:rPr>
        <w:t>nezby</w:t>
      </w:r>
      <w:r w:rsidR="00F456FD">
        <w:rPr>
          <w:rFonts w:ascii="Arial" w:hAnsi="Arial" w:cs="Arial"/>
          <w:sz w:val="22"/>
          <w:szCs w:val="22"/>
        </w:rPr>
        <w:t xml:space="preserve">tnou </w:t>
      </w:r>
      <w:r w:rsidRPr="006F5A85">
        <w:rPr>
          <w:rFonts w:ascii="Arial" w:hAnsi="Arial" w:cs="Arial"/>
          <w:sz w:val="22"/>
          <w:szCs w:val="22"/>
        </w:rPr>
        <w:t>součinnost</w:t>
      </w:r>
      <w:r w:rsidR="00CD6BDB">
        <w:rPr>
          <w:rFonts w:ascii="Arial" w:hAnsi="Arial" w:cs="Arial"/>
          <w:sz w:val="22"/>
          <w:szCs w:val="22"/>
        </w:rPr>
        <w:t>.</w:t>
      </w:r>
    </w:p>
    <w:p w:rsidRPr="006F5A85" w:rsidR="0069718E" w:rsidP="0069718E" w:rsidRDefault="0069718E" w14:paraId="76ACE558" w14:textId="7603DCA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</w:t>
      </w:r>
      <w:r w:rsidR="002C4F4E">
        <w:rPr>
          <w:rFonts w:ascii="Arial" w:hAnsi="Arial" w:cs="Arial"/>
          <w:sz w:val="22"/>
          <w:szCs w:val="22"/>
        </w:rPr>
        <w:t xml:space="preserve">plnit </w:t>
      </w:r>
      <w:r w:rsidR="009C47B1">
        <w:rPr>
          <w:rFonts w:ascii="Arial" w:hAnsi="Arial" w:cs="Arial"/>
          <w:sz w:val="22"/>
          <w:szCs w:val="22"/>
        </w:rPr>
        <w:t xml:space="preserve">své povinností plynoucí mu z této </w:t>
      </w:r>
      <w:r w:rsidR="002C4F4E">
        <w:rPr>
          <w:rFonts w:ascii="Arial" w:hAnsi="Arial" w:cs="Arial"/>
          <w:sz w:val="22"/>
          <w:szCs w:val="22"/>
        </w:rPr>
        <w:t>smlouv</w:t>
      </w:r>
      <w:r w:rsidR="009C47B1">
        <w:rPr>
          <w:rFonts w:ascii="Arial" w:hAnsi="Arial" w:cs="Arial"/>
          <w:sz w:val="22"/>
          <w:szCs w:val="22"/>
        </w:rPr>
        <w:t>y</w:t>
      </w:r>
      <w:r w:rsidRPr="006F5A85">
        <w:rPr>
          <w:rFonts w:ascii="Arial" w:hAnsi="Arial" w:cs="Arial"/>
          <w:sz w:val="22"/>
          <w:szCs w:val="22"/>
        </w:rPr>
        <w:t xml:space="preserve">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</w:t>
      </w:r>
      <w:r w:rsidR="009C47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dbát </w:t>
      </w:r>
      <w:r w:rsidR="009C47B1">
        <w:rPr>
          <w:rFonts w:ascii="Arial" w:hAnsi="Arial" w:cs="Arial"/>
          <w:sz w:val="22"/>
          <w:szCs w:val="22"/>
        </w:rPr>
        <w:t xml:space="preserve">při tom </w:t>
      </w:r>
      <w:r>
        <w:rPr>
          <w:rFonts w:ascii="Arial" w:hAnsi="Arial" w:cs="Arial"/>
          <w:sz w:val="22"/>
          <w:szCs w:val="22"/>
        </w:rPr>
        <w:t>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 w14:paraId="61E76956" w14:textId="5BFB9A5B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 xml:space="preserve">uje </w:t>
      </w:r>
      <w:r w:rsidR="009C47B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 w:rsidR="009C47B1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vat </w:t>
      </w:r>
      <w:r w:rsidR="009C47B1">
        <w:rPr>
          <w:rFonts w:ascii="Arial" w:hAnsi="Arial" w:cs="Arial"/>
          <w:sz w:val="22"/>
          <w:szCs w:val="22"/>
        </w:rPr>
        <w:t>zbož</w:t>
      </w:r>
      <w:r>
        <w:rPr>
          <w:rFonts w:ascii="Arial" w:hAnsi="Arial" w:cs="Arial"/>
          <w:sz w:val="22"/>
          <w:szCs w:val="22"/>
        </w:rPr>
        <w:t xml:space="preserve">í </w:t>
      </w:r>
      <w:r w:rsidR="009C47B1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 w14:paraId="05C0F890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 w14:paraId="570C6A80" w14:textId="736E52E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5"/>
      <w:r w:rsidRPr="006F5A85">
        <w:rPr>
          <w:rFonts w:ascii="Arial" w:hAnsi="Arial" w:cs="Arial"/>
          <w:sz w:val="22"/>
          <w:szCs w:val="22"/>
        </w:rPr>
        <w:t>Prodávající se zavazuje umožnit osobám opráv</w:t>
      </w:r>
      <w:r w:rsidR="009642BD">
        <w:rPr>
          <w:rFonts w:ascii="Arial" w:hAnsi="Arial" w:cs="Arial"/>
          <w:sz w:val="22"/>
          <w:szCs w:val="22"/>
        </w:rPr>
        <w:t>něným k výkonu kontroly projektů</w:t>
      </w:r>
      <w:r w:rsidRPr="006F5A85">
        <w:rPr>
          <w:rFonts w:ascii="Arial" w:hAnsi="Arial" w:cs="Arial"/>
          <w:sz w:val="22"/>
          <w:szCs w:val="22"/>
        </w:rPr>
        <w:t>, v rámci</w:t>
      </w:r>
      <w:r w:rsidR="009642BD">
        <w:rPr>
          <w:rFonts w:ascii="Arial" w:hAnsi="Arial" w:cs="Arial"/>
          <w:sz w:val="22"/>
          <w:szCs w:val="22"/>
        </w:rPr>
        <w:t xml:space="preserve"> kterých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 xml:space="preserve">reambuli, hrazena, provést kontrolu dokladů souvisejících s plněním </w:t>
      </w:r>
      <w:r w:rsidR="003931F7">
        <w:rPr>
          <w:rFonts w:ascii="Arial" w:hAnsi="Arial" w:cs="Arial"/>
          <w:sz w:val="22"/>
          <w:szCs w:val="22"/>
        </w:rPr>
        <w:t>veřejné</w:t>
      </w:r>
      <w:r w:rsidR="00C15ED7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</w:t>
      </w:r>
      <w:r w:rsidR="00E215D3">
        <w:rPr>
          <w:rFonts w:ascii="Arial" w:hAnsi="Arial" w:cs="Arial"/>
          <w:sz w:val="22"/>
          <w:szCs w:val="22"/>
        </w:rPr>
        <w:t xml:space="preserve"> ve znění pozdějších předpisů</w:t>
      </w:r>
      <w:r w:rsidR="004605F5">
        <w:rPr>
          <w:rFonts w:ascii="Arial" w:hAnsi="Arial" w:cs="Arial"/>
          <w:sz w:val="22"/>
          <w:szCs w:val="22"/>
        </w:rPr>
        <w:t xml:space="preserve"> a </w:t>
      </w:r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 w:rsidR="00E215D3"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 xml:space="preserve">). </w:t>
      </w:r>
      <w:r w:rsidRPr="006F5A85">
        <w:rPr>
          <w:rFonts w:ascii="Arial" w:hAnsi="Arial" w:cs="Arial"/>
          <w:sz w:val="22"/>
          <w:szCs w:val="22"/>
        </w:rPr>
        <w:lastRenderedPageBreak/>
        <w:t>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5"/>
    </w:p>
    <w:p w:rsidRPr="003931F7" w:rsidR="0069718E" w:rsidP="003931F7" w:rsidRDefault="0069718E" w14:paraId="544F0AD7" w14:textId="0E9A7953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 w14:paraId="775FB78A" w14:textId="13389070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6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>1083/2006</w:t>
      </w:r>
      <w:r w:rsidR="00C5556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10B7D">
        <w:rPr>
          <w:rFonts w:ascii="Arial" w:hAnsi="Arial" w:cs="Arial"/>
          <w:sz w:val="22"/>
          <w:szCs w:val="22"/>
        </w:rPr>
        <w:t xml:space="preserve">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6"/>
    </w:p>
    <w:p w:rsidRPr="006F5A85" w:rsidR="0069718E" w:rsidP="0069718E" w:rsidRDefault="0069718E" w14:paraId="2E111661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7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12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 w:rsidR="00AC7AFA">
        <w:rPr>
          <w:rFonts w:ascii="Arial" w:hAnsi="Arial" w:cs="Arial"/>
          <w:sz w:val="22"/>
          <w:szCs w:val="22"/>
        </w:rPr>
        <w:t> </w:t>
      </w:r>
      <w:hyperlink w:history="true" r:id="rId13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7"/>
    </w:p>
    <w:p w:rsidRPr="006F5A85" w:rsidR="0069718E" w:rsidP="0069718E" w:rsidRDefault="00EA616D" w14:paraId="60945AC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8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8"/>
    </w:p>
    <w:p w:rsidRPr="006F5A85" w:rsidR="0069718E" w:rsidP="0069718E" w:rsidRDefault="004E69D2" w14:paraId="366B98CD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9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</w:t>
      </w:r>
      <w:r w:rsidR="00DE3D5E">
        <w:rPr>
          <w:rFonts w:ascii="Arial" w:hAnsi="Arial" w:cs="Arial"/>
          <w:sz w:val="22"/>
          <w:szCs w:val="22"/>
        </w:rPr>
        <w:t xml:space="preserve"> a že</w:t>
      </w:r>
      <w:r w:rsidRPr="006F5A85" w:rsidR="0069718E">
        <w:rPr>
          <w:rFonts w:ascii="Arial" w:hAnsi="Arial" w:cs="Arial"/>
          <w:sz w:val="22"/>
          <w:szCs w:val="22"/>
        </w:rPr>
        <w:t xml:space="preserve">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úpadku.</w:t>
      </w:r>
      <w:bookmarkEnd w:id="9"/>
    </w:p>
    <w:p w:rsidR="00296D07" w:rsidP="00296D07" w:rsidRDefault="00296D07" w14:paraId="58D1CAC3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E262DD" w:rsidP="00E262DD" w:rsidRDefault="00DE3D5E" w14:paraId="0C3FF109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</w:t>
      </w:r>
      <w:r w:rsidR="00212154">
        <w:rPr>
          <w:rFonts w:ascii="Arial" w:hAnsi="Arial" w:cs="Arial"/>
          <w:sz w:val="22"/>
          <w:szCs w:val="22"/>
        </w:rPr>
        <w:t>upující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 w:rsidR="00212154">
        <w:rPr>
          <w:rFonts w:ascii="Arial" w:hAnsi="Arial" w:cs="Arial"/>
          <w:sz w:val="22"/>
          <w:szCs w:val="22"/>
        </w:rPr>
        <w:t>prodávajícím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 w14:paraId="0C0E9062" w14:textId="10ED31BC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uzavření smlouvy ve smyslu § </w:t>
      </w:r>
      <w:r w:rsidR="00DB60CC">
        <w:rPr>
          <w:rFonts w:ascii="Arial" w:hAnsi="Arial" w:cs="Arial"/>
          <w:sz w:val="22"/>
          <w:szCs w:val="22"/>
        </w:rPr>
        <w:t>1764 a násl.</w:t>
      </w:r>
      <w:r>
        <w:rPr>
          <w:rFonts w:ascii="Arial" w:hAnsi="Arial" w:cs="Arial"/>
          <w:sz w:val="22"/>
          <w:szCs w:val="22"/>
        </w:rPr>
        <w:t xml:space="preserve">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2620 ods</w:t>
      </w:r>
      <w:r w:rsidR="00DE3D5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 2 občanského zákoníku.</w:t>
      </w:r>
    </w:p>
    <w:p w:rsidR="00B77F19" w:rsidP="00E262DD" w:rsidRDefault="00B77F19" w14:paraId="656DFB40" w14:textId="3049952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prohlašuje, že jako zaměstnavatel splňuje, a po celou dobu účinnosti této smlouvy bude splňovat, podmínky § 81 odst. 2 pís</w:t>
      </w:r>
      <w:r w:rsidR="00F54E70">
        <w:rPr>
          <w:rFonts w:ascii="Arial" w:hAnsi="Arial" w:cs="Arial"/>
          <w:sz w:val="22"/>
          <w:szCs w:val="22"/>
        </w:rPr>
        <w:t>m. b) zákona č. 435/2004 Sb., o </w:t>
      </w:r>
      <w:r>
        <w:rPr>
          <w:rFonts w:ascii="Arial" w:hAnsi="Arial" w:cs="Arial"/>
          <w:sz w:val="22"/>
          <w:szCs w:val="22"/>
        </w:rPr>
        <w:t xml:space="preserve">zaměstnanosti, ve znění pozdějších předpisů (dále jen „zákon o zaměstnanosti“), a to tak, aby kupující mohl uplatnit plnění povinného podílu (tzv. náhradního plnění) dle § 81 zákona o zaměstnanosti ve výši 100 % ze skutečného plnění této smlouvy. Prodávající si je vědom odpovědnosti za škodu, která by vznikla kupujícímu, kdyby se jeho tvrzení ukázalo nepravdivým. </w:t>
      </w:r>
    </w:p>
    <w:p w:rsidR="00B77F19" w:rsidP="00B77F19" w:rsidRDefault="00B77F19" w14:paraId="73882654" w14:textId="3C38D14F">
      <w:pPr>
        <w:widowControl w:val="false"/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vůči kupujícímu zavazuje, že mu umožní jako zaměstnavatel splňující podmínky § 81 odst. 2 písm. b) zákona o zaměstnanosti</w:t>
      </w:r>
      <w:r w:rsidR="00F54E70">
        <w:rPr>
          <w:rFonts w:ascii="Arial" w:hAnsi="Arial" w:cs="Arial"/>
          <w:sz w:val="22"/>
          <w:szCs w:val="22"/>
        </w:rPr>
        <w:t xml:space="preserve"> uplatnit náhradní plnění dle § </w:t>
      </w:r>
      <w:r>
        <w:rPr>
          <w:rFonts w:ascii="Arial" w:hAnsi="Arial" w:cs="Arial"/>
          <w:sz w:val="22"/>
          <w:szCs w:val="22"/>
        </w:rPr>
        <w:t>81 zákona o zaměstnanosti ve výši 100 % z částky 996.280,- Kč bez DPH.</w:t>
      </w:r>
    </w:p>
    <w:p w:rsidR="0069718E" w:rsidP="0050042C" w:rsidRDefault="0069718E" w14:paraId="25C5B63A" w14:textId="77777777">
      <w:pPr>
        <w:tabs>
          <w:tab w:val="left" w:pos="567"/>
          <w:tab w:val="left" w:pos="1701"/>
        </w:tabs>
        <w:rPr>
          <w:sz w:val="24"/>
        </w:rPr>
      </w:pPr>
    </w:p>
    <w:p w:rsidR="00F54E70" w:rsidP="0050042C" w:rsidRDefault="00F54E70" w14:paraId="6AC29CF0" w14:textId="77777777">
      <w:pPr>
        <w:tabs>
          <w:tab w:val="left" w:pos="567"/>
          <w:tab w:val="left" w:pos="1701"/>
        </w:tabs>
        <w:rPr>
          <w:sz w:val="24"/>
        </w:rPr>
      </w:pPr>
    </w:p>
    <w:p w:rsidR="00F54E70" w:rsidP="0050042C" w:rsidRDefault="00F54E70" w14:paraId="470B89D7" w14:textId="77777777">
      <w:pPr>
        <w:tabs>
          <w:tab w:val="left" w:pos="567"/>
          <w:tab w:val="left" w:pos="1701"/>
        </w:tabs>
        <w:rPr>
          <w:sz w:val="24"/>
        </w:rPr>
      </w:pPr>
    </w:p>
    <w:p w:rsidRPr="00296D07" w:rsidR="00F54E70" w:rsidP="0050042C" w:rsidRDefault="00F54E70" w14:paraId="20B3D11A" w14:textId="77777777">
      <w:pPr>
        <w:tabs>
          <w:tab w:val="left" w:pos="567"/>
          <w:tab w:val="left" w:pos="1701"/>
        </w:tabs>
        <w:rPr>
          <w:sz w:val="24"/>
        </w:rPr>
      </w:pPr>
      <w:bookmarkStart w:name="_GoBack" w:id="10"/>
      <w:bookmarkEnd w:id="10"/>
    </w:p>
    <w:p w:rsidRPr="00B6390A" w:rsidR="004E09D3" w:rsidP="00BC5CB6" w:rsidRDefault="004E09D3" w14:paraId="2CEC9282" w14:textId="77777777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 w14:paraId="0ABD4AF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 w14:paraId="1AF2838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 w14:paraId="64ABE386" w14:textId="5E5D8B85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 w14:paraId="3144689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proofErr w:type="gramStart"/>
      <w:r w:rsidR="00296D07">
        <w:rPr>
          <w:rFonts w:ascii="Arial" w:hAnsi="Arial" w:cs="Arial"/>
          <w:sz w:val="22"/>
          <w:szCs w:val="22"/>
        </w:rPr>
        <w:t>OP</w:t>
      </w:r>
      <w:proofErr w:type="gramEnd"/>
      <w:r w:rsidR="00296D07">
        <w:rPr>
          <w:rFonts w:ascii="Arial" w:hAnsi="Arial" w:cs="Arial"/>
          <w:sz w:val="22"/>
          <w:szCs w:val="22"/>
        </w:rPr>
        <w:t xml:space="preserve">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 w14:paraId="286D4BB0" w14:textId="6FD62F4A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347699">
        <w:rPr>
          <w:rFonts w:ascii="Arial" w:hAnsi="Arial" w:cs="Arial"/>
          <w:sz w:val="22"/>
          <w:szCs w:val="22"/>
        </w:rPr>
        <w:t>10</w:t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34769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865E31" w14:paraId="03FD68D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 w:rsidR="004E09D3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 w:rsidR="004E09D3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 w:rsidR="004E09D3">
        <w:rPr>
          <w:rFonts w:ascii="Arial" w:hAnsi="Arial" w:cs="Arial"/>
          <w:sz w:val="22"/>
          <w:szCs w:val="22"/>
        </w:rPr>
        <w:t>e</w:t>
      </w:r>
      <w:r w:rsidRPr="00510B7D" w:rsidR="004E09D3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 w14:paraId="2BAAF783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 w14:paraId="58E6316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3F3EAA" w:rsidP="000A7D86" w:rsidRDefault="003F3EAA" w14:paraId="7E68C890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F5202D" w:rsidP="00F5202D" w:rsidRDefault="00F5202D" w14:paraId="14E33E2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1"/>
    </w:p>
    <w:bookmarkEnd w:id="11"/>
    <w:p w:rsidRPr="006F5A85" w:rsidR="00F5202D" w:rsidP="00F5202D" w:rsidRDefault="00F5202D" w14:paraId="6CD4A2DA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 w14:paraId="34787DFB" w14:textId="77777777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 w14:paraId="0D85D888" w14:textId="77777777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F9473D" w:rsidR="0039216C" w:rsidP="00F9473D" w:rsidRDefault="00F5202D" w14:paraId="04AE7CB3" w14:textId="47117913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  <w:lang w:val="cs-CZ"/>
        </w:rPr>
      </w:pPr>
      <w:bookmarkStart w:name="_Ref358815939" w:id="12"/>
      <w:r w:rsidRPr="0039216C">
        <w:rPr>
          <w:rFonts w:ascii="Arial" w:hAnsi="Arial" w:cs="Arial"/>
        </w:rPr>
        <w:t>Osob</w:t>
      </w:r>
      <w:r w:rsidR="00F9473D">
        <w:rPr>
          <w:rFonts w:ascii="Arial" w:hAnsi="Arial" w:cs="Arial"/>
          <w:lang w:val="cs-CZ"/>
        </w:rPr>
        <w:t>a</w:t>
      </w:r>
      <w:r w:rsidRPr="0039216C">
        <w:rPr>
          <w:rFonts w:ascii="Arial" w:hAnsi="Arial" w:cs="Arial"/>
        </w:rPr>
        <w:t xml:space="preserve"> oprávněn</w:t>
      </w:r>
      <w:r w:rsidR="00F9473D">
        <w:rPr>
          <w:rFonts w:ascii="Arial" w:hAnsi="Arial" w:cs="Arial"/>
          <w:lang w:val="cs-CZ"/>
        </w:rPr>
        <w:t>á</w:t>
      </w:r>
      <w:r w:rsidRPr="0039216C">
        <w:rPr>
          <w:rFonts w:ascii="Arial" w:hAnsi="Arial" w:cs="Arial"/>
        </w:rPr>
        <w:t xml:space="preserve"> jednat za kupujícího</w:t>
      </w:r>
      <w:bookmarkStart w:name="_Ref358815941" w:id="13"/>
      <w:bookmarkEnd w:id="12"/>
      <w:r w:rsidRPr="00F9473D" w:rsidR="0039216C">
        <w:rPr>
          <w:rFonts w:ascii="Arial" w:hAnsi="Arial" w:cs="Arial"/>
        </w:rPr>
        <w:t xml:space="preserve"> (kontaktní osoba):</w:t>
      </w:r>
      <w:bookmarkEnd w:id="13"/>
    </w:p>
    <w:p w:rsidRPr="00F9473D" w:rsidR="0039216C" w:rsidP="00F9473D" w:rsidRDefault="00205798" w14:paraId="34F29FEB" w14:textId="3738ABD3">
      <w:pPr>
        <w:shd w:val="clear" w:color="auto" w:fill="FFFFFF"/>
        <w:spacing w:after="120"/>
        <w:ind w:right="62" w:firstLine="425"/>
        <w:rPr>
          <w:rFonts w:ascii="Arial" w:hAnsi="Arial" w:cs="Arial"/>
          <w:color w:val="0000FF"/>
        </w:rPr>
      </w:pPr>
      <w:r>
        <w:rPr>
          <w:rFonts w:ascii="Arial" w:hAnsi="Arial" w:cs="Arial"/>
          <w:sz w:val="22"/>
          <w:szCs w:val="22"/>
        </w:rPr>
        <w:t>Bc. Eliška Kišová</w:t>
      </w:r>
      <w:r w:rsidRPr="00205798" w:rsidR="0039216C">
        <w:rPr>
          <w:rFonts w:ascii="Arial" w:hAnsi="Arial" w:cs="Arial"/>
          <w:sz w:val="22"/>
          <w:szCs w:val="22"/>
        </w:rPr>
        <w:t>, tel</w:t>
      </w:r>
      <w:r w:rsidR="00700A61">
        <w:rPr>
          <w:rFonts w:ascii="Arial" w:hAnsi="Arial" w:cs="Arial"/>
          <w:sz w:val="22"/>
          <w:szCs w:val="22"/>
        </w:rPr>
        <w:t xml:space="preserve">: </w:t>
      </w:r>
      <w:r w:rsidRPr="00700A61" w:rsidR="00700A61">
        <w:rPr>
          <w:rFonts w:ascii="Arial" w:hAnsi="Arial" w:cs="Arial"/>
          <w:sz w:val="22"/>
          <w:szCs w:val="22"/>
        </w:rPr>
        <w:t>775 447 367</w:t>
      </w:r>
      <w:r w:rsidRPr="00205798" w:rsidR="0039216C">
        <w:rPr>
          <w:rFonts w:ascii="Arial" w:hAnsi="Arial" w:cs="Arial"/>
          <w:sz w:val="22"/>
          <w:szCs w:val="22"/>
        </w:rPr>
        <w:t xml:space="preserve">, e-mail: </w:t>
      </w:r>
      <w:hyperlink w:history="true" r:id="rId14">
        <w:r w:rsidRPr="00C43162">
          <w:rPr>
            <w:rStyle w:val="Hypertextovodkaz"/>
            <w:rFonts w:ascii="Arial" w:hAnsi="Arial" w:cs="Arial"/>
            <w:sz w:val="22"/>
            <w:szCs w:val="22"/>
          </w:rPr>
          <w:t>eliska.kisova@fdv.mpsv.cz</w:t>
        </w:r>
      </w:hyperlink>
      <w:r w:rsidRPr="00F9473D" w:rsidR="0039216C">
        <w:rPr>
          <w:rStyle w:val="Hypertextovodkaz"/>
          <w:rFonts w:ascii="Arial" w:hAnsi="Arial" w:cs="Arial"/>
          <w:u w:val="none"/>
        </w:rPr>
        <w:t>.</w:t>
      </w:r>
    </w:p>
    <w:p w:rsidRPr="00296D07" w:rsidR="0039216C" w:rsidP="00F5202D" w:rsidRDefault="0039216C" w14:paraId="5AEDB962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r>
        <w:rPr>
          <w:rFonts w:ascii="Arial" w:hAnsi="Arial" w:cs="Arial"/>
          <w:lang w:val="cs-CZ"/>
        </w:rPr>
        <w:t>V případě změny kontaktních osob smluvních stran postačí písemné oznámení o této skutečnosti prokazatelně doručené druhé smluvní straně. Při změně kontaktních osob není třeba uzavírat ke smlouvě dodatek.</w:t>
      </w:r>
    </w:p>
    <w:p w:rsidRPr="00566992" w:rsidR="005D7BD8" w:rsidP="005D7BD8" w:rsidRDefault="00F5202D" w14:paraId="6CEDDB96" w14:textId="77777777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 w:rsidR="00DB60CC">
        <w:rPr>
          <w:rFonts w:ascii="Arial" w:hAnsi="Arial"/>
          <w:lang w:val="cs-CZ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DB60CC" w:rsidRDefault="00DB60CC" w14:paraId="7C0DF469" w14:textId="77777777">
      <w:pPr>
        <w:pStyle w:val="Styl11"/>
      </w:pPr>
      <w:r w:rsidRPr="00DB60CC">
        <w:rPr>
          <w:rFonts w:cs="Times New Roman"/>
          <w:lang w:val="x-none"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val="x-none" w:eastAsia="en-US"/>
        </w:rPr>
        <w:t xml:space="preserve"> a výslovně souhlasí se zveřejněním celého znění smlouvy včetně všech jejích změn a dodatků, výši skutečně uhrazené ceny za plnění veřejné zakázky a dalších nezbytně nutných 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val="x-none"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</w:t>
      </w:r>
      <w:proofErr w:type="spellStart"/>
      <w:r>
        <w:rPr>
          <w:rFonts w:cs="Times New Roman"/>
          <w:lang w:eastAsia="en-US"/>
        </w:rPr>
        <w:t>ust</w:t>
      </w:r>
      <w:proofErr w:type="spellEnd"/>
      <w:r>
        <w:rPr>
          <w:rFonts w:cs="Times New Roman"/>
          <w:lang w:eastAsia="en-US"/>
        </w:rPr>
        <w:t>.</w:t>
      </w:r>
      <w:r w:rsidRPr="00DB60CC">
        <w:rPr>
          <w:rFonts w:cs="Times New Roman"/>
          <w:lang w:val="x-none" w:eastAsia="en-US"/>
        </w:rPr>
        <w:t xml:space="preserve"> § 147a zákona č. 137/2006 Sb., o veřejných zakázkách, ve znění pozdějších předpisů</w:t>
      </w:r>
      <w:r w:rsidR="00566992">
        <w:t>.</w:t>
      </w:r>
    </w:p>
    <w:p w:rsidRPr="006F5A85" w:rsidR="00F5202D" w:rsidP="00F5202D" w:rsidRDefault="00F5202D" w14:paraId="3E666824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 w14:paraId="79B5FAA0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Smlouvu je možno měnit pouze na základě dohody smluvních stran formou písemných </w:t>
      </w:r>
      <w:r w:rsidRPr="006F5A85">
        <w:rPr>
          <w:rFonts w:ascii="Arial" w:hAnsi="Arial" w:cs="Arial"/>
          <w:sz w:val="22"/>
          <w:szCs w:val="22"/>
        </w:rPr>
        <w:lastRenderedPageBreak/>
        <w:t>vzestupně číslovaných dodatků, podepsaných oprávněnými zástupci smluvních stran.</w:t>
      </w:r>
    </w:p>
    <w:p w:rsidRPr="006D27D5" w:rsidR="00F5202D" w:rsidP="005D7BD8" w:rsidRDefault="00F5202D" w14:paraId="555CCC40" w14:textId="77777777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="00F5202D" w:rsidP="00F5202D" w:rsidRDefault="00F5202D" w14:paraId="6414A477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Pr="001169D4" w:rsidR="00DB60CC" w:rsidP="00DB60CC" w:rsidRDefault="001169D4" w14:paraId="06F654AE" w14:textId="2060CFAC">
      <w:pPr>
        <w:pStyle w:val="Styl11"/>
      </w:pPr>
      <w:r>
        <w:t>Přílohou a nedílnou součástí smlouvy je</w:t>
      </w:r>
      <w:r w:rsidRPr="001169D4" w:rsidR="00DB60CC">
        <w:t>: Příloha č. 1: Spe</w:t>
      </w:r>
      <w:r w:rsidR="000B6D6C">
        <w:t>cifikace zboží</w:t>
      </w:r>
      <w:r>
        <w:t>.</w:t>
      </w:r>
    </w:p>
    <w:p w:rsidR="00F34118" w:rsidP="00F5202D" w:rsidRDefault="00F5202D" w14:paraId="331B5CD2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="006C1EF3">
        <w:rPr>
          <w:rFonts w:ascii="Arial" w:hAnsi="Arial" w:cs="Arial"/>
          <w:sz w:val="22"/>
          <w:szCs w:val="22"/>
        </w:rPr>
        <w:t>podpisy.</w:t>
      </w:r>
    </w:p>
    <w:p w:rsidRPr="0039216C" w:rsidR="00805D37" w:rsidP="00805D37" w:rsidRDefault="00805D37" w14:paraId="42112287" w14:textId="77777777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right="72"/>
        <w:jc w:val="both"/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 w14:paraId="3BC4B450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3F3EAA">
        <w:rPr>
          <w:rFonts w:ascii="Arial" w:hAnsi="Arial" w:cs="Arial"/>
          <w:sz w:val="22"/>
          <w:szCs w:val="22"/>
        </w:rPr>
        <w:t>…………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F3EAA">
        <w:rPr>
          <w:rFonts w:ascii="Arial" w:hAnsi="Arial" w:cs="Arial"/>
          <w:sz w:val="22"/>
          <w:szCs w:val="22"/>
        </w:rPr>
        <w:t xml:space="preserve"> ………….</w:t>
      </w:r>
    </w:p>
    <w:p w:rsidR="00AA16EF" w:rsidP="00F5202D" w:rsidRDefault="00AA16EF" w14:paraId="04463A9B" w14:textId="77777777">
      <w:pPr>
        <w:rPr>
          <w:rFonts w:ascii="Arial" w:hAnsi="Arial" w:cs="Arial"/>
          <w:sz w:val="22"/>
          <w:szCs w:val="22"/>
        </w:rPr>
      </w:pPr>
    </w:p>
    <w:p w:rsidR="00F5202D" w:rsidP="00F5202D" w:rsidRDefault="00AA16EF" w14:paraId="1543021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3137E6" w14:paraId="46B4AFAF" w14:textId="77777777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Pr="006F5A85">
        <w:rPr>
          <w:rFonts w:ascii="Arial" w:hAnsi="Arial" w:cs="Arial"/>
          <w:sz w:val="22"/>
          <w:szCs w:val="22"/>
        </w:rPr>
        <w:t>…..</w:t>
      </w:r>
      <w:proofErr w:type="gramEnd"/>
    </w:p>
    <w:p w:rsidR="00F34118" w:rsidP="00F5202D" w:rsidRDefault="0050042C" w14:paraId="1CC4994E" w14:textId="5814BB8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(doplní uchazeč)</w:t>
      </w:r>
    </w:p>
    <w:p w:rsidR="003F3EAA" w:rsidP="00F5202D" w:rsidRDefault="003F3EAA" w14:paraId="3D39F8D0" w14:textId="77777777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 w14:paraId="740B153B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3F3EAA" w14:paraId="683A782F" w14:textId="4C6EF309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RNDr. Miroslav Procházka, CSc.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="0050042C">
        <w:rPr>
          <w:rFonts w:ascii="Arial" w:hAnsi="Arial" w:cs="Arial"/>
          <w:bCs/>
          <w:sz w:val="22"/>
          <w:szCs w:val="22"/>
        </w:rPr>
        <w:t>(doplní uchazeč)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Pr="00C97693" w:rsidR="009718F8" w:rsidP="00552F6F" w:rsidRDefault="004C3AF2" w14:paraId="771AEBC6" w14:textId="2EE6C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pověřen řízení</w:t>
      </w:r>
      <w:r w:rsidR="004A1D12">
        <w:rPr>
          <w:rFonts w:ascii="Arial" w:hAnsi="Arial" w:cs="Arial"/>
          <w:bCs/>
          <w:sz w:val="22"/>
          <w:szCs w:val="22"/>
        </w:rPr>
        <w:t>m</w:t>
      </w:r>
    </w:p>
    <w:sectPr w:rsidRPr="00C97693" w:rsidR="009718F8" w:rsidSect="00FF2692">
      <w:headerReference w:type="default" r:id="rId15"/>
      <w:footerReference w:type="default" r:id="rId16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8F2ECD3" w15:done="0"/>
  <w15:commentEx w15:paraId="1261D590" w15:done="0"/>
  <w15:commentEx w15:paraId="10ED3CD2" w15:done="0"/>
  <w15:commentEx w15:paraId="4861D7CD" w15:done="0"/>
  <w15:commentEx w15:paraId="2632A84B" w15:done="0"/>
  <w15:commentEx w15:paraId="17C1FC81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30A1" w:rsidRDefault="003430A1" w14:paraId="23CA4620" w14:textId="77777777">
      <w:r>
        <w:separator/>
      </w:r>
    </w:p>
  </w:endnote>
  <w:endnote w:type="continuationSeparator" w:id="0">
    <w:p w:rsidR="003430A1" w:rsidRDefault="003430A1" w14:paraId="3682050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235A1E" w:rsidP="00B8401E" w:rsidRDefault="00235A1E" w14:paraId="19900518" w14:textId="77777777">
    <w:pPr>
      <w:pStyle w:val="Zpat"/>
      <w:jc w:val="right"/>
      <w:rPr>
        <w:rFonts w:ascii="Arial" w:hAnsi="Arial" w:cs="Arial"/>
        <w:i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18366431" wp14:editId="79AE6378">
          <wp:simplePos x="0" y="0"/>
          <wp:positionH relativeFrom="column">
            <wp:posOffset>1158875</wp:posOffset>
          </wp:positionH>
          <wp:positionV relativeFrom="paragraph">
            <wp:posOffset>-55245</wp:posOffset>
          </wp:positionV>
          <wp:extent cx="3858895" cy="842010"/>
          <wp:effectExtent l="0" t="0" r="8255" b="0"/>
          <wp:wrapSquare wrapText="bothSides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hor_zakladni_logolink_CB_cz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8895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D230E0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D230E0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30A1" w:rsidRDefault="003430A1" w14:paraId="5B27E2D0" w14:textId="77777777">
      <w:r>
        <w:separator/>
      </w:r>
    </w:p>
  </w:footnote>
  <w:footnote w:type="continuationSeparator" w:id="0">
    <w:p w:rsidR="003430A1" w:rsidRDefault="003430A1" w14:paraId="27164C2B" w14:textId="77777777">
      <w:r>
        <w:continuationSeparator/>
      </w:r>
    </w:p>
  </w:footnote>
  <w:footnote w:id="1">
    <w:p w:rsidR="00C55564" w:rsidP="00C55564" w:rsidRDefault="00C55564" w14:paraId="7C09CD6F" w14:textId="3AAC0717">
      <w:pPr>
        <w:pStyle w:val="Textpoznpodarou"/>
        <w:jc w:val="both"/>
      </w:pPr>
      <w:r w:rsidRPr="00C55564">
        <w:rPr>
          <w:rStyle w:val="Znakapoznpodarou"/>
          <w:rFonts w:ascii="Arial" w:hAnsi="Arial" w:cs="Arial"/>
          <w:sz w:val="18"/>
        </w:rPr>
        <w:footnoteRef/>
      </w:r>
      <w:r w:rsidRPr="00C55564">
        <w:rPr>
          <w:rFonts w:ascii="Arial" w:hAnsi="Arial" w:cs="Arial"/>
          <w:i/>
          <w:sz w:val="18"/>
        </w:rPr>
        <w:t xml:space="preserve"> ze dne 11. července 2006 o obecných ustanoveních o Evropském fondu pro regionální rozvoj, Evropském sociálním fondu a Fondu soudržnosti a o zrušení nařízení (ES) č. 1260/1999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235A1E" w:rsidP="00861232" w:rsidRDefault="00235A1E" w14:paraId="1F11B0F5" w14:textId="77777777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60288" behindDoc="false" locked="false" layoutInCell="true" allowOverlap="true" wp14:anchorId="63E80CBB" wp14:editId="04A62ACF">
          <wp:simplePos x="0" y="0"/>
          <wp:positionH relativeFrom="column">
            <wp:posOffset>260350</wp:posOffset>
          </wp:positionH>
          <wp:positionV relativeFrom="paragraph">
            <wp:posOffset>-190500</wp:posOffset>
          </wp:positionV>
          <wp:extent cx="5234305" cy="565150"/>
          <wp:effectExtent l="0" t="0" r="4445" b="6350"/>
          <wp:wrapSquare wrapText="bothSides"/>
          <wp:docPr id="3" name="Obrázek 3" descr="\\fdvsrv001\Data\OVS\PRAVNI\ZAKÁZKY\LOGA\OP 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 descr="\\fdvsrv001\Data\OVS\PRAVNI\ZAKÁZKY\LOGA\OP 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30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402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20">
    <w:nsid w:val="2CA0447A"/>
    <w:multiLevelType w:val="hybridMultilevel"/>
    <w:tmpl w:val="EE480418"/>
    <w:lvl w:ilvl="0" w:tplc="85E657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06A080B"/>
    <w:multiLevelType w:val="singleLevel"/>
    <w:tmpl w:val="D22EC394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</w:abstractNum>
  <w:abstractNum w:abstractNumId="23">
    <w:nsid w:val="3B905386"/>
    <w:multiLevelType w:val="hybridMultilevel"/>
    <w:tmpl w:val="EF4839E0"/>
    <w:lvl w:ilvl="0" w:tplc="B310FDF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1C8C781C"/>
    <w:lvl w:ilvl="0" w:tplc="3F40CC26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415E4070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2"/>
        <w:szCs w:val="22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4934C0CE"/>
    <w:lvl w:ilvl="0" w:tplc="2FBC8AB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9A74EA36"/>
    <w:lvl w:ilvl="0" w:tplc="C2AA9EE4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3D52D002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2"/>
        <w:szCs w:val="22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Schnirch Pavel Mgr.">
    <w15:presenceInfo w15:providerId="AD" w15:userId="S-1-5-21-956051904-3551165068-3879234915-4895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embedSystemFonts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6145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01CE7"/>
    <w:rsid w:val="00006B9C"/>
    <w:rsid w:val="00012401"/>
    <w:rsid w:val="0002186B"/>
    <w:rsid w:val="00024CDD"/>
    <w:rsid w:val="00027680"/>
    <w:rsid w:val="0003107F"/>
    <w:rsid w:val="00031AC0"/>
    <w:rsid w:val="00036A3A"/>
    <w:rsid w:val="000376D3"/>
    <w:rsid w:val="00046386"/>
    <w:rsid w:val="000470D6"/>
    <w:rsid w:val="0005056F"/>
    <w:rsid w:val="00052855"/>
    <w:rsid w:val="000535B7"/>
    <w:rsid w:val="00064F42"/>
    <w:rsid w:val="000676CA"/>
    <w:rsid w:val="00072CF9"/>
    <w:rsid w:val="000744FC"/>
    <w:rsid w:val="000753DB"/>
    <w:rsid w:val="0008049B"/>
    <w:rsid w:val="00080531"/>
    <w:rsid w:val="00085FFA"/>
    <w:rsid w:val="00086979"/>
    <w:rsid w:val="000909A0"/>
    <w:rsid w:val="00090A32"/>
    <w:rsid w:val="00090B37"/>
    <w:rsid w:val="00090C4C"/>
    <w:rsid w:val="000A10C4"/>
    <w:rsid w:val="000A1C4F"/>
    <w:rsid w:val="000A280E"/>
    <w:rsid w:val="000A7D86"/>
    <w:rsid w:val="000B050D"/>
    <w:rsid w:val="000B1C25"/>
    <w:rsid w:val="000B6358"/>
    <w:rsid w:val="000B6500"/>
    <w:rsid w:val="000B6D6C"/>
    <w:rsid w:val="000C047A"/>
    <w:rsid w:val="000C05E9"/>
    <w:rsid w:val="000C342D"/>
    <w:rsid w:val="000C4C71"/>
    <w:rsid w:val="000D06A6"/>
    <w:rsid w:val="000D06EA"/>
    <w:rsid w:val="000D7230"/>
    <w:rsid w:val="000E23AD"/>
    <w:rsid w:val="000F3BF6"/>
    <w:rsid w:val="000F425F"/>
    <w:rsid w:val="00101ED5"/>
    <w:rsid w:val="00103109"/>
    <w:rsid w:val="00106186"/>
    <w:rsid w:val="00106311"/>
    <w:rsid w:val="001156ED"/>
    <w:rsid w:val="00115738"/>
    <w:rsid w:val="001169D4"/>
    <w:rsid w:val="00117807"/>
    <w:rsid w:val="001306B9"/>
    <w:rsid w:val="001370B8"/>
    <w:rsid w:val="0014289C"/>
    <w:rsid w:val="00147F18"/>
    <w:rsid w:val="00150AE3"/>
    <w:rsid w:val="0015267E"/>
    <w:rsid w:val="00156DE6"/>
    <w:rsid w:val="00160DCC"/>
    <w:rsid w:val="00173686"/>
    <w:rsid w:val="001736EE"/>
    <w:rsid w:val="0018631B"/>
    <w:rsid w:val="0019291F"/>
    <w:rsid w:val="00193ACC"/>
    <w:rsid w:val="00195A56"/>
    <w:rsid w:val="001A1F09"/>
    <w:rsid w:val="001A577B"/>
    <w:rsid w:val="001A5898"/>
    <w:rsid w:val="001A7526"/>
    <w:rsid w:val="001B0079"/>
    <w:rsid w:val="001B3166"/>
    <w:rsid w:val="001B4622"/>
    <w:rsid w:val="001B7BD3"/>
    <w:rsid w:val="001C2CE7"/>
    <w:rsid w:val="001C4ACB"/>
    <w:rsid w:val="001C64CE"/>
    <w:rsid w:val="001E2422"/>
    <w:rsid w:val="001E6CD8"/>
    <w:rsid w:val="001F46A8"/>
    <w:rsid w:val="0020013E"/>
    <w:rsid w:val="00200CFE"/>
    <w:rsid w:val="00200F4D"/>
    <w:rsid w:val="00205798"/>
    <w:rsid w:val="002058BB"/>
    <w:rsid w:val="00212154"/>
    <w:rsid w:val="00215763"/>
    <w:rsid w:val="0021659B"/>
    <w:rsid w:val="00221CBF"/>
    <w:rsid w:val="00223479"/>
    <w:rsid w:val="002245CA"/>
    <w:rsid w:val="0022544E"/>
    <w:rsid w:val="0022694A"/>
    <w:rsid w:val="00227F95"/>
    <w:rsid w:val="002317CA"/>
    <w:rsid w:val="00235A1E"/>
    <w:rsid w:val="002444DC"/>
    <w:rsid w:val="00245925"/>
    <w:rsid w:val="00247621"/>
    <w:rsid w:val="00251FEB"/>
    <w:rsid w:val="00254377"/>
    <w:rsid w:val="0027641B"/>
    <w:rsid w:val="00277EA0"/>
    <w:rsid w:val="002810E2"/>
    <w:rsid w:val="00291B53"/>
    <w:rsid w:val="00296D07"/>
    <w:rsid w:val="002A7870"/>
    <w:rsid w:val="002C4F4E"/>
    <w:rsid w:val="002C62E7"/>
    <w:rsid w:val="002C6A4A"/>
    <w:rsid w:val="002D1AC0"/>
    <w:rsid w:val="002E262C"/>
    <w:rsid w:val="002E32A7"/>
    <w:rsid w:val="002F351F"/>
    <w:rsid w:val="002F722F"/>
    <w:rsid w:val="002F7368"/>
    <w:rsid w:val="0030264E"/>
    <w:rsid w:val="0030720D"/>
    <w:rsid w:val="003137E6"/>
    <w:rsid w:val="00314FA6"/>
    <w:rsid w:val="00315E8C"/>
    <w:rsid w:val="00322F07"/>
    <w:rsid w:val="003249FE"/>
    <w:rsid w:val="0032553A"/>
    <w:rsid w:val="00325D66"/>
    <w:rsid w:val="00325E16"/>
    <w:rsid w:val="00326D6F"/>
    <w:rsid w:val="0033300B"/>
    <w:rsid w:val="00335694"/>
    <w:rsid w:val="00342B27"/>
    <w:rsid w:val="00342D50"/>
    <w:rsid w:val="003430A1"/>
    <w:rsid w:val="00347699"/>
    <w:rsid w:val="0036260E"/>
    <w:rsid w:val="00363EBB"/>
    <w:rsid w:val="00370787"/>
    <w:rsid w:val="003805A7"/>
    <w:rsid w:val="00382123"/>
    <w:rsid w:val="003836B1"/>
    <w:rsid w:val="0039216C"/>
    <w:rsid w:val="003931F7"/>
    <w:rsid w:val="00393FA8"/>
    <w:rsid w:val="003A13BD"/>
    <w:rsid w:val="003A2659"/>
    <w:rsid w:val="003A2D0C"/>
    <w:rsid w:val="003A3C4B"/>
    <w:rsid w:val="003A51E1"/>
    <w:rsid w:val="003A6D9C"/>
    <w:rsid w:val="003B0080"/>
    <w:rsid w:val="003B25EF"/>
    <w:rsid w:val="003B5AF1"/>
    <w:rsid w:val="003B7778"/>
    <w:rsid w:val="003D53EC"/>
    <w:rsid w:val="003E3B28"/>
    <w:rsid w:val="003F2470"/>
    <w:rsid w:val="003F3EAA"/>
    <w:rsid w:val="003F6876"/>
    <w:rsid w:val="00405079"/>
    <w:rsid w:val="00412426"/>
    <w:rsid w:val="0041337B"/>
    <w:rsid w:val="00414B99"/>
    <w:rsid w:val="00422188"/>
    <w:rsid w:val="00423295"/>
    <w:rsid w:val="0042408C"/>
    <w:rsid w:val="004263F2"/>
    <w:rsid w:val="004308F9"/>
    <w:rsid w:val="0043110F"/>
    <w:rsid w:val="00431EBC"/>
    <w:rsid w:val="004344D4"/>
    <w:rsid w:val="00436A2C"/>
    <w:rsid w:val="0044098C"/>
    <w:rsid w:val="00453868"/>
    <w:rsid w:val="0045535C"/>
    <w:rsid w:val="00455C15"/>
    <w:rsid w:val="004605F5"/>
    <w:rsid w:val="004663C3"/>
    <w:rsid w:val="004815DC"/>
    <w:rsid w:val="004815E7"/>
    <w:rsid w:val="00486CE4"/>
    <w:rsid w:val="00490B9B"/>
    <w:rsid w:val="00492388"/>
    <w:rsid w:val="004939B5"/>
    <w:rsid w:val="00497923"/>
    <w:rsid w:val="004A0EF8"/>
    <w:rsid w:val="004A1D12"/>
    <w:rsid w:val="004A51F8"/>
    <w:rsid w:val="004B106D"/>
    <w:rsid w:val="004B14CA"/>
    <w:rsid w:val="004B2A7A"/>
    <w:rsid w:val="004B6FA7"/>
    <w:rsid w:val="004C08AD"/>
    <w:rsid w:val="004C3AF2"/>
    <w:rsid w:val="004C3E6B"/>
    <w:rsid w:val="004C5525"/>
    <w:rsid w:val="004C71EA"/>
    <w:rsid w:val="004D5E30"/>
    <w:rsid w:val="004E09D3"/>
    <w:rsid w:val="004E0D25"/>
    <w:rsid w:val="004E1F64"/>
    <w:rsid w:val="004E2461"/>
    <w:rsid w:val="004E69D2"/>
    <w:rsid w:val="004F00E3"/>
    <w:rsid w:val="004F0182"/>
    <w:rsid w:val="004F2FA5"/>
    <w:rsid w:val="004F75EE"/>
    <w:rsid w:val="004F77B1"/>
    <w:rsid w:val="004F7FB7"/>
    <w:rsid w:val="0050042C"/>
    <w:rsid w:val="005039C4"/>
    <w:rsid w:val="0050418E"/>
    <w:rsid w:val="00512873"/>
    <w:rsid w:val="00523C5B"/>
    <w:rsid w:val="005310E8"/>
    <w:rsid w:val="005318E5"/>
    <w:rsid w:val="00534FEA"/>
    <w:rsid w:val="00535B49"/>
    <w:rsid w:val="00541B81"/>
    <w:rsid w:val="00543293"/>
    <w:rsid w:val="00547D72"/>
    <w:rsid w:val="00547F7D"/>
    <w:rsid w:val="00552F6F"/>
    <w:rsid w:val="00563203"/>
    <w:rsid w:val="0056530E"/>
    <w:rsid w:val="00566992"/>
    <w:rsid w:val="00574353"/>
    <w:rsid w:val="00592B0D"/>
    <w:rsid w:val="005955A9"/>
    <w:rsid w:val="005A2B0F"/>
    <w:rsid w:val="005A2C7F"/>
    <w:rsid w:val="005A41A2"/>
    <w:rsid w:val="005A6A35"/>
    <w:rsid w:val="005A781C"/>
    <w:rsid w:val="005C2CB9"/>
    <w:rsid w:val="005D0B20"/>
    <w:rsid w:val="005D7BD8"/>
    <w:rsid w:val="005E2452"/>
    <w:rsid w:val="005E6EE4"/>
    <w:rsid w:val="005F20FE"/>
    <w:rsid w:val="005F6021"/>
    <w:rsid w:val="005F79E7"/>
    <w:rsid w:val="00603164"/>
    <w:rsid w:val="00603952"/>
    <w:rsid w:val="0060411A"/>
    <w:rsid w:val="0061003E"/>
    <w:rsid w:val="00610137"/>
    <w:rsid w:val="00612062"/>
    <w:rsid w:val="006128C0"/>
    <w:rsid w:val="00613190"/>
    <w:rsid w:val="00614920"/>
    <w:rsid w:val="0061699C"/>
    <w:rsid w:val="00620FC3"/>
    <w:rsid w:val="006314E8"/>
    <w:rsid w:val="00644D75"/>
    <w:rsid w:val="00645749"/>
    <w:rsid w:val="006500DB"/>
    <w:rsid w:val="00664654"/>
    <w:rsid w:val="006663D5"/>
    <w:rsid w:val="0066768F"/>
    <w:rsid w:val="00674D37"/>
    <w:rsid w:val="00676AB5"/>
    <w:rsid w:val="0068077A"/>
    <w:rsid w:val="0068189A"/>
    <w:rsid w:val="0068298E"/>
    <w:rsid w:val="00687E5E"/>
    <w:rsid w:val="00691BA8"/>
    <w:rsid w:val="0069718E"/>
    <w:rsid w:val="006A04B0"/>
    <w:rsid w:val="006B414A"/>
    <w:rsid w:val="006B7FE6"/>
    <w:rsid w:val="006C1EBD"/>
    <w:rsid w:val="006C1EF3"/>
    <w:rsid w:val="006C4813"/>
    <w:rsid w:val="006D053D"/>
    <w:rsid w:val="006D0D36"/>
    <w:rsid w:val="006E4775"/>
    <w:rsid w:val="006E60D8"/>
    <w:rsid w:val="006F0EA8"/>
    <w:rsid w:val="006F22AD"/>
    <w:rsid w:val="006F2D0D"/>
    <w:rsid w:val="006F30E3"/>
    <w:rsid w:val="006F58B5"/>
    <w:rsid w:val="006F6598"/>
    <w:rsid w:val="006F669B"/>
    <w:rsid w:val="00700A61"/>
    <w:rsid w:val="0070554F"/>
    <w:rsid w:val="0071544B"/>
    <w:rsid w:val="00716501"/>
    <w:rsid w:val="00717C2C"/>
    <w:rsid w:val="007261D4"/>
    <w:rsid w:val="0073433C"/>
    <w:rsid w:val="007409D3"/>
    <w:rsid w:val="00744DD4"/>
    <w:rsid w:val="00751EB5"/>
    <w:rsid w:val="00752C6C"/>
    <w:rsid w:val="007553F2"/>
    <w:rsid w:val="0076270D"/>
    <w:rsid w:val="0076353D"/>
    <w:rsid w:val="00773341"/>
    <w:rsid w:val="00776745"/>
    <w:rsid w:val="00777522"/>
    <w:rsid w:val="00777A7E"/>
    <w:rsid w:val="0078042D"/>
    <w:rsid w:val="0078431A"/>
    <w:rsid w:val="00791D18"/>
    <w:rsid w:val="00791F92"/>
    <w:rsid w:val="00792621"/>
    <w:rsid w:val="007979AE"/>
    <w:rsid w:val="007A0D24"/>
    <w:rsid w:val="007A3513"/>
    <w:rsid w:val="007B31F3"/>
    <w:rsid w:val="007B59FA"/>
    <w:rsid w:val="007B5C28"/>
    <w:rsid w:val="007B7FA6"/>
    <w:rsid w:val="007C2F70"/>
    <w:rsid w:val="007D7AF5"/>
    <w:rsid w:val="007E38C1"/>
    <w:rsid w:val="007E73C3"/>
    <w:rsid w:val="00801D3F"/>
    <w:rsid w:val="0080476C"/>
    <w:rsid w:val="00805D37"/>
    <w:rsid w:val="0081458F"/>
    <w:rsid w:val="00820501"/>
    <w:rsid w:val="008216D4"/>
    <w:rsid w:val="00822FC6"/>
    <w:rsid w:val="00823783"/>
    <w:rsid w:val="00824B85"/>
    <w:rsid w:val="00837085"/>
    <w:rsid w:val="0083725E"/>
    <w:rsid w:val="00844BAA"/>
    <w:rsid w:val="00860068"/>
    <w:rsid w:val="00861232"/>
    <w:rsid w:val="00865E31"/>
    <w:rsid w:val="00870101"/>
    <w:rsid w:val="00872395"/>
    <w:rsid w:val="00881EE2"/>
    <w:rsid w:val="00897B3E"/>
    <w:rsid w:val="008A32D4"/>
    <w:rsid w:val="008A3398"/>
    <w:rsid w:val="008B19BA"/>
    <w:rsid w:val="008C357C"/>
    <w:rsid w:val="008C6DDF"/>
    <w:rsid w:val="008D020A"/>
    <w:rsid w:val="008D397A"/>
    <w:rsid w:val="008D5B28"/>
    <w:rsid w:val="008E4971"/>
    <w:rsid w:val="008E6289"/>
    <w:rsid w:val="008F0AC6"/>
    <w:rsid w:val="008F3B8D"/>
    <w:rsid w:val="008F564F"/>
    <w:rsid w:val="00900C04"/>
    <w:rsid w:val="00901DCB"/>
    <w:rsid w:val="009056A8"/>
    <w:rsid w:val="0091568C"/>
    <w:rsid w:val="009217E7"/>
    <w:rsid w:val="00923E51"/>
    <w:rsid w:val="00924312"/>
    <w:rsid w:val="00926FA1"/>
    <w:rsid w:val="00936C5F"/>
    <w:rsid w:val="009442D0"/>
    <w:rsid w:val="009636A7"/>
    <w:rsid w:val="009642BD"/>
    <w:rsid w:val="009718F8"/>
    <w:rsid w:val="00975F0E"/>
    <w:rsid w:val="00983518"/>
    <w:rsid w:val="0098367A"/>
    <w:rsid w:val="00990EB7"/>
    <w:rsid w:val="00996871"/>
    <w:rsid w:val="00996AB6"/>
    <w:rsid w:val="009A3D0F"/>
    <w:rsid w:val="009A7538"/>
    <w:rsid w:val="009B056D"/>
    <w:rsid w:val="009B10CF"/>
    <w:rsid w:val="009B443E"/>
    <w:rsid w:val="009B75C2"/>
    <w:rsid w:val="009C47B1"/>
    <w:rsid w:val="009C7887"/>
    <w:rsid w:val="009D2669"/>
    <w:rsid w:val="009D3AA8"/>
    <w:rsid w:val="009D51CD"/>
    <w:rsid w:val="009F4DF2"/>
    <w:rsid w:val="00A0010F"/>
    <w:rsid w:val="00A0363C"/>
    <w:rsid w:val="00A106B5"/>
    <w:rsid w:val="00A11A16"/>
    <w:rsid w:val="00A14613"/>
    <w:rsid w:val="00A1520F"/>
    <w:rsid w:val="00A17832"/>
    <w:rsid w:val="00A223A2"/>
    <w:rsid w:val="00A255B5"/>
    <w:rsid w:val="00A31CB8"/>
    <w:rsid w:val="00A339C2"/>
    <w:rsid w:val="00A5379C"/>
    <w:rsid w:val="00A55595"/>
    <w:rsid w:val="00A60263"/>
    <w:rsid w:val="00A6028E"/>
    <w:rsid w:val="00A6529C"/>
    <w:rsid w:val="00A93ED0"/>
    <w:rsid w:val="00A95E0A"/>
    <w:rsid w:val="00A96684"/>
    <w:rsid w:val="00AA16EF"/>
    <w:rsid w:val="00AA6E39"/>
    <w:rsid w:val="00AB2E70"/>
    <w:rsid w:val="00AB4906"/>
    <w:rsid w:val="00AB4F59"/>
    <w:rsid w:val="00AC7AFA"/>
    <w:rsid w:val="00AD1B9E"/>
    <w:rsid w:val="00AD5760"/>
    <w:rsid w:val="00AD7DB4"/>
    <w:rsid w:val="00AE7DBC"/>
    <w:rsid w:val="00AF05DC"/>
    <w:rsid w:val="00B039EF"/>
    <w:rsid w:val="00B042C5"/>
    <w:rsid w:val="00B05F29"/>
    <w:rsid w:val="00B11799"/>
    <w:rsid w:val="00B11A32"/>
    <w:rsid w:val="00B13CA9"/>
    <w:rsid w:val="00B141D5"/>
    <w:rsid w:val="00B22D8C"/>
    <w:rsid w:val="00B23A37"/>
    <w:rsid w:val="00B25AD7"/>
    <w:rsid w:val="00B3433D"/>
    <w:rsid w:val="00B3489F"/>
    <w:rsid w:val="00B35EE6"/>
    <w:rsid w:val="00B43D19"/>
    <w:rsid w:val="00B43F7F"/>
    <w:rsid w:val="00B54CF8"/>
    <w:rsid w:val="00B72DD5"/>
    <w:rsid w:val="00B73B63"/>
    <w:rsid w:val="00B7570A"/>
    <w:rsid w:val="00B77C85"/>
    <w:rsid w:val="00B77F19"/>
    <w:rsid w:val="00B8401E"/>
    <w:rsid w:val="00B8441E"/>
    <w:rsid w:val="00B87E42"/>
    <w:rsid w:val="00B9083D"/>
    <w:rsid w:val="00B93ACC"/>
    <w:rsid w:val="00B96419"/>
    <w:rsid w:val="00BA1088"/>
    <w:rsid w:val="00BA6F4D"/>
    <w:rsid w:val="00BA7E05"/>
    <w:rsid w:val="00BB061D"/>
    <w:rsid w:val="00BB11B1"/>
    <w:rsid w:val="00BB24C8"/>
    <w:rsid w:val="00BC1420"/>
    <w:rsid w:val="00BC401A"/>
    <w:rsid w:val="00BC5CB6"/>
    <w:rsid w:val="00BC7BC8"/>
    <w:rsid w:val="00BD0A5E"/>
    <w:rsid w:val="00BD1BD3"/>
    <w:rsid w:val="00BD33D4"/>
    <w:rsid w:val="00BD617D"/>
    <w:rsid w:val="00BD7586"/>
    <w:rsid w:val="00BE4B8A"/>
    <w:rsid w:val="00BE521A"/>
    <w:rsid w:val="00C042BB"/>
    <w:rsid w:val="00C10ABE"/>
    <w:rsid w:val="00C15CA4"/>
    <w:rsid w:val="00C15ED7"/>
    <w:rsid w:val="00C21597"/>
    <w:rsid w:val="00C2216D"/>
    <w:rsid w:val="00C23D25"/>
    <w:rsid w:val="00C25AD7"/>
    <w:rsid w:val="00C26680"/>
    <w:rsid w:val="00C3248A"/>
    <w:rsid w:val="00C37D7F"/>
    <w:rsid w:val="00C4389C"/>
    <w:rsid w:val="00C55564"/>
    <w:rsid w:val="00C61D56"/>
    <w:rsid w:val="00C70229"/>
    <w:rsid w:val="00C85039"/>
    <w:rsid w:val="00C904E6"/>
    <w:rsid w:val="00C91AEC"/>
    <w:rsid w:val="00C9243F"/>
    <w:rsid w:val="00C92D95"/>
    <w:rsid w:val="00C9317C"/>
    <w:rsid w:val="00C97693"/>
    <w:rsid w:val="00CA555C"/>
    <w:rsid w:val="00CA5E17"/>
    <w:rsid w:val="00CB1F1D"/>
    <w:rsid w:val="00CB2F3B"/>
    <w:rsid w:val="00CB4301"/>
    <w:rsid w:val="00CB6C56"/>
    <w:rsid w:val="00CC09C8"/>
    <w:rsid w:val="00CC3BFC"/>
    <w:rsid w:val="00CC4603"/>
    <w:rsid w:val="00CC4DDA"/>
    <w:rsid w:val="00CC5175"/>
    <w:rsid w:val="00CC683B"/>
    <w:rsid w:val="00CC6EF7"/>
    <w:rsid w:val="00CD383E"/>
    <w:rsid w:val="00CD4811"/>
    <w:rsid w:val="00CD52E6"/>
    <w:rsid w:val="00CD6BDB"/>
    <w:rsid w:val="00CD7921"/>
    <w:rsid w:val="00CE0D26"/>
    <w:rsid w:val="00CE6D7C"/>
    <w:rsid w:val="00D0491D"/>
    <w:rsid w:val="00D05537"/>
    <w:rsid w:val="00D111C8"/>
    <w:rsid w:val="00D11B45"/>
    <w:rsid w:val="00D230E0"/>
    <w:rsid w:val="00D32C32"/>
    <w:rsid w:val="00D33A41"/>
    <w:rsid w:val="00D33AEA"/>
    <w:rsid w:val="00D43E36"/>
    <w:rsid w:val="00D4539F"/>
    <w:rsid w:val="00D51130"/>
    <w:rsid w:val="00D534DF"/>
    <w:rsid w:val="00D57D95"/>
    <w:rsid w:val="00D61B48"/>
    <w:rsid w:val="00D621E2"/>
    <w:rsid w:val="00D6356D"/>
    <w:rsid w:val="00D710A5"/>
    <w:rsid w:val="00D72E37"/>
    <w:rsid w:val="00D762DB"/>
    <w:rsid w:val="00D809FC"/>
    <w:rsid w:val="00D86A42"/>
    <w:rsid w:val="00DA4798"/>
    <w:rsid w:val="00DA4831"/>
    <w:rsid w:val="00DA6760"/>
    <w:rsid w:val="00DB60CC"/>
    <w:rsid w:val="00DB6826"/>
    <w:rsid w:val="00DC1509"/>
    <w:rsid w:val="00DC6E8F"/>
    <w:rsid w:val="00DD0B48"/>
    <w:rsid w:val="00DD2B4B"/>
    <w:rsid w:val="00DD6C0E"/>
    <w:rsid w:val="00DE2A33"/>
    <w:rsid w:val="00DE3D5E"/>
    <w:rsid w:val="00DE3F91"/>
    <w:rsid w:val="00DE56D3"/>
    <w:rsid w:val="00DF2D02"/>
    <w:rsid w:val="00DF4003"/>
    <w:rsid w:val="00DF54BB"/>
    <w:rsid w:val="00E10AE4"/>
    <w:rsid w:val="00E20340"/>
    <w:rsid w:val="00E215D3"/>
    <w:rsid w:val="00E262DD"/>
    <w:rsid w:val="00E27253"/>
    <w:rsid w:val="00E27BF9"/>
    <w:rsid w:val="00E31D9B"/>
    <w:rsid w:val="00E322EF"/>
    <w:rsid w:val="00E43563"/>
    <w:rsid w:val="00E60650"/>
    <w:rsid w:val="00E60738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C35FB"/>
    <w:rsid w:val="00EC4C08"/>
    <w:rsid w:val="00EC5F4A"/>
    <w:rsid w:val="00ED0C68"/>
    <w:rsid w:val="00EE071A"/>
    <w:rsid w:val="00EE4BD9"/>
    <w:rsid w:val="00EE6AF9"/>
    <w:rsid w:val="00EF6A4F"/>
    <w:rsid w:val="00F05C38"/>
    <w:rsid w:val="00F12369"/>
    <w:rsid w:val="00F16C7F"/>
    <w:rsid w:val="00F30044"/>
    <w:rsid w:val="00F31C1F"/>
    <w:rsid w:val="00F34118"/>
    <w:rsid w:val="00F37388"/>
    <w:rsid w:val="00F37A7D"/>
    <w:rsid w:val="00F456FD"/>
    <w:rsid w:val="00F45840"/>
    <w:rsid w:val="00F47539"/>
    <w:rsid w:val="00F5202D"/>
    <w:rsid w:val="00F532D6"/>
    <w:rsid w:val="00F54119"/>
    <w:rsid w:val="00F54E70"/>
    <w:rsid w:val="00F55BAF"/>
    <w:rsid w:val="00F81B25"/>
    <w:rsid w:val="00F86AC8"/>
    <w:rsid w:val="00F91152"/>
    <w:rsid w:val="00F91256"/>
    <w:rsid w:val="00F9389A"/>
    <w:rsid w:val="00F9473D"/>
    <w:rsid w:val="00F956F2"/>
    <w:rsid w:val="00FA23FB"/>
    <w:rsid w:val="00FA401A"/>
    <w:rsid w:val="00FB10C8"/>
    <w:rsid w:val="00FB3232"/>
    <w:rsid w:val="00FC1567"/>
    <w:rsid w:val="00FC59D7"/>
    <w:rsid w:val="00FC63C1"/>
    <w:rsid w:val="00FE1DED"/>
    <w:rsid w:val="00FE4730"/>
    <w:rsid w:val="00FE55F9"/>
    <w:rsid w:val="00FF2692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6145" v:ext="edit"/>
    <o:shapelayout v:ext="edit">
      <o:idmap data="1" v:ext="edit"/>
    </o:shapelayout>
  </w:shapeDefaults>
  <w:decimalSymbol w:val=","/>
  <w:listSeparator w:val=";"/>
  <w14:docId w14:val="392C856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2F6F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99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99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  <w:style w:customStyle="1" w:styleId="RLTextlnkuslovan" w:type="paragraph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0"/>
      <w:spacing w:after="120" w:line="280" w:lineRule="exact"/>
      <w:jc w:val="both"/>
    </w:pPr>
    <w:rPr>
      <w:rFonts w:ascii="Arial" w:hAnsi="Arial"/>
      <w:sz w:val="24"/>
      <w:szCs w:val="24"/>
    </w:rPr>
  </w:style>
  <w:style w:customStyle="1" w:styleId="RLTextlnkuslovanChar" w:type="character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4F7FB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552F6F"/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styleId="Znakapoznpodarou" w:type="character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090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0841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5642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95003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7094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1095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3086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1305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6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5357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msmt.cz" Type="http://schemas.openxmlformats.org/officeDocument/2006/relationships/hyperlink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1.xml" Type="http://schemas.openxmlformats.org/officeDocument/2006/relationships/footer" Id="rId16"/>
    <Relationship Target="commentsExtended.xml" Type="http://schemas.microsoft.com/office/2011/relationships/commentsExtended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fdv.mpsv.cz/cz/m4/pro-media/loga-projektu-a-fdv-ke-stazeni" Type="http://schemas.openxmlformats.org/officeDocument/2006/relationships/hyperlink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5"/>
    <Relationship TargetMode="External" Target="http://www.op-vk.cz/cs/prijemce/pravidla-pro-publicitu-1/" Type="http://schemas.openxmlformats.org/officeDocument/2006/relationships/hyperlink" Id="rId10"/>
    <Relationship Target="people.xml" Type="http://schemas.microsoft.com/office/2011/relationships/people" Id="rId19"/>
    <Relationship Target="stylesWithEffects.xml" Type="http://schemas.microsoft.com/office/2007/relationships/stylesWithEffects" Id="rId4"/>
    <Relationship TargetMode="External" Target="http://www.esfcr.cz/07-13/oplzz/publicita-op-lzz" Type="http://schemas.openxmlformats.org/officeDocument/2006/relationships/hyperlink" Id="rId9"/>
    <Relationship TargetMode="External" Target="mailto:eliska.kisova@fdv.mpsv.cz" Type="http://schemas.openxmlformats.org/officeDocument/2006/relationships/hyperlink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C5CA84E-02AD-428B-B5F1-BDF7371EE72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10</properties:Pages>
  <properties:Words>3864</properties:Words>
  <properties:Characters>22800</properties:Characters>
  <properties:Lines>190</properties:Lines>
  <properties:Paragraphs>53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26611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2015-02-05T13:04:00Z</dcterms:created>
  <dc:creator/>
  <cp:lastModifiedBy/>
  <cp:lastPrinted>2015-02-06T08:20:00Z</cp:lastPrinted>
  <dcterms:modified xmlns:xsi="http://www.w3.org/2001/XMLSchema-instance" xsi:type="dcterms:W3CDTF">2015-02-06T08:20:00Z</dcterms:modified>
  <cp:revision>4</cp:revision>
</cp:coreProperties>
</file>