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F50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D84670" w:rsidP="00E17862" w:rsidRDefault="008F507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Pr="00B14134" w:rsidR="00B14134" w:rsidP="00B14134" w:rsidRDefault="00B1413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4.1. Zadávací dokumentace.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CF7209" w:rsidRDefault="00AE6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Vzdělávání</w:t>
            </w:r>
            <w:r w:rsidRPr="002677DB" w:rsidR="00831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209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Grafika Adobe</w:t>
            </w:r>
            <w:bookmarkStart w:name="_GoBack" w:id="0"/>
            <w:bookmarkEnd w:id="0"/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F7209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CF7209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8F5075" w:rsidP="008F5075" w:rsidRDefault="008F5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My, níže podepsaní, </w:t>
      </w:r>
    </w:p>
    <w:p w:rsidRPr="008F5075" w:rsidR="008F5075" w:rsidP="008F5075" w:rsidRDefault="008F5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75">
        <w:rPr>
          <w:rFonts w:ascii="Times New Roman" w:hAnsi="Times New Roman" w:cs="Times New Roman"/>
          <w:b/>
          <w:sz w:val="24"/>
          <w:szCs w:val="24"/>
        </w:rPr>
        <w:t>čestně prohlašujeme,</w:t>
      </w:r>
    </w:p>
    <w:p w:rsidR="004765EE" w:rsidP="00A551D3" w:rsidRDefault="008F507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splňujeme základní kvalifikační předpoklady alespoň v rozsahu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 53 odst. 1 zákona č.</w:t>
      </w:r>
      <w:r w:rsidR="004765EE">
        <w:rPr>
          <w:rFonts w:ascii="Times New Roman" w:hAnsi="Times New Roman" w:cs="Times New Roman"/>
          <w:sz w:val="24"/>
          <w:szCs w:val="24"/>
        </w:rPr>
        <w:t> 137/2006 Sb., a jsme tedy uchazečem: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cs="Times New Roman"/>
          <w:sz w:val="24"/>
          <w:szCs w:val="24"/>
        </w:rPr>
        <w:t>a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jde-li o právnickou osobu, musí tento předpoklad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b)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 právnickou osobu, musí tuto podmínku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</w:t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lastRenderedPageBreak/>
        <w:t>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c)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v posledních 3 letech nenaplnil skutkovou podstatu jednání nekalé soutěže formou podplácení podle zvláštního právního předpisu,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d)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vůči jehož majetku neprobíhá nebo v 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e)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 likvidaci,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f)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v evidenci daní zachyceny daňové nedoplatky,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g)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veřejné zdravotní pojištění,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h)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sociální zabezpečení a příspěvku na státní politiku zaměstnanosti,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i)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v posledních 3 letech pravomocně disciplinárně potrestán či mu nebylo pravomocně uloženo kárné opatření podle zvláštních právních předpisů, je-li podle § 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j)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veden v rejstříku osob se zákazem plnění veřejných zakázek a</w:t>
      </w:r>
    </w:p>
    <w:p w:rsidR="008F5075" w:rsidP="00A551D3" w:rsidRDefault="00A551D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k)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kterému nebyla v posledních 3 letech pravomocně uložena pokuta za umožnění výkonu nelegální práce podle zvláštního právního předpisu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A551D3" w:rsidR="00A551D3" w:rsidP="00A551D3" w:rsidRDefault="00A551D3">
      <w:pPr>
        <w:tabs>
          <w:tab w:val="left" w:pos="426"/>
        </w:tabs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134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B14134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A551D3" w:rsidP="00831345" w:rsidRDefault="00A551D3">
      <w:pPr>
        <w:rPr>
          <w:rFonts w:ascii="Times New Roman" w:hAnsi="Times New Roman" w:cs="Times New Roman"/>
          <w:sz w:val="24"/>
          <w:szCs w:val="24"/>
        </w:rPr>
      </w:pP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A551D3"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p w:rsidRPr="00E17862" w:rsidR="00A551D3" w:rsidP="00831345" w:rsidRDefault="00A551D3">
      <w:pPr>
        <w:rPr>
          <w:rFonts w:ascii="Times New Roman" w:hAnsi="Times New Roman" w:cs="Times New Roman"/>
          <w:sz w:val="24"/>
          <w:szCs w:val="24"/>
        </w:rPr>
      </w:pPr>
    </w:p>
    <w:sectPr w:rsidRPr="00E17862" w:rsidR="00A551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B2116" w:rsidP="00831345" w:rsidRDefault="002B2116">
      <w:pPr>
        <w:spacing w:after="0" w:line="240" w:lineRule="auto"/>
      </w:pPr>
      <w:r>
        <w:separator/>
      </w:r>
    </w:p>
  </w:endnote>
  <w:endnote w:type="continuationSeparator" w:id="0">
    <w:p w:rsidR="002B2116" w:rsidP="00831345" w:rsidRDefault="002B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F05D9" w:rsidR="002F05D9" w:rsidP="002F05D9" w:rsidRDefault="002F05D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- </w:t>
    </w:r>
    <w:r w:rsidRPr="002F05D9">
      <w:rPr>
        <w:sz w:val="18"/>
        <w:szCs w:val="18"/>
      </w:rPr>
      <w:fldChar w:fldCharType="begin"/>
    </w:r>
    <w:r w:rsidRPr="002F05D9">
      <w:rPr>
        <w:sz w:val="18"/>
        <w:szCs w:val="18"/>
      </w:rPr>
      <w:instrText>PAGE   \* MERGEFORMAT</w:instrText>
    </w:r>
    <w:r w:rsidRPr="002F05D9">
      <w:rPr>
        <w:sz w:val="18"/>
        <w:szCs w:val="18"/>
      </w:rPr>
      <w:fldChar w:fldCharType="separate"/>
    </w:r>
    <w:r w:rsidR="00AE6ADC">
      <w:rPr>
        <w:noProof/>
        <w:sz w:val="18"/>
        <w:szCs w:val="18"/>
      </w:rPr>
      <w:t>1</w:t>
    </w:r>
    <w:r w:rsidRPr="002F05D9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B2116" w:rsidP="00831345" w:rsidRDefault="002B2116">
      <w:pPr>
        <w:spacing w:after="0" w:line="240" w:lineRule="auto"/>
      </w:pPr>
      <w:r>
        <w:separator/>
      </w:r>
    </w:p>
  </w:footnote>
  <w:footnote w:type="continuationSeparator" w:id="0">
    <w:p w:rsidR="002B2116" w:rsidP="00831345" w:rsidRDefault="002B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1557DC"/>
    <w:rsid w:val="002677DB"/>
    <w:rsid w:val="002A6153"/>
    <w:rsid w:val="002B2116"/>
    <w:rsid w:val="002F05D9"/>
    <w:rsid w:val="003F39D3"/>
    <w:rsid w:val="004765EE"/>
    <w:rsid w:val="006A34F9"/>
    <w:rsid w:val="006A6A27"/>
    <w:rsid w:val="007B2505"/>
    <w:rsid w:val="00800372"/>
    <w:rsid w:val="00831345"/>
    <w:rsid w:val="008F5075"/>
    <w:rsid w:val="00937AE7"/>
    <w:rsid w:val="009C7E1F"/>
    <w:rsid w:val="00A53360"/>
    <w:rsid w:val="00A551D3"/>
    <w:rsid w:val="00AE6ADC"/>
    <w:rsid w:val="00B14134"/>
    <w:rsid w:val="00BB2E73"/>
    <w:rsid w:val="00C43C07"/>
    <w:rsid w:val="00CF7209"/>
    <w:rsid w:val="00DA2539"/>
    <w:rsid w:val="00E17862"/>
    <w:rsid w:val="00E50155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4881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650</properties:Words>
  <properties:Characters>3839</properties:Characters>
  <properties:Lines>31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2014-02-19T15:41:00Z</dcterms:created>
  <dc:creator/>
  <cp:lastModifiedBy/>
  <dcterms:modified xmlns:xsi="http://www.w3.org/2001/XMLSchema-instance" xsi:type="dcterms:W3CDTF">2014-03-13T15:41:00Z</dcterms:modified>
  <cp:revision>4</cp:revision>
</cp:coreProperties>
</file>