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A36C43" w:rsidP="003B6CA1" w:rsidRDefault="00A36C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B6CA1" w:rsidP="003B6CA1" w:rsidRDefault="003B6C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SOUHRNNÝ DOKUMENT </w:t>
      </w:r>
    </w:p>
    <w:p w:rsidR="003B6CA1" w:rsidP="003B6CA1" w:rsidRDefault="003B6C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0C39C8" w:rsidR="003B6CA1" w:rsidP="003B6CA1" w:rsidRDefault="003B6C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Tento dokument slouží současně jako vzorové čestné prohlášení a vzorový dokument o splnění dalších požadavků zadavatele a dle ZVZ. </w:t>
      </w:r>
    </w:p>
    <w:p w:rsidR="003B6CA1" w:rsidP="003B6CA1" w:rsidRDefault="003B6CA1">
      <w:pPr>
        <w:pStyle w:val="Normlnweb"/>
        <w:spacing w:before="0" w:beforeAutospacing="false" w:after="0" w:afterAutospacing="false"/>
        <w:rPr>
          <w:rFonts w:ascii="Arial" w:hAnsi="Arial" w:cs="Arial"/>
          <w:sz w:val="20"/>
          <w:szCs w:val="20"/>
        </w:rPr>
      </w:pPr>
    </w:p>
    <w:p w:rsidR="003B6CA1" w:rsidP="003B6CA1" w:rsidRDefault="003B6CA1">
      <w:pPr>
        <w:pStyle w:val="Normlnweb"/>
        <w:spacing w:before="0" w:beforeAutospacing="false" w:after="0" w:afterAutospacing="false"/>
        <w:rPr>
          <w:rFonts w:ascii="Arial" w:hAnsi="Arial" w:cs="Arial"/>
          <w:sz w:val="20"/>
          <w:szCs w:val="20"/>
        </w:rPr>
      </w:pPr>
    </w:p>
    <w:p w:rsidRPr="00461C03" w:rsidR="00461C03" w:rsidP="00461C03" w:rsidRDefault="003B6CA1">
      <w:pPr>
        <w:rPr>
          <w:rFonts w:ascii="Arial" w:hAnsi="Arial" w:cs="Arial"/>
          <w:b/>
          <w:sz w:val="20"/>
          <w:szCs w:val="20"/>
        </w:rPr>
      </w:pPr>
      <w:r w:rsidRPr="00461C03">
        <w:rPr>
          <w:rFonts w:ascii="Arial" w:hAnsi="Arial" w:cs="Arial"/>
          <w:sz w:val="20"/>
          <w:szCs w:val="20"/>
        </w:rPr>
        <w:t xml:space="preserve">Název veřejné zakázky: </w:t>
      </w:r>
      <w:r w:rsidRPr="00461C03" w:rsidR="00461C03">
        <w:rPr>
          <w:rFonts w:ascii="Arial" w:hAnsi="Arial" w:cs="Arial"/>
          <w:sz w:val="20"/>
          <w:szCs w:val="20"/>
        </w:rPr>
        <w:t>„Zvýšení kvality řízení a správy Městského úřadu Vamberk“</w:t>
      </w:r>
    </w:p>
    <w:p w:rsidRPr="00CC3F48" w:rsidR="003B6CA1" w:rsidP="003B6CA1" w:rsidRDefault="00461C03">
      <w:pPr>
        <w:spacing w:after="80"/>
        <w:ind w:left="2268" w:hanging="2268"/>
        <w:rPr>
          <w:rFonts w:ascii="Arial" w:hAnsi="Arial" w:cs="Arial"/>
          <w:color w:val="000000"/>
          <w:sz w:val="20"/>
          <w:szCs w:val="20"/>
        </w:rPr>
      </w:pPr>
      <w:r w:rsidRPr="00461C03">
        <w:rPr>
          <w:rFonts w:ascii="Arial" w:hAnsi="Arial" w:cs="Arial"/>
          <w:color w:val="000000"/>
          <w:sz w:val="20"/>
          <w:szCs w:val="20"/>
        </w:rPr>
        <w:t>Dílčí část</w:t>
      </w:r>
      <w:r w:rsidRPr="00CC3F48">
        <w:rPr>
          <w:rFonts w:ascii="Arial" w:hAnsi="Arial" w:cs="Arial"/>
          <w:color w:val="000000"/>
          <w:sz w:val="20"/>
          <w:szCs w:val="20"/>
        </w:rPr>
        <w:t xml:space="preserve">: </w:t>
      </w:r>
      <w:r w:rsidRPr="00CC3F48">
        <w:rPr>
          <w:rFonts w:ascii="Arial" w:hAnsi="Arial" w:cs="Arial"/>
          <w:b/>
          <w:i/>
          <w:sz w:val="20"/>
          <w:szCs w:val="20"/>
        </w:rPr>
        <w:t>(doplní uchazeč)</w:t>
      </w:r>
    </w:p>
    <w:p w:rsidRPr="00CC3F48" w:rsidR="00461C03" w:rsidP="00461C03" w:rsidRDefault="003B6CA1">
      <w:pPr>
        <w:rPr>
          <w:rFonts w:ascii="Arial" w:hAnsi="Arial" w:cs="Arial"/>
          <w:b/>
          <w:sz w:val="20"/>
          <w:szCs w:val="20"/>
        </w:rPr>
      </w:pPr>
      <w:r w:rsidRPr="00CC3F48">
        <w:rPr>
          <w:rFonts w:ascii="Arial" w:hAnsi="Arial" w:cs="Arial"/>
          <w:color w:val="000000"/>
          <w:sz w:val="20"/>
          <w:szCs w:val="20"/>
        </w:rPr>
        <w:t xml:space="preserve">Pro projekt: </w:t>
      </w:r>
      <w:r w:rsidRPr="00CC3F48" w:rsidR="00461C03">
        <w:rPr>
          <w:rFonts w:ascii="Arial" w:hAnsi="Arial" w:cs="Arial"/>
          <w:sz w:val="20"/>
          <w:szCs w:val="20"/>
        </w:rPr>
        <w:t>„Zvýšení kvality řízení a správy Městského úřadu Vamberk“</w:t>
      </w:r>
    </w:p>
    <w:p w:rsidRPr="00CC3F48" w:rsidR="003B6CA1" w:rsidP="003B6CA1" w:rsidRDefault="003B6CA1">
      <w:pPr>
        <w:spacing w:after="80"/>
        <w:rPr>
          <w:rFonts w:ascii="Arial" w:hAnsi="Arial" w:cs="Arial"/>
          <w:color w:val="000000"/>
          <w:sz w:val="20"/>
          <w:szCs w:val="20"/>
        </w:rPr>
      </w:pPr>
    </w:p>
    <w:p w:rsidRPr="00CC3F48" w:rsidR="003B6CA1" w:rsidP="003B6CA1" w:rsidRDefault="003B6CA1">
      <w:pPr>
        <w:spacing w:after="80"/>
        <w:jc w:val="both"/>
        <w:rPr>
          <w:rFonts w:ascii="Arial" w:hAnsi="Arial" w:cs="Arial"/>
          <w:sz w:val="20"/>
          <w:szCs w:val="20"/>
          <w:u w:val="single"/>
        </w:rPr>
      </w:pPr>
    </w:p>
    <w:p w:rsidRPr="00CC3F48" w:rsidR="003B6CA1" w:rsidP="003B6CA1" w:rsidRDefault="003B6C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3F48">
        <w:rPr>
          <w:rFonts w:ascii="Arial" w:hAnsi="Arial" w:cs="Arial"/>
          <w:sz w:val="20"/>
          <w:szCs w:val="20"/>
        </w:rPr>
        <w:t xml:space="preserve">Název </w:t>
      </w:r>
      <w:proofErr w:type="gramStart"/>
      <w:r w:rsidRPr="00CC3F48">
        <w:rPr>
          <w:rFonts w:ascii="Arial" w:hAnsi="Arial" w:cs="Arial"/>
          <w:sz w:val="20"/>
          <w:szCs w:val="20"/>
        </w:rPr>
        <w:t>uchazeče:</w:t>
      </w:r>
      <w:r w:rsidRPr="00CC3F48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Pr="00CC3F48">
        <w:rPr>
          <w:rFonts w:ascii="Arial" w:hAnsi="Arial" w:cs="Arial"/>
          <w:b/>
          <w:i/>
          <w:sz w:val="20"/>
          <w:szCs w:val="20"/>
        </w:rPr>
        <w:t>(doplní</w:t>
      </w:r>
      <w:proofErr w:type="gramEnd"/>
      <w:r w:rsidRPr="00CC3F48">
        <w:rPr>
          <w:rFonts w:ascii="Arial" w:hAnsi="Arial" w:cs="Arial"/>
          <w:b/>
          <w:i/>
          <w:sz w:val="20"/>
          <w:szCs w:val="20"/>
        </w:rPr>
        <w:t xml:space="preserve"> uchazeč)</w:t>
      </w:r>
      <w:r w:rsidRPr="00CC3F48">
        <w:rPr>
          <w:rFonts w:ascii="Arial" w:hAnsi="Arial" w:cs="Arial"/>
          <w:sz w:val="20"/>
          <w:szCs w:val="20"/>
        </w:rPr>
        <w:t xml:space="preserve"> </w:t>
      </w:r>
    </w:p>
    <w:p w:rsidRPr="00CC3F48" w:rsidR="003B6CA1" w:rsidP="003B6CA1" w:rsidRDefault="003B6C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3F48">
        <w:rPr>
          <w:rFonts w:ascii="Arial" w:hAnsi="Arial" w:cs="Arial"/>
          <w:sz w:val="20"/>
          <w:szCs w:val="20"/>
        </w:rPr>
        <w:t xml:space="preserve">Sídlo: </w:t>
      </w:r>
      <w:r w:rsidRPr="00CC3F48">
        <w:rPr>
          <w:rFonts w:ascii="Arial" w:hAnsi="Arial" w:cs="Arial"/>
          <w:b/>
          <w:i/>
          <w:sz w:val="20"/>
          <w:szCs w:val="20"/>
        </w:rPr>
        <w:t>(doplní uchazeč)</w:t>
      </w:r>
    </w:p>
    <w:p w:rsidRPr="003B6CA1" w:rsidR="003B6CA1" w:rsidP="003B6CA1" w:rsidRDefault="003B6C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3F48">
        <w:rPr>
          <w:rFonts w:ascii="Arial" w:hAnsi="Arial" w:cs="Arial"/>
          <w:sz w:val="20"/>
          <w:szCs w:val="20"/>
        </w:rPr>
        <w:t xml:space="preserve">IČ: </w:t>
      </w:r>
      <w:r w:rsidRPr="00CC3F48">
        <w:rPr>
          <w:rFonts w:ascii="Arial" w:hAnsi="Arial" w:cs="Arial"/>
          <w:b/>
          <w:i/>
          <w:sz w:val="20"/>
          <w:szCs w:val="20"/>
        </w:rPr>
        <w:t>(doplní uchazeč)</w:t>
      </w:r>
    </w:p>
    <w:p w:rsidRPr="003B6CA1" w:rsidR="003B6CA1" w:rsidP="003B6CA1" w:rsidRDefault="003B6C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3B6CA1" w:rsidR="003B6CA1" w:rsidP="003B6CA1" w:rsidRDefault="003B6C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6CA1">
        <w:rPr>
          <w:rFonts w:ascii="Arial" w:hAnsi="Arial" w:cs="Arial"/>
          <w:sz w:val="20"/>
          <w:szCs w:val="20"/>
        </w:rPr>
        <w:t>(dále jen "</w:t>
      </w:r>
      <w:r w:rsidRPr="003B6CA1">
        <w:rPr>
          <w:rFonts w:ascii="Arial" w:hAnsi="Arial" w:cs="Arial"/>
          <w:b/>
          <w:bCs/>
          <w:sz w:val="20"/>
          <w:szCs w:val="20"/>
        </w:rPr>
        <w:t>uchazeč</w:t>
      </w:r>
      <w:r w:rsidRPr="003B6CA1">
        <w:rPr>
          <w:rFonts w:ascii="Arial" w:hAnsi="Arial" w:cs="Arial"/>
          <w:sz w:val="20"/>
          <w:szCs w:val="20"/>
        </w:rPr>
        <w:t>").</w:t>
      </w:r>
    </w:p>
    <w:p w:rsidR="003B6CA1" w:rsidP="003D3CB3" w:rsidRDefault="003B6CA1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Pr="00BF5DF8" w:rsidR="003B6CA1" w:rsidP="003D3CB3" w:rsidRDefault="003B6CA1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Pr="00BF5DF8" w:rsidR="003D3CB3" w:rsidP="003D3CB3" w:rsidRDefault="003D3CB3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eastAsia="cs-CZ"/>
        </w:rPr>
      </w:pPr>
      <w:r w:rsidRPr="00BF5DF8">
        <w:rPr>
          <w:rFonts w:ascii="Arial" w:hAnsi="Arial" w:cs="Arial"/>
          <w:sz w:val="20"/>
          <w:szCs w:val="20"/>
          <w:lang w:eastAsia="cs-CZ"/>
        </w:rPr>
        <w:t xml:space="preserve">Uchazeč </w:t>
      </w:r>
      <w:r w:rsidRPr="00BF5DF8" w:rsidR="003B6CA1">
        <w:rPr>
          <w:rFonts w:ascii="Arial" w:hAnsi="Arial" w:cs="Arial"/>
          <w:sz w:val="20"/>
          <w:szCs w:val="20"/>
          <w:lang w:eastAsia="cs-CZ"/>
        </w:rPr>
        <w:t>tímto</w:t>
      </w:r>
      <w:r w:rsidRPr="00BF5DF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BF5DF8" w:rsidR="003B6CA1">
        <w:rPr>
          <w:rFonts w:ascii="Arial" w:hAnsi="Arial" w:cs="Arial"/>
          <w:sz w:val="20"/>
          <w:szCs w:val="20"/>
          <w:lang w:eastAsia="cs-CZ"/>
        </w:rPr>
        <w:t xml:space="preserve">čestně </w:t>
      </w:r>
      <w:r w:rsidRPr="00BF5DF8">
        <w:rPr>
          <w:rFonts w:ascii="Arial" w:hAnsi="Arial" w:cs="Arial"/>
          <w:sz w:val="20"/>
          <w:szCs w:val="20"/>
          <w:lang w:eastAsia="cs-CZ"/>
        </w:rPr>
        <w:t>prohlašuje, že splňuje:</w:t>
      </w:r>
    </w:p>
    <w:p w:rsidRPr="00BF5DF8" w:rsidR="003D3CB3" w:rsidP="003D3CB3" w:rsidRDefault="003D3CB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3D3CB3" w:rsidP="003D3CB3" w:rsidRDefault="003D3CB3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bCs/>
          <w:sz w:val="20"/>
          <w:szCs w:val="20"/>
          <w:lang w:eastAsia="cs-CZ"/>
        </w:rPr>
      </w:pPr>
      <w:r w:rsidRPr="00BF5DF8">
        <w:rPr>
          <w:rFonts w:ascii="Arial" w:hAnsi="Arial" w:cs="Arial"/>
          <w:bCs/>
          <w:sz w:val="20"/>
          <w:szCs w:val="20"/>
          <w:lang w:eastAsia="cs-CZ"/>
        </w:rPr>
        <w:t xml:space="preserve">základní kvalifikační </w:t>
      </w:r>
      <w:r w:rsidRPr="00461C03">
        <w:rPr>
          <w:rFonts w:ascii="Arial" w:hAnsi="Arial" w:cs="Arial"/>
          <w:bCs/>
          <w:sz w:val="20"/>
          <w:szCs w:val="20"/>
          <w:lang w:eastAsia="cs-CZ"/>
        </w:rPr>
        <w:t>předpoklady</w:t>
      </w:r>
      <w:r w:rsidRPr="00461C03" w:rsidR="003B6CA1">
        <w:rPr>
          <w:rFonts w:ascii="Arial" w:hAnsi="Arial" w:cs="Arial"/>
          <w:bCs/>
          <w:sz w:val="20"/>
          <w:szCs w:val="20"/>
          <w:lang w:eastAsia="cs-CZ"/>
        </w:rPr>
        <w:t xml:space="preserve"> podle</w:t>
      </w:r>
      <w:r w:rsidRPr="00461C03">
        <w:rPr>
          <w:rFonts w:ascii="Arial" w:hAnsi="Arial" w:cs="Arial"/>
          <w:bCs/>
          <w:sz w:val="20"/>
          <w:szCs w:val="20"/>
          <w:lang w:eastAsia="cs-CZ"/>
        </w:rPr>
        <w:t xml:space="preserve"> bodu </w:t>
      </w:r>
      <w:r w:rsidRPr="00461C03" w:rsidR="003B6CA1">
        <w:rPr>
          <w:rFonts w:ascii="Arial" w:hAnsi="Arial" w:cs="Arial"/>
          <w:bCs/>
          <w:sz w:val="20"/>
          <w:szCs w:val="20"/>
          <w:lang w:eastAsia="cs-CZ"/>
        </w:rPr>
        <w:t xml:space="preserve">8.1 </w:t>
      </w:r>
      <w:r w:rsidRPr="00461C03" w:rsidR="00461C03">
        <w:rPr>
          <w:rFonts w:ascii="Arial" w:hAnsi="Arial" w:cs="Arial"/>
          <w:bCs/>
          <w:sz w:val="20"/>
          <w:szCs w:val="20"/>
          <w:lang w:eastAsia="cs-CZ"/>
        </w:rPr>
        <w:t>zadávací</w:t>
      </w:r>
      <w:r w:rsidR="00461C03">
        <w:rPr>
          <w:rFonts w:ascii="Arial" w:hAnsi="Arial" w:cs="Arial"/>
          <w:bCs/>
          <w:sz w:val="20"/>
          <w:szCs w:val="20"/>
          <w:lang w:eastAsia="cs-CZ"/>
        </w:rPr>
        <w:t xml:space="preserve"> dokumentace </w:t>
      </w:r>
      <w:r w:rsidRPr="00BF5DF8">
        <w:rPr>
          <w:rFonts w:ascii="Arial" w:hAnsi="Arial" w:cs="Arial"/>
          <w:bCs/>
          <w:sz w:val="20"/>
          <w:szCs w:val="20"/>
          <w:lang w:eastAsia="cs-CZ"/>
        </w:rPr>
        <w:t>výše uvedené veřejné zakáz</w:t>
      </w:r>
      <w:r w:rsidRPr="00BF5DF8" w:rsidR="003B6CA1">
        <w:rPr>
          <w:rFonts w:ascii="Arial" w:hAnsi="Arial" w:cs="Arial"/>
          <w:bCs/>
          <w:sz w:val="20"/>
          <w:szCs w:val="20"/>
          <w:lang w:eastAsia="cs-CZ"/>
        </w:rPr>
        <w:t>ky</w:t>
      </w:r>
      <w:r w:rsidRPr="00BF5DF8">
        <w:rPr>
          <w:rFonts w:ascii="Arial" w:hAnsi="Arial" w:cs="Arial"/>
          <w:bCs/>
          <w:sz w:val="20"/>
          <w:szCs w:val="20"/>
          <w:lang w:eastAsia="cs-CZ"/>
        </w:rPr>
        <w:t xml:space="preserve">; </w:t>
      </w:r>
    </w:p>
    <w:p w:rsidR="00461C03" w:rsidP="003D3CB3" w:rsidRDefault="00461C03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profesní kvalifikační předpoklady podle bodu 8.2 zadávací dokumentace </w:t>
      </w:r>
      <w:r w:rsidRPr="00BF5DF8">
        <w:rPr>
          <w:rFonts w:ascii="Arial" w:hAnsi="Arial" w:cs="Arial"/>
          <w:bCs/>
          <w:sz w:val="20"/>
          <w:szCs w:val="20"/>
          <w:lang w:eastAsia="cs-CZ"/>
        </w:rPr>
        <w:t>výše uvedené veřejné zakázky;</w:t>
      </w:r>
    </w:p>
    <w:p w:rsidRPr="00BF5DF8" w:rsidR="00461C03" w:rsidP="003D3CB3" w:rsidRDefault="00461C03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technické kvalifikační předpoklady podle bodu 8.3 u výše uvedené dílčí části </w:t>
      </w:r>
      <w:r w:rsidRPr="00BF5DF8">
        <w:rPr>
          <w:rFonts w:ascii="Arial" w:hAnsi="Arial" w:cs="Arial"/>
          <w:bCs/>
          <w:sz w:val="20"/>
          <w:szCs w:val="20"/>
          <w:lang w:eastAsia="cs-CZ"/>
        </w:rPr>
        <w:t>veřejné zakázky;</w:t>
      </w:r>
    </w:p>
    <w:p w:rsidRPr="00BF5DF8" w:rsidR="003D3CB3" w:rsidP="003D3CB3" w:rsidRDefault="003D3CB3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bCs/>
          <w:sz w:val="20"/>
          <w:szCs w:val="20"/>
          <w:lang w:eastAsia="cs-CZ"/>
        </w:rPr>
      </w:pPr>
      <w:r w:rsidRPr="00BF5DF8">
        <w:rPr>
          <w:rFonts w:ascii="Arial" w:hAnsi="Arial" w:cs="Arial"/>
          <w:bCs/>
          <w:sz w:val="20"/>
          <w:szCs w:val="20"/>
          <w:lang w:eastAsia="cs-CZ"/>
        </w:rPr>
        <w:t xml:space="preserve">že je </w:t>
      </w:r>
      <w:r w:rsidRPr="00BF5DF8">
        <w:rPr>
          <w:rFonts w:ascii="Arial" w:hAnsi="Arial" w:cs="Arial"/>
          <w:sz w:val="20"/>
          <w:szCs w:val="20"/>
        </w:rPr>
        <w:t>ekonomicky a finančně způsobilý splnit výše uvedenou veřejnou zakázku smyslu § 50 odst. 1 písm. c) Zákona;</w:t>
      </w:r>
    </w:p>
    <w:p w:rsidRPr="00BF5DF8" w:rsidR="003D3CB3" w:rsidP="003D3CB3" w:rsidRDefault="003D3CB3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BF5DF8">
        <w:rPr>
          <w:rFonts w:ascii="Arial" w:hAnsi="Arial" w:cs="Arial"/>
          <w:bCs/>
          <w:sz w:val="20"/>
          <w:szCs w:val="20"/>
          <w:lang w:eastAsia="cs-CZ"/>
        </w:rPr>
        <w:t>že neuzavřel a neuzavře zakázanou dohodu podle zvláštního právního předpisu v souvislosti se zadávanou veřejnou zakázkou dle § 68 odst. 3 písm. c) Zákona.</w:t>
      </w:r>
    </w:p>
    <w:p w:rsidRPr="00BF5DF8" w:rsidR="003D3CB3" w:rsidP="003D3CB3" w:rsidRDefault="003D3CB3">
      <w:pPr>
        <w:pStyle w:val="Odstavecseseznamem"/>
        <w:spacing w:line="240" w:lineRule="auto"/>
        <w:rPr>
          <w:rFonts w:ascii="Arial" w:hAnsi="Arial" w:cs="Arial"/>
          <w:sz w:val="20"/>
          <w:szCs w:val="20"/>
          <w:lang w:eastAsia="cs-CZ"/>
        </w:rPr>
      </w:pPr>
    </w:p>
    <w:p w:rsidRPr="00BF5DF8" w:rsidR="003D3CB3" w:rsidP="003D3CB3" w:rsidRDefault="003D3CB3">
      <w:pPr>
        <w:pStyle w:val="Odstavecseseznamem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BF5DF8">
        <w:rPr>
          <w:rFonts w:ascii="Arial" w:hAnsi="Arial" w:cs="Arial"/>
          <w:sz w:val="20"/>
          <w:szCs w:val="20"/>
        </w:rPr>
        <w:t xml:space="preserve">Uchazeč dále v souladu s ust. § 68 odst. 3 písm. a) Zákona: </w:t>
      </w:r>
    </w:p>
    <w:p w:rsidRPr="00BF5DF8" w:rsidR="003D3CB3" w:rsidP="003D3CB3" w:rsidRDefault="003D3CB3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:rsidRPr="00BF5DF8" w:rsidR="003D3CB3" w:rsidP="00635790" w:rsidRDefault="003D3CB3">
      <w:pPr>
        <w:pStyle w:val="Odstavecseseznamem"/>
        <w:numPr>
          <w:ilvl w:val="0"/>
          <w:numId w:val="1"/>
        </w:numPr>
        <w:ind w:left="709"/>
        <w:rPr>
          <w:rFonts w:ascii="Arial" w:hAnsi="Arial" w:cs="Arial"/>
          <w:sz w:val="20"/>
          <w:szCs w:val="20"/>
        </w:rPr>
      </w:pPr>
      <w:r w:rsidRPr="00BF5DF8">
        <w:rPr>
          <w:rFonts w:ascii="Arial" w:hAnsi="Arial" w:cs="Arial"/>
          <w:sz w:val="20"/>
          <w:szCs w:val="20"/>
        </w:rPr>
        <w:t xml:space="preserve">předkládá seznam statutárních orgánů nebo členů statutárních orgánů, kteří v posledních 3 letech od konce lhůty pro podání nabídek byli v pracovněprávním, funkčním či obdobném poměru u zadavatele: </w:t>
      </w:r>
      <w:r w:rsidRPr="00BF5DF8">
        <w:rPr>
          <w:rFonts w:ascii="Arial" w:hAnsi="Arial" w:cs="Arial"/>
          <w:b/>
          <w:i/>
          <w:sz w:val="20"/>
          <w:szCs w:val="20"/>
        </w:rPr>
        <w:t>(doplní uchazeč)</w:t>
      </w:r>
      <w:r w:rsidRPr="00BF5DF8">
        <w:rPr>
          <w:rFonts w:ascii="Arial" w:hAnsi="Arial" w:cs="Arial"/>
          <w:sz w:val="20"/>
          <w:szCs w:val="20"/>
        </w:rPr>
        <w:t xml:space="preserve"> </w:t>
      </w:r>
      <w:r w:rsidRPr="00BF5DF8">
        <w:rPr>
          <w:rFonts w:ascii="Arial" w:hAnsi="Arial" w:cs="Arial"/>
          <w:b/>
          <w:i/>
          <w:sz w:val="20"/>
          <w:szCs w:val="20"/>
        </w:rPr>
        <w:t xml:space="preserve">anebo </w:t>
      </w:r>
    </w:p>
    <w:p w:rsidRPr="00BF5DF8" w:rsidR="003D3CB3" w:rsidP="00635790" w:rsidRDefault="003D3CB3">
      <w:pPr>
        <w:pStyle w:val="Odstavecseseznamem"/>
        <w:numPr>
          <w:ilvl w:val="0"/>
          <w:numId w:val="1"/>
        </w:numPr>
        <w:ind w:left="709"/>
        <w:rPr>
          <w:rFonts w:ascii="Arial" w:hAnsi="Arial" w:cs="Arial"/>
          <w:sz w:val="20"/>
          <w:szCs w:val="20"/>
        </w:rPr>
      </w:pPr>
      <w:r w:rsidRPr="00BF5DF8">
        <w:rPr>
          <w:rFonts w:ascii="Arial" w:hAnsi="Arial" w:cs="Arial"/>
          <w:sz w:val="20"/>
          <w:szCs w:val="20"/>
        </w:rPr>
        <w:t xml:space="preserve">čestně prohlašuje, že statutární orgány nebo statutární orgán dle § 68 odst. 3 písm. c) </w:t>
      </w:r>
      <w:proofErr w:type="gramStart"/>
      <w:r w:rsidRPr="00BF5DF8">
        <w:rPr>
          <w:rFonts w:ascii="Arial" w:hAnsi="Arial" w:cs="Arial"/>
          <w:sz w:val="20"/>
          <w:szCs w:val="20"/>
        </w:rPr>
        <w:t>Zákona  neexistují</w:t>
      </w:r>
      <w:proofErr w:type="gramEnd"/>
      <w:r w:rsidRPr="00BF5DF8">
        <w:rPr>
          <w:rFonts w:ascii="Arial" w:hAnsi="Arial" w:cs="Arial"/>
          <w:sz w:val="20"/>
          <w:szCs w:val="20"/>
        </w:rPr>
        <w:t xml:space="preserve">. </w:t>
      </w:r>
    </w:p>
    <w:p w:rsidRPr="00BF5DF8" w:rsidR="003D3CB3" w:rsidP="003D3CB3" w:rsidRDefault="003D3CB3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:rsidRPr="00BF5DF8" w:rsidR="003D3CB3" w:rsidP="003D3CB3" w:rsidRDefault="003D3CB3">
      <w:pPr>
        <w:pStyle w:val="Odstavecseseznamem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BF5DF8">
        <w:rPr>
          <w:rFonts w:ascii="Arial" w:hAnsi="Arial" w:cs="Arial"/>
          <w:sz w:val="20"/>
          <w:szCs w:val="20"/>
        </w:rPr>
        <w:t xml:space="preserve">Uchazeč dále v souladu s ust. § 68 odst. 3 písm. b) Zákona, má-li formu akciové společnosti: </w:t>
      </w:r>
    </w:p>
    <w:p w:rsidRPr="00BF5DF8" w:rsidR="003D3CB3" w:rsidP="003D3CB3" w:rsidRDefault="003D3CB3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:rsidRPr="00BF5DF8" w:rsidR="003D3CB3" w:rsidP="00635790" w:rsidRDefault="003D3CB3">
      <w:pPr>
        <w:pStyle w:val="Odstavecseseznamem"/>
        <w:numPr>
          <w:ilvl w:val="0"/>
          <w:numId w:val="4"/>
        </w:numPr>
        <w:ind w:left="709"/>
        <w:rPr>
          <w:rFonts w:ascii="Arial" w:hAnsi="Arial" w:cs="Arial"/>
          <w:sz w:val="20"/>
          <w:szCs w:val="20"/>
        </w:rPr>
      </w:pPr>
      <w:r w:rsidRPr="00BF5DF8">
        <w:rPr>
          <w:rFonts w:ascii="Arial" w:hAnsi="Arial" w:cs="Arial"/>
          <w:sz w:val="20"/>
          <w:szCs w:val="20"/>
        </w:rPr>
        <w:t xml:space="preserve">předkládá seznam vlastníků akcií, jejich souhrnná jmenovitá hodnota přesahuje 10% základního kapitálu, vyhotovený ve lhůtě pro podání nabídek: </w:t>
      </w:r>
      <w:r w:rsidRPr="00BF5DF8">
        <w:rPr>
          <w:rFonts w:ascii="Arial" w:hAnsi="Arial" w:cs="Arial"/>
          <w:b/>
          <w:i/>
          <w:sz w:val="20"/>
          <w:szCs w:val="20"/>
        </w:rPr>
        <w:t>(doplní uchazeč)</w:t>
      </w:r>
      <w:r w:rsidRPr="00BF5DF8">
        <w:rPr>
          <w:rFonts w:ascii="Arial" w:hAnsi="Arial" w:cs="Arial"/>
          <w:sz w:val="20"/>
          <w:szCs w:val="20"/>
        </w:rPr>
        <w:t xml:space="preserve"> </w:t>
      </w:r>
      <w:r w:rsidRPr="00BF5DF8">
        <w:rPr>
          <w:rFonts w:ascii="Arial" w:hAnsi="Arial" w:cs="Arial"/>
          <w:b/>
          <w:i/>
          <w:sz w:val="20"/>
          <w:szCs w:val="20"/>
        </w:rPr>
        <w:t xml:space="preserve">anebo </w:t>
      </w:r>
    </w:p>
    <w:p w:rsidRPr="00BF5DF8" w:rsidR="003D3CB3" w:rsidP="00635790" w:rsidRDefault="003D3CB3">
      <w:pPr>
        <w:pStyle w:val="Odstavecseseznamem"/>
        <w:numPr>
          <w:ilvl w:val="0"/>
          <w:numId w:val="4"/>
        </w:numPr>
        <w:ind w:left="709"/>
        <w:rPr>
          <w:rFonts w:ascii="Arial" w:hAnsi="Arial" w:cs="Arial"/>
          <w:sz w:val="20"/>
          <w:szCs w:val="20"/>
        </w:rPr>
      </w:pPr>
      <w:r w:rsidRPr="00BF5DF8">
        <w:rPr>
          <w:rFonts w:ascii="Arial" w:hAnsi="Arial" w:cs="Arial"/>
          <w:sz w:val="20"/>
          <w:szCs w:val="20"/>
        </w:rPr>
        <w:t xml:space="preserve">čestně prohlašuje, že nemá vlastníky akcií, jejichž souhrnná jmenovitá hodnota přesahuje 10% základního kapitálu. </w:t>
      </w:r>
    </w:p>
    <w:p w:rsidRPr="00BF5DF8" w:rsidR="003D3CB3" w:rsidP="003D3CB3" w:rsidRDefault="003D3CB3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:rsidRPr="00BF5DF8" w:rsidR="003D3CB3" w:rsidP="003D3CB3" w:rsidRDefault="003D3CB3">
      <w:pPr>
        <w:pStyle w:val="Odstavecseseznamem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BF5DF8">
        <w:rPr>
          <w:rFonts w:ascii="Arial" w:hAnsi="Arial" w:cs="Arial"/>
          <w:sz w:val="20"/>
          <w:szCs w:val="20"/>
        </w:rPr>
        <w:t>Uchazeč prohlašuje, že:</w:t>
      </w:r>
    </w:p>
    <w:p w:rsidRPr="00BF5DF8" w:rsidR="003D3CB3" w:rsidP="003D3CB3" w:rsidRDefault="003D3CB3">
      <w:pPr>
        <w:pStyle w:val="Odstavecseseznamem"/>
        <w:rPr>
          <w:rFonts w:ascii="Arial" w:hAnsi="Arial" w:cs="Arial"/>
          <w:sz w:val="20"/>
          <w:szCs w:val="20"/>
        </w:rPr>
      </w:pPr>
    </w:p>
    <w:p w:rsidRPr="00BF5DF8" w:rsidR="003D3CB3" w:rsidP="00635790" w:rsidRDefault="003D3CB3">
      <w:pPr>
        <w:pStyle w:val="Odstavecseseznamem"/>
        <w:numPr>
          <w:ilvl w:val="0"/>
          <w:numId w:val="5"/>
        </w:numPr>
        <w:ind w:left="709"/>
        <w:rPr>
          <w:rFonts w:ascii="Arial" w:hAnsi="Arial" w:cs="Arial"/>
          <w:b/>
          <w:sz w:val="20"/>
          <w:szCs w:val="20"/>
        </w:rPr>
      </w:pPr>
      <w:r w:rsidRPr="00BF5DF8">
        <w:rPr>
          <w:rFonts w:ascii="Arial" w:hAnsi="Arial" w:cs="Arial"/>
          <w:sz w:val="20"/>
          <w:szCs w:val="20"/>
        </w:rPr>
        <w:t xml:space="preserve">nebude plnit výše uvedenou veřejnou zakázku prostřednictvím subdodavatelů </w:t>
      </w:r>
    </w:p>
    <w:p w:rsidRPr="00BF5DF8" w:rsidR="003D3CB3" w:rsidP="00635790" w:rsidRDefault="003D3CB3">
      <w:pPr>
        <w:pStyle w:val="Odstavecseseznamem"/>
        <w:ind w:left="709"/>
        <w:rPr>
          <w:rFonts w:ascii="Arial" w:hAnsi="Arial" w:cs="Arial"/>
          <w:b/>
          <w:sz w:val="20"/>
          <w:szCs w:val="20"/>
        </w:rPr>
      </w:pPr>
      <w:r w:rsidRPr="00BF5DF8">
        <w:rPr>
          <w:rFonts w:ascii="Arial" w:hAnsi="Arial" w:cs="Arial"/>
          <w:b/>
          <w:sz w:val="20"/>
          <w:szCs w:val="20"/>
        </w:rPr>
        <w:t>anebo</w:t>
      </w:r>
    </w:p>
    <w:p w:rsidRPr="00BF5DF8" w:rsidR="003D3CB3" w:rsidP="00635790" w:rsidRDefault="003D3CB3">
      <w:pPr>
        <w:pStyle w:val="Odstavecseseznamem"/>
        <w:numPr>
          <w:ilvl w:val="0"/>
          <w:numId w:val="5"/>
        </w:numPr>
        <w:spacing w:after="0" w:line="240" w:lineRule="auto"/>
        <w:ind w:left="709"/>
        <w:rPr>
          <w:rFonts w:ascii="Arial" w:hAnsi="Arial" w:cs="Arial"/>
          <w:sz w:val="20"/>
          <w:szCs w:val="20"/>
          <w:lang w:eastAsia="cs-CZ"/>
        </w:rPr>
      </w:pPr>
      <w:r w:rsidRPr="00BF5DF8">
        <w:rPr>
          <w:rFonts w:ascii="Arial" w:hAnsi="Arial" w:cs="Arial"/>
          <w:sz w:val="20"/>
          <w:szCs w:val="20"/>
        </w:rPr>
        <w:t>využije k plnění výše uvedené veřejné zakázky následující subdodavatele</w:t>
      </w:r>
      <w:r w:rsidRPr="00BF5DF8" w:rsidR="003B6CA1">
        <w:rPr>
          <w:rFonts w:ascii="Arial" w:hAnsi="Arial" w:cs="Arial"/>
          <w:sz w:val="20"/>
          <w:szCs w:val="20"/>
        </w:rPr>
        <w:t xml:space="preserve">, které doplní do přiložené tabulky: </w:t>
      </w:r>
      <w:r w:rsidRPr="00BF5DF8">
        <w:rPr>
          <w:rFonts w:ascii="Arial" w:hAnsi="Arial" w:cs="Arial"/>
          <w:sz w:val="20"/>
          <w:szCs w:val="20"/>
        </w:rPr>
        <w:t xml:space="preserve"> </w:t>
      </w:r>
    </w:p>
    <w:p w:rsidRPr="00BF5DF8" w:rsidR="00635790" w:rsidP="00635790" w:rsidRDefault="00635790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8983" w:type="dxa"/>
        <w:jc w:val="center"/>
        <w:tblInd w:w="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832"/>
        <w:gridCol w:w="2465"/>
        <w:gridCol w:w="3686"/>
      </w:tblGrid>
      <w:tr w:rsidRPr="00BF5DF8" w:rsidR="00635790" w:rsidTr="0089785D">
        <w:trPr>
          <w:trHeight w:val="316"/>
          <w:jc w:val="center"/>
        </w:trPr>
        <w:tc>
          <w:tcPr>
            <w:tcW w:w="2832" w:type="dxa"/>
            <w:vAlign w:val="center"/>
          </w:tcPr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Název subdodavatele </w:t>
            </w:r>
            <w:r w:rsidRPr="00BF5DF8">
              <w:rPr>
                <w:rFonts w:ascii="Arial" w:hAnsi="Arial" w:cs="Arial"/>
                <w:sz w:val="20"/>
                <w:szCs w:val="20"/>
              </w:rPr>
              <w:t>(tj. obchodní firma nebo jméno a příjmení)</w:t>
            </w:r>
          </w:p>
        </w:tc>
        <w:tc>
          <w:tcPr>
            <w:tcW w:w="2465" w:type="dxa"/>
            <w:vAlign w:val="center"/>
          </w:tcPr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sz w:val="20"/>
                <w:szCs w:val="20"/>
              </w:rPr>
              <w:t>Sídlo a IČ</w:t>
            </w:r>
          </w:p>
        </w:tc>
        <w:tc>
          <w:tcPr>
            <w:tcW w:w="3686" w:type="dxa"/>
            <w:vAlign w:val="center"/>
          </w:tcPr>
          <w:p w:rsidRPr="00BF5DF8" w:rsidR="00635790" w:rsidP="00BF5DF8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sz w:val="20"/>
                <w:szCs w:val="20"/>
              </w:rPr>
              <w:t xml:space="preserve">Věcné vymezení účasti subdodavatele na zakázce </w:t>
            </w:r>
            <w:r w:rsidRPr="00BF5DF8">
              <w:rPr>
                <w:rFonts w:ascii="Arial" w:hAnsi="Arial" w:cs="Arial"/>
                <w:sz w:val="20"/>
                <w:szCs w:val="20"/>
              </w:rPr>
              <w:t xml:space="preserve">(tj. částkou a identifikací činnosti či </w:t>
            </w:r>
            <w:r w:rsidR="00BF5DF8">
              <w:rPr>
                <w:rFonts w:ascii="Arial" w:hAnsi="Arial" w:cs="Arial"/>
                <w:sz w:val="20"/>
                <w:szCs w:val="20"/>
              </w:rPr>
              <w:t>dodávky</w:t>
            </w:r>
            <w:r w:rsidRPr="00BF5D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Pr="00BF5DF8" w:rsidR="00635790" w:rsidTr="0089785D">
        <w:trPr>
          <w:trHeight w:val="579"/>
          <w:jc w:val="center"/>
        </w:trPr>
        <w:tc>
          <w:tcPr>
            <w:tcW w:w="2832" w:type="dxa"/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F5DF8" w:rsidR="00635790" w:rsidTr="0089785D">
        <w:trPr>
          <w:trHeight w:val="559"/>
          <w:jc w:val="center"/>
        </w:trPr>
        <w:tc>
          <w:tcPr>
            <w:tcW w:w="2832" w:type="dxa"/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F5DF8" w:rsidR="00635790" w:rsidTr="0089785D">
        <w:trPr>
          <w:trHeight w:val="553"/>
          <w:jc w:val="center"/>
        </w:trPr>
        <w:tc>
          <w:tcPr>
            <w:tcW w:w="2832" w:type="dxa"/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F5DF8" w:rsidR="00635790" w:rsidTr="0089785D">
        <w:trPr>
          <w:trHeight w:val="575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F5DF8" w:rsidR="00635790" w:rsidTr="0089785D">
        <w:trPr>
          <w:trHeight w:val="555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F5DF8" w:rsidR="00CC3F48" w:rsidP="00CC3F48" w:rsidRDefault="00CC3F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DF8">
              <w:rPr>
                <w:rFonts w:ascii="Arial" w:hAnsi="Arial" w:cs="Arial"/>
                <w:b/>
                <w:i/>
                <w:sz w:val="20"/>
                <w:szCs w:val="20"/>
              </w:rPr>
              <w:t>(doplní uchazeč)</w:t>
            </w:r>
          </w:p>
          <w:p w:rsidRPr="00BF5DF8" w:rsidR="00635790" w:rsidP="0089785D" w:rsidRDefault="00635790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F5DF8" w:rsidR="003B6CA1" w:rsidP="003B6CA1" w:rsidRDefault="003B6CA1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Pr="00BF5DF8" w:rsidR="00635790" w:rsidP="003B6CA1" w:rsidRDefault="0063579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BF5DF8" w:rsidR="00635790" w:rsidP="003B6CA1" w:rsidRDefault="0063579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BF5DF8" w:rsidR="00635790" w:rsidP="003B6CA1" w:rsidRDefault="0063579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BF5DF8" w:rsidR="003B6CA1" w:rsidP="003B6CA1" w:rsidRDefault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5DF8">
        <w:rPr>
          <w:rFonts w:ascii="Arial" w:hAnsi="Arial" w:cs="Arial"/>
          <w:color w:val="000000"/>
          <w:sz w:val="20"/>
          <w:szCs w:val="20"/>
        </w:rPr>
        <w:t>V </w:t>
      </w:r>
      <w:r w:rsidRPr="00BF5DF8">
        <w:rPr>
          <w:rFonts w:ascii="Arial" w:hAnsi="Arial" w:cs="Arial"/>
          <w:b/>
          <w:i/>
          <w:sz w:val="20"/>
          <w:szCs w:val="20"/>
        </w:rPr>
        <w:t xml:space="preserve">(doplní uchazeč) </w:t>
      </w:r>
      <w:r w:rsidRPr="00BF5DF8">
        <w:rPr>
          <w:rFonts w:ascii="Arial" w:hAnsi="Arial" w:cs="Arial"/>
          <w:color w:val="000000"/>
          <w:sz w:val="20"/>
          <w:szCs w:val="20"/>
        </w:rPr>
        <w:t xml:space="preserve">dne </w:t>
      </w:r>
      <w:r w:rsidRPr="00BF5DF8">
        <w:rPr>
          <w:rFonts w:ascii="Arial" w:hAnsi="Arial" w:cs="Arial"/>
          <w:b/>
          <w:i/>
          <w:sz w:val="20"/>
          <w:szCs w:val="20"/>
        </w:rPr>
        <w:t>(doplní uchazeč)</w:t>
      </w:r>
      <w:r w:rsidRPr="00BF5DF8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Pr="00BF5DF8" w:rsidR="003B6CA1" w:rsidP="003B6CA1" w:rsidRDefault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BF5DF8" w:rsidR="003B6CA1" w:rsidP="003B6CA1" w:rsidRDefault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5DF8">
        <w:rPr>
          <w:rFonts w:ascii="Arial" w:hAnsi="Arial" w:cs="Arial"/>
          <w:color w:val="000000"/>
          <w:sz w:val="20"/>
          <w:szCs w:val="20"/>
        </w:rPr>
        <w:t>Uchazeč:</w:t>
      </w:r>
    </w:p>
    <w:p w:rsidRPr="00BF5DF8" w:rsidR="003B6CA1" w:rsidP="003B6CA1" w:rsidRDefault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BF5DF8" w:rsidR="003B6CA1" w:rsidP="003B6CA1" w:rsidRDefault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BF5DF8" w:rsidR="003B6CA1" w:rsidP="003B6CA1" w:rsidRDefault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5DF8">
        <w:rPr>
          <w:rFonts w:ascii="Arial" w:hAnsi="Arial" w:cs="Arial"/>
          <w:b/>
          <w:i/>
          <w:sz w:val="20"/>
          <w:szCs w:val="20"/>
        </w:rPr>
        <w:t>(doplní uchazeč)</w:t>
      </w:r>
    </w:p>
    <w:p w:rsidRPr="00BF5DF8" w:rsidR="003B6CA1" w:rsidP="003B6CA1" w:rsidRDefault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5DF8">
        <w:rPr>
          <w:rFonts w:ascii="Arial" w:hAnsi="Arial" w:cs="Arial"/>
          <w:color w:val="000000"/>
          <w:sz w:val="20"/>
          <w:szCs w:val="20"/>
        </w:rPr>
        <w:t>…………………………………..</w:t>
      </w:r>
    </w:p>
    <w:p w:rsidRPr="00BF5DF8" w:rsidR="003B6CA1" w:rsidP="003B6CA1" w:rsidRDefault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5DF8">
        <w:rPr>
          <w:rFonts w:ascii="Arial" w:hAnsi="Arial" w:cs="Arial"/>
          <w:color w:val="000000"/>
          <w:sz w:val="20"/>
          <w:szCs w:val="20"/>
        </w:rPr>
        <w:t>(</w:t>
      </w:r>
      <w:r w:rsidRPr="00BF5DF8">
        <w:rPr>
          <w:rFonts w:ascii="Arial" w:hAnsi="Arial" w:cs="Arial"/>
          <w:i/>
          <w:color w:val="000000"/>
          <w:sz w:val="20"/>
          <w:szCs w:val="20"/>
        </w:rPr>
        <w:t xml:space="preserve">titul, jméno, </w:t>
      </w:r>
      <w:proofErr w:type="gramStart"/>
      <w:r w:rsidRPr="00BF5DF8">
        <w:rPr>
          <w:rFonts w:ascii="Arial" w:hAnsi="Arial" w:cs="Arial"/>
          <w:i/>
          <w:color w:val="000000"/>
          <w:sz w:val="20"/>
          <w:szCs w:val="20"/>
        </w:rPr>
        <w:t>příjmení</w:t>
      </w:r>
      <w:r w:rsidRPr="00BF5DF8">
        <w:rPr>
          <w:rFonts w:ascii="Arial" w:hAnsi="Arial" w:cs="Arial"/>
          <w:color w:val="000000"/>
          <w:sz w:val="20"/>
          <w:szCs w:val="20"/>
        </w:rPr>
        <w:t xml:space="preserve">) </w:t>
      </w:r>
      <w:r w:rsidRPr="00BF5DF8">
        <w:rPr>
          <w:rFonts w:ascii="Arial" w:hAnsi="Arial" w:cs="Arial"/>
          <w:b/>
          <w:i/>
          <w:sz w:val="20"/>
          <w:szCs w:val="20"/>
        </w:rPr>
        <w:t>(doplní</w:t>
      </w:r>
      <w:proofErr w:type="gramEnd"/>
      <w:r w:rsidRPr="00BF5DF8">
        <w:rPr>
          <w:rFonts w:ascii="Arial" w:hAnsi="Arial" w:cs="Arial"/>
          <w:b/>
          <w:i/>
          <w:sz w:val="20"/>
          <w:szCs w:val="20"/>
        </w:rPr>
        <w:t xml:space="preserve"> uchazeč)</w:t>
      </w:r>
    </w:p>
    <w:p w:rsidRPr="00BF5DF8" w:rsidR="003B6CA1" w:rsidP="003B6CA1" w:rsidRDefault="003B6CA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F5DF8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Pr="00BF5DF8">
        <w:rPr>
          <w:rFonts w:ascii="Arial" w:hAnsi="Arial" w:cs="Arial"/>
          <w:i/>
          <w:color w:val="000000"/>
          <w:sz w:val="20"/>
          <w:szCs w:val="20"/>
        </w:rPr>
        <w:t>funkce</w:t>
      </w:r>
      <w:r w:rsidRPr="00BF5DF8">
        <w:rPr>
          <w:rFonts w:ascii="Arial" w:hAnsi="Arial" w:cs="Arial"/>
          <w:color w:val="000000"/>
          <w:sz w:val="20"/>
          <w:szCs w:val="20"/>
        </w:rPr>
        <w:t xml:space="preserve">) </w:t>
      </w:r>
      <w:r w:rsidRPr="00BF5DF8">
        <w:rPr>
          <w:rFonts w:ascii="Arial" w:hAnsi="Arial" w:cs="Arial"/>
          <w:b/>
          <w:i/>
          <w:sz w:val="20"/>
          <w:szCs w:val="20"/>
        </w:rPr>
        <w:t>(doplní</w:t>
      </w:r>
      <w:proofErr w:type="gramEnd"/>
      <w:r w:rsidRPr="00BF5DF8">
        <w:rPr>
          <w:rFonts w:ascii="Arial" w:hAnsi="Arial" w:cs="Arial"/>
          <w:b/>
          <w:i/>
          <w:sz w:val="20"/>
          <w:szCs w:val="20"/>
        </w:rPr>
        <w:t xml:space="preserve"> uchazeč)</w:t>
      </w:r>
    </w:p>
    <w:p w:rsidR="001148AA" w:rsidRDefault="001148AA">
      <w:pPr>
        <w:rPr>
          <w:rFonts w:ascii="Arial" w:hAnsi="Arial" w:cs="Arial"/>
          <w:sz w:val="20"/>
          <w:szCs w:val="20"/>
        </w:rPr>
      </w:pPr>
    </w:p>
    <w:p w:rsidR="00810D19" w:rsidRDefault="00B879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type stroked="f" filled="f" o:spt="75.0" o:preferrelative="t" path="m@4@5l@4@11@9@11@9@5xe" coordsize="21600,21600" id="_x0000_t75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type="#_x0000_t75" alt="Řádek podpisu sady Microsoft Office..." style="width:192pt;height:96pt" id="_x0000_i1025">
            <v:imagedata o:title="" r:id="rId7"/>
            <o:lock grouping="t" ungrouping="t" rotation="t" cropping="t" verticies="t" text="t" v:ext="edit"/>
            <o:signatureline issignatureline="t" id="{38A194F6-1C1E-4480-AC1D-423A64CD6864}" provid="{00000000-0000-0000-0000-000000000000}" v:ext="edit"/>
          </v:shape>
        </w:pict>
      </w:r>
    </w:p>
    <w:p w:rsidRPr="00BF5DF8" w:rsidR="00810D19" w:rsidRDefault="00810D19">
      <w:pPr>
        <w:rPr>
          <w:rFonts w:ascii="Arial" w:hAnsi="Arial" w:cs="Arial"/>
          <w:sz w:val="20"/>
          <w:szCs w:val="20"/>
        </w:rPr>
      </w:pPr>
    </w:p>
    <w:sectPr w:rsidRPr="00BF5DF8" w:rsidR="00810D19" w:rsidSect="00461C03">
      <w:headerReference w:type="default" r:id="rId8"/>
      <w:footerReference w:type="default" r:id="rId9"/>
      <w:pgSz w:w="11906" w:h="16838"/>
      <w:pgMar w:top="20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317E24" w:rsidP="00635790" w:rsidRDefault="00317E24">
      <w:pPr>
        <w:spacing w:after="0" w:line="240" w:lineRule="auto"/>
      </w:pPr>
      <w:r>
        <w:separator/>
      </w:r>
    </w:p>
  </w:endnote>
  <w:endnote w:type="continuationSeparator" w:id="0">
    <w:p w:rsidR="00317E24" w:rsidP="00635790" w:rsidRDefault="0031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29380016"/>
      <w:docPartObj>
        <w:docPartGallery w:val="Page Numbers (Bottom of Page)"/>
        <w:docPartUnique/>
      </w:docPartObj>
    </w:sdtPr>
    <w:sdtContent>
      <w:p w:rsidR="00635790" w:rsidRDefault="000877D9">
        <w:pPr>
          <w:pStyle w:val="Zpat"/>
          <w:jc w:val="center"/>
        </w:pPr>
        <w:fldSimple w:instr=" PAGE   \* MERGEFORMAT ">
          <w:r w:rsidR="00B87966">
            <w:rPr>
              <w:noProof/>
            </w:rPr>
            <w:t>2</w:t>
          </w:r>
        </w:fldSimple>
      </w:p>
    </w:sdtContent>
  </w:sdt>
  <w:p w:rsidR="00635790" w:rsidRDefault="0063579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317E24" w:rsidP="00635790" w:rsidRDefault="00317E24">
      <w:pPr>
        <w:spacing w:after="0" w:line="240" w:lineRule="auto"/>
      </w:pPr>
      <w:r>
        <w:separator/>
      </w:r>
    </w:p>
  </w:footnote>
  <w:footnote w:type="continuationSeparator" w:id="0">
    <w:p w:rsidR="00317E24" w:rsidP="00635790" w:rsidRDefault="0031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0470E" w:rsidRDefault="00A36C43">
    <w:pPr>
      <w:pStyle w:val="Zhlav"/>
    </w:pPr>
    <w:r w:rsidRPr="00A36C43">
      <w:rPr>
        <w:noProof/>
        <w:lang w:eastAsia="cs-CZ"/>
      </w:rPr>
      <w:drawing>
        <wp:inline distT="0" distB="0" distL="0" distR="0">
          <wp:extent cx="5752465" cy="616585"/>
          <wp:effectExtent l="19050" t="0" r="635" b="0"/>
          <wp:docPr id="3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DB0BEC"/>
    <w:multiLevelType w:val="hybridMultilevel"/>
    <w:tmpl w:val="FD52E490"/>
    <w:lvl w:ilvl="0" w:tplc="B3FA3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014CC7"/>
    <w:multiLevelType w:val="hybridMultilevel"/>
    <w:tmpl w:val="FD52E490"/>
    <w:lvl w:ilvl="0" w:tplc="B3FA3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E40DFB"/>
    <w:multiLevelType w:val="hybridMultilevel"/>
    <w:tmpl w:val="1508135E"/>
    <w:lvl w:ilvl="0" w:tplc="B3FA3604">
      <w:start w:val="1"/>
      <w:numFmt w:val="lowerLetter"/>
      <w:lvlText w:val="%1)"/>
      <w:lvlJc w:val="left"/>
      <w:pPr>
        <w:ind w:left="10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113F74"/>
    <w:multiLevelType w:val="hybridMultilevel"/>
    <w:tmpl w:val="692AF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A6073"/>
    <w:multiLevelType w:val="hybridMultilevel"/>
    <w:tmpl w:val="E4A2B1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CB3"/>
    <w:rsid w:val="000877D9"/>
    <w:rsid w:val="001148AA"/>
    <w:rsid w:val="00144D3B"/>
    <w:rsid w:val="002429D4"/>
    <w:rsid w:val="00317E24"/>
    <w:rsid w:val="003B6CA1"/>
    <w:rsid w:val="003D3CB3"/>
    <w:rsid w:val="00403724"/>
    <w:rsid w:val="00454D5F"/>
    <w:rsid w:val="00461C03"/>
    <w:rsid w:val="00466CD1"/>
    <w:rsid w:val="004D1463"/>
    <w:rsid w:val="00532981"/>
    <w:rsid w:val="00635790"/>
    <w:rsid w:val="00810D19"/>
    <w:rsid w:val="00856A62"/>
    <w:rsid w:val="0098089E"/>
    <w:rsid w:val="009C2BB0"/>
    <w:rsid w:val="00A36C43"/>
    <w:rsid w:val="00B87966"/>
    <w:rsid w:val="00B91C89"/>
    <w:rsid w:val="00BA39DB"/>
    <w:rsid w:val="00BE5E5D"/>
    <w:rsid w:val="00BF5DF8"/>
    <w:rsid w:val="00C0470E"/>
    <w:rsid w:val="00CC3F48"/>
    <w:rsid w:val="00D13DF6"/>
    <w:rsid w:val="00E04B07"/>
    <w:rsid w:val="00F4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D3CB3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3CB3"/>
    <w:pPr>
      <w:spacing w:line="252" w:lineRule="auto"/>
      <w:ind w:left="720"/>
      <w:contextualSpacing/>
      <w:jc w:val="both"/>
    </w:pPr>
    <w:rPr>
      <w:rFonts w:ascii="Cambria" w:hAnsi="Cambria" w:eastAsia="Times New Roman"/>
    </w:rPr>
  </w:style>
  <w:style w:type="paragraph" w:styleId="Normlnweb">
    <w:name w:val="Normal (Web)"/>
    <w:basedOn w:val="Normln"/>
    <w:uiPriority w:val="99"/>
    <w:unhideWhenUsed/>
    <w:rsid w:val="003B6CA1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Zkladntextodsazen31" w:customStyle="true">
    <w:name w:val="Základní text odsazený 31"/>
    <w:rsid w:val="00635790"/>
    <w:pPr>
      <w:widowControl w:val="false"/>
      <w:suppressAutoHyphens/>
      <w:spacing w:after="120" w:line="240" w:lineRule="auto"/>
      <w:ind w:left="283"/>
    </w:pPr>
    <w:rPr>
      <w:rFonts w:ascii="Calibri" w:hAnsi="Calibri" w:eastAsia="Calibri" w:cs="Tahoma"/>
      <w:kern w:val="1"/>
      <w:sz w:val="16"/>
      <w:szCs w:val="16"/>
      <w:lang w:eastAsia="fa-IR" w:bidi="fa-IR"/>
    </w:rPr>
  </w:style>
  <w:style w:type="paragraph" w:styleId="Zhlav">
    <w:name w:val="header"/>
    <w:basedOn w:val="Normln"/>
    <w:link w:val="ZhlavChar"/>
    <w:uiPriority w:val="99"/>
    <w:semiHidden/>
    <w:unhideWhenUsed/>
    <w:rsid w:val="0063579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635790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3579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35790"/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0470E"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="media/image1.emf" Type="http://schemas.openxmlformats.org/officeDocument/2006/relationships/imag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neF5+/yTckcZ6sdiY6vD9ryuSvE=</DigestValue>
    </Reference>
    <Reference Type="http://www.w3.org/2000/09/xmldsig#Object" URI="#idOfficeObject">
      <DigestMethod Algorithm="http://www.w3.org/2000/09/xmldsig#sha1"/>
      <DigestValue>iui2k3En8B4h0P8Rxp4a2n1axmw=</DigestValue>
    </Reference>
    <Reference Type="http://www.w3.org/2000/09/xmldsig#Object" URI="#idValidSigLnImg">
      <DigestMethod Algorithm="http://www.w3.org/2000/09/xmldsig#sha1"/>
      <DigestValue>x3/kKNrPHZb7a7eoNg7W2cY+7d8=</DigestValue>
    </Reference>
    <Reference Type="http://www.w3.org/2000/09/xmldsig#Object" URI="#idInvalidSigLnImg">
      <DigestMethod Algorithm="http://www.w3.org/2000/09/xmldsig#sha1"/>
      <DigestValue>fNrADeznFvY9k20ev24qXgUIDEU=</DigestValue>
    </Reference>
  </SignedInfo>
  <SignatureValue>
    g5aGy0ICJSVKF9YcpZ2/pCWjXjUj4yo06oD4x1TSrL9Rdspd6h2NGkcfeHtxP7+d9ddgcNLL
    H1Eswd2YbdGeYUsYON1GtdBd2dC5rcWk9MfRB6hNI68iwjkFl6jkCLiWGbhsz54plfZ8RS8c
    EMcbNYVUweNox620au9VSAWJJGmUVF9KL9QQGq3TaJ4jLz8GCy06yX3INyBAKAgE8OUScXXQ
    pcrIlsfCIiODjR8k/5S1HgR2+1yfAauQAhPTkp2589qISSkLSQ2zw7xpE2wJcB6Qjciq7cTQ
    Jy7I4j9Hhi1gH5KDEPkQv9JafCOHofI+5ldlH/DxLCZhRyvpfcbssQ==
  </SignatureValue>
  <KeyInfo>
    <KeyValue>
      <RSAKeyValue>
        <Modulus>
            rvBmHmn8DwYsJK1e1aMoNO8ESnr3npQ+hw9tcYMjlyI/Uq0vgI/KazuaPOLswnaacSrxbz7F
            4yR0E8Jz1IOIdX4YyBByXm4P9mFUgVsmNQUptYmBpm4AbnKBpcilsoiLqba2UX0pMWgYoKlt
            lUN0wVQHUlu/r/c5EdmPUQ9I3kZI6j6zDNtB2s0BVIZBtyh/XmIu6f7tuZIgzXE/1q3aEois
            SG8ca2+xUbM7hdBzWQm+rLrvBcfLA+Ua2RRLuSCgGQPCBshPhko4r821ar1tR7qlyZpDox99
            KHabTcOxqaykBrKrvyFHwAfJHFw2HNFqmvnBgEzUemmj1nd9BfOB+w==
          </Modulus>
        <Exponent>AQAB</Exponent>
      </RSAKeyValue>
    </KeyValue>
    <X509Data>
      <X509Certificate>
          MIIGpzCCBY+gAwIBAgIDFFVKMA0GCSqGSIb3DQEBCwUAMF8xCzAJBgNVBAYTAkNaMSwwKgYD
          VQQKDCPEjGVza8OhIHBvxaF0YSwgcy5wLiBbScSMIDQ3MTE0OTgzXTEiMCAGA1UEAxMZUG9z
          dFNpZ251bSBRdWFsaWZpZWQgQ0EgMjAeFw0xMjA3MjcxMjM2NTFaFw0xMzA3MjcxMjM2NTFa
          MIGGMQswCQYDVQQGEwJDWjE/MD0GA1UECgw2Q2VudHJ1bSBldnJvcHNrw6lobyBwcm9qZWt0
          b3bDoW7DrSBhLnMuIFtJxIwgMjc1Mjk1NzZdMQowCAYDVQQLEwE0MRgwFgYDVQQDEw9NZ3Iu
          IFBldHIgQnJlamwxEDAOBgNVBAUTB1AzMjE3NjkwggEiMA0GCSqGSIb3DQEBAQUAA4IBDwAw
          ggEKAoIBAQCu8GYeafwPBiwkrV7Voyg07wRKeveelD6HD21xgyOXIj9SrS+Aj8prO5o84uzC
          dppxKvFvPsXjJHQTwnPUg4h1fhjIEHJebg/2YVSBWyY1BSm1iYGmbgBucoGlyKWyiIuptrZR
          fSkxaBigqW2VQ3TBVAdSW7+v9zkR2Y9RD0jeRkjqPrMM20HazQFUhkG3KH9eYi7p/u25kiDN
          cT/WrdoSiKxIbxxrb7FRszuF0HNZCb6suu8Fx8sD5RrZFEu5IKAZA8IGyE+GSjivzbVqvW1H
          uqXJmkOjH30odptNw7GprKQGsqu/IUfAB8kcXDYc0Wqa+cGATNR6aaPWd30F84H7AgMBAAGj
          ggNCMIIDPjBBBgNVHREEOjA4gRBicmVqbEBjZXAtcnJhLmN6oBkGCSsGAQQB3BkCAaAMEwox
          OTY4NzY3ODY3oAkGA1UEDaACEwAwggEOBgNVHSAEggEFMIIBATCB/gYJZ4EGAQQBB4FSMIHw
          MIHHBggrBgEFBQcCAjCBuhqBt1RlbnRvIGt2YWxpZmlrb3ZhbnkgY2VydGlmaWthdCBieWwg
          dnlkYW4gcG9kbGUgemFrb25hIDIyNy8yMDAwU2IuIGEgbmF2YXpueWNoIHByZWRwaXN1Li9U
          aGlzIHF1YWxpZmllZCBjZXJ0aWZpY2F0ZSB3YXMgaXNzdWVkIGFjY29yZGluZyB0byBMYXcg
          Tm8gMjI3LzIwMDBDb2xsLiBhbmQgcmVsYXRlZCByZWd1bGF0aW9uczAkBggrBgEFBQcCARYY
          aHR0cDovL3d3dy5wb3N0c2lnbnVtLmN6MBgGCCsGAQUFBwEDBAwwCjAIBgYEAI5GAQEwgcgG
          CCsGAQUFBwEBBIG7MIG4MDsGCCsGAQUFBzAChi9odHRwOi8vd3d3LnBvc3RzaWdudW0uY3ov
          Y3J0L3BzcXVhbGlmaWVkY2EyLmNydDA8BggrBgEFBQcwAoYwaHR0cDovL3d3dzIucG9zdHNp
          Z251bS5jei9jcnQvcHNxdWFsaWZpZWRjYTIuY3J0MDsGCCsGAQUFBzAChi9odHRwOi8vcG9z
          dHNpZ251bS50dGMuY3ovY3J0L3BzcXVhbGlmaWVkY2EyLmNydDAOBgNVHQ8BAf8EBAMCBeAw
          HwYDVR0jBBgwFoAUiehM34smOT7XJC4SDnrn5ifl1pcwgbEGA1UdHwSBqTCBpjA1oDOgMYYv
          aHR0cDovL3d3dy5wb3N0c2lnbnVtLmN6L2NybC9wc3F1YWxpZmllZGNhMi5jcmwwNqA0oDKG
          MGh0dHA6Ly93d3cyLnBvc3RzaWdudW0uY3ovY3JsL3BzcXVhbGlmaWVkY2EyLmNybDA1oDOg
          MYYvaHR0cDovL3Bvc3RzaWdudW0udHRjLmN6L2NybC9wc3F1YWxpZmllZGNhMi5jcmwwHQYD
          VR0OBBYEFKomFc2RghCAstodGyeFVUwrTNwcMA0GCSqGSIb3DQEBCwUAA4IBAQBaY0In2Azh
          a8N710xS097dseCIOtQixl1WCt90Ly6LYH0/DQXE5XQfXIur8DjVPU9ao7+nlca8Sbdx0fFN
          R3YIwfSDe1IIs3+TdCQznjhN2atlEqzcIMT7zLiFwSuSP6waTuoqA7kULNMuETiBoAXowup7
          z6xRD1gN3Iz57LD+TTGhxJJObySdO/2fzl9FgZR+ZjjR/ThEd0wRR6eI2P09LTKgHSniwzXr
          cf5nwlejfovh7X7FUuqBFv5O0NKzSd0B47nu5Ey/soOWIyRiAQXtYwj9qssiBRO8a3Fi6Ahn
          5gsOpeSAWnI6m4fHFhR0EJH33SWI5MiRb8mdkeKdEubo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oDial8B7FCNwiTRhltXqOCNlDL4=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2aCvWiHHHdjIC7c/DZRNQCAZWDA=</DigestValue>
      </Reference>
      <Reference URI="/word/document.xml?ContentType=application/vnd.openxmlformats-officedocument.wordprocessingml.document.main+xml">
        <DigestMethod Algorithm="http://www.w3.org/2000/09/xmldsig#sha1"/>
        <DigestValue>DsgqKu8k2IlGqACH5oER/6Emrt0=</DigestValue>
      </Reference>
      <Reference URI="/word/endnotes.xml?ContentType=application/vnd.openxmlformats-officedocument.wordprocessingml.endnotes+xml">
        <DigestMethod Algorithm="http://www.w3.org/2000/09/xmldsig#sha1"/>
        <DigestValue>CyFnZrqCuQp7ynLPkiU84l7G1c0=</DigestValue>
      </Reference>
      <Reference URI="/word/fontTable.xml?ContentType=application/vnd.openxmlformats-officedocument.wordprocessingml.fontTable+xml">
        <DigestMethod Algorithm="http://www.w3.org/2000/09/xmldsig#sha1"/>
        <DigestValue>vIDytybkrqbtYNiYmuMOiN+pgKI=</DigestValue>
      </Reference>
      <Reference URI="/word/footer1.xml?ContentType=application/vnd.openxmlformats-officedocument.wordprocessingml.footer+xml">
        <DigestMethod Algorithm="http://www.w3.org/2000/09/xmldsig#sha1"/>
        <DigestValue>V+82xGTHdHi/jRegqEUqcWmGdzQ=</DigestValue>
      </Reference>
      <Reference URI="/word/footnotes.xml?ContentType=application/vnd.openxmlformats-officedocument.wordprocessingml.footnotes+xml">
        <DigestMethod Algorithm="http://www.w3.org/2000/09/xmldsig#sha1"/>
        <DigestValue>ypz25igvDuiKxomvfXg7XQS+5sY=</DigestValue>
      </Reference>
      <Reference URI="/word/header1.xml?ContentType=application/vnd.openxmlformats-officedocument.wordprocessingml.header+xml">
        <DigestMethod Algorithm="http://www.w3.org/2000/09/xmldsig#sha1"/>
        <DigestValue>jq8SPv/s4zY20RF9clqKQlXyq+Q=</DigestValue>
      </Reference>
      <Reference URI="/word/media/image1.emf?ContentType=image/x-emf">
        <DigestMethod Algorithm="http://www.w3.org/2000/09/xmldsig#sha1"/>
        <DigestValue>AHjq8+gYaH7ULZ0rO8rZU/eDdj4=</DigestValue>
      </Reference>
      <Reference URI="/word/media/image2.jpeg?ContentType=image/jpeg">
        <DigestMethod Algorithm="http://www.w3.org/2000/09/xmldsig#sha1"/>
        <DigestValue>7wDKybxyAD8chfxfDuW9qMAkZ/E=</DigestValue>
      </Reference>
      <Reference URI="/word/numbering.xml?ContentType=application/vnd.openxmlformats-officedocument.wordprocessingml.numbering+xml">
        <DigestMethod Algorithm="http://www.w3.org/2000/09/xmldsig#sha1"/>
        <DigestValue>8KOciHEeiQbA39+A0nP9JRWJawk=</DigestValue>
      </Reference>
      <Reference URI="/word/settings.xml?ContentType=application/vnd.openxmlformats-officedocument.wordprocessingml.settings+xml">
        <DigestMethod Algorithm="http://www.w3.org/2000/09/xmldsig#sha1"/>
        <DigestValue>RjPVXugtfx1d2IKRDgALEXOr5uI=</DigestValue>
      </Reference>
      <Reference URI="/word/styles.xml?ContentType=application/vnd.openxmlformats-officedocument.wordprocessingml.styles+xml">
        <DigestMethod Algorithm="http://www.w3.org/2000/09/xmldsig#sha1"/>
        <DigestValue>jEQ5bD35zIjL/Ali++RMcLPBn2k=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2013-07-02T11:00:58Z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{38A194F6-1C1E-4480-AC1D-423A64CD6864}</SetupID>
          <SignatureText/>
          <SignatureImage>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C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93HZ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rly3Z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o6uj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Opkpn2//f/9//3//f/9//3//f/9//3//f/9//3/ee7lS9zn3Ofc1V0a6V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S2YId1W/3//f/9//3//f/9//3//f/9/nW/4NVUhe0ZeY55vfm8dY7xS+DmYLdk1/F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k1eCEZOv9//3//f/9//3//f/9//38zIfta/3//f/9//3//f/9//3//f/9/vnO8UtgxmSn4NZtO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Rpch+Tn/f/9//3//f/9//3//fzUZ/3//f/9//3//f/9//3//f/9//3//f/9//3//f55v/FbYNXYl2DE6Ql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3Idkx33v/f/9//3//f/9/OD69Uv9//3//f/9//3//f/9//3//f/9//3//f/9//3//f/9//399a9xW+TlWJTk+H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bdyHZMd97/3//f/9//3//e1Yh33v/f/9//3//f/9//3//f/9//3//f/9//3//f/9//3//f/9//3//f/9/PF85PnYlO0J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Fr/f/9//3//f/9//3//f/9//3//f/9//3/ed3cldyXee/9//3//f/9/XGd5Kf9//3//f/9//3//f/9//3//f/9//3//f/9//3//f/9//3//f/9//3//f/9//38cX1lCeCVaQv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FpcQltG/3//f/9//3//f/9//3//f/9//3//f/9//3/4NZcp/3//f/9//3//f7pO2TH/f/9//3//f/9//3//f/9//3//f/9//3//f/9//3//f/9//3//f/9//3//f/9//3//f11nekaXLRk6u1K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b7xOWkacUv9//3//f/9//3//f/9//3//f/9//3//f/9/eUZXJd97/3//f/9//386Qhs+/3//f/9//3//f/9//3//f/9//3//f/9//3//f/9//3//f/9//3//f/9//3//f/9//3//f/9/nnO7UrgxuS3XMT5jHGNfa15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6fa9ctfmv/f/9//3//f/9//3//f/9//3//f/9//3//f7lOVyX/f/9//3//f/9/WUL6Of9//3//f/9//3//f/9//3//f/9//3//f/9//3//f/9//3//f/9//3//f/9//3//f/9//3//f/9//3//f59vekr3NVcduCm5KTxCfEpf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xK3ndXJf9//3//f/9//3//f/9//3//f/9//3//f/9//395SncpvnP/f/9//3/+f/taeSnfd/9//3//f/9//3//f/9//3//f/9//3//f/9//3//f/9//3//f/9//3//f/9//3//f/9//3//f/9//3//f/9//388Z1pG2DEaNtgtmSlbQv1e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s+Z5lO3Vb/f/9//3//f/9//3//f/9//3//f/9//3//f/9/eUJ5Jd1W/3//f/9//3++c3gpv3f/f/9//3//f/9//3//f/9//3//f/9//3//f/9//3//f/9//3//f/9//3//f/9//3//f/9//3//f/9//3//f/9//3//f953HF85PngluCW6LXxK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o+/393Kf9//3//f/9//3//f/9//3//f/9//3//f/9//3//f5cp2DF8Sv9//3//f/9//393Kb9z/3//f/9//3//f/9//3//f/9//3//f/9//3//f/9//3//f/9//3//f/9//3//f/9//3//f/9//3//f/9//3//f/9//3//f/9//389Yxk+mCnaMZ1Gf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MbOjtjW0b/f/9//3//f/9//3//f/9//3//f/9//3//f/9/33vYMV5nuDEeX/9//3//f/9/2TX/f/9//3//f/9//3//f/9//3//f/9//3//f/9//3//f/9//3//f/9//3//f/9//3//f/9//3//f/9//3//f/9//3//f/9//3//f/9//3//f31rvFY7QpgllymVL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g5fmt2Kd97/3//f/9//3//f/9//3//f/9//3//f/9//3//f1xnmCX/f1lG+jn/e/9//3//e91O/3v/f/9//3//f/9//3//f/9//3//f/9//3//f/9//3//f/9//3//f/9//3//f/9//3//f/9//3//f/9//3//f/9//3//f/9//3//f/9//3//f/9/33dda/xaGTp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IdtWvFb/f/9//3//f/9//3//f/9//3//f/9//3//f/9//39ZQv1a/3+/d9gxvFL/f/9//398S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Gjq4Lf9//3//f/9//3//f/9//3//f/9//3//f/9//3//f/57ViHfd/9//n8cW7kxn2//f/9/O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WlcdXmf/f/9//3//f/9//3//f/9//3//f/9//3//f/9//399axo6/3//f/9//3t6SjtCn3P/e7k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zFbQv9//3//f/9//3//f/9//3//f/9//3//f/9//3//f/9/ekr+Wv9//3//f/9/3ndaRnxOWkLZNf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Qd33v/f/9//3//f/9//3//f/9//3//f/9//3//f/9//3//f3cpv3P/f/9//3//f/9/3ne8Tpkp/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bZNf9//3//f/9//3//f/9//3//f/9//3//f/9//3//f/9/fmva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UZXmf/f/9//3//f/9//3//f/9//3//f/9//3//f/9//3//fxk6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DG4Lf97/3//f/9//3//f/9//3//f/9//3//f/9//3//f/9/nW+5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RnxjmzX/f/9//3//f/9//3//f/9//3//f/9//3//f/9//3//f5pOu1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vVbaUltG/3//f/9//3//f/9//3//f/9//3//f/9//3//f/9//3+YKf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Nf9/1zG/c/9//3//f/9//3//f/9//3//f/9//3//f/9//3//f/xaW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gx/3/+f7cx/3//f/9//3//f/9//3//f/9//3//f/9//3//f/9//n/5O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L/e/9/XGc7Pv9//3//f/9//3//f/9//3//f/9//3//f/9//3//f553G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Z15n/3//fzdCP2P/f/9//3//f/9//3//f/9//3//f/9//3//f/9//38ZO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H1//f/9//3+2Lb9z/3//f/9//3//f/9//3//f/9//3//f/9//3//f993O0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Of9//3//f753WCX+e/9//3//f/9//3//f/9//3//f/9//3//f/9//3+cT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+/3//f/9//398a9kx/3//f/9//3//f/9//3//f/9//3//f/9//3//f/97O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zX/e/9//3//f/9/+1q6Mf9//3//f/9//3//f/9//3//f/9//3//f/9//3/5N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xxf/3//f/9//3//f/ta+jn/f/9//3//f/9//3//f/9//3//f/9//3//f51vm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rnE7/f/9//3//f/9//3/7Wto5/3//f/9//3//f/9//3//f/9//3//f/9//392Kf9//3//f/9//3//f/9//3//f/9//3//f/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f7Of9//3//f/9//3//f/9/XGOZMd97/3//f/9//3//f/9//3//f/9//3//f5Ytv3f/f/9//3//f/9//3//f/9//3//f5xrv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gt/3//f/9//3//f/9//3//f75z2jWeb/9//3//f/9//3//f/9//3//f/9/WUbcVv9//3//f/9//3//f/9//3//f/9/GTqeb/9/mm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T7/f/9//3//f/9//3//f/9//3/edxo+vFb/f/9//3//f/9//3//f/9//3+4Tv5a/3//f/9//3//f/9//3//f/9//3+3LR5f+1pXJ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a993/3//f/9//3//f/9//3//f/9//3+6Urgxf2v/f/9//3//f/9//3//f9lSe0r/f/9//3//f/9//3//f/9//3//f75z+TVYHbt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K/3//f/9//3//f/9//3//f/9//3//f/9//3s4Qvo1Xmf/f/9//3//f/9/tjVfZ/9//3//f/9//3//f/9//3//f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7StkxvFJdZ75zuk64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1tGOkId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7133nvee3tv/3//f/9//3+9d3tv/38YYxhj917WWhhj/3//fzFGUkoxRrVWvXf/f/9//3//fzlnjDGcc/9//3//f1przz3OOa41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601/3//f/9//3//f/9//3//f/9//3//f/9//3//f/9//3//f/9/vnfW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06cc/9//3//f/9//3//f997/3//f/9/3nv/f/9//3//f/9/3nv/f601/3//f/9/917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9//39aa713/3//f/9//397b9Za3nv/f5xv/3//f5xznHP/f7VW/3+UUr13WmutNZRSGGP/fzFG7z1SSr13/3+1VnNO/3//f/9//39aa+89rTU5Z/9/EULWWggh/3//f/9//3/OOf9/EEL/f/9//38YY3NO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FL/f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/9//3//f957/3//f3tv/3//fxhj3nt7b/9/e297b/9/tVb/f/9//3+9d3NOGGP/f3NO/3+1VrVW/3+1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M8AAAB/AAAAAAAAAAAAAADQAAAAgAAAACkAqgAAAAAAAAAAAAAAgD8AAAAAAAAAAAAAgD8AAAAAAAAAAAAAAAAAAAAAAAAAAAAAAAAAAAAAAAAAACIAAAAMAAAA/////0YAAAAcAAAAEAAAAEVNRisCQAAADAAAAAAAAAAOAAAAFAAAAAAAAAAQAAAAFAAAAA==</SignatureImage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AGQAAgAwAACBFTUYAAAEAcOMAAJYAAAAGAAAAAAAAAAAAAAAAAAAAAAUAAAAEAABAAQAAAAEAAAAAAAAAAAAAAAAAAADiBAAA6AMACgAAABAAAAAAAAAAAAAAACcAAAAYAAAAAQAAAAAAAAD///8AAAAAACUAAAAMAAAAAQAAAEwAAABkAAAAAAAAAAAAAAD/AAAAfwAAAAAAAAAAAAAAAAEAAIAAAAAhAPAAAAAAAAAAAAAAAIA/AAAAAAAAAAAAAIA/AAAAAAAAAAAAAAAAAAAAAAAAAAAAAAAAAAAAAAAAAAAlAAAADAAAAAAAAIAKAAAAEAAAAAAAAAAAAAAAJwAAABgAAAACAAAAAAAAAOzp2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38a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xxjVx2c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eb5cp+j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38ZNto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GTa6KX5v/3//f/9//3//f/9//3//f/9//3//f/9//3u5Uhg+9zUYOldC21a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7gpmCW8Uv9//3//f/9//3//f/9//3//f3xv+TU0IXtKPWOeb11rPWObThg6lyn5OdtW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5NZkl+Tn/f/9//3//f/9//3//f/9/VCX7Vv9//3//f/9//3//f/9//3//f75z3VbYMbot2DG8Ul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WUKYJfg1/3//f/9//3//f/9//38VGf9//3//f/9//3//f/9//3//f/9//3//f/9//3+eb9tW+DVWIdgxOT5dZ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talyW5Mf9//3//f/9//3//f1lCnFL/f/9//3//f/9//3//f/9//3//f/9//3//f/9//3//f/9/fWv8Vvg1dyUZPh1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7WpcluC3fe/9//3//f/9/3ndWIb53/3//f/9//3//f/9//3//f/9//3//f/9//3//f/9//3//f/9//3//ezxjGDp2JTo+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e/1a/3//f/9//3//f/9//3//f/9//3//f/9/vneXKXcl/3//f/9//3//f1xnmi3/f/9//3//f/9//3//f/9//3//f/9//3//f/9//3//f/9//3//f/9//3//f/9/PWM5QnkpOkId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xaWz5cRv9//3//f/9//3//f/9//3//f/9//3//f/9/+DV3Kf9//3//f/9//3+ZStox/3//f/9//3//f/9//3//f/9//3//f/9//3//f/9//3//f/9//3//f/9//3//f/9//ntdZ1lCmC34NdtS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m/cUllCvVb/f/9//3//f/9//3//f/9//3//f/9//3//f5lKVyX/f/9//3//f/9/OUI8Pv9//3//f/9//3//f/9//3//f/9//3//f/9//3//f/9//3//f/9//3//f/9//3//f/9//3//f75zu07ZNbgt+DU9Yz1jXmt+b997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5xKn2+2LX5r/3//f/9//3//f/9//3//f/9//3//f/9//3+5TlYh/3//f/9//3//fzg+Gzr/e/9//3//f/9//3//f/9//3//f/9//3//f/9//3//f/9//3//f/9//3//f/9//3//f/9//3//f/9//39+b5pK1jFXIZgluS07PnxOPmf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ucSv53ViX/f/9//3//f/9//3//f/9//3//f/9//3//f/9/mk53Kb93/3//f/9//3/7Wpopv3f/f/9//3//f/9//3//f/9//3//f/9//3//f/9//3//f/9//3//f/9//3//f/9//3//f/9//3//f/9//3//f997XWtaRtkx+TX5MZkpfEb9X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xxbPWOaTt1S/3//f/9//3//f/9//3//f/9//3//f/9//3//f3lGeCXdVv9//3//f/9/nW+YKZ9z/3//f/9//3//f/9//3//f/9//3//f/9//3//f/9//3//f/9//3//f/9//3//f/9//3//f/9//3//f/9//3//f/9//3/ee/xaOT5XIbkluSl9Sj5n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Qv9/ly3/e/9//3//f/9//3//f/9//3//f/9//3//f/9//3+4KdgtnU7/f/9//3//f/97mCmfc/9//3//f/9//3//f/9//3//f/9//3//f/9//3//f/9//3//f/9//3//f/9//3//f/9//3//f/9//3//f/9//3//f/9//3//f/9/PWM6Ppgl+zWdRp9r33f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31vGzobX3tG/3//f/9//3//f/9//3//f/9//3//f/9//3//f9532DFdY9gx/Vr/f/9//3/ee/k1/3v/f/9//3//f/9//3//f/9//3//f/9//3//f/9//3//f/9//3//f/9//3//f/9//3//f/9//3//f/9//3//f/9//3//f/9//3//f/9//39ca7xWGj6YKXYllS0dX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3NZ9vdSn/f/9//3//f/9//3//f/9//3//f/9//3//f/9//39cZ7kp/396Svo5/3//f/9//3veTv97/3//f/9//3//f/9//3//f/9//3//f/9//3//f/9//3//f/9//3//f/9//3//f/9//3//f/9//3//f/9//3//f/9//3//f/9//3//f/9//3//f793fmv8Wjo+fmv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NyHbVptS/3//f/9//3//f/9//3//f/9//3//f/9//3//f/9/WEL9Wv9/33e3Mb1S/3//f/97nU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ecxo62TH/f/9//3//f/9//3//f/9//3//f/9//3//f/9//3//f1Yh33v/f/9/HFvZMZ5v/3//f1l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+1o2HV9r/3//f/9//3//f/9//3//f/9//3//f/9//3//f/9/fWv5Of9//3//f953ekoaPp9z3ne6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xg2O0L/f/9//3//f/9//3//f/9//3//f/9//3//f/9//3//f5tO/Vb/f/9//3//f993WkadUlpC+T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s0Id97/3//f/9//3//f/9//3//f/9//3//f/9//3//f/9//3t4Kb9z/3//f/9//3//f75zvE6YJf5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hW+TX/f/9//3//f/9//3//f/9//3//f/9//3//f/9//3//f31r+j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0FH9r/3//f/9//3//f/9//3//f/9//3//f/9//3//f/9//3/4NV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g2uC3/f/9//3//f/9//3//f/9//3//f/9//3//f/9//3//f75zm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WEJ9Z5ox/3//f/9//3//f/9//3//f/9//3//f/9//3//f/9//3+aTpt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+ca71S+1ZbRv9//3//f/9//3//f/9//3//f/9//3//f/9//3//f/9/uC3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2DX/f9gxnm//f/9//3//f/9//3//f/9//3//f/9//3//f/9//3/cWlt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YMf9//nvYMf9//3//f/9//3//f/9//3//f/9//3//f/9//3//f/9/+Tm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5tS/3v/fzxnO0L/f/9//3//f/9//3//f/9//3//f/9//3//f/9//3++d/o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XGd/a/9//38XQl9n/3//f/9//3//f/9//3//f/9//3//f/9//3//f/9/Oj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dd/5a/3//f/9/lim/d/9//3//f/9//3//f/9//3//f/9//3//f/9//3++c1t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GT7/f/9//3/ed1gl/3//f/9//3//f/9//3//f/9//3//f/9//3//f/9/e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38ZPv9//n//f/9/fGu4Mf9//3//f/9//3//f/9//3//f/9//3//f/9//3//fzh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xg6/3v/f/9//3//fxtbuTH/f/9//3//f/9//3//f/9//3//f/9//3//f/9/GTq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+lYcX/9//3//f/9//3/8Wtk1/3//f/9//3//f/9//3//f/9//3//f/9//3+ca5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da5xO/3//f/9//3//f/9/HF/aNf9//3//f/9//3//f/9//3//f/9//3//f/9/diX/f/9//3//f/9//3//f/9//3//f/9//3/7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x3+zn/f/9//3//f/9//3//f1xjmC3/e/9//3//f/9//3//f/9//3//f/9//3+2Mb5z/3//f/9//3//f/9//3//f/9//3+ca5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YLf9//3//f/9//3//f/9//3++d7kxv3P/f/9//3//f/9//3//f/9//3//f1lG/Vr/f/9//3//f/9//3//f/9//3//f/k5v3P/f5tzf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zk+/3//f/9//3//f/9//3//f/9//nf5ObxW/3//f/9//3//f/9//3//f/9/uE7dVv9//3//f/9//3//f/9//3//f/9/tzH9WvtaViFd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XWf/e/9//3//f/9//3//f/9//3//f/9/uk7ZNX5r/3//f/9//3//f/9//3/ZUpxO/3//f/9//3//f/9//3//f/9//3++c/o1OBnc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394Sv9//3//f/9//3//f/9//3//f/9//3//f957WUbaMV5r/3//f/9//3//f9Y1PmP/f/9//3//f/9//3//f/9//3//f/9//3+9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793e0bZNbxSfmuec7pSlz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57HF9aQjpC/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cc957vXecc/9//3//f/9/nHN7b/9/GGP3XvdetVY5Z/9//38QQlJKMUa1Vr13/3//f/9//385Z4wxvXf/f/9//397b845zjmtNa013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Nf9//3//f/9//3//f/9//3//f/9//3//f/9//3//f/9//3//f957tlb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nHP/f/9//3//f/9//3//f/9//3//f957/3//f/9//3//f957/3+uNf9//3//f/devXf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7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VW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//f/9//3+9d/9//397b/9//3/3Xt57Wmv/f3tvnHP/f7VW/3//f/9/vXdSShhj/3+UUv9/tVaUUv9/lFL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nAAAAGAAAAAUAAAAAAAAA////AgAAAAAlAAAADAAAAAUAAABMAAAAZAAAAAkAAABwAAAA9gAAAHwAAAAJAAAAcAAAAO4AAAANAAAAIQDwAAAAAAAAAAAAAACAPwAAAAAAAAAAAACAPwAAAAAAAAAAAAAAAAAAAAAAAAAAAAAAAAAAAAAAAAAAJQAAAAwAAAAAAACAKAAAAAwAAAAFAAAACgAAABAAAAAAAAAAAAAAAA4AAAAUAAAAAAAAABAAAAAUAAAA</Object>
  <Object Id="idInvalidSigLnImg">AQAAAGwAAAAAAAAAAAAAAP8AAAB/AAAAAAAAAAAAAAAAGQAAgAwAACBFTUYAAAEAGOcAAJwAAAAGAAAAAAAAAAAAAAAAAAAAAAUAAAAEAABAAQAAAAEAAAAAAAAAAAAAAAAAAADiBAAA6AMACgAAABAAAAAAAAAAAAAAACcAAAAYAAAAAQAAAAAAAAD///8AAAAAACUAAAAMAAAAAQAAAEwAAABkAAAAAAAAAAAAAAD/AAAAfwAAAAAAAAAAAAAAAAEAAIAAAAAhAPAAAAAAAAAAAAAAAIA/AAAAAAAAAAAAAIA/AAAAAAAAAAAAAAAAAAAAAAAAAAAAAAAAAAAAAAAAAAAlAAAADAAAAAAAAIAKAAAAEAAAAAAAAAAAAAAAJwAAABgAAAACAAAAAAAAAOzp2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38a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xxjVx2c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eb5cp+j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38ZNto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GTa6KX5v/3//f/9//3//f/9//3//f/9//3//f/9//3u5Uhg+9zUYOldC21a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7gpmCW8Uv9//3//f/9//3//f/9//3//f3xv+TU0IXtKPWOeb11rPWObThg6lyn5OdtW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5NZkl+Tn/f/9//3//f/9//3//f/9/VCX7Vv9//3//f/9//3//f/9//3//f75z3VbYMbot2DG8Ul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WUKYJfg1/3//f/9//3//f/9//38VGf9//3//f/9//3//f/9//3//f/9//3//f/9//3+eb9tW+DVWIdgxOT5dZ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talyW5Mf9//3//f/9//3//f1lCnFL/f/9//3//f/9//3//f/9//3//f/9//3//f/9//3//f/9/fWv8Vvg1dyUZPh1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7WpcluC3fe/9//3//f/9/3ndWIb53/3//f/9//3//f/9//3//f/9//3//f/9//3//f/9//3//f/9//3//ezxjGDp2JTo+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e/1a/3//f/9//3//f/9//3//f/9//3//f/9/vneXKXcl/3//f/9//3//f1xnmi3/f/9//3//f/9//3//f/9//3//f/9//3//f/9//3//f/9//3//f/9//3//f/9/PWM5QnkpOkId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xaWz5cRv9//3//f/9//3//f/9//3//f/9//3//f/9/+DV3Kf9//3//f/9//3+ZStox/3//f/9//3//f/9//3//f/9//3//f/9//3//f/9//3//f/9//3//f/9//3//f/9//ntdZ1lCmC34NdtS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m/cUllCvVb/f/9//3//f/9//3//f/9//3//f/9//3//f5lKVyX/f/9//3//f/9/OUI8Pv9//3//f/9//3//f/9//3//f/9//3//f/9//3//f/9//3//f/9//3//f/9//3//f/9//3//f75zu07ZNbgt+DU9Yz1jXmt+b997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5xKn2+2LX5r/3//f/9//3//f/9//3//f/9//3//f/9//3+5TlYh/3//f/9//3//fzg+Gzr/e/9//3//f/9//3//f/9//3//f/9//3//f/9//3//f/9//3//f/9//3//f/9//3//f/9//3//f/9//39+b5pK1jFXIZgluS07PnxOPmf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ucSv53ViX/f/9//3//f/9//3//f/9//3//f/9//3//f/9/mk53Kb93/3//f/9//3/7Wpopv3f/f/9//3//f/9//3//f/9//3//f/9//3//f/9//3//f/9//3//f/9//3//f/9//3//f/9//3//f/9//3//f997XWtaRtkx+TX5MZkpfEb9X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xxbPWOaTt1S/3//f/9//3//f/9//3//f/9//3//f/9//3//f3lGeCXdVv9//3//f/9/nW+YKZ9z/3//f/9//3//f/9//3//f/9//3//f/9//3//f/9//3//f/9//3//f/9//3//f/9//3//f/9//3//f/9//3//f/9//3/ee/xaOT5XIbkluSl9Sj5n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Qv9/ly3/e/9//3//f/9//3//f/9//3//f/9//3//f/9//3+4KdgtnU7/f/9//3//f/97mCmfc/9//3//f/9//3//f/9//3//f/9//3//f/9//3//f/9//3//f/9//3//f/9//3//f/9//3//f/9//3//f/9//3//f/9//3//f/9/PWM6Ppgl+zWdRp9r33f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31vGzobX3tG/3//f/9//3//f/9//3//f/9//3//f/9//3//f9532DFdY9gx/Vr/f/9//3/ee/k1/3v/f/9//3//f/9//3//f/9//3//f/9//3//f/9//3//f/9//3//f/9//3//f/9//3//f/9//3//f/9//3//f/9//3//f/9//3//f/9//39ca7xWGj6YKXYllS0dX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3NZ9vdSn/f/9//3//f/9//3//f/9//3//f/9//3//f/9//39cZ7kp/396Svo5/3//f/9//3veTv97/3//f/9//3//f/9//3//f/9//3//f/9//3//f/9//3//f/9//3//f/9//3//f/9//3//f/9//3//f/9//3//f/9//3//f/9//3//f/9//3//f793fmv8Wjo+fmv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NyHbVptS/3//f/9//3//f/9//3//f/9//3//f/9//3//f/9/WEL9Wv9/33e3Mb1S/3//f/97nU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ecxo62TH/f/9//3//f/9//3//f/9//3//f/9//3//f/9//3//f1Yh33v/f/9/HFvZMZ5v/3//f1l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+1o2HV9r/3//f/9//3//f/9//3//f/9//3//f/9//3//f/9/fWv5Of9//3//f953ekoaPp9z3ne6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xg2O0L/f/9//3//f/9//3//f/9//3//f/9//3//f/9//3//f5tO/Vb/f/9//3//f993WkadUlpC+T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s0Id97/3//f/9//3//f/9//3//f/9//3//f/9//3//f/9//3t4Kb9z/3//f/9//3//f75zvE6YJf5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hW+TX/f/9//3//f/9//3//f/9//3//f/9//3//f/9//3//f31r+j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0FH9r/3//f/9//3//f/9//3//f/9//3//f/9//3//f/9//3/4NV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g2uC3/f/9//3//f/9//3//f/9//3//f/9//3//f/9//3//f75zm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WEJ9Z5ox/3//f/9//3//f/9//3//f/9//3//f/9//3//f/9//3+aTpt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+ca71S+1ZbRv9//3//f/9//3//f/9//3//f/9//3//f/9//3//f/9/uC3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2DX/f9gxnm//f/9//3//f/9//3//f/9//3//f/9//3//f/9//3/cWlt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YMf9//nvYMf9//3//f/9//3//f/9//3//f/9//3//f/9//3//f/9/+Tm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5tS/3v/fzxnO0L/f/9//3//f/9//3//f/9//3//f/9//3//f/9//3++d/o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XGd/a/9//38XQl9n/3//f/9//3//f/9//3//f/9//3//f/9//3//f/9/Oj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dd/5a/3//f/9/lim/d/9//3//f/9//3//f/9//3//f/9//3//f/9//3++c1t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GT7/f/9//3/ed1gl/3//f/9//3//f/9//3//f/9//3//f/9//3//f/9/e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38ZPv9//n//f/9/fGu4Mf9//3//f/9//3//f/9//3//f/9//3//f/9//3//fzh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xg6/3v/f/9//3//fxtbuTH/f/9//3//f/9//3//f/9//3//f/9//3//f/9/GTq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+lYcX/9//3//f/9//3/8Wtk1/3//f/9//3//f/9//3//f/9//3//f/9//3+ca5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da5xO/3//f/9//3//f/9/HF/aNf9//3//f/9//3//f/9//3//f/9//3//f/9/diX/f/9//3//f/9//3//f/9//3//f/9//3/7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x3+zn/f/9//3//f/9//3//f1xjmC3/e/9//3//f/9//3//f/9//3//f/9//3+2Mb5z/3//f/9//3//f/9//3//f/9//3+ca5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YLf9//3//f/9//3//f/9//3++d7kxv3P/f/9//3//f/9//3//f/9//3//f1lG/Vr/f/9//3//f/9//3//f/9//3//f/k5v3P/f5tzf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zk+/3//f/9//3//f/9//3//f/9//nf5ObxW/3//f/9//3//f/9//3//f/9/uE7dVv9//3//f/9//3//f/9//3//f/9/tzH9WvtaViFd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XWf/e/9//3//f/9//3//f/9//3//f/9/uk7ZNX5r/3//f/9//3//f/9//3/ZUpxO/3//f/9//3//f/9//3//f/9//3++c/o1OBnc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394Sv9//3//f/9//3//f/9//3//f/9//3//f957WUbaMV5r/3//f/9//3//f9Y1PmP/f/9//3//f/9//3//f/9//3//f/9//3+9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793e0bZNbxSfmuec7pSlz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57HF9aQjpC/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cc957vXecc/9//3//f/9/nHN7b/9/GGP3XvdetVY5Z/9//38QQlJKMUa1Vr13/3//f/9//385Z4wxvXf/f/9//397b845zjmtNa013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Nf9//3//f/9//3//f/9//3//f/9//3//f/9//3//f/9//3//f957tlb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nHP/f/9//3//f/9//3//f/9//3//f957/3//f/9//3//f957/3+uNf9//3//f/devXf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7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VW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//f/9//3+9d/9//397b/9//3/3Xt57Wmv/f3tvnHP/f7VW/3//f/9/vXdSShhj/3+UUv9/tVaUUv9/lFL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nAAAAGAAAAAUAAAAAAAAA////AgAAAAAlAAAADAAAAAUAAABMAAAAZAAAAAkAAABwAAAA9gAAAHwAAAAJAAAAcAAAAO4AAAANAAAAIQDwAAAAAAAAAAAAAACAPwAAAAAAAAAAAACAPwAAAAAAAAAAAAAAAAAAAAAAAAAAAAAAAAAAAAAAAAAAJQAAAAwAAAAAAACAKAAAAAwAAAAFAAAACgAAABAAAAAAAAAAAAAAAA4AAAAUAAAAAAAAABAAAAAUAAAA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384</properties:Words>
  <properties:Characters>2268</properties:Characters>
  <properties:Lines>18</properties:Lines>
  <properties:Paragraphs>5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2647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2013-05-17T17:19:00Z</dcterms:created>
  <dc:creator/>
  <dc:description/>
  <cp:keywords/>
  <cp:lastModifiedBy/>
  <cp:lastPrinted>2013-07-02T10:58:00Z</cp:lastPrinted>
  <dcterms:modified xmlns:xsi="http://www.w3.org/2001/XMLSchema-instance" xsi:type="dcterms:W3CDTF">2013-07-02T11:00:00Z</dcterms:modified>
  <cp:revision>11</cp:revision>
  <dc:subject/>
  <dc:title/>
</cp:coreProperties>
</file>