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B6FF6" w:rsidR="00A92339" w:rsidP="00A92339" w:rsidRDefault="00A92339">
      <w:pPr>
        <w:pStyle w:val="cpNzevsmlouvy"/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Příloha č. 2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cena jednotlivých školení</w:t>
      </w:r>
    </w:p>
    <w:p w:rsidRPr="003D33E8" w:rsidR="003D33E8" w:rsidP="004359C9" w:rsidRDefault="003D33E8">
      <w:pPr>
        <w:rPr>
          <w:sz w:val="22"/>
          <w:szCs w:val="22"/>
        </w:rPr>
      </w:pPr>
    </w:p>
    <w:p w:rsidR="00DD4D2A" w:rsidP="00DD4D2A" w:rsidRDefault="00DD4D2A">
      <w:pPr>
        <w:pStyle w:val="BodyText1"/>
      </w:pPr>
    </w:p>
    <w:p w:rsidR="00DD4D2A" w:rsidP="00DD4D2A" w:rsidRDefault="00DD4D2A">
      <w:pPr>
        <w:pStyle w:val="BodyText1"/>
      </w:pPr>
    </w:p>
    <w:tbl>
      <w:tblPr>
        <w:tblStyle w:val="Deloittetable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714"/>
        <w:gridCol w:w="1984"/>
        <w:gridCol w:w="1146"/>
        <w:gridCol w:w="2282"/>
      </w:tblGrid>
      <w:tr w:rsidR="00357597" w:rsidTr="00357597">
        <w:trPr>
          <w:cnfStyle w:val="100000000000"/>
        </w:trPr>
        <w:tc>
          <w:tcPr>
            <w:cnfStyle w:val="001000000000"/>
            <w:tcW w:w="3714" w:type="dxa"/>
          </w:tcPr>
          <w:p w:rsidR="00101341" w:rsidP="00101341" w:rsidRDefault="00101341">
            <w:pPr>
              <w:pStyle w:val="BodyText1"/>
              <w:jc w:val="both"/>
            </w:pPr>
            <w:r>
              <w:t>Název školení / kurzu</w:t>
            </w:r>
          </w:p>
        </w:tc>
        <w:tc>
          <w:tcPr>
            <w:tcW w:w="1984" w:type="dxa"/>
          </w:tcPr>
          <w:p w:rsidR="00101341" w:rsidP="00101341" w:rsidRDefault="00101341">
            <w:pPr>
              <w:pStyle w:val="BodyText1"/>
              <w:jc w:val="both"/>
              <w:cnfStyle w:val="100000000000"/>
            </w:pPr>
            <w:r>
              <w:t>Cena v Kč bez DPH</w:t>
            </w:r>
          </w:p>
        </w:tc>
        <w:tc>
          <w:tcPr>
            <w:tcW w:w="1146" w:type="dxa"/>
          </w:tcPr>
          <w:p w:rsidR="00101341" w:rsidP="00101341" w:rsidRDefault="00101341">
            <w:pPr>
              <w:pStyle w:val="BodyText1"/>
              <w:jc w:val="both"/>
              <w:cnfStyle w:val="100000000000"/>
            </w:pPr>
            <w:r>
              <w:t>DPH v Kč</w:t>
            </w:r>
          </w:p>
        </w:tc>
        <w:tc>
          <w:tcPr>
            <w:tcW w:w="2282" w:type="dxa"/>
          </w:tcPr>
          <w:p w:rsidR="00101341" w:rsidP="00101341" w:rsidRDefault="00101341">
            <w:pPr>
              <w:pStyle w:val="BodyText1"/>
              <w:jc w:val="both"/>
              <w:cnfStyle w:val="100000000000"/>
            </w:pPr>
            <w:r>
              <w:t>Cena v Kč vč. DPH</w:t>
            </w:r>
          </w:p>
        </w:tc>
      </w:tr>
      <w:tr w:rsidR="00101341" w:rsidTr="00357597">
        <w:tc>
          <w:tcPr>
            <w:cnfStyle w:val="001000000000"/>
            <w:tcW w:w="3714" w:type="dxa"/>
          </w:tcPr>
          <w:p w:rsidR="00BD72C6" w:rsidP="00BD72C6" w:rsidRDefault="00261E77">
            <w:pPr>
              <w:pStyle w:val="BodyText1"/>
              <w:jc w:val="both"/>
            </w:pPr>
            <w:r w:rsidRPr="00985464">
              <w:rPr>
                <w:color w:val="auto"/>
                <w:sz w:val="22"/>
                <w:szCs w:val="22"/>
              </w:rPr>
              <w:t>Rozšíření kvalifikace z obsluhy kolových rýpadel na obsluhu kolových nakladačů</w:t>
            </w:r>
            <w:r>
              <w:t xml:space="preserve"> </w:t>
            </w:r>
          </w:p>
        </w:tc>
        <w:tc>
          <w:tcPr>
            <w:tcW w:w="1984" w:type="dxa"/>
          </w:tcPr>
          <w:p w:rsidR="00101341" w:rsidP="00BD72C6" w:rsidRDefault="00BD72C6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101341" w:rsidP="00BD72C6" w:rsidRDefault="00BD72C6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101341" w:rsidP="00BD72C6" w:rsidRDefault="00BD72C6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6C3593" w:rsidTr="00357597">
        <w:tc>
          <w:tcPr>
            <w:cnfStyle w:val="001000000000"/>
            <w:tcW w:w="3714" w:type="dxa"/>
          </w:tcPr>
          <w:p w:rsidR="006C3593" w:rsidP="00021757" w:rsidRDefault="0039619A">
            <w:pPr>
              <w:pStyle w:val="BodyText1"/>
              <w:jc w:val="both"/>
            </w:pPr>
            <w:r w:rsidRPr="00985464">
              <w:rPr>
                <w:color w:val="auto"/>
                <w:sz w:val="22"/>
                <w:szCs w:val="22"/>
              </w:rPr>
              <w:t>Rozšíření kvalifikace z obsluhy kolových nakladačů na obsluhu kolových rýpadel</w:t>
            </w:r>
            <w:r>
              <w:t xml:space="preserve"> </w:t>
            </w:r>
          </w:p>
        </w:tc>
        <w:tc>
          <w:tcPr>
            <w:tcW w:w="1984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6C3593" w:rsidTr="00357597">
        <w:tc>
          <w:tcPr>
            <w:cnfStyle w:val="001000000000"/>
            <w:tcW w:w="3714" w:type="dxa"/>
          </w:tcPr>
          <w:p w:rsidR="006C3593" w:rsidP="00021757" w:rsidRDefault="001A6DF7">
            <w:pPr>
              <w:pStyle w:val="BodyText1"/>
              <w:jc w:val="both"/>
            </w:pPr>
            <w:r w:rsidRPr="00985464">
              <w:rPr>
                <w:color w:val="auto"/>
                <w:sz w:val="22"/>
                <w:szCs w:val="22"/>
              </w:rPr>
              <w:t>Rozšíření kvalifikace z obsluhy kolových nakladačů na obsluhu pásových rýpadel</w:t>
            </w:r>
            <w:r>
              <w:t xml:space="preserve"> </w:t>
            </w:r>
          </w:p>
        </w:tc>
        <w:tc>
          <w:tcPr>
            <w:tcW w:w="1984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6C3593" w:rsidTr="00357597">
        <w:tc>
          <w:tcPr>
            <w:cnfStyle w:val="001000000000"/>
            <w:tcW w:w="3714" w:type="dxa"/>
          </w:tcPr>
          <w:p w:rsidR="006C3593" w:rsidP="00021757" w:rsidRDefault="007875D6">
            <w:pPr>
              <w:pStyle w:val="BodyText1"/>
              <w:jc w:val="both"/>
            </w:pPr>
            <w:r w:rsidRPr="00985464">
              <w:rPr>
                <w:color w:val="auto"/>
                <w:sz w:val="22"/>
                <w:szCs w:val="22"/>
              </w:rPr>
              <w:t>Rozšíření kvalifikace z obsluhy kolových nakladačů na obsluhu pásových a kolových rýpadel</w:t>
            </w:r>
            <w:r>
              <w:t xml:space="preserve"> </w:t>
            </w:r>
          </w:p>
        </w:tc>
        <w:tc>
          <w:tcPr>
            <w:tcW w:w="1984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6C3593" w:rsidTr="00357597">
        <w:tc>
          <w:tcPr>
            <w:cnfStyle w:val="001000000000"/>
            <w:tcW w:w="3714" w:type="dxa"/>
          </w:tcPr>
          <w:p w:rsidR="006C3593" w:rsidP="00021757" w:rsidRDefault="00717FBB">
            <w:pPr>
              <w:pStyle w:val="BodyText1"/>
              <w:jc w:val="both"/>
            </w:pPr>
            <w:r w:rsidRPr="00985464">
              <w:rPr>
                <w:color w:val="auto"/>
                <w:sz w:val="22"/>
                <w:szCs w:val="22"/>
              </w:rPr>
              <w:t>Rozšíření kvalifikace z obsluhy kolových a pásových nakladačů, kolových rýpadel a pásového dozeru na obsluhu pásových rýpadel</w:t>
            </w:r>
            <w:r>
              <w:t xml:space="preserve"> </w:t>
            </w:r>
          </w:p>
        </w:tc>
        <w:tc>
          <w:tcPr>
            <w:tcW w:w="1984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070E8D" w:rsidTr="00357597">
        <w:tc>
          <w:tcPr>
            <w:cnfStyle w:val="001000000000"/>
            <w:tcW w:w="3714" w:type="dxa"/>
          </w:tcPr>
          <w:p w:rsidR="00070E8D" w:rsidP="00021757" w:rsidRDefault="00FB5F61">
            <w:pPr>
              <w:pStyle w:val="BodyText1"/>
              <w:jc w:val="both"/>
            </w:pPr>
            <w:r w:rsidRPr="00193C7C">
              <w:rPr>
                <w:color w:val="auto"/>
                <w:sz w:val="22"/>
                <w:szCs w:val="22"/>
              </w:rPr>
              <w:t>Rozšíření kvalifikace z obsluhy kolových a pásových nakladačů na obsluhu pásových rýpadel</w:t>
            </w:r>
            <w:r>
              <w:t xml:space="preserve"> </w:t>
            </w:r>
          </w:p>
        </w:tc>
        <w:tc>
          <w:tcPr>
            <w:tcW w:w="1984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070E8D" w:rsidTr="00357597">
        <w:tc>
          <w:tcPr>
            <w:cnfStyle w:val="001000000000"/>
            <w:tcW w:w="3714" w:type="dxa"/>
          </w:tcPr>
          <w:p w:rsidR="00070E8D" w:rsidP="00021757" w:rsidRDefault="006D5C31">
            <w:pPr>
              <w:pStyle w:val="BodyText1"/>
              <w:jc w:val="both"/>
            </w:pPr>
            <w:r w:rsidRPr="00193C7C">
              <w:rPr>
                <w:color w:val="auto"/>
                <w:sz w:val="22"/>
                <w:szCs w:val="22"/>
              </w:rPr>
              <w:t>Rozšíření kvalifikace z obsluhy kolových nakladačů a kolových rýpadel na obsluhu pásových rýpadel</w:t>
            </w:r>
            <w:r>
              <w:t xml:space="preserve"> </w:t>
            </w:r>
          </w:p>
        </w:tc>
        <w:tc>
          <w:tcPr>
            <w:tcW w:w="1984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070E8D" w:rsidTr="00357597">
        <w:tc>
          <w:tcPr>
            <w:cnfStyle w:val="001000000000"/>
            <w:tcW w:w="3714" w:type="dxa"/>
          </w:tcPr>
          <w:p w:rsidR="00070E8D" w:rsidP="00021757" w:rsidRDefault="0044381D">
            <w:pPr>
              <w:pStyle w:val="BodyText1"/>
              <w:jc w:val="both"/>
            </w:pPr>
            <w:r w:rsidRPr="00193C7C">
              <w:rPr>
                <w:color w:val="auto"/>
                <w:sz w:val="22"/>
                <w:szCs w:val="22"/>
              </w:rPr>
              <w:t>Rozšíření kvalifikace z obsluhy pásových rýpadel na obsluhu kolových rýpadel</w:t>
            </w:r>
            <w:r>
              <w:t xml:space="preserve"> </w:t>
            </w:r>
          </w:p>
        </w:tc>
        <w:tc>
          <w:tcPr>
            <w:tcW w:w="1984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070E8D" w:rsidTr="00357597">
        <w:tc>
          <w:tcPr>
            <w:cnfStyle w:val="001000000000"/>
            <w:tcW w:w="3714" w:type="dxa"/>
          </w:tcPr>
          <w:p w:rsidR="00070E8D" w:rsidP="00021757" w:rsidRDefault="00F867BA">
            <w:pPr>
              <w:pStyle w:val="BodyText1"/>
              <w:jc w:val="both"/>
            </w:pPr>
            <w:r w:rsidRPr="00193C7C">
              <w:rPr>
                <w:color w:val="auto"/>
                <w:sz w:val="22"/>
                <w:szCs w:val="22"/>
              </w:rPr>
              <w:t xml:space="preserve">Rozšíření kvalifikace z obsluhy pásového </w:t>
            </w:r>
            <w:proofErr w:type="spellStart"/>
            <w:r w:rsidRPr="00193C7C">
              <w:rPr>
                <w:color w:val="auto"/>
                <w:sz w:val="22"/>
                <w:szCs w:val="22"/>
              </w:rPr>
              <w:t>dozéru</w:t>
            </w:r>
            <w:proofErr w:type="spellEnd"/>
            <w:r w:rsidRPr="00193C7C">
              <w:rPr>
                <w:color w:val="auto"/>
                <w:sz w:val="22"/>
                <w:szCs w:val="22"/>
              </w:rPr>
              <w:t xml:space="preserve"> na obsluhu pásových rýpadel</w:t>
            </w:r>
            <w:r>
              <w:t xml:space="preserve"> </w:t>
            </w:r>
          </w:p>
        </w:tc>
        <w:tc>
          <w:tcPr>
            <w:tcW w:w="1984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070E8D" w:rsidTr="00357597">
        <w:tc>
          <w:tcPr>
            <w:cnfStyle w:val="001000000000"/>
            <w:tcW w:w="3714" w:type="dxa"/>
          </w:tcPr>
          <w:p w:rsidR="00070E8D" w:rsidP="00021757" w:rsidRDefault="00F867BA">
            <w:pPr>
              <w:pStyle w:val="BodyText1"/>
              <w:jc w:val="both"/>
            </w:pPr>
            <w:r w:rsidRPr="00193C7C">
              <w:rPr>
                <w:color w:val="auto"/>
                <w:sz w:val="22"/>
                <w:szCs w:val="22"/>
              </w:rPr>
              <w:t>Rozšíření kvalifikace z obsluhy pásového rýpadla na obsluhu kolového nakladače</w:t>
            </w:r>
            <w:r>
              <w:t xml:space="preserve"> </w:t>
            </w:r>
          </w:p>
        </w:tc>
        <w:tc>
          <w:tcPr>
            <w:tcW w:w="1984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070E8D" w:rsidTr="00357597">
        <w:tc>
          <w:tcPr>
            <w:cnfStyle w:val="001000000000"/>
            <w:tcW w:w="3714" w:type="dxa"/>
          </w:tcPr>
          <w:p w:rsidR="00070E8D" w:rsidP="00021757" w:rsidRDefault="00D1056E">
            <w:pPr>
              <w:pStyle w:val="BodyText1"/>
              <w:jc w:val="both"/>
            </w:pPr>
            <w:r w:rsidRPr="00193C7C">
              <w:rPr>
                <w:color w:val="auto"/>
                <w:sz w:val="22"/>
                <w:szCs w:val="22"/>
              </w:rPr>
              <w:t xml:space="preserve">Rozšíření kvalifikace z obsluhy válce a pásového </w:t>
            </w:r>
            <w:proofErr w:type="spellStart"/>
            <w:r w:rsidRPr="00193C7C">
              <w:rPr>
                <w:color w:val="auto"/>
                <w:sz w:val="22"/>
                <w:szCs w:val="22"/>
              </w:rPr>
              <w:t>dozéru</w:t>
            </w:r>
            <w:proofErr w:type="spellEnd"/>
            <w:r w:rsidRPr="00193C7C">
              <w:rPr>
                <w:color w:val="auto"/>
                <w:sz w:val="22"/>
                <w:szCs w:val="22"/>
              </w:rPr>
              <w:t xml:space="preserve"> na obsluhu pásového rýpadla</w:t>
            </w:r>
            <w:r>
              <w:t xml:space="preserve"> </w:t>
            </w:r>
            <w:bookmarkStart w:name="_GoBack" w:id="0"/>
            <w:bookmarkEnd w:id="0"/>
          </w:p>
        </w:tc>
        <w:tc>
          <w:tcPr>
            <w:tcW w:w="1984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 doplní 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070E8D" w:rsidTr="00747E6C">
        <w:tc>
          <w:tcPr>
            <w:cnfStyle w:val="001000000000"/>
            <w:tcW w:w="3714" w:type="dxa"/>
            <w:shd w:val="clear" w:color="auto" w:fill="92D400" w:themeFill="accent2"/>
          </w:tcPr>
          <w:p w:rsidR="00070E8D" w:rsidP="00101341" w:rsidRDefault="00070E8D">
            <w:pPr>
              <w:pStyle w:val="BodyText1"/>
              <w:jc w:val="both"/>
            </w:pPr>
            <w:r>
              <w:t>Celková cena</w:t>
            </w:r>
          </w:p>
        </w:tc>
        <w:tc>
          <w:tcPr>
            <w:tcW w:w="1984" w:type="dxa"/>
            <w:shd w:val="clear" w:color="auto" w:fill="92D400" w:themeFill="accent2"/>
          </w:tcPr>
          <w:p w:rsidR="00070E8D" w:rsidP="00101341" w:rsidRDefault="00070E8D">
            <w:pPr>
              <w:pStyle w:val="BodyText1"/>
              <w:jc w:val="both"/>
              <w:cnfStyle w:val="000000000000"/>
            </w:pPr>
          </w:p>
        </w:tc>
        <w:tc>
          <w:tcPr>
            <w:tcW w:w="1146" w:type="dxa"/>
            <w:shd w:val="clear" w:color="auto" w:fill="92D400" w:themeFill="accent2"/>
          </w:tcPr>
          <w:p w:rsidR="00070E8D" w:rsidP="00101341" w:rsidRDefault="00070E8D">
            <w:pPr>
              <w:pStyle w:val="BodyText1"/>
              <w:jc w:val="both"/>
              <w:cnfStyle w:val="000000000000"/>
            </w:pPr>
          </w:p>
        </w:tc>
        <w:tc>
          <w:tcPr>
            <w:tcW w:w="2282" w:type="dxa"/>
            <w:shd w:val="clear" w:color="auto" w:fill="92D400" w:themeFill="accent2"/>
          </w:tcPr>
          <w:p w:rsidR="00070E8D" w:rsidP="00101341" w:rsidRDefault="00070E8D">
            <w:pPr>
              <w:pStyle w:val="BodyText1"/>
              <w:jc w:val="both"/>
              <w:cnfStyle w:val="000000000000"/>
            </w:pPr>
          </w:p>
        </w:tc>
      </w:tr>
    </w:tbl>
    <w:p w:rsidRPr="00DD4D2A" w:rsidR="00DD4D2A" w:rsidP="00101341" w:rsidRDefault="00DD4D2A">
      <w:pPr>
        <w:pStyle w:val="BodyText1"/>
        <w:jc w:val="both"/>
      </w:pPr>
    </w:p>
    <w:sectPr w:rsidRPr="00DD4D2A" w:rsidR="00DD4D2A" w:rsidSect="00B12C89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359C9" w:rsidRDefault="004359C9">
      <w:r>
        <w:separator/>
      </w:r>
    </w:p>
    <w:p w:rsidR="004359C9" w:rsidRDefault="004359C9"/>
  </w:endnote>
  <w:endnote w:type="continuationSeparator" w:id="0">
    <w:p w:rsidR="004359C9" w:rsidRDefault="004359C9">
      <w:r>
        <w:continuationSeparator/>
      </w:r>
    </w:p>
    <w:p w:rsidR="004359C9" w:rsidRDefault="004359C9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530AF" w:rsidR="002066F3" w:rsidP="003530AF" w:rsidRDefault="002066F3">
    <w:pPr>
      <w:pStyle w:val="Footer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359C9" w:rsidRDefault="004359C9">
      <w:r>
        <w:separator/>
      </w:r>
    </w:p>
    <w:p w:rsidR="004359C9" w:rsidRDefault="004359C9"/>
  </w:footnote>
  <w:footnote w:type="continuationSeparator" w:id="0">
    <w:p w:rsidR="004359C9" w:rsidRDefault="004359C9">
      <w:r>
        <w:continuationSeparator/>
      </w:r>
    </w:p>
    <w:p w:rsidR="004359C9" w:rsidRDefault="004359C9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24DC2" w:rsidR="002066F3" w:rsidRDefault="002066F3">
    <w:pPr>
      <w:pStyle w:val="Header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F7B055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28"/>
  </w:num>
  <w:num w:numId="5">
    <w:abstractNumId w:val="15"/>
  </w:num>
  <w:num w:numId="6">
    <w:abstractNumId w:val="17"/>
  </w:num>
  <w:num w:numId="7">
    <w:abstractNumId w:val="23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0"/>
  </w:num>
  <w:num w:numId="26">
    <w:abstractNumId w:val="25"/>
  </w:num>
  <w:num w:numId="27">
    <w:abstractNumId w:val="22"/>
  </w:num>
  <w:num w:numId="28">
    <w:abstractNumId w:val="16"/>
  </w:num>
  <w:num w:numId="29">
    <w:abstractNumId w:val="26"/>
  </w:num>
  <w:num w:numId="30">
    <w:abstractNumId w:val="24"/>
  </w:num>
  <w:num w:numId="31">
    <w:abstractNumId w:val="13"/>
  </w:num>
  <w:num w:numId="32">
    <w:abstractNumId w:val="21"/>
  </w:num>
  <w:num w:numId="33">
    <w:abstractNumId w:val="27"/>
  </w:num>
  <w:num w:numId="34">
    <w:abstractNumId w:val="12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C9"/>
    <w:rsid w:val="000016A5"/>
    <w:rsid w:val="00020A5B"/>
    <w:rsid w:val="00030C5B"/>
    <w:rsid w:val="00070E8D"/>
    <w:rsid w:val="00070FC4"/>
    <w:rsid w:val="000718CC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D7DB9"/>
    <w:rsid w:val="00101341"/>
    <w:rsid w:val="0011692E"/>
    <w:rsid w:val="001206DF"/>
    <w:rsid w:val="0012336B"/>
    <w:rsid w:val="00137B33"/>
    <w:rsid w:val="00143AD7"/>
    <w:rsid w:val="001452B6"/>
    <w:rsid w:val="00146657"/>
    <w:rsid w:val="0017198C"/>
    <w:rsid w:val="00174AFE"/>
    <w:rsid w:val="00182989"/>
    <w:rsid w:val="00182C05"/>
    <w:rsid w:val="001A19F7"/>
    <w:rsid w:val="001A3801"/>
    <w:rsid w:val="001A4B95"/>
    <w:rsid w:val="001A4E24"/>
    <w:rsid w:val="001A6DF7"/>
    <w:rsid w:val="001B6E17"/>
    <w:rsid w:val="001C2EF4"/>
    <w:rsid w:val="001F0C13"/>
    <w:rsid w:val="002066F3"/>
    <w:rsid w:val="00207FCC"/>
    <w:rsid w:val="00210E5E"/>
    <w:rsid w:val="00213203"/>
    <w:rsid w:val="00220042"/>
    <w:rsid w:val="00235D74"/>
    <w:rsid w:val="00236144"/>
    <w:rsid w:val="0024576C"/>
    <w:rsid w:val="00253BF6"/>
    <w:rsid w:val="002557C9"/>
    <w:rsid w:val="00260A1D"/>
    <w:rsid w:val="00261E77"/>
    <w:rsid w:val="00272EE5"/>
    <w:rsid w:val="00274E01"/>
    <w:rsid w:val="00285969"/>
    <w:rsid w:val="002A053C"/>
    <w:rsid w:val="002A2D62"/>
    <w:rsid w:val="002D5FCD"/>
    <w:rsid w:val="002D7602"/>
    <w:rsid w:val="002E32BC"/>
    <w:rsid w:val="003038D5"/>
    <w:rsid w:val="0031390F"/>
    <w:rsid w:val="0031599A"/>
    <w:rsid w:val="003530AF"/>
    <w:rsid w:val="00357597"/>
    <w:rsid w:val="00360EB6"/>
    <w:rsid w:val="00362BC5"/>
    <w:rsid w:val="00375271"/>
    <w:rsid w:val="00392F8B"/>
    <w:rsid w:val="00392FE4"/>
    <w:rsid w:val="00394C79"/>
    <w:rsid w:val="0039619A"/>
    <w:rsid w:val="003977EF"/>
    <w:rsid w:val="003A139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359C9"/>
    <w:rsid w:val="00441746"/>
    <w:rsid w:val="0044381D"/>
    <w:rsid w:val="00460483"/>
    <w:rsid w:val="00496B11"/>
    <w:rsid w:val="00496CE1"/>
    <w:rsid w:val="004A531E"/>
    <w:rsid w:val="004A6C86"/>
    <w:rsid w:val="004B4FFD"/>
    <w:rsid w:val="004B53E6"/>
    <w:rsid w:val="004B67CC"/>
    <w:rsid w:val="00505FF4"/>
    <w:rsid w:val="00532D0A"/>
    <w:rsid w:val="0057284A"/>
    <w:rsid w:val="00582B72"/>
    <w:rsid w:val="005936FF"/>
    <w:rsid w:val="005B4CAD"/>
    <w:rsid w:val="005C025F"/>
    <w:rsid w:val="005D670E"/>
    <w:rsid w:val="005F0693"/>
    <w:rsid w:val="005F1143"/>
    <w:rsid w:val="00606BC7"/>
    <w:rsid w:val="00610E17"/>
    <w:rsid w:val="00624DC2"/>
    <w:rsid w:val="006328F5"/>
    <w:rsid w:val="006620EF"/>
    <w:rsid w:val="00670284"/>
    <w:rsid w:val="0068463D"/>
    <w:rsid w:val="006859B7"/>
    <w:rsid w:val="006A494E"/>
    <w:rsid w:val="006C296C"/>
    <w:rsid w:val="006C3593"/>
    <w:rsid w:val="006D02FC"/>
    <w:rsid w:val="006D5C31"/>
    <w:rsid w:val="006D6107"/>
    <w:rsid w:val="006F2C90"/>
    <w:rsid w:val="006F6C05"/>
    <w:rsid w:val="006F71E5"/>
    <w:rsid w:val="007021D8"/>
    <w:rsid w:val="00711003"/>
    <w:rsid w:val="00717FBB"/>
    <w:rsid w:val="00726878"/>
    <w:rsid w:val="00726CE6"/>
    <w:rsid w:val="00726FE1"/>
    <w:rsid w:val="00747E6C"/>
    <w:rsid w:val="00750341"/>
    <w:rsid w:val="00755063"/>
    <w:rsid w:val="00777B34"/>
    <w:rsid w:val="00781B17"/>
    <w:rsid w:val="0078250C"/>
    <w:rsid w:val="00783127"/>
    <w:rsid w:val="007875D6"/>
    <w:rsid w:val="007877D4"/>
    <w:rsid w:val="0079594D"/>
    <w:rsid w:val="007A1AEE"/>
    <w:rsid w:val="007A44D3"/>
    <w:rsid w:val="007D22CE"/>
    <w:rsid w:val="007D3B89"/>
    <w:rsid w:val="007F11EE"/>
    <w:rsid w:val="008201A2"/>
    <w:rsid w:val="00847CA7"/>
    <w:rsid w:val="008503A8"/>
    <w:rsid w:val="00856B36"/>
    <w:rsid w:val="00860775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3353B"/>
    <w:rsid w:val="00935030"/>
    <w:rsid w:val="00956973"/>
    <w:rsid w:val="00962584"/>
    <w:rsid w:val="00991839"/>
    <w:rsid w:val="009D0EC2"/>
    <w:rsid w:val="009D7ED9"/>
    <w:rsid w:val="009E21D5"/>
    <w:rsid w:val="009F568A"/>
    <w:rsid w:val="00A0681B"/>
    <w:rsid w:val="00A06919"/>
    <w:rsid w:val="00A40230"/>
    <w:rsid w:val="00A81CF2"/>
    <w:rsid w:val="00A92339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478F"/>
    <w:rsid w:val="00BB2B77"/>
    <w:rsid w:val="00BB3322"/>
    <w:rsid w:val="00BB45CE"/>
    <w:rsid w:val="00BB71C5"/>
    <w:rsid w:val="00BD72C6"/>
    <w:rsid w:val="00BE6734"/>
    <w:rsid w:val="00C444B3"/>
    <w:rsid w:val="00C4496F"/>
    <w:rsid w:val="00C60815"/>
    <w:rsid w:val="00C67D3C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056E"/>
    <w:rsid w:val="00D1104D"/>
    <w:rsid w:val="00DC6C4A"/>
    <w:rsid w:val="00DD4D2A"/>
    <w:rsid w:val="00DE50F2"/>
    <w:rsid w:val="00DF1310"/>
    <w:rsid w:val="00DF22A0"/>
    <w:rsid w:val="00E23F79"/>
    <w:rsid w:val="00E2425D"/>
    <w:rsid w:val="00E25E6F"/>
    <w:rsid w:val="00E421C0"/>
    <w:rsid w:val="00E42428"/>
    <w:rsid w:val="00E42491"/>
    <w:rsid w:val="00E425C2"/>
    <w:rsid w:val="00E4734A"/>
    <w:rsid w:val="00E65A60"/>
    <w:rsid w:val="00E70644"/>
    <w:rsid w:val="00E8151A"/>
    <w:rsid w:val="00E91EAE"/>
    <w:rsid w:val="00ED39F8"/>
    <w:rsid w:val="00ED6B25"/>
    <w:rsid w:val="00EE0B0C"/>
    <w:rsid w:val="00EE67A7"/>
    <w:rsid w:val="00F0558E"/>
    <w:rsid w:val="00F06DA9"/>
    <w:rsid w:val="00F1784D"/>
    <w:rsid w:val="00F17F4C"/>
    <w:rsid w:val="00F2676F"/>
    <w:rsid w:val="00F35321"/>
    <w:rsid w:val="00F433F7"/>
    <w:rsid w:val="00F4434B"/>
    <w:rsid w:val="00F60038"/>
    <w:rsid w:val="00F62292"/>
    <w:rsid w:val="00F65BCE"/>
    <w:rsid w:val="00F85DDA"/>
    <w:rsid w:val="00F867BA"/>
    <w:rsid w:val="00F93335"/>
    <w:rsid w:val="00FB533A"/>
    <w:rsid w:val="00FB5F61"/>
    <w:rsid w:val="00FC2858"/>
    <w:rsid w:val="00FC41B7"/>
    <w:rsid w:val="00FE07E4"/>
    <w:rsid w:val="00FE46AF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614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al" w:default="true">
    <w:name w:val="Normal"/>
    <w:qFormat/>
    <w:rsid w:val="004359C9"/>
    <w:rPr>
      <w:rFonts w:ascii="Arial" w:hAnsi="Arial"/>
      <w:sz w:val="19"/>
      <w:szCs w:val="24"/>
    </w:rPr>
  </w:style>
  <w:style w:type="paragraph" w:styleId="Heading1">
    <w:name w:val="heading 1"/>
    <w:next w:val="Heading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Heading2">
    <w:name w:val="heading 2"/>
    <w:basedOn w:val="Heading1"/>
    <w:next w:val="Heading3"/>
    <w:qFormat/>
    <w:rsid w:val="00E421C0"/>
    <w:pPr>
      <w:pageBreakBefore w:val="false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Heading3">
    <w:name w:val="heading 3"/>
    <w:basedOn w:val="Heading2"/>
    <w:next w:val="Normal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Heading7">
    <w:name w:val="heading 7"/>
    <w:basedOn w:val="Normal"/>
    <w:next w:val="Normal"/>
    <w:link w:val="Heading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Grid">
    <w:name w:val="Table Grid"/>
    <w:aliases w:val="Deloitte table 3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eader">
    <w:name w:val="header"/>
    <w:basedOn w:val="Normal"/>
    <w:link w:val="Header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Footer">
    <w:name w:val="footer"/>
    <w:basedOn w:val="Normal"/>
    <w:link w:val="Footer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PageNumber">
    <w:name w:val="page number"/>
    <w:basedOn w:val="DefaultParagraphFont"/>
    <w:rsid w:val="00E421C0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rsid w:val="0008794A"/>
    <w:pPr>
      <w:spacing w:after="240"/>
    </w:pPr>
    <w:rPr>
      <w:sz w:val="24"/>
    </w:rPr>
  </w:style>
  <w:style w:type="paragraph" w:styleId="TOC2">
    <w:name w:val="toc 2"/>
    <w:basedOn w:val="Normal"/>
    <w:next w:val="Normal"/>
    <w:autoRedefine/>
    <w:uiPriority w:val="39"/>
    <w:rsid w:val="0008794A"/>
    <w:pPr>
      <w:spacing w:after="240"/>
      <w:ind w:left="238"/>
    </w:pPr>
    <w:rPr>
      <w:sz w:val="24"/>
    </w:rPr>
  </w:style>
  <w:style w:type="paragraph" w:styleId="TOC3">
    <w:name w:val="toc 3"/>
    <w:basedOn w:val="Normal"/>
    <w:next w:val="Normal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link">
    <w:name w:val="Hyperlink"/>
    <w:basedOn w:val="DefaultParagraphFont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BalloonText">
    <w:name w:val="Balloon Text"/>
    <w:basedOn w:val="Normal"/>
    <w:semiHidden/>
    <w:rsid w:val="00392FE4"/>
    <w:rPr>
      <w:rFonts w:ascii="Tahoma" w:hAnsi="Tahoma" w:cs="Tahoma"/>
      <w:sz w:val="16"/>
      <w:szCs w:val="16"/>
    </w:rPr>
  </w:style>
  <w:style w:type="character" w:styleId="HeaderChar" w:customStyle="true">
    <w:name w:val="Header Char"/>
    <w:basedOn w:val="DefaultParagraphFont"/>
    <w:link w:val="Header"/>
    <w:uiPriority w:val="99"/>
    <w:rsid w:val="00E421C0"/>
    <w:rPr>
      <w:rFonts w:ascii="Arial" w:hAnsi="Arial"/>
      <w:sz w:val="16"/>
      <w:szCs w:val="24"/>
    </w:rPr>
  </w:style>
  <w:style w:type="character" w:styleId="FooterChar" w:customStyle="true">
    <w:name w:val="Footer Char"/>
    <w:basedOn w:val="DefaultParagraphFont"/>
    <w:link w:val="Footer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al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DefaultParagraphFont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al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al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DefaultParagraphFont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al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al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TOC4">
    <w:name w:val="toc 4"/>
    <w:basedOn w:val="Normal"/>
    <w:next w:val="Normal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le3Deffects1">
    <w:name w:val="Table 3D effects 1"/>
    <w:basedOn w:val="TableNormal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TableNormal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le3Deffects3">
    <w:name w:val="Table 3D effects 3"/>
    <w:basedOn w:val="TableNormal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TableNormal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TableNormal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TableColumns3">
    <w:name w:val="Table Columns 3"/>
    <w:basedOn w:val="TableNormal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olorfulList-Accent4">
    <w:name w:val="Colorful List Accent 4"/>
    <w:basedOn w:val="TableNormal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MediumGrid2-Accent4">
    <w:name w:val="Medium Grid 2 Accent 4"/>
    <w:basedOn w:val="TableNormal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Heading4Char" w:customStyle="true">
    <w:name w:val="Heading 4 Char"/>
    <w:basedOn w:val="DefaultParagraphFont"/>
    <w:link w:val="Heading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Heading5Char" w:customStyle="true">
    <w:name w:val="Heading 5 Char"/>
    <w:basedOn w:val="DefaultParagraphFont"/>
    <w:link w:val="Heading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Heading6Char" w:customStyle="true">
    <w:name w:val="Heading 6 Char"/>
    <w:basedOn w:val="DefaultParagraphFont"/>
    <w:link w:val="Heading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Heading7Char" w:customStyle="true">
    <w:name w:val="Heading 7 Char"/>
    <w:basedOn w:val="DefaultParagraphFont"/>
    <w:link w:val="Heading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Heading8Char" w:customStyle="true">
    <w:name w:val="Heading 8 Char"/>
    <w:basedOn w:val="DefaultParagraphFont"/>
    <w:link w:val="Heading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Heading9Char" w:customStyle="true">
    <w:name w:val="Heading 9 Char"/>
    <w:basedOn w:val="DefaultParagraphFont"/>
    <w:link w:val="Heading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TOC5">
    <w:name w:val="toc 5"/>
    <w:basedOn w:val="Normal"/>
    <w:next w:val="Normal"/>
    <w:autoRedefine/>
    <w:uiPriority w:val="39"/>
    <w:rsid w:val="00210E5E"/>
    <w:pPr>
      <w:spacing w:after="100"/>
      <w:ind w:left="960"/>
    </w:pPr>
  </w:style>
  <w:style w:type="character" w:styleId="FootnoteReference">
    <w:name w:val="footnote reference"/>
    <w:basedOn w:val="DefaultParagraphFont"/>
    <w:rsid w:val="00E421C0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rsid w:val="00E421C0"/>
    <w:rPr>
      <w:sz w:val="16"/>
      <w:szCs w:val="20"/>
    </w:rPr>
  </w:style>
  <w:style w:type="character" w:styleId="FootnoteTextChar" w:customStyle="true">
    <w:name w:val="Footnote Text Char"/>
    <w:basedOn w:val="DefaultParagraphFont"/>
    <w:link w:val="FootnoteText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657"/>
    <w:pPr>
      <w:keepLines/>
      <w:pageBreakBefore w:val="false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al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eO/UR1YZtYLEuO7pJNDEAO++8Nk=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EfyitP2UqA1s1eGQzEeSGZ9Qt67ShkIWPtTSlF+zqKEK4Zx488ammyCrpJrlNzHYKf5zeVR8
    OGcg5pbouXDYSet+XnAXhWnp2HO8U7XvGmavrm1Xv9zCVm5HHezXITIDtKFFl4w79fQpCZv0
    VnLQRokbOSHNpbZZ7qa7qXLFqjSh9Wcio0jWA06QTdvooxAwENDRRb7rP+8Ur9aylMo9VRwQ
    TI2oHYl6NxkazDjxBzval+zTwr1iz0EKObt/OXpGIufF36X2kgfv3Hlg/b+sJrd2xW0tkh9h
    V1xzeIDxYK0iZnU5Ah37RG9UZ4PgCLu1ADc6eeMH29fFpyBD7mcgQA==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Hpx4hqF3rmH//S1xi5c5QPCxpEY=</DigestValue>
      </Reference>
      <Reference URI="/word/document.xml?ContentType=application/vnd.openxmlformats-officedocument.wordprocessingml.document.main+xml">
        <DigestMethod Algorithm="http://www.w3.org/2000/09/xmldsig#sha1"/>
        <DigestValue>zRLEsrnJFSLj4BvscJDw7xxaiNM=</DigestValue>
      </Reference>
      <Reference URI="/word/endnotes.xml?ContentType=application/vnd.openxmlformats-officedocument.wordprocessingml.endnotes+xml">
        <DigestMethod Algorithm="http://www.w3.org/2000/09/xmldsig#sha1"/>
        <DigestValue>hHAAPbPwYRggTsc1s/S3wuZxQGc=</DigestValue>
      </Reference>
      <Reference URI="/word/fontTable.xml?ContentType=application/vnd.openxmlformats-officedocument.wordprocessingml.fontTable+xml">
        <DigestMethod Algorithm="http://www.w3.org/2000/09/xmldsig#sha1"/>
        <DigestValue>8T/yDy2WlBhqfIFtC+IZNCoky6I=</DigestValue>
      </Reference>
      <Reference URI="/word/footer1.xml?ContentType=application/vnd.openxmlformats-officedocument.wordprocessingml.footer+xml">
        <DigestMethod Algorithm="http://www.w3.org/2000/09/xmldsig#sha1"/>
        <DigestValue>wH55RVvqa5tj7aTUaVx9C6O5u98=</DigestValue>
      </Reference>
      <Reference URI="/word/footnotes.xml?ContentType=application/vnd.openxmlformats-officedocument.wordprocessingml.footnotes+xml">
        <DigestMethod Algorithm="http://www.w3.org/2000/09/xmldsig#sha1"/>
        <DigestValue>D+P+RO9z3VZJIx00ZcNQYKief/M=</DigestValue>
      </Reference>
      <Reference URI="/word/header1.xml?ContentType=application/vnd.openxmlformats-officedocument.wordprocessingml.header+xml">
        <DigestMethod Algorithm="http://www.w3.org/2000/09/xmldsig#sha1"/>
        <DigestValue>NPgExLlC+2uVoxdEhX3oPJKxDQg=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nPEfWKa8BJqt1JPfs16l+hYvgho=</DigestValue>
      </Reference>
      <Reference URI="/word/settings.xml?ContentType=application/vnd.openxmlformats-officedocument.wordprocessingml.settings+xml">
        <DigestMethod Algorithm="http://www.w3.org/2000/09/xmldsig#sha1"/>
        <DigestValue>CORZA4uWANnH8SRPDN3UT53gbMs=</DigestValue>
      </Reference>
      <Reference URI="/word/styles.xml?ContentType=application/vnd.openxmlformats-officedocument.wordprocessingml.styles+xml">
        <DigestMethod Algorithm="http://www.w3.org/2000/09/xmldsig#sha1"/>
        <DigestValue>9Wn5ZPmSChB7DhKKYtipokcRpeo=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Nd0oCVsYL6VT0lNrl40HClDjDLQ=</DigestValue>
      </Reference>
    </Manifest>
    <SignatureProperties>
      <SignatureProperty Id="idSignatureTime" Target="#idPackageSignature">
        <mdssi:SignatureTime>
          <mdssi:Format>YYYY-MM-DDThh:mm:ssTZD</mdssi:Format>
          <mdssi:Value>2013-06-05T14:32:14Z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B1E1E9D-B010-4784-8CA3-21C4155B521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1</properties:Pages>
  <properties:Words>251</properties:Words>
  <properties:Characters>1581</properties:Characters>
  <properties:Lines>13</properties:Lines>
  <properties:Paragraphs>3</properties:Paragraphs>
  <properties:TotalTime>3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1829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2013-06-04T08:35:00Z</dcterms:created>
  <dc:creator/>
  <cp:lastModifiedBy/>
  <cp:lastPrinted>2006-02-10T13:19:00Z</cp:lastPrinted>
  <dcterms:modified xmlns:xsi="http://www.w3.org/2001/XMLSchema-instance" xsi:type="dcterms:W3CDTF">2013-06-04T10:09:00Z</dcterms:modified>
  <cp:revision>14</cp:revision>
</cp:coreProperties>
</file>