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tbl>
      <w:tblPr>
        <w:tblW w:w="22600" w:type="dxa"/>
        <w:tblInd w:w="70" w:type="dxa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6653"/>
        <w:gridCol w:w="1265"/>
        <w:gridCol w:w="983"/>
        <w:gridCol w:w="1407"/>
        <w:gridCol w:w="1266"/>
        <w:gridCol w:w="982"/>
        <w:gridCol w:w="1266"/>
        <w:gridCol w:w="2058"/>
        <w:gridCol w:w="960"/>
        <w:gridCol w:w="960"/>
        <w:gridCol w:w="960"/>
        <w:gridCol w:w="960"/>
        <w:gridCol w:w="960"/>
        <w:gridCol w:w="960"/>
        <w:gridCol w:w="960"/>
      </w:tblGrid>
      <w:tr w:rsidRPr="001D293B" w:rsidR="001D293B" w:rsidTr="00F74149">
        <w:trPr>
          <w:trHeight w:val="315"/>
        </w:trPr>
        <w:tc>
          <w:tcPr>
            <w:tcW w:w="115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1D293B"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Pozn.:  Uchazeč upraví tabulku podle toho, pro kterou část veřejné zakázky podává nabídku.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</w:p>
        </w:tc>
      </w:tr>
      <w:tr w:rsidRPr="001D293B" w:rsidR="00F74149" w:rsidTr="00F74149">
        <w:trPr>
          <w:trHeight w:val="525"/>
        </w:trPr>
        <w:tc>
          <w:tcPr>
            <w:tcW w:w="6653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D293B"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Název kurzu</w:t>
            </w:r>
          </w:p>
        </w:tc>
        <w:tc>
          <w:tcPr>
            <w:tcW w:w="126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D293B"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jednotka</w:t>
            </w:r>
          </w:p>
        </w:tc>
        <w:tc>
          <w:tcPr>
            <w:tcW w:w="98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D293B"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počet jednotek</w:t>
            </w:r>
          </w:p>
        </w:tc>
        <w:tc>
          <w:tcPr>
            <w:tcW w:w="140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D293B"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cena za jednotku bez DPH</w:t>
            </w:r>
          </w:p>
        </w:tc>
        <w:tc>
          <w:tcPr>
            <w:tcW w:w="126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D293B"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cena celkem bez DPH</w:t>
            </w:r>
          </w:p>
        </w:tc>
        <w:tc>
          <w:tcPr>
            <w:tcW w:w="982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D293B"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DPH 21 %</w:t>
            </w:r>
          </w:p>
        </w:tc>
        <w:tc>
          <w:tcPr>
            <w:tcW w:w="126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000000" w:fill="D9D9D9"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D293B"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cena celkem vč. DPH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</w:p>
        </w:tc>
      </w:tr>
      <w:tr w:rsidRPr="001D293B" w:rsidR="001D293B" w:rsidTr="00F74149">
        <w:trPr>
          <w:trHeight w:val="300"/>
        </w:trPr>
        <w:tc>
          <w:tcPr>
            <w:tcW w:w="13822" w:type="dxa"/>
            <w:gridSpan w:val="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1D293B">
              <w:rPr>
                <w:rFonts w:ascii="Calibri" w:hAnsi="Calibri" w:eastAsia="Times New Roman" w:cs="Times New Roman"/>
                <w:color w:val="000000"/>
                <w:lang w:eastAsia="cs-CZ"/>
              </w:rPr>
              <w:t>část A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</w:p>
        </w:tc>
      </w:tr>
      <w:tr w:rsidRPr="001D293B" w:rsidR="00F74149" w:rsidTr="00F74149">
        <w:trPr>
          <w:trHeight w:val="763"/>
        </w:trPr>
        <w:tc>
          <w:tcPr>
            <w:tcW w:w="665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1D293B"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 xml:space="preserve">Obsluha krimpovacího stroje </w:t>
            </w:r>
            <w:proofErr w:type="spellStart"/>
            <w:r w:rsidRPr="001D293B"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Schäffer</w:t>
            </w:r>
            <w:proofErr w:type="spellEnd"/>
            <w:r w:rsidRPr="001D293B"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 xml:space="preserve"> ve výrobě kabelových systémů s vysokou pružností využívaných do automatizační techniky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1D293B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cs-CZ"/>
              </w:rPr>
              <w:t>den školení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1D293B">
              <w:rPr>
                <w:rFonts w:ascii="Calibri" w:hAnsi="Calibri" w:eastAsia="Times New Roman" w:cs="Times New Roman"/>
                <w:color w:val="000000"/>
                <w:lang w:eastAsia="cs-CZ"/>
              </w:rPr>
              <w:t>6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1D293B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1D293B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1D293B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D9D9D9"/>
            <w:noWrap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1D293B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</w:p>
        </w:tc>
      </w:tr>
      <w:tr w:rsidRPr="001D293B" w:rsidR="00F74149" w:rsidTr="00F74149">
        <w:trPr>
          <w:trHeight w:val="690"/>
        </w:trPr>
        <w:tc>
          <w:tcPr>
            <w:tcW w:w="665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1D293B"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 xml:space="preserve">Obsluha krimpovacího poloautomatu </w:t>
            </w:r>
            <w:proofErr w:type="spellStart"/>
            <w:r w:rsidRPr="001D293B"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Metzner</w:t>
            </w:r>
            <w:proofErr w:type="spellEnd"/>
            <w:r w:rsidRPr="001D293B"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 xml:space="preserve"> pro výrobu speciálních kabelových systémů využívaných v zařízeních lékařské techniky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1D293B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cs-CZ"/>
              </w:rPr>
              <w:t>den školení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1D293B">
              <w:rPr>
                <w:rFonts w:ascii="Calibri" w:hAnsi="Calibri" w:eastAsia="Times New Roman" w:cs="Times New Roman"/>
                <w:color w:val="000000"/>
                <w:lang w:eastAsia="cs-CZ"/>
              </w:rPr>
              <w:t>6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1D293B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1D293B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1D293B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D9D9D9"/>
            <w:noWrap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1D293B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</w:p>
        </w:tc>
      </w:tr>
      <w:tr w:rsidRPr="001D293B" w:rsidR="00F74149" w:rsidTr="00F74149">
        <w:trPr>
          <w:trHeight w:val="699"/>
        </w:trPr>
        <w:tc>
          <w:tcPr>
            <w:tcW w:w="665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D293B" w:rsidR="001D293B" w:rsidP="001D293B" w:rsidRDefault="001D293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1D293B"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Obsluha stroje HERZOG ve výrobě kabelových systémů určených do dopravních nástrojů používaných v zemědělství a lesnictví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1D293B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cs-CZ"/>
              </w:rPr>
              <w:t>den školení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1D293B">
              <w:rPr>
                <w:rFonts w:ascii="Calibri" w:hAnsi="Calibri" w:eastAsia="Times New Roman" w:cs="Times New Roman"/>
                <w:color w:val="000000"/>
                <w:lang w:eastAsia="cs-CZ"/>
              </w:rPr>
              <w:t>6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1D293B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1D293B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1D293B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D9D9D9"/>
            <w:noWrap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1D293B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</w:p>
        </w:tc>
      </w:tr>
      <w:tr w:rsidRPr="001D293B" w:rsidR="00F74149" w:rsidTr="00F74149">
        <w:trPr>
          <w:trHeight w:val="709"/>
        </w:trPr>
        <w:tc>
          <w:tcPr>
            <w:tcW w:w="665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D293B" w:rsidR="001D293B" w:rsidP="001D293B" w:rsidRDefault="001D293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1D293B"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 xml:space="preserve">Obsluha stroje </w:t>
            </w:r>
            <w:proofErr w:type="spellStart"/>
            <w:r w:rsidRPr="001D293B"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Schunk</w:t>
            </w:r>
            <w:proofErr w:type="spellEnd"/>
            <w:r w:rsidRPr="001D293B"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 xml:space="preserve"> ve výrobě kabelových systémů s vysokou mechanickou odolností určených do stavebních a důlních strojů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1D293B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cs-CZ"/>
              </w:rPr>
              <w:t>den školení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1D293B">
              <w:rPr>
                <w:rFonts w:ascii="Calibri" w:hAnsi="Calibri" w:eastAsia="Times New Roman" w:cs="Times New Roman"/>
                <w:color w:val="000000"/>
                <w:lang w:eastAsia="cs-CZ"/>
              </w:rPr>
              <w:t>6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1D293B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1D293B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1D293B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D9D9D9"/>
            <w:noWrap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1D293B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</w:p>
        </w:tc>
      </w:tr>
      <w:tr w:rsidRPr="001D293B" w:rsidR="00F74149" w:rsidTr="00F74149">
        <w:trPr>
          <w:trHeight w:val="691"/>
        </w:trPr>
        <w:tc>
          <w:tcPr>
            <w:tcW w:w="665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1D293B"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 xml:space="preserve">Obsluha stroje </w:t>
            </w:r>
            <w:proofErr w:type="spellStart"/>
            <w:r w:rsidRPr="001D293B"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Kirsten</w:t>
            </w:r>
            <w:proofErr w:type="spellEnd"/>
            <w:r w:rsidRPr="001D293B"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 xml:space="preserve"> ve výrobě kabelových systémů s vysokou odolností využívaných v prostředcích dopravní techniky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1D293B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cs-CZ"/>
              </w:rPr>
              <w:t>den školení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1D293B">
              <w:rPr>
                <w:rFonts w:ascii="Calibri" w:hAnsi="Calibri" w:eastAsia="Times New Roman" w:cs="Times New Roman"/>
                <w:color w:val="000000"/>
                <w:lang w:eastAsia="cs-CZ"/>
              </w:rPr>
              <w:t>6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1D293B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1D293B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1D293B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D9D9D9"/>
            <w:noWrap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1D293B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</w:p>
        </w:tc>
      </w:tr>
      <w:tr w:rsidRPr="001D293B" w:rsidR="00F74149" w:rsidTr="00F74149">
        <w:trPr>
          <w:trHeight w:val="555"/>
        </w:trPr>
        <w:tc>
          <w:tcPr>
            <w:tcW w:w="6653" w:type="dxa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1D293B"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 xml:space="preserve">Obsluha stříhacího a </w:t>
            </w:r>
            <w:proofErr w:type="spellStart"/>
            <w:r w:rsidRPr="001D293B"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odizolovacího</w:t>
            </w:r>
            <w:proofErr w:type="spellEnd"/>
            <w:r w:rsidRPr="001D293B"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 xml:space="preserve"> automatu – </w:t>
            </w:r>
            <w:proofErr w:type="spellStart"/>
            <w:r w:rsidRPr="001D293B"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SchleunigerPowerStrip</w:t>
            </w:r>
            <w:proofErr w:type="spellEnd"/>
            <w:r w:rsidRPr="001D293B"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 xml:space="preserve"> 9500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1D293B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cs-CZ"/>
              </w:rPr>
              <w:t>den školení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1D293B">
              <w:rPr>
                <w:rFonts w:ascii="Calibri" w:hAnsi="Calibri" w:eastAsia="Times New Roman" w:cs="Times New Roman"/>
                <w:color w:val="000000"/>
                <w:lang w:eastAsia="cs-CZ"/>
              </w:rPr>
              <w:t>3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D9D9D9"/>
            <w:noWrap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1D293B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D9D9D9"/>
            <w:noWrap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1D293B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D9D9D9"/>
            <w:noWrap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1D293B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D9D9D9"/>
            <w:noWrap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1D293B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</w:p>
        </w:tc>
      </w:tr>
      <w:tr w:rsidRPr="001D293B" w:rsidR="001D293B" w:rsidTr="00F74149">
        <w:trPr>
          <w:trHeight w:val="315"/>
        </w:trPr>
        <w:tc>
          <w:tcPr>
            <w:tcW w:w="1030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1D293B"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26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D9D9D9"/>
            <w:noWrap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1D293B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9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D9D9D9"/>
            <w:noWrap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1D293B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26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D9D9D9"/>
            <w:noWrap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1D293B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1D293B" w:rsidRDefault="001D293B"/>
    <w:p w:rsidR="00F74149" w:rsidRDefault="00F74149"/>
    <w:p w:rsidR="00F74149" w:rsidRDefault="00F74149"/>
    <w:tbl>
      <w:tblPr>
        <w:tblW w:w="22600" w:type="dxa"/>
        <w:tblInd w:w="-80" w:type="dxa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6673"/>
        <w:gridCol w:w="767"/>
        <w:gridCol w:w="377"/>
        <w:gridCol w:w="880"/>
        <w:gridCol w:w="982"/>
        <w:gridCol w:w="1428"/>
        <w:gridCol w:w="1144"/>
        <w:gridCol w:w="1427"/>
        <w:gridCol w:w="2202"/>
        <w:gridCol w:w="960"/>
        <w:gridCol w:w="960"/>
        <w:gridCol w:w="960"/>
        <w:gridCol w:w="960"/>
        <w:gridCol w:w="960"/>
        <w:gridCol w:w="960"/>
        <w:gridCol w:w="960"/>
      </w:tblGrid>
      <w:tr w:rsidRPr="001D293B" w:rsidR="00F74149" w:rsidTr="00F74149">
        <w:trPr>
          <w:trHeight w:val="525"/>
        </w:trPr>
        <w:tc>
          <w:tcPr>
            <w:tcW w:w="6673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D293B"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lastRenderedPageBreak/>
              <w:t>Název kurzu</w:t>
            </w:r>
          </w:p>
        </w:tc>
        <w:tc>
          <w:tcPr>
            <w:tcW w:w="1144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D293B"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jednotka</w:t>
            </w:r>
          </w:p>
        </w:tc>
        <w:tc>
          <w:tcPr>
            <w:tcW w:w="88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D293B"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počet jednotek</w:t>
            </w:r>
          </w:p>
        </w:tc>
        <w:tc>
          <w:tcPr>
            <w:tcW w:w="982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D293B"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cena za jednotku bez DPH</w:t>
            </w:r>
          </w:p>
        </w:tc>
        <w:tc>
          <w:tcPr>
            <w:tcW w:w="142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D293B"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cena celkem bez DPH</w:t>
            </w:r>
          </w:p>
        </w:tc>
        <w:tc>
          <w:tcPr>
            <w:tcW w:w="114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D293B"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DPH 21 %</w:t>
            </w:r>
          </w:p>
        </w:tc>
        <w:tc>
          <w:tcPr>
            <w:tcW w:w="142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000000" w:fill="D9D9D9"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D293B"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cena celkem vč. DPH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</w:p>
        </w:tc>
      </w:tr>
      <w:tr w:rsidRPr="001D293B" w:rsidR="001D293B" w:rsidTr="00F74149">
        <w:trPr>
          <w:trHeight w:val="300"/>
        </w:trPr>
        <w:tc>
          <w:tcPr>
            <w:tcW w:w="13678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1D293B">
              <w:rPr>
                <w:rFonts w:ascii="Calibri" w:hAnsi="Calibri" w:eastAsia="Times New Roman" w:cs="Times New Roman"/>
                <w:color w:val="000000"/>
                <w:lang w:eastAsia="cs-CZ"/>
              </w:rPr>
              <w:t>část B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</w:p>
        </w:tc>
      </w:tr>
      <w:tr w:rsidRPr="001D293B" w:rsidR="00F74149" w:rsidTr="00F74149">
        <w:trPr>
          <w:trHeight w:val="525"/>
        </w:trPr>
        <w:tc>
          <w:tcPr>
            <w:tcW w:w="667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D293B" w:rsidR="001D293B" w:rsidP="001D293B" w:rsidRDefault="001D293B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1D293B"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Logistika a metody její optimalizace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1D293B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cs-CZ"/>
              </w:rPr>
              <w:t>den školení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1D293B">
              <w:rPr>
                <w:rFonts w:ascii="Calibri" w:hAnsi="Calibri" w:eastAsia="Times New Roman" w:cs="Times New Roman"/>
                <w:color w:val="000000"/>
                <w:lang w:eastAsia="cs-CZ"/>
              </w:rPr>
              <w:t>2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1D293B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1D293B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1D293B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D9D9D9"/>
            <w:noWrap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1D293B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</w:p>
        </w:tc>
      </w:tr>
      <w:tr w:rsidRPr="001D293B" w:rsidR="00F74149" w:rsidTr="00F74149">
        <w:trPr>
          <w:trHeight w:val="525"/>
        </w:trPr>
        <w:tc>
          <w:tcPr>
            <w:tcW w:w="667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D293B" w:rsidR="001D293B" w:rsidP="001D293B" w:rsidRDefault="001D293B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1D293B"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 xml:space="preserve">Štíhlé myšlení / </w:t>
            </w:r>
            <w:proofErr w:type="spellStart"/>
            <w:r w:rsidRPr="001D293B"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lean</w:t>
            </w:r>
            <w:proofErr w:type="spellEnd"/>
            <w:r w:rsidRPr="001D293B"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 xml:space="preserve"> management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1D293B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cs-CZ"/>
              </w:rPr>
              <w:t>den školení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1D293B">
              <w:rPr>
                <w:rFonts w:ascii="Calibri" w:hAnsi="Calibri" w:eastAsia="Times New Roman" w:cs="Times New Roman"/>
                <w:color w:val="000000"/>
                <w:lang w:eastAsia="cs-CZ"/>
              </w:rPr>
              <w:t>2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1D293B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1D293B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1D293B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D9D9D9"/>
            <w:noWrap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1D293B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</w:p>
        </w:tc>
      </w:tr>
      <w:tr w:rsidRPr="001D293B" w:rsidR="00F74149" w:rsidTr="00F74149">
        <w:trPr>
          <w:trHeight w:val="525"/>
        </w:trPr>
        <w:tc>
          <w:tcPr>
            <w:tcW w:w="667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D293B" w:rsidR="001D293B" w:rsidP="001D293B" w:rsidRDefault="001D293B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1D293B"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Excel Makra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1D293B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cs-CZ"/>
              </w:rPr>
              <w:t>den školení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1D293B">
              <w:rPr>
                <w:rFonts w:ascii="Calibri" w:hAnsi="Calibri" w:eastAsia="Times New Roman" w:cs="Times New Roman"/>
                <w:color w:val="000000"/>
                <w:lang w:eastAsia="cs-CZ"/>
              </w:rPr>
              <w:t>2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1D293B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1D293B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1D293B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D9D9D9"/>
            <w:noWrap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1D293B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</w:p>
        </w:tc>
      </w:tr>
      <w:tr w:rsidRPr="001D293B" w:rsidR="00F74149" w:rsidTr="00F74149">
        <w:trPr>
          <w:trHeight w:val="525"/>
        </w:trPr>
        <w:tc>
          <w:tcPr>
            <w:tcW w:w="667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D293B" w:rsidR="001D293B" w:rsidP="001D293B" w:rsidRDefault="001D293B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1D293B"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 xml:space="preserve">SAP Business </w:t>
            </w:r>
            <w:proofErr w:type="spellStart"/>
            <w:r w:rsidRPr="001D293B"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One</w:t>
            </w:r>
            <w:proofErr w:type="spellEnd"/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1D293B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cs-CZ"/>
              </w:rPr>
              <w:t>den školení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1D293B">
              <w:rPr>
                <w:rFonts w:ascii="Calibri" w:hAnsi="Calibri" w:eastAsia="Times New Roman" w:cs="Times New Roman"/>
                <w:color w:val="000000"/>
                <w:lang w:eastAsia="cs-CZ"/>
              </w:rPr>
              <w:t>1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1D293B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1D293B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1D293B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D9D9D9"/>
            <w:noWrap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1D293B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</w:p>
        </w:tc>
      </w:tr>
      <w:tr w:rsidRPr="001D293B" w:rsidR="00F74149" w:rsidTr="00F74149">
        <w:trPr>
          <w:trHeight w:val="540"/>
        </w:trPr>
        <w:tc>
          <w:tcPr>
            <w:tcW w:w="6673" w:type="dxa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D293B" w:rsidR="001D293B" w:rsidP="001D293B" w:rsidRDefault="001D293B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1D293B"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Auto CAD LT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1D293B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cs-CZ"/>
              </w:rPr>
              <w:t>den školení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1D293B">
              <w:rPr>
                <w:rFonts w:ascii="Calibri" w:hAnsi="Calibri" w:eastAsia="Times New Roman" w:cs="Times New Roman"/>
                <w:color w:val="000000"/>
                <w:lang w:eastAsia="cs-CZ"/>
              </w:rPr>
              <w:t>2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D9D9D9"/>
            <w:noWrap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1D293B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D9D9D9"/>
            <w:noWrap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1D293B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D9D9D9"/>
            <w:noWrap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1D293B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D9D9D9"/>
            <w:noWrap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1D293B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</w:p>
        </w:tc>
      </w:tr>
      <w:tr w:rsidRPr="001D293B" w:rsidR="001D293B" w:rsidTr="00F74149">
        <w:trPr>
          <w:trHeight w:val="315"/>
        </w:trPr>
        <w:tc>
          <w:tcPr>
            <w:tcW w:w="967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D293B" w:rsidR="001D293B" w:rsidP="001D293B" w:rsidRDefault="001D293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1D293B"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42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D9D9D9"/>
            <w:noWrap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1D293B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1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D9D9D9"/>
            <w:noWrap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1D293B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4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D9D9D9"/>
            <w:noWrap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1D293B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</w:p>
        </w:tc>
      </w:tr>
      <w:tr w:rsidRPr="001D293B" w:rsidR="001D293B" w:rsidTr="00F74149">
        <w:trPr>
          <w:trHeight w:val="300"/>
        </w:trPr>
        <w:tc>
          <w:tcPr>
            <w:tcW w:w="7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</w:p>
        </w:tc>
      </w:tr>
      <w:tr w:rsidRPr="001D293B" w:rsidR="001D293B" w:rsidTr="00F74149">
        <w:trPr>
          <w:trHeight w:val="300"/>
        </w:trPr>
        <w:tc>
          <w:tcPr>
            <w:tcW w:w="78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1D293B" w:rsidR="001D293B" w:rsidP="001D293B" w:rsidRDefault="001D293B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1D293B"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Pozn.: den školení = 8 hodin, hodina = 60 minut výuky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D293B" w:rsidR="001D293B" w:rsidP="001D293B" w:rsidRDefault="001D293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104501" w:rsidRDefault="00104501">
      <w:bookmarkStart w:name="_GoBack" w:id="0"/>
      <w:bookmarkEnd w:id="0"/>
    </w:p>
    <w:sectPr w:rsidR="00104501" w:rsidSect="001D293B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EA1D8D" w:rsidP="001D293B" w:rsidRDefault="00EA1D8D">
      <w:pPr>
        <w:spacing w:after="0" w:line="240" w:lineRule="auto"/>
      </w:pPr>
      <w:r>
        <w:separator/>
      </w:r>
    </w:p>
  </w:endnote>
  <w:endnote w:type="continuationSeparator" w:id="0">
    <w:p w:rsidR="00EA1D8D" w:rsidP="001D293B" w:rsidRDefault="00EA1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EA1D8D" w:rsidP="001D293B" w:rsidRDefault="00EA1D8D">
      <w:pPr>
        <w:spacing w:after="0" w:line="240" w:lineRule="auto"/>
      </w:pPr>
      <w:r>
        <w:separator/>
      </w:r>
    </w:p>
  </w:footnote>
  <w:footnote w:type="continuationSeparator" w:id="0">
    <w:p w:rsidR="00EA1D8D" w:rsidP="001D293B" w:rsidRDefault="00EA1D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1D293B" w:rsidP="001D293B" w:rsidRDefault="001D293B">
    <w:pPr>
      <w:pStyle w:val="Zhlav"/>
      <w:jc w:val="center"/>
    </w:pPr>
    <w:r>
      <w:rPr>
        <w:noProof/>
        <w:lang w:eastAsia="cs-CZ"/>
      </w:rPr>
      <w:drawing>
        <wp:inline distT="0" distB="0" distL="0" distR="0">
          <wp:extent cx="5638634" cy="600074"/>
          <wp:effectExtent l="19050" t="19050" r="19685" b="10160"/>
          <wp:docPr id="2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2" name="Obrázek 1"/>
                  <pic:cNvPicPr>
                    <a:picLocks noChangeAspect="true" noChangeArrowheads="true"/>
                  </pic:cNvPicPr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8634" cy="600074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00000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D293B" w:rsidRDefault="001D293B">
    <w:pPr>
      <w:pStyle w:val="Zhlav"/>
    </w:pPr>
  </w:p>
  <w:tbl>
    <w:tblPr>
      <w:tblW w:w="8931" w:type="dxa"/>
      <w:tblCellMar>
        <w:left w:w="70" w:type="dxa"/>
        <w:right w:w="70" w:type="dxa"/>
      </w:tblCellMar>
      <w:tblLook w:firstRow="1" w:lastRow="0" w:firstColumn="1" w:lastColumn="0" w:noHBand="0" w:noVBand="1" w:val="04A0"/>
    </w:tblPr>
    <w:tblGrid>
      <w:gridCol w:w="8931"/>
    </w:tblGrid>
    <w:tr w:rsidRPr="001D293B" w:rsidR="001D293B" w:rsidTr="001D293B">
      <w:trPr>
        <w:trHeight w:val="300"/>
      </w:trPr>
      <w:tc>
        <w:tcPr>
          <w:tcW w:w="8931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Pr="001D293B" w:rsidR="001D293B" w:rsidP="001D293B" w:rsidRDefault="001D293B">
          <w:pPr>
            <w:spacing w:after="0" w:line="240" w:lineRule="auto"/>
            <w:rPr>
              <w:rFonts w:ascii="Calibri" w:hAnsi="Calibri" w:eastAsia="Times New Roman" w:cs="Times New Roman"/>
              <w:b/>
              <w:bCs/>
              <w:color w:val="000000"/>
              <w:lang w:eastAsia="cs-CZ"/>
            </w:rPr>
          </w:pPr>
          <w:r w:rsidRPr="001D293B">
            <w:rPr>
              <w:rFonts w:ascii="Calibri" w:hAnsi="Calibri" w:eastAsia="Times New Roman" w:cs="Times New Roman"/>
              <w:b/>
              <w:bCs/>
              <w:color w:val="000000"/>
              <w:lang w:eastAsia="cs-CZ"/>
            </w:rPr>
            <w:t>Příloha č. 3 Cenová kalkulace</w:t>
          </w:r>
        </w:p>
      </w:tc>
    </w:tr>
    <w:tr w:rsidRPr="001D293B" w:rsidR="001D293B" w:rsidTr="001D293B">
      <w:trPr>
        <w:trHeight w:val="315"/>
      </w:trPr>
      <w:tc>
        <w:tcPr>
          <w:tcW w:w="8931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Pr="001D293B" w:rsidR="001D293B" w:rsidP="001D293B" w:rsidRDefault="001D293B">
          <w:pPr>
            <w:spacing w:after="0" w:line="240" w:lineRule="auto"/>
            <w:rPr>
              <w:rFonts w:ascii="Times New Roman" w:hAnsi="Times New Roman" w:eastAsia="Times New Roman" w:cs="Times New Roman"/>
              <w:b/>
              <w:bCs/>
              <w:color w:val="000000"/>
              <w:sz w:val="24"/>
              <w:szCs w:val="24"/>
              <w:lang w:eastAsia="cs-CZ"/>
            </w:rPr>
          </w:pPr>
          <w:r w:rsidRPr="001D293B">
            <w:rPr>
              <w:rFonts w:ascii="Times New Roman" w:hAnsi="Times New Roman" w:eastAsia="Times New Roman" w:cs="Times New Roman"/>
              <w:b/>
              <w:bCs/>
              <w:color w:val="000000"/>
              <w:sz w:val="24"/>
              <w:szCs w:val="24"/>
              <w:lang w:eastAsia="cs-CZ"/>
            </w:rPr>
            <w:t>Vzdělávání zaměstnanců EGSTON SYSTEM ELECTRONIC spol. s r.o.</w:t>
          </w:r>
        </w:p>
      </w:tc>
    </w:tr>
    <w:tr w:rsidRPr="001D293B" w:rsidR="001D293B" w:rsidTr="001D293B">
      <w:trPr>
        <w:trHeight w:val="315"/>
      </w:trPr>
      <w:tc>
        <w:tcPr>
          <w:tcW w:w="8931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Pr="001D293B" w:rsidR="001D293B" w:rsidP="001D293B" w:rsidRDefault="001D293B">
          <w:pPr>
            <w:spacing w:after="0" w:line="240" w:lineRule="auto"/>
            <w:rPr>
              <w:rFonts w:ascii="Times New Roman" w:hAnsi="Times New Roman" w:eastAsia="Times New Roman" w:cs="Times New Roman"/>
              <w:b/>
              <w:bCs/>
              <w:color w:val="000000"/>
              <w:sz w:val="24"/>
              <w:szCs w:val="24"/>
              <w:lang w:eastAsia="cs-CZ"/>
            </w:rPr>
          </w:pPr>
          <w:r w:rsidRPr="001D293B">
            <w:rPr>
              <w:rFonts w:ascii="Times New Roman" w:hAnsi="Times New Roman" w:eastAsia="Times New Roman" w:cs="Times New Roman"/>
              <w:b/>
              <w:bCs/>
              <w:color w:val="000000"/>
              <w:sz w:val="24"/>
              <w:szCs w:val="24"/>
              <w:lang w:eastAsia="cs-CZ"/>
            </w:rPr>
            <w:t>CZ.1.04/1.1.04/B3.00271</w:t>
          </w:r>
        </w:p>
      </w:tc>
    </w:tr>
  </w:tbl>
  <w:p w:rsidR="001D293B" w:rsidP="001D293B" w:rsidRDefault="001D293B">
    <w:pPr>
      <w:pStyle w:val="Zhlav"/>
    </w:pP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93B"/>
    <w:rsid w:val="00104501"/>
    <w:rsid w:val="001D293B"/>
    <w:rsid w:val="00387CF6"/>
    <w:rsid w:val="00EA1D8D"/>
    <w:rsid w:val="00F74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5:docId w15:val="{7C1E6289-545F-4108-8C4C-B4C4C3527EB4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D293B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1D293B"/>
  </w:style>
  <w:style w:type="paragraph" w:styleId="Zpat">
    <w:name w:val="footer"/>
    <w:basedOn w:val="Normln"/>
    <w:link w:val="ZpatChar"/>
    <w:uiPriority w:val="99"/>
    <w:unhideWhenUsed/>
    <w:rsid w:val="001D293B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1D293B"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51623980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8692439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theme/theme1.xml" Type="http://schemas.openxmlformats.org/officeDocument/2006/relationships/theme" Id="rId8"/>
    <Relationship Target="webSettings.xml" Type="http://schemas.openxmlformats.org/officeDocument/2006/relationships/webSettings" Id="rId3"/>
    <Relationship Target="fontTable.xml" Type="http://schemas.openxmlformats.org/officeDocument/2006/relationships/fontTable" Id="rId7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header1.xml" Type="http://schemas.openxmlformats.org/officeDocument/2006/relationships/header" Id="rId6"/>
    <Relationship Target="endnotes.xml" Type="http://schemas.openxmlformats.org/officeDocument/2006/relationships/endnotes" Id="rId5"/>
    <Relationship Target="footnotes.xml" Type="http://schemas.openxmlformats.org/officeDocument/2006/relationships/footnotes" Id="rId4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237</properties:Words>
  <properties:Characters>1404</properties:Characters>
  <properties:Lines>11</properties:Lines>
  <properties:Paragraphs>3</properties:Paragraphs>
  <properties:TotalTime>17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1638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2014-04-01T07:55:00Z</dcterms:created>
  <dc:creator/>
  <dc:description/>
  <cp:keywords/>
  <cp:lastModifiedBy/>
  <dcterms:modified xmlns:xsi="http://www.w3.org/2001/XMLSchema-instance" xsi:type="dcterms:W3CDTF">2014-04-01T08:12:00Z</dcterms:modified>
  <cp:revision>2</cp:revision>
  <dc:subject/>
  <dc:title/>
</cp:coreProperties>
</file>