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52183A" w:rsidR="00545562" w:rsidP="00545562" w:rsidRDefault="00545562">
      <w:pPr>
        <w:pStyle w:val="JakoNadpis1bezslovn"/>
        <w:ind w:left="0"/>
        <w:rPr>
          <w:sz w:val="26"/>
          <w:szCs w:val="26"/>
        </w:rPr>
      </w:pPr>
      <w:bookmarkStart w:name="_Toc317775353" w:id="0"/>
      <w:bookmarkStart w:name="_Toc349042551" w:id="1"/>
      <w:r w:rsidRPr="0052183A">
        <w:rPr>
          <w:sz w:val="26"/>
          <w:szCs w:val="26"/>
        </w:rPr>
        <w:t xml:space="preserve">Příloha č. </w:t>
      </w:r>
      <w:r>
        <w:rPr>
          <w:sz w:val="26"/>
          <w:szCs w:val="26"/>
        </w:rPr>
        <w:t>3</w:t>
      </w:r>
      <w:r w:rsidRPr="0052183A">
        <w:rPr>
          <w:sz w:val="26"/>
          <w:szCs w:val="26"/>
        </w:rPr>
        <w:t xml:space="preserve"> – </w:t>
      </w:r>
      <w:bookmarkEnd w:id="0"/>
      <w:bookmarkEnd w:id="1"/>
      <w:r w:rsidRPr="00545562">
        <w:rPr>
          <w:sz w:val="26"/>
          <w:szCs w:val="26"/>
        </w:rPr>
        <w:t>Detailní vymezení předmětu zakázky</w:t>
      </w:r>
    </w:p>
    <w:tbl>
      <w:tblPr>
        <w:tblW w:w="8662" w:type="dxa"/>
        <w:tblInd w:w="55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2" w:space="0"/>
          <w:insideV w:val="single" w:color="auto" w:sz="2" w:space="0"/>
        </w:tblBorders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701"/>
        <w:gridCol w:w="1134"/>
        <w:gridCol w:w="850"/>
        <w:gridCol w:w="1134"/>
        <w:gridCol w:w="1843"/>
      </w:tblGrid>
      <w:tr w:rsidRPr="00832B0C" w:rsidR="004F291A" w:rsidTr="004F291A">
        <w:trPr>
          <w:trHeight w:val="676"/>
        </w:trPr>
        <w:tc>
          <w:tcPr>
            <w:tcW w:w="3701" w:type="dxa"/>
            <w:shd w:val="clear" w:color="000000" w:fill="D9D9D9"/>
            <w:vAlign w:val="center"/>
            <w:hideMark/>
          </w:tcPr>
          <w:p w:rsidRPr="00555B8A" w:rsidR="004F291A" w:rsidP="00F4590C" w:rsidRDefault="004F291A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55B8A">
              <w:rPr>
                <w:b/>
                <w:bCs/>
                <w:color w:val="000000"/>
              </w:rPr>
              <w:t>Vzdělávací</w:t>
            </w:r>
            <w:proofErr w:type="spellEnd"/>
            <w:r w:rsidRPr="00555B8A">
              <w:rPr>
                <w:b/>
                <w:bCs/>
                <w:color w:val="000000"/>
              </w:rPr>
              <w:t xml:space="preserve"> aktivita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Pr="00555B8A" w:rsidR="004F291A" w:rsidP="00F4590C" w:rsidRDefault="004F291A">
            <w:pPr>
              <w:jc w:val="center"/>
              <w:rPr>
                <w:b/>
                <w:bCs/>
                <w:color w:val="000000"/>
              </w:rPr>
            </w:pPr>
            <w:r w:rsidRPr="00555B8A">
              <w:rPr>
                <w:b/>
                <w:bCs/>
                <w:color w:val="000000"/>
              </w:rPr>
              <w:t xml:space="preserve">Počet </w:t>
            </w:r>
            <w:proofErr w:type="spellStart"/>
            <w:r w:rsidRPr="00555B8A">
              <w:rPr>
                <w:b/>
                <w:bCs/>
                <w:color w:val="000000"/>
              </w:rPr>
              <w:t>účastníků</w:t>
            </w:r>
            <w:proofErr w:type="spellEnd"/>
          </w:p>
        </w:tc>
        <w:tc>
          <w:tcPr>
            <w:tcW w:w="850" w:type="dxa"/>
            <w:shd w:val="clear" w:color="000000" w:fill="D9D9D9"/>
            <w:vAlign w:val="center"/>
            <w:hideMark/>
          </w:tcPr>
          <w:p w:rsidRPr="00555B8A" w:rsidR="004F291A" w:rsidP="00F4590C" w:rsidRDefault="004F291A">
            <w:pPr>
              <w:jc w:val="center"/>
              <w:rPr>
                <w:b/>
                <w:bCs/>
                <w:color w:val="000000"/>
              </w:rPr>
            </w:pPr>
            <w:r w:rsidRPr="00555B8A">
              <w:rPr>
                <w:b/>
                <w:bCs/>
                <w:color w:val="000000"/>
              </w:rPr>
              <w:t xml:space="preserve">Počet </w:t>
            </w:r>
            <w:proofErr w:type="spellStart"/>
            <w:r w:rsidRPr="00555B8A">
              <w:rPr>
                <w:b/>
                <w:bCs/>
                <w:color w:val="000000"/>
              </w:rPr>
              <w:t>skupin</w:t>
            </w:r>
            <w:proofErr w:type="spellEnd"/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Pr="00555B8A" w:rsidR="004F291A" w:rsidP="00F4590C" w:rsidRDefault="004F291A">
            <w:pPr>
              <w:jc w:val="center"/>
              <w:rPr>
                <w:b/>
                <w:bCs/>
                <w:color w:val="000000"/>
              </w:rPr>
            </w:pPr>
            <w:r w:rsidRPr="00555B8A">
              <w:rPr>
                <w:b/>
                <w:bCs/>
                <w:color w:val="000000"/>
              </w:rPr>
              <w:t>Rozsah školení na skupinu v hod.</w:t>
            </w:r>
          </w:p>
        </w:tc>
        <w:tc>
          <w:tcPr>
            <w:tcW w:w="1843" w:type="dxa"/>
            <w:shd w:val="clear" w:color="000000" w:fill="D9D9D9"/>
            <w:vAlign w:val="center"/>
            <w:hideMark/>
          </w:tcPr>
          <w:p w:rsidRPr="00555B8A" w:rsidR="004F291A" w:rsidP="00F4590C" w:rsidRDefault="004F291A">
            <w:pPr>
              <w:jc w:val="center"/>
              <w:rPr>
                <w:b/>
                <w:bCs/>
                <w:color w:val="000000"/>
              </w:rPr>
            </w:pPr>
            <w:r w:rsidRPr="00555B8A">
              <w:rPr>
                <w:b/>
                <w:bCs/>
                <w:color w:val="000000"/>
              </w:rPr>
              <w:t xml:space="preserve">Rozsah školení </w:t>
            </w:r>
            <w:proofErr w:type="spellStart"/>
            <w:r w:rsidRPr="00555B8A">
              <w:rPr>
                <w:b/>
                <w:bCs/>
                <w:color w:val="000000"/>
              </w:rPr>
              <w:t>celkem</w:t>
            </w:r>
            <w:proofErr w:type="spellEnd"/>
            <w:r w:rsidRPr="00555B8A">
              <w:rPr>
                <w:b/>
                <w:bCs/>
                <w:color w:val="000000"/>
              </w:rPr>
              <w:t xml:space="preserve"> v hod.</w:t>
            </w:r>
          </w:p>
        </w:tc>
      </w:tr>
      <w:tr w:rsidRPr="00555B8A" w:rsidR="004F291A" w:rsidTr="004F291A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:rsidRPr="00555B8A" w:rsidR="004F291A" w:rsidP="00F4590C" w:rsidRDefault="004F291A">
            <w:pPr>
              <w:rPr>
                <w:color w:val="000000"/>
              </w:rPr>
            </w:pPr>
            <w:r w:rsidRPr="00555B8A">
              <w:rPr>
                <w:color w:val="000000"/>
              </w:rPr>
              <w:t>ITIL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Pr="00555B8A" w:rsidR="004F291A" w:rsidP="00F4590C" w:rsidRDefault="004F2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Pr="00555B8A" w:rsidR="004F291A" w:rsidP="00F4590C" w:rsidRDefault="004F2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Pr="00555B8A" w:rsidR="004F291A" w:rsidP="00F4590C" w:rsidRDefault="004F2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Pr="00555B8A" w:rsidR="004F291A" w:rsidP="00F4590C" w:rsidRDefault="004F2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Pr="00EB0928" w:rsidR="004F291A" w:rsidTr="004F291A">
        <w:trPr>
          <w:trHeight w:val="315"/>
        </w:trPr>
        <w:tc>
          <w:tcPr>
            <w:tcW w:w="3701" w:type="dxa"/>
            <w:shd w:val="clear" w:color="auto" w:fill="auto"/>
            <w:vAlign w:val="center"/>
          </w:tcPr>
          <w:p w:rsidRPr="00EB0928" w:rsidR="004F291A" w:rsidP="00F4590C" w:rsidRDefault="004F291A">
            <w:pPr>
              <w:rPr>
                <w:color w:val="000000"/>
              </w:rPr>
            </w:pPr>
            <w:r w:rsidRPr="00EB0928">
              <w:rPr>
                <w:color w:val="000000"/>
              </w:rPr>
              <w:t>SQL Server 2008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Pr="00EB0928" w:rsidR="004F291A" w:rsidP="00F4590C" w:rsidRDefault="004F291A">
            <w:pPr>
              <w:jc w:val="center"/>
              <w:rPr>
                <w:color w:val="000000"/>
              </w:rPr>
            </w:pPr>
            <w:r w:rsidRPr="00EB0928">
              <w:rPr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Pr="00EB0928" w:rsidR="004F291A" w:rsidP="00F4590C" w:rsidRDefault="004F291A">
            <w:pPr>
              <w:jc w:val="center"/>
              <w:rPr>
                <w:color w:val="000000"/>
              </w:rPr>
            </w:pPr>
            <w:r w:rsidRPr="00EB0928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Pr="00EB0928" w:rsidR="004F291A" w:rsidP="00F4590C" w:rsidRDefault="004F291A">
            <w:pPr>
              <w:jc w:val="center"/>
              <w:rPr>
                <w:color w:val="000000"/>
              </w:rPr>
            </w:pPr>
            <w:r w:rsidRPr="00EB0928">
              <w:rPr>
                <w:color w:val="000000"/>
              </w:rPr>
              <w:t>64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Pr="00EB0928" w:rsidR="004F291A" w:rsidP="00F4590C" w:rsidRDefault="004F291A">
            <w:pPr>
              <w:jc w:val="center"/>
              <w:rPr>
                <w:color w:val="000000"/>
              </w:rPr>
            </w:pPr>
            <w:r w:rsidRPr="00EB0928">
              <w:rPr>
                <w:color w:val="000000"/>
              </w:rPr>
              <w:t>128</w:t>
            </w:r>
          </w:p>
        </w:tc>
      </w:tr>
      <w:tr w:rsidRPr="00EB0928" w:rsidR="004F291A" w:rsidTr="004F291A">
        <w:trPr>
          <w:trHeight w:val="315"/>
        </w:trPr>
        <w:tc>
          <w:tcPr>
            <w:tcW w:w="3701" w:type="dxa"/>
            <w:shd w:val="clear" w:color="auto" w:fill="auto"/>
            <w:vAlign w:val="center"/>
          </w:tcPr>
          <w:p w:rsidRPr="00EB0928" w:rsidR="004F291A" w:rsidP="00F4590C" w:rsidRDefault="004F291A">
            <w:pPr>
              <w:rPr>
                <w:color w:val="000000"/>
              </w:rPr>
            </w:pPr>
            <w:r w:rsidRPr="00EB0928">
              <w:rPr>
                <w:color w:val="000000"/>
              </w:rPr>
              <w:t xml:space="preserve">MS SQL Server </w:t>
            </w:r>
            <w:proofErr w:type="spellStart"/>
            <w:r w:rsidRPr="00EB0928">
              <w:rPr>
                <w:color w:val="000000"/>
              </w:rPr>
              <w:t>Reporting</w:t>
            </w:r>
            <w:proofErr w:type="spellEnd"/>
            <w:r w:rsidRPr="00EB0928">
              <w:rPr>
                <w:color w:val="000000"/>
              </w:rPr>
              <w:t xml:space="preserve"> </w:t>
            </w:r>
            <w:proofErr w:type="spellStart"/>
            <w:r w:rsidRPr="00EB0928">
              <w:rPr>
                <w:color w:val="000000"/>
              </w:rPr>
              <w:t>Services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Pr="00EB0928" w:rsidR="004F291A" w:rsidP="00F4590C" w:rsidRDefault="004F291A">
            <w:pPr>
              <w:jc w:val="center"/>
              <w:rPr>
                <w:color w:val="000000"/>
              </w:rPr>
            </w:pPr>
            <w:r w:rsidRPr="00EB0928">
              <w:rPr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Pr="00EB0928" w:rsidR="004F291A" w:rsidP="00F4590C" w:rsidRDefault="004F2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Pr="00EB0928" w:rsidR="004F291A" w:rsidP="00F4590C" w:rsidRDefault="004F2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Pr="00EB0928" w:rsidR="004F291A" w:rsidP="00F4590C" w:rsidRDefault="004F2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Pr="00EB0928" w:rsidR="004F291A" w:rsidTr="004F291A">
        <w:trPr>
          <w:trHeight w:val="315"/>
        </w:trPr>
        <w:tc>
          <w:tcPr>
            <w:tcW w:w="3701" w:type="dxa"/>
            <w:shd w:val="clear" w:color="auto" w:fill="auto"/>
            <w:vAlign w:val="center"/>
          </w:tcPr>
          <w:p w:rsidRPr="00EB0928" w:rsidR="004F291A" w:rsidP="00F4590C" w:rsidRDefault="004F291A">
            <w:pPr>
              <w:rPr>
                <w:color w:val="000000"/>
              </w:rPr>
            </w:pPr>
            <w:proofErr w:type="spellStart"/>
            <w:r w:rsidRPr="00EB0928">
              <w:rPr>
                <w:color w:val="000000"/>
              </w:rPr>
              <w:t>Visual</w:t>
            </w:r>
            <w:proofErr w:type="spellEnd"/>
            <w:r w:rsidRPr="00EB0928">
              <w:rPr>
                <w:color w:val="000000"/>
              </w:rPr>
              <w:t xml:space="preserve"> </w:t>
            </w:r>
            <w:proofErr w:type="spellStart"/>
            <w:r w:rsidRPr="00EB0928">
              <w:rPr>
                <w:color w:val="000000"/>
              </w:rPr>
              <w:t>Basic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Pr="00EB0928" w:rsidR="004F291A" w:rsidP="00F4590C" w:rsidRDefault="004F2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Pr="00EB0928" w:rsidR="004F291A" w:rsidP="00F4590C" w:rsidRDefault="004F2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Pr="00EB0928" w:rsidR="004F291A" w:rsidP="00F4590C" w:rsidRDefault="004F2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Pr="00EB0928" w:rsidR="004F291A" w:rsidP="00F4590C" w:rsidRDefault="004F2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Pr="00EB0928" w:rsidR="004F291A" w:rsidTr="004F291A">
        <w:trPr>
          <w:trHeight w:val="315"/>
        </w:trPr>
        <w:tc>
          <w:tcPr>
            <w:tcW w:w="3701" w:type="dxa"/>
            <w:shd w:val="clear" w:color="auto" w:fill="auto"/>
            <w:vAlign w:val="center"/>
          </w:tcPr>
          <w:p w:rsidRPr="00EB0928" w:rsidR="004F291A" w:rsidP="00F4590C" w:rsidRDefault="004F291A">
            <w:pPr>
              <w:rPr>
                <w:color w:val="000000"/>
              </w:rPr>
            </w:pPr>
            <w:r w:rsidRPr="00EB0928">
              <w:rPr>
                <w:color w:val="000000"/>
              </w:rPr>
              <w:t>MS Access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Pr="00EB0928" w:rsidR="004F291A" w:rsidP="00F4590C" w:rsidRDefault="004F2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Pr="00EB0928" w:rsidR="004F291A" w:rsidP="00F4590C" w:rsidRDefault="004F2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Pr="00EB0928" w:rsidR="004F291A" w:rsidP="00F4590C" w:rsidRDefault="004F2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Pr="00EB0928" w:rsidR="004F291A" w:rsidP="00F4590C" w:rsidRDefault="004F2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Pr="00EB0928" w:rsidR="004F291A" w:rsidTr="004F291A">
        <w:trPr>
          <w:trHeight w:val="315"/>
        </w:trPr>
        <w:tc>
          <w:tcPr>
            <w:tcW w:w="3701" w:type="dxa"/>
            <w:shd w:val="clear" w:color="auto" w:fill="auto"/>
            <w:vAlign w:val="center"/>
          </w:tcPr>
          <w:p w:rsidRPr="00EB0928" w:rsidR="004F291A" w:rsidP="00F4590C" w:rsidRDefault="004F291A">
            <w:pPr>
              <w:rPr>
                <w:color w:val="000000"/>
              </w:rPr>
            </w:pPr>
            <w:proofErr w:type="spellStart"/>
            <w:r w:rsidRPr="00EB0928">
              <w:rPr>
                <w:color w:val="000000"/>
              </w:rPr>
              <w:t>Vytváření</w:t>
            </w:r>
            <w:proofErr w:type="spellEnd"/>
            <w:r w:rsidRPr="00EB0928">
              <w:rPr>
                <w:color w:val="000000"/>
              </w:rPr>
              <w:t xml:space="preserve"> SQL </w:t>
            </w:r>
            <w:proofErr w:type="spellStart"/>
            <w:r w:rsidRPr="00EB0928">
              <w:rPr>
                <w:color w:val="000000"/>
              </w:rPr>
              <w:t>dotazů</w:t>
            </w:r>
            <w:proofErr w:type="spellEnd"/>
            <w:r w:rsidRPr="00EB0928">
              <w:rPr>
                <w:color w:val="000000"/>
              </w:rPr>
              <w:t xml:space="preserve"> </w:t>
            </w:r>
            <w:proofErr w:type="spellStart"/>
            <w:r w:rsidRPr="00EB0928">
              <w:rPr>
                <w:color w:val="000000"/>
              </w:rPr>
              <w:t>pro</w:t>
            </w:r>
            <w:proofErr w:type="spellEnd"/>
            <w:r w:rsidRPr="00EB0928">
              <w:rPr>
                <w:color w:val="000000"/>
              </w:rPr>
              <w:t xml:space="preserve"> </w:t>
            </w:r>
            <w:proofErr w:type="spellStart"/>
            <w:r w:rsidRPr="00EB0928">
              <w:rPr>
                <w:color w:val="000000"/>
              </w:rPr>
              <w:t>začátečníky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Pr="00EB0928" w:rsidR="004F291A" w:rsidP="00F4590C" w:rsidRDefault="004F2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Pr="00EB0928" w:rsidR="004F291A" w:rsidP="00F4590C" w:rsidRDefault="004F2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Pr="00EB0928" w:rsidR="004F291A" w:rsidP="00F4590C" w:rsidRDefault="004F2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Pr="00EB0928" w:rsidR="004F291A" w:rsidP="00F4590C" w:rsidRDefault="004F2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Pr="00EB0928" w:rsidR="004F291A" w:rsidTr="004F291A">
        <w:trPr>
          <w:trHeight w:val="315"/>
        </w:trPr>
        <w:tc>
          <w:tcPr>
            <w:tcW w:w="3701" w:type="dxa"/>
            <w:shd w:val="clear" w:color="auto" w:fill="auto"/>
            <w:vAlign w:val="center"/>
          </w:tcPr>
          <w:p w:rsidRPr="00EB0928" w:rsidR="004F291A" w:rsidP="00F4590C" w:rsidRDefault="004F291A">
            <w:pPr>
              <w:rPr>
                <w:color w:val="000000"/>
              </w:rPr>
            </w:pPr>
            <w:r w:rsidRPr="00EB0928">
              <w:rPr>
                <w:color w:val="000000"/>
              </w:rPr>
              <w:t>Windows Server 2008 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Pr="00EB0928" w:rsidR="004F291A" w:rsidP="00F4590C" w:rsidRDefault="004F2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Pr="00EB0928" w:rsidR="004F291A" w:rsidP="00F4590C" w:rsidRDefault="004F2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Pr="00EB0928" w:rsidR="004F291A" w:rsidP="00F4590C" w:rsidRDefault="004F2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Pr="00EB0928" w:rsidR="004F291A" w:rsidP="00F4590C" w:rsidRDefault="004F2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</w:tr>
      <w:tr w:rsidRPr="00EB0928" w:rsidR="004F291A" w:rsidTr="004F291A">
        <w:trPr>
          <w:trHeight w:val="315"/>
        </w:trPr>
        <w:tc>
          <w:tcPr>
            <w:tcW w:w="3701" w:type="dxa"/>
            <w:shd w:val="clear" w:color="auto" w:fill="auto"/>
            <w:vAlign w:val="center"/>
          </w:tcPr>
          <w:p w:rsidRPr="00EB0928" w:rsidR="004F291A" w:rsidP="00F4590C" w:rsidRDefault="004F291A">
            <w:pPr>
              <w:rPr>
                <w:color w:val="000000"/>
              </w:rPr>
            </w:pPr>
            <w:r w:rsidRPr="00EB0928">
              <w:rPr>
                <w:color w:val="000000"/>
              </w:rPr>
              <w:t xml:space="preserve">Windows Server 2008 </w:t>
            </w:r>
            <w:proofErr w:type="spellStart"/>
            <w:r w:rsidRPr="00EB0928">
              <w:rPr>
                <w:color w:val="000000"/>
              </w:rPr>
              <w:t>Active</w:t>
            </w:r>
            <w:proofErr w:type="spellEnd"/>
            <w:r w:rsidRPr="00EB0928">
              <w:rPr>
                <w:color w:val="000000"/>
              </w:rPr>
              <w:t xml:space="preserve"> </w:t>
            </w:r>
            <w:proofErr w:type="spellStart"/>
            <w:r w:rsidRPr="00EB0928">
              <w:rPr>
                <w:color w:val="000000"/>
              </w:rPr>
              <w:t>Directory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Pr="00EB0928" w:rsidR="004F291A" w:rsidP="00F4590C" w:rsidRDefault="004F2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Pr="00EB0928" w:rsidR="004F291A" w:rsidP="00F4590C" w:rsidRDefault="004F2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Pr="00EB0928" w:rsidR="004F291A" w:rsidP="00F4590C" w:rsidRDefault="004F2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Pr="00EB0928" w:rsidR="004F291A" w:rsidP="00F4590C" w:rsidRDefault="004F2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Pr="00EB0928" w:rsidR="004F291A" w:rsidTr="004F291A">
        <w:trPr>
          <w:trHeight w:val="315"/>
        </w:trPr>
        <w:tc>
          <w:tcPr>
            <w:tcW w:w="3701" w:type="dxa"/>
            <w:shd w:val="clear" w:color="auto" w:fill="auto"/>
            <w:vAlign w:val="center"/>
          </w:tcPr>
          <w:p w:rsidRPr="00EB0928" w:rsidR="004F291A" w:rsidP="00F4590C" w:rsidRDefault="004F291A">
            <w:pPr>
              <w:rPr>
                <w:color w:val="000000"/>
              </w:rPr>
            </w:pPr>
            <w:r w:rsidRPr="00EB0928">
              <w:rPr>
                <w:color w:val="000000"/>
              </w:rPr>
              <w:t>Windows Server 2008 II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Pr="00EB0928" w:rsidR="004F291A" w:rsidP="00F4590C" w:rsidRDefault="004F2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Pr="00EB0928" w:rsidR="004F291A" w:rsidP="00F4590C" w:rsidRDefault="004F2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Pr="00EB0928" w:rsidR="004F291A" w:rsidP="00F4590C" w:rsidRDefault="004F2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Pr="00EB0928" w:rsidR="004F291A" w:rsidP="00F4590C" w:rsidRDefault="004F2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Pr="00EB0928" w:rsidR="004F291A" w:rsidTr="004F291A">
        <w:trPr>
          <w:trHeight w:val="315"/>
        </w:trPr>
        <w:tc>
          <w:tcPr>
            <w:tcW w:w="3701" w:type="dxa"/>
            <w:shd w:val="clear" w:color="auto" w:fill="auto"/>
            <w:vAlign w:val="center"/>
          </w:tcPr>
          <w:p w:rsidRPr="00EB0928" w:rsidR="004F291A" w:rsidP="00F4590C" w:rsidRDefault="004F291A">
            <w:pPr>
              <w:rPr>
                <w:color w:val="000000"/>
              </w:rPr>
            </w:pPr>
            <w:r w:rsidRPr="00EB0928">
              <w:rPr>
                <w:color w:val="000000"/>
              </w:rPr>
              <w:t>Unix systém administrátor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Pr="00EB0928" w:rsidR="004F291A" w:rsidP="00F4590C" w:rsidRDefault="004F2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Pr="00EB0928" w:rsidR="004F291A" w:rsidP="00F4590C" w:rsidRDefault="004F2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Pr="00EB0928" w:rsidR="004F291A" w:rsidP="00F4590C" w:rsidRDefault="004F2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Pr="00EB0928" w:rsidR="004F291A" w:rsidP="00F4590C" w:rsidRDefault="004F2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Pr="00EB0928" w:rsidR="004F291A" w:rsidTr="004F291A">
        <w:trPr>
          <w:trHeight w:val="315"/>
        </w:trPr>
        <w:tc>
          <w:tcPr>
            <w:tcW w:w="3701" w:type="dxa"/>
            <w:shd w:val="clear" w:color="auto" w:fill="auto"/>
            <w:vAlign w:val="center"/>
          </w:tcPr>
          <w:p w:rsidRPr="00EB0928" w:rsidR="004F291A" w:rsidP="00F4590C" w:rsidRDefault="004F291A">
            <w:pPr>
              <w:rPr>
                <w:color w:val="000000"/>
              </w:rPr>
            </w:pPr>
            <w:proofErr w:type="spellStart"/>
            <w:r w:rsidRPr="00EB0928">
              <w:rPr>
                <w:color w:val="000000"/>
              </w:rPr>
              <w:t>Správce</w:t>
            </w:r>
            <w:proofErr w:type="spellEnd"/>
            <w:r w:rsidRPr="00EB0928">
              <w:rPr>
                <w:color w:val="000000"/>
              </w:rPr>
              <w:t xml:space="preserve"> počítačové </w:t>
            </w:r>
            <w:proofErr w:type="spellStart"/>
            <w:r w:rsidRPr="00EB0928">
              <w:rPr>
                <w:color w:val="000000"/>
              </w:rPr>
              <w:t>sítě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Pr="00EB0928" w:rsidR="004F291A" w:rsidP="00F4590C" w:rsidRDefault="004F2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Pr="00EB0928" w:rsidR="004F291A" w:rsidP="00F4590C" w:rsidRDefault="004F2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Pr="00EB0928" w:rsidR="004F291A" w:rsidP="00F4590C" w:rsidRDefault="004F2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Pr="00EB0928" w:rsidR="004F291A" w:rsidP="00F4590C" w:rsidRDefault="004F2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Pr="001F0859" w:rsidR="004F291A" w:rsidTr="004F291A">
        <w:trPr>
          <w:trHeight w:val="315"/>
        </w:trPr>
        <w:tc>
          <w:tcPr>
            <w:tcW w:w="3701" w:type="dxa"/>
            <w:shd w:val="clear" w:color="auto" w:fill="auto"/>
            <w:vAlign w:val="center"/>
          </w:tcPr>
          <w:p w:rsidRPr="00EB0928" w:rsidR="004F291A" w:rsidP="00F4590C" w:rsidRDefault="004F291A">
            <w:pPr>
              <w:rPr>
                <w:color w:val="000000"/>
              </w:rPr>
            </w:pPr>
            <w:r w:rsidRPr="00EB0928">
              <w:rPr>
                <w:color w:val="000000"/>
              </w:rPr>
              <w:t>MS Exchange Server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Pr="00EB0928" w:rsidR="004F291A" w:rsidP="00F4590C" w:rsidRDefault="004F2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Pr="00EB0928" w:rsidR="004F291A" w:rsidP="00F4590C" w:rsidRDefault="004F2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Pr="00EB0928" w:rsidR="004F291A" w:rsidP="00F4590C" w:rsidRDefault="004F2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Pr="00EB0928" w:rsidR="004F291A" w:rsidP="00F4590C" w:rsidRDefault="004F2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</w:tbl>
    <w:p w:rsidR="00545562" w:rsidP="00251B28" w:rsidRDefault="00545562">
      <w:pPr>
        <w:jc w:val="both"/>
        <w:rPr>
          <w:b/>
          <w:u w:val="single"/>
          <w:lang w:val="cs-CZ"/>
        </w:rPr>
      </w:pPr>
    </w:p>
    <w:p w:rsidRPr="00405579" w:rsidR="00A11016" w:rsidP="00251B28" w:rsidRDefault="004813FF">
      <w:pPr>
        <w:jc w:val="both"/>
        <w:rPr>
          <w:b/>
          <w:u w:val="single"/>
          <w:lang w:val="cs-CZ"/>
        </w:rPr>
      </w:pPr>
      <w:r w:rsidRPr="00405579">
        <w:rPr>
          <w:b/>
          <w:u w:val="single"/>
          <w:lang w:val="cs-CZ"/>
        </w:rPr>
        <w:t>ITIL</w:t>
      </w:r>
    </w:p>
    <w:p w:rsidRPr="00251B28" w:rsidR="00AE60CF" w:rsidP="00251B28" w:rsidRDefault="00AE60CF">
      <w:pPr>
        <w:jc w:val="both"/>
        <w:rPr>
          <w:lang w:val="cs-CZ"/>
        </w:rPr>
      </w:pPr>
      <w:r w:rsidRPr="00251B28">
        <w:rPr>
          <w:lang w:val="cs-CZ"/>
        </w:rPr>
        <w:t xml:space="preserve">Kurz je určen všem, kteří se zabývají IT procesy, optimalizací poskytování IT služeb apod. Jedná se především o IT manažera, IT procesní specialisty, projektové manažery a všechny, kteří se podle daných procesů řídí. </w:t>
      </w:r>
      <w:r w:rsidRPr="00251B28" w:rsidR="001318A3">
        <w:rPr>
          <w:lang w:val="cs-CZ"/>
        </w:rPr>
        <w:t>Přínosy školení ITIL:</w:t>
      </w:r>
    </w:p>
    <w:p w:rsidRPr="00251B28" w:rsidR="001318A3" w:rsidP="00251B28" w:rsidRDefault="001318A3">
      <w:pPr>
        <w:numPr>
          <w:ilvl w:val="0"/>
          <w:numId w:val="28"/>
        </w:numPr>
        <w:shd w:val="clear" w:color="auto" w:fill="FFFFFF"/>
        <w:spacing w:after="0" w:line="225" w:lineRule="atLeast"/>
        <w:ind w:left="1020"/>
        <w:jc w:val="both"/>
        <w:rPr>
          <w:lang w:val="cs-CZ"/>
        </w:rPr>
      </w:pPr>
      <w:r w:rsidRPr="00251B28">
        <w:rPr>
          <w:lang w:val="cs-CZ"/>
        </w:rPr>
        <w:t>Zvýšení kvalifikace pracovníků zajišťujících rozvoj a správu ICT.</w:t>
      </w:r>
    </w:p>
    <w:p w:rsidRPr="00251B28" w:rsidR="001318A3" w:rsidP="00251B28" w:rsidRDefault="001318A3">
      <w:pPr>
        <w:numPr>
          <w:ilvl w:val="0"/>
          <w:numId w:val="28"/>
        </w:numPr>
        <w:shd w:val="clear" w:color="auto" w:fill="FFFFFF"/>
        <w:spacing w:after="0" w:line="225" w:lineRule="atLeast"/>
        <w:ind w:left="1020"/>
        <w:jc w:val="both"/>
        <w:rPr>
          <w:lang w:val="cs-CZ"/>
        </w:rPr>
      </w:pPr>
      <w:r w:rsidRPr="00251B28">
        <w:rPr>
          <w:lang w:val="cs-CZ"/>
        </w:rPr>
        <w:t>Základní i podrobné informace o ITIL a principech řízení ICT služeb.</w:t>
      </w:r>
    </w:p>
    <w:p w:rsidRPr="00251B28" w:rsidR="001318A3" w:rsidP="00251B28" w:rsidRDefault="001318A3">
      <w:pPr>
        <w:numPr>
          <w:ilvl w:val="0"/>
          <w:numId w:val="28"/>
        </w:numPr>
        <w:shd w:val="clear" w:color="auto" w:fill="FFFFFF"/>
        <w:spacing w:after="0" w:line="225" w:lineRule="atLeast"/>
        <w:ind w:left="1020"/>
        <w:jc w:val="both"/>
        <w:rPr>
          <w:lang w:val="cs-CZ"/>
        </w:rPr>
      </w:pPr>
      <w:r w:rsidRPr="00251B28">
        <w:rPr>
          <w:lang w:val="cs-CZ"/>
        </w:rPr>
        <w:t>Seznámení s nejnovějšími trendy v řízení ICT</w:t>
      </w:r>
    </w:p>
    <w:p w:rsidRPr="00251B28" w:rsidR="001318A3" w:rsidP="00251B28" w:rsidRDefault="001318A3">
      <w:pPr>
        <w:numPr>
          <w:ilvl w:val="0"/>
          <w:numId w:val="28"/>
        </w:numPr>
        <w:shd w:val="clear" w:color="auto" w:fill="FFFFFF"/>
        <w:spacing w:after="0" w:line="225" w:lineRule="atLeast"/>
        <w:ind w:left="1020"/>
        <w:jc w:val="both"/>
        <w:rPr>
          <w:lang w:val="cs-CZ"/>
        </w:rPr>
      </w:pPr>
      <w:r w:rsidRPr="00251B28">
        <w:rPr>
          <w:lang w:val="cs-CZ"/>
        </w:rPr>
        <w:t>Inspiraci pro možná zlepšení řízení ICT služeb v konkrétních případech.</w:t>
      </w:r>
    </w:p>
    <w:p w:rsidRPr="00251B28" w:rsidR="001318A3" w:rsidP="00251B28" w:rsidRDefault="001318A3">
      <w:pPr>
        <w:jc w:val="both"/>
        <w:rPr>
          <w:lang w:val="cs-CZ"/>
        </w:rPr>
      </w:pPr>
    </w:p>
    <w:p w:rsidRPr="00251B28" w:rsidR="00AE60CF" w:rsidP="00251B28" w:rsidRDefault="00AE60CF">
      <w:pPr>
        <w:jc w:val="both"/>
        <w:rPr>
          <w:lang w:val="cs-CZ"/>
        </w:rPr>
      </w:pPr>
      <w:r w:rsidRPr="00251B28">
        <w:rPr>
          <w:lang w:val="cs-CZ"/>
        </w:rPr>
        <w:t>Cílem je</w:t>
      </w:r>
      <w:r w:rsidRPr="00251B28">
        <w:rPr>
          <w:b/>
          <w:lang w:val="cs-CZ"/>
        </w:rPr>
        <w:t xml:space="preserve"> </w:t>
      </w:r>
      <w:r w:rsidRPr="00251B28">
        <w:rPr>
          <w:lang w:val="cs-CZ"/>
        </w:rPr>
        <w:t>orientovat se v problematice poskytování IT služeb, porozumět všem složkám procesního řízení, používat jednotnou terminologii v rámci IT procesů, koncepci ITIL, porozumět životnímu cyklu IT služeb a pro základní procesy fází životního cyklu (</w:t>
      </w:r>
      <w:proofErr w:type="spellStart"/>
      <w:r w:rsidRPr="00251B28">
        <w:rPr>
          <w:lang w:val="cs-CZ"/>
        </w:rPr>
        <w:t>Service</w:t>
      </w:r>
      <w:proofErr w:type="spellEnd"/>
      <w:r w:rsidRPr="00251B28">
        <w:rPr>
          <w:lang w:val="cs-CZ"/>
        </w:rPr>
        <w:t xml:space="preserve"> </w:t>
      </w:r>
      <w:proofErr w:type="spellStart"/>
      <w:r w:rsidRPr="00251B28">
        <w:rPr>
          <w:lang w:val="cs-CZ"/>
        </w:rPr>
        <w:t>Strategy</w:t>
      </w:r>
      <w:proofErr w:type="spellEnd"/>
      <w:r w:rsidRPr="00251B28">
        <w:rPr>
          <w:lang w:val="cs-CZ"/>
        </w:rPr>
        <w:t xml:space="preserve">, </w:t>
      </w:r>
      <w:proofErr w:type="spellStart"/>
      <w:r w:rsidRPr="00251B28">
        <w:rPr>
          <w:lang w:val="cs-CZ"/>
        </w:rPr>
        <w:t>Service</w:t>
      </w:r>
      <w:proofErr w:type="spellEnd"/>
      <w:r w:rsidRPr="00251B28">
        <w:rPr>
          <w:lang w:val="cs-CZ"/>
        </w:rPr>
        <w:t xml:space="preserve"> Design, </w:t>
      </w:r>
      <w:proofErr w:type="spellStart"/>
      <w:r w:rsidRPr="00251B28">
        <w:rPr>
          <w:lang w:val="cs-CZ"/>
        </w:rPr>
        <w:t>Service</w:t>
      </w:r>
      <w:proofErr w:type="spellEnd"/>
      <w:r w:rsidRPr="00251B28">
        <w:rPr>
          <w:lang w:val="cs-CZ"/>
        </w:rPr>
        <w:t xml:space="preserve"> </w:t>
      </w:r>
      <w:proofErr w:type="spellStart"/>
      <w:r w:rsidRPr="00251B28">
        <w:rPr>
          <w:lang w:val="cs-CZ"/>
        </w:rPr>
        <w:t>Transition</w:t>
      </w:r>
      <w:proofErr w:type="spellEnd"/>
      <w:r w:rsidRPr="00251B28">
        <w:rPr>
          <w:lang w:val="cs-CZ"/>
        </w:rPr>
        <w:t xml:space="preserve">, </w:t>
      </w:r>
      <w:proofErr w:type="spellStart"/>
      <w:r w:rsidRPr="00251B28">
        <w:rPr>
          <w:lang w:val="cs-CZ"/>
        </w:rPr>
        <w:t>Service</w:t>
      </w:r>
      <w:proofErr w:type="spellEnd"/>
      <w:r w:rsidRPr="00251B28">
        <w:rPr>
          <w:lang w:val="cs-CZ"/>
        </w:rPr>
        <w:t xml:space="preserve"> </w:t>
      </w:r>
      <w:proofErr w:type="spellStart"/>
      <w:r w:rsidRPr="00251B28">
        <w:rPr>
          <w:lang w:val="cs-CZ"/>
        </w:rPr>
        <w:t>Operation</w:t>
      </w:r>
      <w:proofErr w:type="spellEnd"/>
      <w:r w:rsidRPr="00251B28">
        <w:rPr>
          <w:lang w:val="cs-CZ"/>
        </w:rPr>
        <w:t xml:space="preserve"> and </w:t>
      </w:r>
      <w:proofErr w:type="spellStart"/>
      <w:r w:rsidRPr="00251B28">
        <w:rPr>
          <w:lang w:val="cs-CZ"/>
        </w:rPr>
        <w:t>Continual</w:t>
      </w:r>
      <w:proofErr w:type="spellEnd"/>
      <w:r w:rsidRPr="00251B28">
        <w:rPr>
          <w:lang w:val="cs-CZ"/>
        </w:rPr>
        <w:t xml:space="preserve"> </w:t>
      </w:r>
      <w:proofErr w:type="spellStart"/>
      <w:r w:rsidRPr="00251B28">
        <w:rPr>
          <w:lang w:val="cs-CZ"/>
        </w:rPr>
        <w:t>Service</w:t>
      </w:r>
      <w:proofErr w:type="spellEnd"/>
      <w:r w:rsidRPr="00251B28">
        <w:rPr>
          <w:lang w:val="cs-CZ"/>
        </w:rPr>
        <w:t xml:space="preserve"> </w:t>
      </w:r>
      <w:proofErr w:type="spellStart"/>
      <w:r w:rsidRPr="00251B28">
        <w:rPr>
          <w:lang w:val="cs-CZ"/>
        </w:rPr>
        <w:t>Improvement</w:t>
      </w:r>
      <w:proofErr w:type="spellEnd"/>
      <w:r w:rsidRPr="00251B28">
        <w:rPr>
          <w:lang w:val="cs-CZ"/>
        </w:rPr>
        <w:t xml:space="preserve">) jejich aktivity, vstupy, výstupy, </w:t>
      </w:r>
      <w:r w:rsidRPr="00251B28">
        <w:rPr>
          <w:lang w:val="cs-CZ"/>
        </w:rPr>
        <w:lastRenderedPageBreak/>
        <w:t xml:space="preserve">vazby na další procesy, přínosy a potenciální problémy. Rozsah školení – 4 </w:t>
      </w:r>
      <w:proofErr w:type="spellStart"/>
      <w:r w:rsidRPr="00251B28">
        <w:rPr>
          <w:lang w:val="cs-CZ"/>
        </w:rPr>
        <w:t>zam</w:t>
      </w:r>
      <w:proofErr w:type="spellEnd"/>
      <w:r w:rsidRPr="00251B28">
        <w:rPr>
          <w:lang w:val="cs-CZ"/>
        </w:rPr>
        <w:t>./2 skup., rozsah školení pro každou skup. 24 hod.</w:t>
      </w:r>
    </w:p>
    <w:p w:rsidRPr="00251B28" w:rsidR="00AE60CF" w:rsidP="00D151D3" w:rsidRDefault="00AE60CF">
      <w:pPr>
        <w:spacing w:after="0"/>
        <w:jc w:val="both"/>
        <w:rPr>
          <w:lang w:val="cs-CZ"/>
        </w:rPr>
      </w:pPr>
      <w:r w:rsidRPr="00251B28">
        <w:rPr>
          <w:lang w:val="cs-CZ"/>
        </w:rPr>
        <w:t>Obsah kurzu</w:t>
      </w:r>
    </w:p>
    <w:p w:rsidRPr="00251B28" w:rsidR="00704CB2" w:rsidP="00251B28" w:rsidRDefault="00704CB2">
      <w:pPr>
        <w:pStyle w:val="Odstavecseseznamem"/>
        <w:numPr>
          <w:ilvl w:val="0"/>
          <w:numId w:val="5"/>
        </w:numPr>
        <w:jc w:val="both"/>
        <w:rPr>
          <w:lang w:val="cs-CZ"/>
        </w:rPr>
      </w:pPr>
      <w:r w:rsidRPr="00251B28">
        <w:rPr>
          <w:lang w:val="cs-CZ"/>
        </w:rPr>
        <w:t>Service management v</w:t>
      </w:r>
      <w:r w:rsidRPr="00251B28" w:rsidR="0094501F">
        <w:rPr>
          <w:lang w:val="cs-CZ"/>
        </w:rPr>
        <w:t> </w:t>
      </w:r>
      <w:r w:rsidRPr="00251B28">
        <w:rPr>
          <w:lang w:val="cs-CZ"/>
        </w:rPr>
        <w:t>praxi</w:t>
      </w:r>
      <w:r w:rsidRPr="00251B28" w:rsidR="0094501F">
        <w:rPr>
          <w:lang w:val="cs-CZ"/>
        </w:rPr>
        <w:t>.</w:t>
      </w:r>
    </w:p>
    <w:p w:rsidRPr="00251B28" w:rsidR="00704CB2" w:rsidP="00251B28" w:rsidRDefault="00704CB2">
      <w:pPr>
        <w:pStyle w:val="Odstavecseseznamem"/>
        <w:numPr>
          <w:ilvl w:val="0"/>
          <w:numId w:val="5"/>
        </w:numPr>
        <w:jc w:val="both"/>
        <w:rPr>
          <w:lang w:val="cs-CZ"/>
        </w:rPr>
      </w:pPr>
      <w:proofErr w:type="spellStart"/>
      <w:r w:rsidRPr="00251B28">
        <w:rPr>
          <w:lang w:val="cs-CZ"/>
        </w:rPr>
        <w:t>Service</w:t>
      </w:r>
      <w:proofErr w:type="spellEnd"/>
      <w:r w:rsidRPr="00251B28">
        <w:rPr>
          <w:lang w:val="cs-CZ"/>
        </w:rPr>
        <w:t xml:space="preserve"> </w:t>
      </w:r>
      <w:proofErr w:type="spellStart"/>
      <w:r w:rsidRPr="00251B28">
        <w:rPr>
          <w:lang w:val="cs-CZ"/>
        </w:rPr>
        <w:t>lifecycle</w:t>
      </w:r>
      <w:proofErr w:type="spellEnd"/>
      <w:r w:rsidRPr="00251B28">
        <w:rPr>
          <w:lang w:val="cs-CZ"/>
        </w:rPr>
        <w:t xml:space="preserve"> vycházející z PDCA cyklu</w:t>
      </w:r>
      <w:r w:rsidRPr="00251B28" w:rsidR="0094501F">
        <w:rPr>
          <w:lang w:val="cs-CZ"/>
        </w:rPr>
        <w:t>.</w:t>
      </w:r>
    </w:p>
    <w:p w:rsidRPr="00251B28" w:rsidR="00704CB2" w:rsidP="00251B28" w:rsidRDefault="00704CB2">
      <w:pPr>
        <w:pStyle w:val="Odstavecseseznamem"/>
        <w:numPr>
          <w:ilvl w:val="0"/>
          <w:numId w:val="5"/>
        </w:numPr>
        <w:jc w:val="both"/>
        <w:rPr>
          <w:lang w:val="cs-CZ"/>
        </w:rPr>
      </w:pPr>
      <w:r w:rsidRPr="00251B28">
        <w:rPr>
          <w:lang w:val="cs-CZ"/>
        </w:rPr>
        <w:t>Základní principy a modely</w:t>
      </w:r>
      <w:r w:rsidRPr="00251B28" w:rsidR="0094501F">
        <w:rPr>
          <w:lang w:val="cs-CZ"/>
        </w:rPr>
        <w:t>.</w:t>
      </w:r>
    </w:p>
    <w:p w:rsidRPr="00251B28" w:rsidR="00704CB2" w:rsidP="00251B28" w:rsidRDefault="00704CB2">
      <w:pPr>
        <w:pStyle w:val="Odstavecseseznamem"/>
        <w:numPr>
          <w:ilvl w:val="0"/>
          <w:numId w:val="5"/>
        </w:numPr>
        <w:jc w:val="both"/>
        <w:rPr>
          <w:lang w:val="cs-CZ"/>
        </w:rPr>
      </w:pPr>
      <w:r w:rsidRPr="00251B28">
        <w:rPr>
          <w:lang w:val="cs-CZ"/>
        </w:rPr>
        <w:t>Základní pojmy a definice</w:t>
      </w:r>
      <w:r w:rsidRPr="00251B28" w:rsidR="0094501F">
        <w:rPr>
          <w:lang w:val="cs-CZ"/>
        </w:rPr>
        <w:t>.</w:t>
      </w:r>
    </w:p>
    <w:p w:rsidRPr="00251B28" w:rsidR="00704CB2" w:rsidP="00251B28" w:rsidRDefault="00704CB2">
      <w:pPr>
        <w:pStyle w:val="Odstavecseseznamem"/>
        <w:numPr>
          <w:ilvl w:val="0"/>
          <w:numId w:val="5"/>
        </w:numPr>
        <w:jc w:val="both"/>
        <w:rPr>
          <w:lang w:val="cs-CZ"/>
        </w:rPr>
      </w:pPr>
      <w:r w:rsidRPr="00251B28">
        <w:rPr>
          <w:lang w:val="cs-CZ"/>
        </w:rPr>
        <w:t>Výklad a vysvětlení vybraných procesů - základní porozumění</w:t>
      </w:r>
      <w:r w:rsidRPr="00251B28" w:rsidR="0094501F">
        <w:rPr>
          <w:lang w:val="cs-CZ"/>
        </w:rPr>
        <w:t>.</w:t>
      </w:r>
    </w:p>
    <w:p w:rsidRPr="00251B28" w:rsidR="00704CB2" w:rsidP="00251B28" w:rsidRDefault="00704CB2">
      <w:pPr>
        <w:pStyle w:val="Odstavecseseznamem"/>
        <w:numPr>
          <w:ilvl w:val="0"/>
          <w:numId w:val="5"/>
        </w:numPr>
        <w:jc w:val="both"/>
        <w:rPr>
          <w:lang w:val="cs-CZ"/>
        </w:rPr>
      </w:pPr>
      <w:r w:rsidRPr="00251B28">
        <w:rPr>
          <w:lang w:val="cs-CZ"/>
        </w:rPr>
        <w:t>Výklad a vysvětlení vybraných rolí - základní porozumění</w:t>
      </w:r>
      <w:r w:rsidRPr="00251B28" w:rsidR="0094501F">
        <w:rPr>
          <w:lang w:val="cs-CZ"/>
        </w:rPr>
        <w:t>.</w:t>
      </w:r>
    </w:p>
    <w:p w:rsidRPr="00251B28" w:rsidR="00704CB2" w:rsidP="00251B28" w:rsidRDefault="00704CB2">
      <w:pPr>
        <w:pStyle w:val="Odstavecseseznamem"/>
        <w:numPr>
          <w:ilvl w:val="0"/>
          <w:numId w:val="5"/>
        </w:numPr>
        <w:jc w:val="both"/>
        <w:rPr>
          <w:lang w:val="cs-CZ"/>
        </w:rPr>
      </w:pPr>
      <w:r w:rsidRPr="00251B28">
        <w:rPr>
          <w:lang w:val="cs-CZ"/>
        </w:rPr>
        <w:t>Výklad a vysvětlení vybraných funkcí - základní porozumění</w:t>
      </w:r>
      <w:r w:rsidRPr="00251B28" w:rsidR="0094501F">
        <w:rPr>
          <w:lang w:val="cs-CZ"/>
        </w:rPr>
        <w:t>.</w:t>
      </w:r>
    </w:p>
    <w:p w:rsidRPr="00251B28" w:rsidR="00704CB2" w:rsidP="00251B28" w:rsidRDefault="00704CB2">
      <w:pPr>
        <w:pStyle w:val="Odstavecseseznamem"/>
        <w:numPr>
          <w:ilvl w:val="0"/>
          <w:numId w:val="5"/>
        </w:numPr>
        <w:jc w:val="both"/>
        <w:rPr>
          <w:lang w:val="cs-CZ"/>
        </w:rPr>
      </w:pPr>
      <w:r w:rsidRPr="00251B28">
        <w:rPr>
          <w:lang w:val="cs-CZ"/>
        </w:rPr>
        <w:t>Technologie a architektura</w:t>
      </w:r>
      <w:r w:rsidRPr="00251B28" w:rsidR="0094501F">
        <w:rPr>
          <w:lang w:val="cs-CZ"/>
        </w:rPr>
        <w:t>.</w:t>
      </w:r>
    </w:p>
    <w:p w:rsidRPr="00251B28" w:rsidR="00704CB2" w:rsidP="00251B28" w:rsidRDefault="00704CB2">
      <w:pPr>
        <w:pStyle w:val="Odstavecseseznamem"/>
        <w:numPr>
          <w:ilvl w:val="0"/>
          <w:numId w:val="5"/>
        </w:numPr>
        <w:jc w:val="both"/>
        <w:rPr>
          <w:lang w:val="cs-CZ"/>
        </w:rPr>
      </w:pPr>
      <w:r w:rsidRPr="00251B28">
        <w:rPr>
          <w:lang w:val="cs-CZ"/>
        </w:rPr>
        <w:t>Kvalifikační sch</w:t>
      </w:r>
      <w:r w:rsidR="00D151D3">
        <w:rPr>
          <w:lang w:val="cs-CZ"/>
        </w:rPr>
        <w:t>é</w:t>
      </w:r>
      <w:r w:rsidRPr="00251B28">
        <w:rPr>
          <w:lang w:val="cs-CZ"/>
        </w:rPr>
        <w:t>ma ITIL</w:t>
      </w:r>
      <w:r w:rsidRPr="00251B28" w:rsidR="0094501F">
        <w:rPr>
          <w:lang w:val="cs-CZ"/>
        </w:rPr>
        <w:t>.</w:t>
      </w:r>
    </w:p>
    <w:p w:rsidRPr="00251B28" w:rsidR="00000331" w:rsidP="00251B28" w:rsidRDefault="00704CB2">
      <w:pPr>
        <w:pStyle w:val="Odstavecseseznamem"/>
        <w:numPr>
          <w:ilvl w:val="0"/>
          <w:numId w:val="5"/>
        </w:numPr>
        <w:jc w:val="both"/>
        <w:rPr>
          <w:lang w:val="cs-CZ"/>
        </w:rPr>
      </w:pPr>
      <w:r w:rsidRPr="00251B28">
        <w:rPr>
          <w:lang w:val="cs-CZ"/>
        </w:rPr>
        <w:t>Závěrečný test získaných znalostí obdobný jako skutečný certifikační test</w:t>
      </w:r>
      <w:r w:rsidRPr="00251B28" w:rsidR="0094501F">
        <w:rPr>
          <w:lang w:val="cs-CZ"/>
        </w:rPr>
        <w:t>.</w:t>
      </w:r>
    </w:p>
    <w:p w:rsidRPr="00405579" w:rsidR="00000331" w:rsidP="00251B28" w:rsidRDefault="00000331">
      <w:pPr>
        <w:jc w:val="both"/>
        <w:rPr>
          <w:b/>
          <w:u w:val="single"/>
          <w:lang w:val="cs-CZ"/>
        </w:rPr>
      </w:pPr>
    </w:p>
    <w:p w:rsidRPr="00405579" w:rsidR="004813FF" w:rsidP="00251B28" w:rsidRDefault="004813FF">
      <w:pPr>
        <w:jc w:val="both"/>
        <w:rPr>
          <w:b/>
          <w:u w:val="single"/>
          <w:lang w:val="cs-CZ"/>
        </w:rPr>
      </w:pPr>
      <w:r w:rsidRPr="00405579">
        <w:rPr>
          <w:b/>
          <w:u w:val="single"/>
          <w:lang w:val="cs-CZ"/>
        </w:rPr>
        <w:t>SQL Server 2008</w:t>
      </w:r>
    </w:p>
    <w:p w:rsidRPr="00251B28" w:rsidR="00BE05CB" w:rsidP="00251B28" w:rsidRDefault="00BE05CB">
      <w:pPr>
        <w:jc w:val="both"/>
        <w:rPr>
          <w:rFonts w:eastAsia="Times New Roman"/>
          <w:lang w:val="cs-CZ" w:eastAsia="cs-CZ"/>
        </w:rPr>
      </w:pPr>
      <w:r w:rsidRPr="00251B28">
        <w:rPr>
          <w:rFonts w:eastAsia="Times New Roman"/>
          <w:lang w:val="cs-CZ" w:eastAsia="cs-CZ"/>
        </w:rPr>
        <w:t xml:space="preserve">Kurz poskytne účastníkům znalosti a schopnosti nezbytné k údržbě databáze na Microsoft SQL Serveru 2008. Kurz se zaměřuje na konkrétní nástroje a možnosti SQL Serveru 2008 určené pro správu a údržbu databáze. Účastník získá Osvědčení o absolvování kurzů. </w:t>
      </w:r>
      <w:r w:rsidRPr="00251B28" w:rsidR="00DE1992">
        <w:rPr>
          <w:rFonts w:eastAsia="Times New Roman"/>
          <w:lang w:val="cs-CZ" w:eastAsia="cs-CZ"/>
        </w:rPr>
        <w:t>Rozsah školení</w:t>
      </w:r>
      <w:r w:rsidRPr="00251B28" w:rsidR="006F1266">
        <w:rPr>
          <w:rFonts w:eastAsia="Times New Roman"/>
          <w:lang w:val="cs-CZ" w:eastAsia="cs-CZ"/>
        </w:rPr>
        <w:t xml:space="preserve"> - 3 </w:t>
      </w:r>
      <w:proofErr w:type="spellStart"/>
      <w:r w:rsidRPr="00251B28" w:rsidR="006F1266">
        <w:rPr>
          <w:rFonts w:eastAsia="Times New Roman"/>
          <w:lang w:val="cs-CZ" w:eastAsia="cs-CZ"/>
        </w:rPr>
        <w:t>zam</w:t>
      </w:r>
      <w:proofErr w:type="spellEnd"/>
      <w:r w:rsidRPr="00251B28" w:rsidR="006F1266">
        <w:rPr>
          <w:rFonts w:eastAsia="Times New Roman"/>
          <w:lang w:val="cs-CZ" w:eastAsia="cs-CZ"/>
        </w:rPr>
        <w:t>./2 skup., rozsah školení pro každou skup. 64 hod.</w:t>
      </w:r>
    </w:p>
    <w:p w:rsidRPr="00251B28" w:rsidR="00BE05CB" w:rsidP="00D151D3" w:rsidRDefault="00BE05CB">
      <w:pPr>
        <w:spacing w:after="0"/>
        <w:jc w:val="both"/>
        <w:rPr>
          <w:rFonts w:eastAsia="Times New Roman"/>
          <w:lang w:val="cs-CZ" w:eastAsia="cs-CZ"/>
        </w:rPr>
      </w:pPr>
      <w:r w:rsidRPr="00251B28">
        <w:rPr>
          <w:rFonts w:eastAsia="Times New Roman"/>
          <w:lang w:val="cs-CZ" w:eastAsia="cs-CZ"/>
        </w:rPr>
        <w:t>Cíle kurzu</w:t>
      </w:r>
      <w:r w:rsidR="00D151D3">
        <w:rPr>
          <w:rFonts w:eastAsia="Times New Roman"/>
          <w:lang w:val="cs-CZ" w:eastAsia="cs-CZ"/>
        </w:rPr>
        <w:t>:</w:t>
      </w:r>
    </w:p>
    <w:p w:rsidRPr="00251B28" w:rsidR="00BE05CB" w:rsidP="00D151D3" w:rsidRDefault="00BE05CB">
      <w:pPr>
        <w:numPr>
          <w:ilvl w:val="0"/>
          <w:numId w:val="20"/>
        </w:numPr>
        <w:spacing w:after="0" w:line="336" w:lineRule="atLeast"/>
        <w:ind w:left="870"/>
        <w:jc w:val="both"/>
        <w:rPr>
          <w:rFonts w:eastAsia="Times New Roman" w:cs="Arial"/>
          <w:lang w:val="cs-CZ" w:eastAsia="cs-CZ"/>
        </w:rPr>
      </w:pPr>
      <w:r w:rsidRPr="00251B28">
        <w:rPr>
          <w:rFonts w:eastAsia="Times New Roman" w:cs="Arial"/>
          <w:lang w:val="cs-CZ" w:eastAsia="cs-CZ"/>
        </w:rPr>
        <w:t>Instalovat a konfigurovat SQL Server 2008.</w:t>
      </w:r>
    </w:p>
    <w:p w:rsidRPr="00251B28" w:rsidR="00BE05CB" w:rsidP="00D151D3" w:rsidRDefault="00BE05CB">
      <w:pPr>
        <w:numPr>
          <w:ilvl w:val="0"/>
          <w:numId w:val="20"/>
        </w:numPr>
        <w:spacing w:after="0" w:line="336" w:lineRule="atLeast"/>
        <w:ind w:left="870"/>
        <w:jc w:val="both"/>
        <w:rPr>
          <w:rFonts w:eastAsia="Times New Roman" w:cs="Arial"/>
          <w:lang w:val="cs-CZ" w:eastAsia="cs-CZ"/>
        </w:rPr>
      </w:pPr>
      <w:r w:rsidRPr="00251B28">
        <w:rPr>
          <w:rFonts w:eastAsia="Times New Roman" w:cs="Arial"/>
          <w:lang w:val="cs-CZ" w:eastAsia="cs-CZ"/>
        </w:rPr>
        <w:t>Spravovat databázové soubory.</w:t>
      </w:r>
    </w:p>
    <w:p w:rsidRPr="00251B28" w:rsidR="00BE05CB" w:rsidP="00251B28" w:rsidRDefault="00BE05CB">
      <w:pPr>
        <w:numPr>
          <w:ilvl w:val="0"/>
          <w:numId w:val="20"/>
        </w:numPr>
        <w:spacing w:before="100" w:beforeAutospacing="true" w:after="100" w:afterAutospacing="true" w:line="336" w:lineRule="atLeast"/>
        <w:ind w:left="870"/>
        <w:jc w:val="both"/>
        <w:rPr>
          <w:rFonts w:eastAsia="Times New Roman" w:cs="Arial"/>
          <w:lang w:val="cs-CZ" w:eastAsia="cs-CZ"/>
        </w:rPr>
      </w:pPr>
      <w:r w:rsidRPr="00251B28">
        <w:rPr>
          <w:rFonts w:eastAsia="Times New Roman" w:cs="Arial"/>
          <w:lang w:val="cs-CZ" w:eastAsia="cs-CZ"/>
        </w:rPr>
        <w:t>Zálohovat a obnovovat databáze.</w:t>
      </w:r>
    </w:p>
    <w:p w:rsidRPr="00251B28" w:rsidR="00BE05CB" w:rsidP="00251B28" w:rsidRDefault="00BE05CB">
      <w:pPr>
        <w:numPr>
          <w:ilvl w:val="0"/>
          <w:numId w:val="20"/>
        </w:numPr>
        <w:spacing w:before="100" w:beforeAutospacing="true" w:after="100" w:afterAutospacing="true" w:line="336" w:lineRule="atLeast"/>
        <w:ind w:left="870"/>
        <w:jc w:val="both"/>
        <w:rPr>
          <w:rFonts w:eastAsia="Times New Roman" w:cs="Arial"/>
          <w:lang w:val="cs-CZ" w:eastAsia="cs-CZ"/>
        </w:rPr>
      </w:pPr>
      <w:r w:rsidRPr="00251B28">
        <w:rPr>
          <w:rFonts w:eastAsia="Times New Roman" w:cs="Arial"/>
          <w:lang w:val="cs-CZ" w:eastAsia="cs-CZ"/>
        </w:rPr>
        <w:t>Řídit zabezpečení.</w:t>
      </w:r>
    </w:p>
    <w:p w:rsidRPr="00251B28" w:rsidR="00BE05CB" w:rsidP="00251B28" w:rsidRDefault="00BE05CB">
      <w:pPr>
        <w:numPr>
          <w:ilvl w:val="0"/>
          <w:numId w:val="20"/>
        </w:numPr>
        <w:spacing w:before="100" w:beforeAutospacing="true" w:after="100" w:afterAutospacing="true" w:line="336" w:lineRule="atLeast"/>
        <w:ind w:left="870"/>
        <w:jc w:val="both"/>
        <w:rPr>
          <w:rFonts w:eastAsia="Times New Roman" w:cs="Arial"/>
          <w:lang w:val="cs-CZ" w:eastAsia="cs-CZ"/>
        </w:rPr>
      </w:pPr>
      <w:r w:rsidRPr="00251B28">
        <w:rPr>
          <w:rFonts w:eastAsia="Times New Roman" w:cs="Arial"/>
          <w:lang w:val="cs-CZ" w:eastAsia="cs-CZ"/>
        </w:rPr>
        <w:t>Automatizovat administrativní úkony.</w:t>
      </w:r>
    </w:p>
    <w:p w:rsidRPr="00251B28" w:rsidR="00BE05CB" w:rsidP="00251B28" w:rsidRDefault="00BE05CB">
      <w:pPr>
        <w:numPr>
          <w:ilvl w:val="0"/>
          <w:numId w:val="20"/>
        </w:numPr>
        <w:spacing w:before="100" w:beforeAutospacing="true" w:after="100" w:afterAutospacing="true" w:line="336" w:lineRule="atLeast"/>
        <w:ind w:left="870"/>
        <w:jc w:val="both"/>
        <w:rPr>
          <w:rFonts w:eastAsia="Times New Roman" w:cs="Arial"/>
          <w:lang w:val="cs-CZ" w:eastAsia="cs-CZ"/>
        </w:rPr>
      </w:pPr>
      <w:r w:rsidRPr="00251B28">
        <w:rPr>
          <w:rFonts w:eastAsia="Times New Roman" w:cs="Arial"/>
          <w:lang w:val="cs-CZ" w:eastAsia="cs-CZ"/>
        </w:rPr>
        <w:t>Replikovat data mezi instancemi SQL serveru.</w:t>
      </w:r>
    </w:p>
    <w:p w:rsidRPr="00251B28" w:rsidR="00BE05CB" w:rsidP="00251B28" w:rsidRDefault="00BE05CB">
      <w:pPr>
        <w:numPr>
          <w:ilvl w:val="0"/>
          <w:numId w:val="20"/>
        </w:numPr>
        <w:spacing w:before="100" w:beforeAutospacing="true" w:after="100" w:afterAutospacing="true" w:line="336" w:lineRule="atLeast"/>
        <w:ind w:left="870"/>
        <w:jc w:val="both"/>
        <w:rPr>
          <w:rFonts w:eastAsia="Times New Roman" w:cs="Arial"/>
          <w:lang w:val="cs-CZ" w:eastAsia="cs-CZ"/>
        </w:rPr>
      </w:pPr>
      <w:r w:rsidRPr="00251B28">
        <w:rPr>
          <w:rFonts w:eastAsia="Times New Roman" w:cs="Arial"/>
          <w:lang w:val="cs-CZ" w:eastAsia="cs-CZ"/>
        </w:rPr>
        <w:t>Udržovat řešení s vysokou dostupností.</w:t>
      </w:r>
    </w:p>
    <w:p w:rsidRPr="00251B28" w:rsidR="00BE05CB" w:rsidP="00251B28" w:rsidRDefault="00BE05CB">
      <w:pPr>
        <w:numPr>
          <w:ilvl w:val="0"/>
          <w:numId w:val="20"/>
        </w:numPr>
        <w:spacing w:before="100" w:beforeAutospacing="true" w:after="100" w:afterAutospacing="true" w:line="336" w:lineRule="atLeast"/>
        <w:ind w:left="870"/>
        <w:jc w:val="both"/>
        <w:rPr>
          <w:rFonts w:eastAsia="Times New Roman" w:cs="Arial"/>
          <w:lang w:val="cs-CZ" w:eastAsia="cs-CZ"/>
        </w:rPr>
      </w:pPr>
      <w:r w:rsidRPr="00251B28">
        <w:rPr>
          <w:rFonts w:eastAsia="Times New Roman" w:cs="Arial"/>
          <w:lang w:val="cs-CZ" w:eastAsia="cs-CZ"/>
        </w:rPr>
        <w:t>Monitorovat SQL Server.</w:t>
      </w:r>
    </w:p>
    <w:p w:rsidRPr="00251B28" w:rsidR="00BE05CB" w:rsidP="00D151D3" w:rsidRDefault="00BE05CB">
      <w:pPr>
        <w:spacing w:after="0"/>
        <w:jc w:val="both"/>
        <w:rPr>
          <w:rFonts w:eastAsia="Times New Roman"/>
          <w:lang w:val="cs-CZ" w:eastAsia="cs-CZ"/>
        </w:rPr>
      </w:pPr>
      <w:r w:rsidRPr="00251B28">
        <w:rPr>
          <w:rFonts w:eastAsia="Times New Roman"/>
          <w:lang w:val="cs-CZ" w:eastAsia="cs-CZ"/>
        </w:rPr>
        <w:t>Obsah kurzu</w:t>
      </w:r>
    </w:p>
    <w:p w:rsidRPr="00251B28" w:rsidR="00EF1816" w:rsidP="00D151D3" w:rsidRDefault="00EF1816">
      <w:pPr>
        <w:pStyle w:val="Odstavecseseznamem"/>
        <w:numPr>
          <w:ilvl w:val="0"/>
          <w:numId w:val="7"/>
        </w:numPr>
        <w:spacing w:after="0"/>
        <w:jc w:val="both"/>
        <w:rPr>
          <w:lang w:val="cs-CZ"/>
        </w:rPr>
      </w:pPr>
      <w:r w:rsidRPr="00251B28">
        <w:rPr>
          <w:lang w:val="cs-CZ"/>
        </w:rPr>
        <w:t>Instalace a konfigurace SQL Serveru</w:t>
      </w:r>
      <w:r w:rsidRPr="00251B28" w:rsidR="0094501F">
        <w:rPr>
          <w:lang w:val="cs-CZ"/>
        </w:rPr>
        <w:t>.</w:t>
      </w:r>
      <w:r w:rsidRPr="00251B28">
        <w:rPr>
          <w:lang w:val="cs-CZ"/>
        </w:rPr>
        <w:t xml:space="preserve"> </w:t>
      </w:r>
    </w:p>
    <w:p w:rsidRPr="00251B28" w:rsidR="00EF1816" w:rsidP="00251B28" w:rsidRDefault="00EF1816">
      <w:pPr>
        <w:pStyle w:val="Odstavecseseznamem"/>
        <w:numPr>
          <w:ilvl w:val="0"/>
          <w:numId w:val="7"/>
        </w:numPr>
        <w:jc w:val="both"/>
        <w:rPr>
          <w:lang w:val="cs-CZ"/>
        </w:rPr>
      </w:pPr>
      <w:r w:rsidRPr="00251B28">
        <w:rPr>
          <w:lang w:val="cs-CZ"/>
        </w:rPr>
        <w:t>Správa databází a souborů</w:t>
      </w:r>
      <w:r w:rsidRPr="00251B28" w:rsidR="0094501F">
        <w:rPr>
          <w:lang w:val="cs-CZ"/>
        </w:rPr>
        <w:t>.</w:t>
      </w:r>
      <w:r w:rsidRPr="00251B28">
        <w:rPr>
          <w:lang w:val="cs-CZ"/>
        </w:rPr>
        <w:t xml:space="preserve"> </w:t>
      </w:r>
    </w:p>
    <w:p w:rsidRPr="00251B28" w:rsidR="00EF1816" w:rsidP="00251B28" w:rsidRDefault="00EF1816">
      <w:pPr>
        <w:pStyle w:val="Odstavecseseznamem"/>
        <w:numPr>
          <w:ilvl w:val="0"/>
          <w:numId w:val="7"/>
        </w:numPr>
        <w:jc w:val="both"/>
        <w:rPr>
          <w:lang w:val="cs-CZ"/>
        </w:rPr>
      </w:pPr>
      <w:r w:rsidRPr="00251B28">
        <w:rPr>
          <w:lang w:val="cs-CZ"/>
        </w:rPr>
        <w:t>Obnova po havárii</w:t>
      </w:r>
      <w:r w:rsidRPr="00251B28" w:rsidR="0094501F">
        <w:rPr>
          <w:lang w:val="cs-CZ"/>
        </w:rPr>
        <w:t>.</w:t>
      </w:r>
      <w:r w:rsidRPr="00251B28">
        <w:rPr>
          <w:lang w:val="cs-CZ"/>
        </w:rPr>
        <w:t xml:space="preserve"> </w:t>
      </w:r>
    </w:p>
    <w:p w:rsidRPr="00251B28" w:rsidR="00EF1816" w:rsidP="00251B28" w:rsidRDefault="00EF1816">
      <w:pPr>
        <w:pStyle w:val="Odstavecseseznamem"/>
        <w:numPr>
          <w:ilvl w:val="0"/>
          <w:numId w:val="7"/>
        </w:numPr>
        <w:jc w:val="both"/>
        <w:rPr>
          <w:lang w:val="cs-CZ"/>
        </w:rPr>
      </w:pPr>
      <w:r w:rsidRPr="00251B28">
        <w:rPr>
          <w:lang w:val="cs-CZ"/>
        </w:rPr>
        <w:t>Správa zabezpečení</w:t>
      </w:r>
      <w:r w:rsidRPr="00251B28" w:rsidR="0094501F">
        <w:rPr>
          <w:lang w:val="cs-CZ"/>
        </w:rPr>
        <w:t>.</w:t>
      </w:r>
      <w:r w:rsidRPr="00251B28">
        <w:rPr>
          <w:lang w:val="cs-CZ"/>
        </w:rPr>
        <w:t xml:space="preserve"> </w:t>
      </w:r>
    </w:p>
    <w:p w:rsidRPr="00251B28" w:rsidR="00EF1816" w:rsidP="00251B28" w:rsidRDefault="00EF1816">
      <w:pPr>
        <w:pStyle w:val="Odstavecseseznamem"/>
        <w:numPr>
          <w:ilvl w:val="0"/>
          <w:numId w:val="7"/>
        </w:numPr>
        <w:jc w:val="both"/>
        <w:rPr>
          <w:lang w:val="cs-CZ"/>
        </w:rPr>
      </w:pPr>
      <w:r w:rsidRPr="00251B28">
        <w:rPr>
          <w:lang w:val="cs-CZ"/>
        </w:rPr>
        <w:t>Přenos dat</w:t>
      </w:r>
      <w:r w:rsidRPr="00251B28" w:rsidR="0094501F">
        <w:rPr>
          <w:lang w:val="cs-CZ"/>
        </w:rPr>
        <w:t>.</w:t>
      </w:r>
      <w:r w:rsidRPr="00251B28">
        <w:rPr>
          <w:lang w:val="cs-CZ"/>
        </w:rPr>
        <w:t xml:space="preserve"> </w:t>
      </w:r>
    </w:p>
    <w:p w:rsidRPr="00251B28" w:rsidR="00EF1816" w:rsidP="00251B28" w:rsidRDefault="00EF1816">
      <w:pPr>
        <w:pStyle w:val="Odstavecseseznamem"/>
        <w:numPr>
          <w:ilvl w:val="0"/>
          <w:numId w:val="7"/>
        </w:numPr>
        <w:jc w:val="both"/>
        <w:rPr>
          <w:lang w:val="cs-CZ"/>
        </w:rPr>
      </w:pPr>
      <w:r w:rsidRPr="00251B28">
        <w:rPr>
          <w:lang w:val="cs-CZ"/>
        </w:rPr>
        <w:t>Automatizace administrativních úkonů</w:t>
      </w:r>
      <w:r w:rsidRPr="00251B28" w:rsidR="0094501F">
        <w:rPr>
          <w:lang w:val="cs-CZ"/>
        </w:rPr>
        <w:t>.</w:t>
      </w:r>
      <w:r w:rsidRPr="00251B28">
        <w:rPr>
          <w:lang w:val="cs-CZ"/>
        </w:rPr>
        <w:t xml:space="preserve"> </w:t>
      </w:r>
    </w:p>
    <w:p w:rsidRPr="00251B28" w:rsidR="00EF1816" w:rsidP="00251B28" w:rsidRDefault="008B79E3">
      <w:pPr>
        <w:pStyle w:val="Odstavecseseznamem"/>
        <w:numPr>
          <w:ilvl w:val="0"/>
          <w:numId w:val="7"/>
        </w:numPr>
        <w:jc w:val="both"/>
        <w:rPr>
          <w:lang w:val="cs-CZ"/>
        </w:rPr>
      </w:pPr>
      <w:r w:rsidRPr="00251B28">
        <w:rPr>
          <w:lang w:val="cs-CZ"/>
        </w:rPr>
        <w:t>Implementace</w:t>
      </w:r>
      <w:r w:rsidRPr="00251B28" w:rsidR="00EF1816">
        <w:rPr>
          <w:lang w:val="cs-CZ"/>
        </w:rPr>
        <w:t xml:space="preserve"> replikaci</w:t>
      </w:r>
      <w:r w:rsidRPr="00251B28" w:rsidR="0094501F">
        <w:rPr>
          <w:lang w:val="cs-CZ"/>
        </w:rPr>
        <w:t>.</w:t>
      </w:r>
      <w:r w:rsidRPr="00251B28" w:rsidR="00EF1816">
        <w:rPr>
          <w:lang w:val="cs-CZ"/>
        </w:rPr>
        <w:t xml:space="preserve"> </w:t>
      </w:r>
    </w:p>
    <w:p w:rsidRPr="00251B28" w:rsidR="00EF1816" w:rsidP="00251B28" w:rsidRDefault="00EF1816">
      <w:pPr>
        <w:pStyle w:val="Odstavecseseznamem"/>
        <w:numPr>
          <w:ilvl w:val="0"/>
          <w:numId w:val="7"/>
        </w:numPr>
        <w:jc w:val="both"/>
        <w:rPr>
          <w:lang w:val="cs-CZ"/>
        </w:rPr>
      </w:pPr>
      <w:r w:rsidRPr="00251B28">
        <w:rPr>
          <w:lang w:val="cs-CZ"/>
        </w:rPr>
        <w:t>Udržování vysoké dostupnosti</w:t>
      </w:r>
      <w:r w:rsidRPr="00251B28" w:rsidR="0094501F">
        <w:rPr>
          <w:lang w:val="cs-CZ"/>
        </w:rPr>
        <w:t>.</w:t>
      </w:r>
      <w:r w:rsidRPr="00251B28">
        <w:rPr>
          <w:lang w:val="cs-CZ"/>
        </w:rPr>
        <w:t xml:space="preserve"> </w:t>
      </w:r>
    </w:p>
    <w:p w:rsidRPr="00251B28" w:rsidR="00EF1816" w:rsidP="00251B28" w:rsidRDefault="00EF1816">
      <w:pPr>
        <w:pStyle w:val="Odstavecseseznamem"/>
        <w:numPr>
          <w:ilvl w:val="0"/>
          <w:numId w:val="7"/>
        </w:numPr>
        <w:jc w:val="both"/>
        <w:rPr>
          <w:lang w:val="cs-CZ"/>
        </w:rPr>
      </w:pPr>
      <w:r w:rsidRPr="00251B28">
        <w:rPr>
          <w:lang w:val="cs-CZ"/>
        </w:rPr>
        <w:t>Monitoring SQL Serveru</w:t>
      </w:r>
      <w:r w:rsidRPr="00251B28" w:rsidR="0094501F">
        <w:rPr>
          <w:lang w:val="cs-CZ"/>
        </w:rPr>
        <w:t>.</w:t>
      </w:r>
      <w:r w:rsidRPr="00251B28">
        <w:rPr>
          <w:lang w:val="cs-CZ"/>
        </w:rPr>
        <w:t xml:space="preserve"> </w:t>
      </w:r>
    </w:p>
    <w:p w:rsidRPr="00251B28" w:rsidR="00EF1816" w:rsidP="00251B28" w:rsidRDefault="00EF1816">
      <w:pPr>
        <w:pStyle w:val="Odstavecseseznamem"/>
        <w:numPr>
          <w:ilvl w:val="0"/>
          <w:numId w:val="7"/>
        </w:numPr>
        <w:jc w:val="both"/>
        <w:rPr>
          <w:lang w:val="cs-CZ"/>
        </w:rPr>
      </w:pPr>
      <w:r w:rsidRPr="00251B28">
        <w:rPr>
          <w:lang w:val="cs-CZ"/>
        </w:rPr>
        <w:lastRenderedPageBreak/>
        <w:t xml:space="preserve">Řešení problémů a </w:t>
      </w:r>
      <w:r w:rsidRPr="00251B28" w:rsidR="008B79E3">
        <w:rPr>
          <w:lang w:val="cs-CZ"/>
        </w:rPr>
        <w:t>ladění</w:t>
      </w:r>
      <w:r w:rsidRPr="00251B28">
        <w:rPr>
          <w:lang w:val="cs-CZ"/>
        </w:rPr>
        <w:t xml:space="preserve"> výkon</w:t>
      </w:r>
      <w:r w:rsidRPr="00251B28" w:rsidR="0094501F">
        <w:rPr>
          <w:lang w:val="cs-CZ"/>
        </w:rPr>
        <w:t>u.</w:t>
      </w:r>
    </w:p>
    <w:p w:rsidR="00D151D3" w:rsidP="00251B28" w:rsidRDefault="00D151D3">
      <w:pPr>
        <w:jc w:val="both"/>
        <w:rPr>
          <w:b/>
          <w:u w:val="single"/>
          <w:lang w:val="cs-CZ"/>
        </w:rPr>
      </w:pPr>
    </w:p>
    <w:p w:rsidRPr="00405579" w:rsidR="004813FF" w:rsidP="00251B28" w:rsidRDefault="004813FF">
      <w:pPr>
        <w:jc w:val="both"/>
        <w:rPr>
          <w:b/>
          <w:u w:val="single"/>
          <w:lang w:val="cs-CZ"/>
        </w:rPr>
      </w:pPr>
      <w:r w:rsidRPr="00405579">
        <w:rPr>
          <w:b/>
          <w:u w:val="single"/>
          <w:lang w:val="cs-CZ"/>
        </w:rPr>
        <w:t xml:space="preserve">MS SQL Server Reporting </w:t>
      </w:r>
      <w:proofErr w:type="spellStart"/>
      <w:r w:rsidRPr="00405579">
        <w:rPr>
          <w:b/>
          <w:u w:val="single"/>
          <w:lang w:val="cs-CZ"/>
        </w:rPr>
        <w:t>Services</w:t>
      </w:r>
      <w:proofErr w:type="spellEnd"/>
    </w:p>
    <w:p w:rsidRPr="00251B28" w:rsidR="00375A56" w:rsidP="00251B28" w:rsidRDefault="003B1251">
      <w:pPr>
        <w:jc w:val="both"/>
        <w:rPr>
          <w:lang w:val="cs-CZ"/>
        </w:rPr>
      </w:pPr>
      <w:r w:rsidRPr="00251B28">
        <w:rPr>
          <w:lang w:val="cs-CZ"/>
        </w:rPr>
        <w:t xml:space="preserve">Účastníci se v kurzu naučí implementovat Reporting </w:t>
      </w:r>
      <w:proofErr w:type="spellStart"/>
      <w:r w:rsidRPr="00251B28">
        <w:rPr>
          <w:lang w:val="cs-CZ"/>
        </w:rPr>
        <w:t>Services</w:t>
      </w:r>
      <w:proofErr w:type="spellEnd"/>
      <w:r w:rsidRPr="00251B28">
        <w:rPr>
          <w:lang w:val="cs-CZ"/>
        </w:rPr>
        <w:t xml:space="preserve"> ve firemním prostředí, vytvářet reporty a používat nástroje pro jejich tvorbu včetně správy a administrace těchto služeb. </w:t>
      </w:r>
      <w:r w:rsidRPr="00251B28">
        <w:rPr>
          <w:rFonts w:eastAsia="Times New Roman"/>
          <w:lang w:val="cs-CZ" w:eastAsia="cs-CZ"/>
        </w:rPr>
        <w:t xml:space="preserve">Účastník získá Osvědčení o absolvování kurzů. </w:t>
      </w:r>
      <w:r w:rsidRPr="00251B28" w:rsidR="00375A56">
        <w:rPr>
          <w:lang w:val="cs-CZ"/>
        </w:rPr>
        <w:t xml:space="preserve">Rozsah školení - 3 </w:t>
      </w:r>
      <w:proofErr w:type="spellStart"/>
      <w:r w:rsidRPr="00251B28" w:rsidR="00375A56">
        <w:rPr>
          <w:lang w:val="cs-CZ"/>
        </w:rPr>
        <w:t>zam</w:t>
      </w:r>
      <w:proofErr w:type="spellEnd"/>
      <w:r w:rsidRPr="00251B28" w:rsidR="00375A56">
        <w:rPr>
          <w:lang w:val="cs-CZ"/>
        </w:rPr>
        <w:t>./2 skup., rozsah školení pro každou skup. 24 hod.</w:t>
      </w:r>
    </w:p>
    <w:p w:rsidRPr="00251B28" w:rsidR="003B1251" w:rsidP="00D151D3" w:rsidRDefault="003B1251">
      <w:pPr>
        <w:spacing w:after="0"/>
        <w:jc w:val="both"/>
        <w:rPr>
          <w:lang w:val="cs-CZ"/>
        </w:rPr>
      </w:pPr>
      <w:r w:rsidRPr="00251B28">
        <w:rPr>
          <w:lang w:val="cs-CZ"/>
        </w:rPr>
        <w:t>Cíle kurzu</w:t>
      </w:r>
    </w:p>
    <w:p w:rsidRPr="00251B28" w:rsidR="003B1251" w:rsidP="00D151D3" w:rsidRDefault="003B1251">
      <w:pPr>
        <w:numPr>
          <w:ilvl w:val="0"/>
          <w:numId w:val="27"/>
        </w:numPr>
        <w:spacing w:after="100" w:afterAutospacing="true" w:line="336" w:lineRule="atLeast"/>
        <w:ind w:left="870"/>
        <w:jc w:val="both"/>
        <w:rPr>
          <w:lang w:val="cs-CZ"/>
        </w:rPr>
      </w:pPr>
      <w:r w:rsidRPr="00251B28">
        <w:rPr>
          <w:lang w:val="cs-CZ"/>
        </w:rPr>
        <w:t xml:space="preserve">Popsat SQL Server Reporting </w:t>
      </w:r>
      <w:proofErr w:type="spellStart"/>
      <w:r w:rsidRPr="00251B28">
        <w:rPr>
          <w:lang w:val="cs-CZ"/>
        </w:rPr>
        <w:t>Services</w:t>
      </w:r>
      <w:proofErr w:type="spellEnd"/>
      <w:r w:rsidRPr="00251B28">
        <w:rPr>
          <w:lang w:val="cs-CZ"/>
        </w:rPr>
        <w:t xml:space="preserve"> a jejich součásti.</w:t>
      </w:r>
    </w:p>
    <w:p w:rsidRPr="00251B28" w:rsidR="003B1251" w:rsidP="00D151D3" w:rsidRDefault="003B1251">
      <w:pPr>
        <w:numPr>
          <w:ilvl w:val="0"/>
          <w:numId w:val="27"/>
        </w:numPr>
        <w:spacing w:before="100" w:beforeAutospacing="true" w:after="100" w:afterAutospacing="true" w:line="336" w:lineRule="atLeast"/>
        <w:ind w:left="870"/>
        <w:jc w:val="both"/>
        <w:rPr>
          <w:lang w:val="cs-CZ"/>
        </w:rPr>
      </w:pPr>
      <w:r w:rsidRPr="00251B28">
        <w:rPr>
          <w:lang w:val="cs-CZ"/>
        </w:rPr>
        <w:t xml:space="preserve">Vytvořit sestavu pomocí Reporting </w:t>
      </w:r>
      <w:proofErr w:type="spellStart"/>
      <w:r w:rsidRPr="00251B28">
        <w:rPr>
          <w:lang w:val="cs-CZ"/>
        </w:rPr>
        <w:t>Services</w:t>
      </w:r>
      <w:proofErr w:type="spellEnd"/>
      <w:r w:rsidRPr="00251B28">
        <w:rPr>
          <w:lang w:val="cs-CZ"/>
        </w:rPr>
        <w:t>.</w:t>
      </w:r>
    </w:p>
    <w:p w:rsidRPr="00251B28" w:rsidR="003B1251" w:rsidP="00251B28" w:rsidRDefault="003B1251">
      <w:pPr>
        <w:numPr>
          <w:ilvl w:val="0"/>
          <w:numId w:val="27"/>
        </w:numPr>
        <w:spacing w:before="100" w:beforeAutospacing="true" w:after="100" w:afterAutospacing="true" w:line="336" w:lineRule="atLeast"/>
        <w:ind w:left="870"/>
        <w:jc w:val="both"/>
        <w:rPr>
          <w:lang w:val="cs-CZ"/>
        </w:rPr>
      </w:pPr>
      <w:r w:rsidRPr="00251B28">
        <w:rPr>
          <w:lang w:val="cs-CZ"/>
        </w:rPr>
        <w:t xml:space="preserve">Vylepšit sestavu Reporting </w:t>
      </w:r>
      <w:proofErr w:type="spellStart"/>
      <w:r w:rsidRPr="00251B28">
        <w:rPr>
          <w:lang w:val="cs-CZ"/>
        </w:rPr>
        <w:t>Services</w:t>
      </w:r>
      <w:proofErr w:type="spellEnd"/>
      <w:r w:rsidRPr="00251B28">
        <w:rPr>
          <w:lang w:val="cs-CZ"/>
        </w:rPr>
        <w:t>.</w:t>
      </w:r>
    </w:p>
    <w:p w:rsidRPr="00251B28" w:rsidR="003B1251" w:rsidP="00251B28" w:rsidRDefault="003B1251">
      <w:pPr>
        <w:numPr>
          <w:ilvl w:val="0"/>
          <w:numId w:val="27"/>
        </w:numPr>
        <w:spacing w:before="100" w:beforeAutospacing="true" w:after="100" w:afterAutospacing="true" w:line="336" w:lineRule="atLeast"/>
        <w:ind w:left="870"/>
        <w:jc w:val="both"/>
        <w:rPr>
          <w:lang w:val="cs-CZ"/>
        </w:rPr>
      </w:pPr>
      <w:r w:rsidRPr="00251B28">
        <w:rPr>
          <w:lang w:val="cs-CZ"/>
        </w:rPr>
        <w:t>Vytvářet a upravovat Data sety.</w:t>
      </w:r>
    </w:p>
    <w:p w:rsidRPr="00251B28" w:rsidR="003B1251" w:rsidP="00251B28" w:rsidRDefault="003B1251">
      <w:pPr>
        <w:numPr>
          <w:ilvl w:val="0"/>
          <w:numId w:val="27"/>
        </w:numPr>
        <w:spacing w:before="100" w:beforeAutospacing="true" w:after="100" w:afterAutospacing="true" w:line="336" w:lineRule="atLeast"/>
        <w:ind w:left="870"/>
        <w:jc w:val="both"/>
        <w:rPr>
          <w:lang w:val="cs-CZ"/>
        </w:rPr>
      </w:pPr>
      <w:r w:rsidRPr="00251B28">
        <w:rPr>
          <w:lang w:val="cs-CZ"/>
        </w:rPr>
        <w:t xml:space="preserve">Používat modelové sestavy k implementaci Reporting </w:t>
      </w:r>
      <w:proofErr w:type="spellStart"/>
      <w:r w:rsidRPr="00251B28">
        <w:rPr>
          <w:lang w:val="cs-CZ"/>
        </w:rPr>
        <w:t>Services</w:t>
      </w:r>
      <w:proofErr w:type="spellEnd"/>
      <w:r w:rsidRPr="00251B28">
        <w:rPr>
          <w:lang w:val="cs-CZ"/>
        </w:rPr>
        <w:t xml:space="preserve"> pro firemní zákazníky.</w:t>
      </w:r>
    </w:p>
    <w:p w:rsidRPr="00251B28" w:rsidR="003B1251" w:rsidP="00251B28" w:rsidRDefault="003B1251">
      <w:pPr>
        <w:numPr>
          <w:ilvl w:val="0"/>
          <w:numId w:val="27"/>
        </w:numPr>
        <w:spacing w:before="100" w:beforeAutospacing="true" w:after="100" w:afterAutospacing="true" w:line="336" w:lineRule="atLeast"/>
        <w:ind w:left="870"/>
        <w:jc w:val="both"/>
        <w:rPr>
          <w:lang w:val="cs-CZ"/>
        </w:rPr>
      </w:pPr>
      <w:r w:rsidRPr="00251B28">
        <w:rPr>
          <w:lang w:val="cs-CZ"/>
        </w:rPr>
        <w:t>Nastavit možnosti publikování a spouštění sestavy.</w:t>
      </w:r>
    </w:p>
    <w:p w:rsidRPr="00251B28" w:rsidR="003B1251" w:rsidP="00251B28" w:rsidRDefault="003B1251">
      <w:pPr>
        <w:numPr>
          <w:ilvl w:val="0"/>
          <w:numId w:val="27"/>
        </w:numPr>
        <w:spacing w:before="100" w:beforeAutospacing="true" w:after="100" w:afterAutospacing="true" w:line="336" w:lineRule="atLeast"/>
        <w:ind w:left="870"/>
        <w:jc w:val="both"/>
        <w:rPr>
          <w:lang w:val="cs-CZ"/>
        </w:rPr>
      </w:pPr>
      <w:r w:rsidRPr="00251B28">
        <w:rPr>
          <w:lang w:val="cs-CZ"/>
        </w:rPr>
        <w:t xml:space="preserve">Implementovat </w:t>
      </w:r>
      <w:proofErr w:type="spellStart"/>
      <w:r w:rsidRPr="00251B28">
        <w:rPr>
          <w:lang w:val="cs-CZ"/>
        </w:rPr>
        <w:t>subscriptions</w:t>
      </w:r>
      <w:proofErr w:type="spellEnd"/>
      <w:r w:rsidRPr="00251B28">
        <w:rPr>
          <w:lang w:val="cs-CZ"/>
        </w:rPr>
        <w:t xml:space="preserve"> pro sestavy.</w:t>
      </w:r>
    </w:p>
    <w:p w:rsidRPr="00251B28" w:rsidR="003B1251" w:rsidP="00251B28" w:rsidRDefault="003B1251">
      <w:pPr>
        <w:numPr>
          <w:ilvl w:val="0"/>
          <w:numId w:val="27"/>
        </w:numPr>
        <w:spacing w:before="100" w:beforeAutospacing="true" w:after="100" w:afterAutospacing="true" w:line="336" w:lineRule="atLeast"/>
        <w:ind w:left="870"/>
        <w:jc w:val="both"/>
        <w:rPr>
          <w:lang w:val="cs-CZ"/>
        </w:rPr>
      </w:pPr>
      <w:r w:rsidRPr="00251B28">
        <w:rPr>
          <w:lang w:val="cs-CZ"/>
        </w:rPr>
        <w:t xml:space="preserve">Spravovat službu Reporting </w:t>
      </w:r>
      <w:proofErr w:type="spellStart"/>
      <w:r w:rsidRPr="00251B28">
        <w:rPr>
          <w:lang w:val="cs-CZ"/>
        </w:rPr>
        <w:t>Services</w:t>
      </w:r>
      <w:proofErr w:type="spellEnd"/>
      <w:r w:rsidRPr="00251B28">
        <w:rPr>
          <w:lang w:val="cs-CZ"/>
        </w:rPr>
        <w:t>.</w:t>
      </w:r>
    </w:p>
    <w:p w:rsidRPr="00251B28" w:rsidR="003B1251" w:rsidP="00251B28" w:rsidRDefault="003B1251">
      <w:pPr>
        <w:numPr>
          <w:ilvl w:val="0"/>
          <w:numId w:val="27"/>
        </w:numPr>
        <w:spacing w:before="100" w:beforeAutospacing="true" w:after="100" w:afterAutospacing="true" w:line="336" w:lineRule="atLeast"/>
        <w:ind w:left="870"/>
        <w:jc w:val="both"/>
        <w:rPr>
          <w:lang w:val="cs-CZ"/>
        </w:rPr>
      </w:pPr>
      <w:r w:rsidRPr="00251B28">
        <w:rPr>
          <w:lang w:val="cs-CZ"/>
        </w:rPr>
        <w:t xml:space="preserve">Implementovat vlastní aplikace Reporting </w:t>
      </w:r>
      <w:proofErr w:type="spellStart"/>
      <w:r w:rsidRPr="00251B28">
        <w:rPr>
          <w:lang w:val="cs-CZ"/>
        </w:rPr>
        <w:t>Services</w:t>
      </w:r>
      <w:proofErr w:type="spellEnd"/>
      <w:r w:rsidRPr="00251B28">
        <w:rPr>
          <w:lang w:val="cs-CZ"/>
        </w:rPr>
        <w:t>.</w:t>
      </w:r>
    </w:p>
    <w:p w:rsidRPr="00251B28" w:rsidR="001D5321" w:rsidP="00D151D3" w:rsidRDefault="00375A56">
      <w:pPr>
        <w:spacing w:after="0"/>
        <w:jc w:val="both"/>
        <w:rPr>
          <w:lang w:val="cs-CZ"/>
        </w:rPr>
      </w:pPr>
      <w:r w:rsidRPr="00251B28">
        <w:rPr>
          <w:lang w:val="cs-CZ"/>
        </w:rPr>
        <w:t>Obsah kurzu</w:t>
      </w:r>
    </w:p>
    <w:p w:rsidRPr="00251B28" w:rsidR="008B79E3" w:rsidP="00251B28" w:rsidRDefault="008B79E3">
      <w:pPr>
        <w:pStyle w:val="Odstavecseseznamem"/>
        <w:numPr>
          <w:ilvl w:val="0"/>
          <w:numId w:val="8"/>
        </w:numPr>
        <w:jc w:val="both"/>
        <w:rPr>
          <w:lang w:val="cs-CZ"/>
        </w:rPr>
      </w:pPr>
      <w:r w:rsidRPr="00251B28">
        <w:rPr>
          <w:lang w:val="cs-CZ"/>
        </w:rPr>
        <w:t xml:space="preserve">Úvod do Business </w:t>
      </w:r>
      <w:proofErr w:type="spellStart"/>
      <w:r w:rsidRPr="00251B28">
        <w:rPr>
          <w:lang w:val="cs-CZ"/>
        </w:rPr>
        <w:t>Intelligence</w:t>
      </w:r>
      <w:proofErr w:type="spellEnd"/>
      <w:r w:rsidRPr="00251B28">
        <w:rPr>
          <w:lang w:val="cs-CZ"/>
        </w:rPr>
        <w:t xml:space="preserve"> a datového modelování</w:t>
      </w:r>
      <w:r w:rsidRPr="00251B28" w:rsidR="0094501F">
        <w:rPr>
          <w:lang w:val="cs-CZ"/>
        </w:rPr>
        <w:t>.</w:t>
      </w:r>
    </w:p>
    <w:p w:rsidRPr="00251B28" w:rsidR="008B79E3" w:rsidP="00251B28" w:rsidRDefault="008B79E3">
      <w:pPr>
        <w:pStyle w:val="Odstavecseseznamem"/>
        <w:numPr>
          <w:ilvl w:val="0"/>
          <w:numId w:val="8"/>
        </w:numPr>
        <w:jc w:val="both"/>
        <w:rPr>
          <w:lang w:val="cs-CZ"/>
        </w:rPr>
      </w:pPr>
      <w:r w:rsidRPr="00251B28">
        <w:rPr>
          <w:lang w:val="cs-CZ"/>
        </w:rPr>
        <w:t xml:space="preserve">Implementace reportů pomocí Reporting </w:t>
      </w:r>
      <w:proofErr w:type="spellStart"/>
      <w:r w:rsidRPr="00251B28">
        <w:rPr>
          <w:lang w:val="cs-CZ"/>
        </w:rPr>
        <w:t>Services</w:t>
      </w:r>
      <w:proofErr w:type="spellEnd"/>
      <w:r w:rsidRPr="00251B28" w:rsidR="0094501F">
        <w:rPr>
          <w:lang w:val="cs-CZ"/>
        </w:rPr>
        <w:t>.</w:t>
      </w:r>
    </w:p>
    <w:p w:rsidRPr="00251B28" w:rsidR="008B79E3" w:rsidP="00251B28" w:rsidRDefault="008B79E3">
      <w:pPr>
        <w:pStyle w:val="Odstavecseseznamem"/>
        <w:numPr>
          <w:ilvl w:val="0"/>
          <w:numId w:val="8"/>
        </w:numPr>
        <w:jc w:val="both"/>
        <w:rPr>
          <w:lang w:val="cs-CZ"/>
        </w:rPr>
      </w:pPr>
      <w:proofErr w:type="spellStart"/>
      <w:r w:rsidRPr="00251B28">
        <w:rPr>
          <w:lang w:val="cs-CZ"/>
        </w:rPr>
        <w:t>Self-Service</w:t>
      </w:r>
      <w:proofErr w:type="spellEnd"/>
      <w:r w:rsidRPr="00251B28">
        <w:rPr>
          <w:lang w:val="cs-CZ"/>
        </w:rPr>
        <w:t xml:space="preserve"> Reporting</w:t>
      </w:r>
      <w:r w:rsidRPr="00251B28" w:rsidR="0094501F">
        <w:rPr>
          <w:lang w:val="cs-CZ"/>
        </w:rPr>
        <w:t>.</w:t>
      </w:r>
    </w:p>
    <w:p w:rsidRPr="00251B28" w:rsidR="008B79E3" w:rsidP="00251B28" w:rsidRDefault="008B79E3">
      <w:pPr>
        <w:pStyle w:val="Odstavecseseznamem"/>
        <w:numPr>
          <w:ilvl w:val="0"/>
          <w:numId w:val="8"/>
        </w:numPr>
        <w:jc w:val="both"/>
        <w:rPr>
          <w:lang w:val="cs-CZ"/>
        </w:rPr>
      </w:pPr>
      <w:r w:rsidRPr="00251B28">
        <w:rPr>
          <w:lang w:val="cs-CZ"/>
        </w:rPr>
        <w:t xml:space="preserve">Správa Reporting </w:t>
      </w:r>
      <w:proofErr w:type="spellStart"/>
      <w:r w:rsidRPr="00251B28">
        <w:rPr>
          <w:lang w:val="cs-CZ"/>
        </w:rPr>
        <w:t>Services</w:t>
      </w:r>
      <w:proofErr w:type="spellEnd"/>
      <w:r w:rsidRPr="00251B28" w:rsidR="0094501F">
        <w:rPr>
          <w:lang w:val="cs-CZ"/>
        </w:rPr>
        <w:t>.</w:t>
      </w:r>
    </w:p>
    <w:p w:rsidRPr="00251B28" w:rsidR="008B79E3" w:rsidP="00251B28" w:rsidRDefault="008B79E3">
      <w:pPr>
        <w:pStyle w:val="Odstavecseseznamem"/>
        <w:numPr>
          <w:ilvl w:val="0"/>
          <w:numId w:val="8"/>
        </w:numPr>
        <w:jc w:val="both"/>
        <w:rPr>
          <w:lang w:val="cs-CZ"/>
        </w:rPr>
      </w:pPr>
      <w:r w:rsidRPr="00251B28">
        <w:rPr>
          <w:lang w:val="cs-CZ"/>
        </w:rPr>
        <w:t>Tvorba multidimenzionálních databází</w:t>
      </w:r>
      <w:r w:rsidRPr="00251B28" w:rsidR="0094501F">
        <w:rPr>
          <w:lang w:val="cs-CZ"/>
        </w:rPr>
        <w:t>.</w:t>
      </w:r>
    </w:p>
    <w:p w:rsidRPr="00251B28" w:rsidR="008B79E3" w:rsidP="00251B28" w:rsidRDefault="008B79E3">
      <w:pPr>
        <w:pStyle w:val="Odstavecseseznamem"/>
        <w:numPr>
          <w:ilvl w:val="0"/>
          <w:numId w:val="8"/>
        </w:numPr>
        <w:jc w:val="both"/>
        <w:rPr>
          <w:lang w:val="cs-CZ"/>
        </w:rPr>
      </w:pPr>
      <w:r w:rsidRPr="00251B28">
        <w:rPr>
          <w:lang w:val="cs-CZ"/>
        </w:rPr>
        <w:t>OLAP kostky a dimenze</w:t>
      </w:r>
      <w:r w:rsidRPr="00251B28" w:rsidR="0094501F">
        <w:rPr>
          <w:lang w:val="cs-CZ"/>
        </w:rPr>
        <w:t>.</w:t>
      </w:r>
    </w:p>
    <w:p w:rsidRPr="00251B28" w:rsidR="008B79E3" w:rsidP="00251B28" w:rsidRDefault="008B79E3">
      <w:pPr>
        <w:pStyle w:val="Odstavecseseznamem"/>
        <w:numPr>
          <w:ilvl w:val="0"/>
          <w:numId w:val="8"/>
        </w:numPr>
        <w:jc w:val="both"/>
        <w:rPr>
          <w:lang w:val="cs-CZ"/>
        </w:rPr>
      </w:pPr>
      <w:r w:rsidRPr="00251B28">
        <w:rPr>
          <w:lang w:val="cs-CZ"/>
        </w:rPr>
        <w:t>Měřítka a skupiny měřítek</w:t>
      </w:r>
      <w:r w:rsidRPr="00251B28" w:rsidR="0094501F">
        <w:rPr>
          <w:lang w:val="cs-CZ"/>
        </w:rPr>
        <w:t>.</w:t>
      </w:r>
    </w:p>
    <w:p w:rsidRPr="00251B28" w:rsidR="008B79E3" w:rsidP="00251B28" w:rsidRDefault="008B79E3">
      <w:pPr>
        <w:pStyle w:val="Odstavecseseznamem"/>
        <w:numPr>
          <w:ilvl w:val="0"/>
          <w:numId w:val="8"/>
        </w:numPr>
        <w:jc w:val="both"/>
        <w:rPr>
          <w:lang w:val="cs-CZ"/>
        </w:rPr>
      </w:pPr>
      <w:r w:rsidRPr="00251B28">
        <w:rPr>
          <w:lang w:val="cs-CZ"/>
        </w:rPr>
        <w:t>Jazyk MDX</w:t>
      </w:r>
      <w:r w:rsidRPr="00251B28" w:rsidR="0094501F">
        <w:rPr>
          <w:lang w:val="cs-CZ"/>
        </w:rPr>
        <w:t>.</w:t>
      </w:r>
    </w:p>
    <w:p w:rsidRPr="00251B28" w:rsidR="008B79E3" w:rsidP="00251B28" w:rsidRDefault="008B79E3">
      <w:pPr>
        <w:pStyle w:val="Odstavecseseznamem"/>
        <w:numPr>
          <w:ilvl w:val="0"/>
          <w:numId w:val="8"/>
        </w:numPr>
        <w:jc w:val="both"/>
        <w:rPr>
          <w:lang w:val="cs-CZ"/>
        </w:rPr>
      </w:pPr>
      <w:r w:rsidRPr="00251B28">
        <w:rPr>
          <w:lang w:val="cs-CZ"/>
        </w:rPr>
        <w:t>Funkcionalita kostky</w:t>
      </w:r>
      <w:r w:rsidRPr="00251B28" w:rsidR="0094501F">
        <w:rPr>
          <w:lang w:val="cs-CZ"/>
        </w:rPr>
        <w:t>.</w:t>
      </w:r>
    </w:p>
    <w:p w:rsidRPr="00251B28" w:rsidR="008B79E3" w:rsidP="00251B28" w:rsidRDefault="008B79E3">
      <w:pPr>
        <w:pStyle w:val="Odstavecseseznamem"/>
        <w:numPr>
          <w:ilvl w:val="0"/>
          <w:numId w:val="8"/>
        </w:numPr>
        <w:jc w:val="both"/>
        <w:rPr>
          <w:lang w:val="cs-CZ"/>
        </w:rPr>
      </w:pPr>
      <w:r w:rsidRPr="00251B28">
        <w:rPr>
          <w:lang w:val="cs-CZ"/>
        </w:rPr>
        <w:t>Implementace tabulárních dat</w:t>
      </w:r>
      <w:r w:rsidRPr="00251B28" w:rsidR="0094501F">
        <w:rPr>
          <w:lang w:val="cs-CZ"/>
        </w:rPr>
        <w:t>.</w:t>
      </w:r>
    </w:p>
    <w:p w:rsidRPr="00251B28" w:rsidR="008B79E3" w:rsidP="00251B28" w:rsidRDefault="008B79E3">
      <w:pPr>
        <w:pStyle w:val="Odstavecseseznamem"/>
        <w:numPr>
          <w:ilvl w:val="0"/>
          <w:numId w:val="8"/>
        </w:numPr>
        <w:jc w:val="both"/>
        <w:rPr>
          <w:lang w:val="cs-CZ"/>
        </w:rPr>
      </w:pPr>
      <w:r w:rsidRPr="00251B28">
        <w:rPr>
          <w:lang w:val="cs-CZ"/>
        </w:rPr>
        <w:t xml:space="preserve">Úvod do Data </w:t>
      </w:r>
      <w:proofErr w:type="spellStart"/>
      <w:r w:rsidRPr="00251B28">
        <w:rPr>
          <w:lang w:val="cs-CZ"/>
        </w:rPr>
        <w:t>Analysis</w:t>
      </w:r>
      <w:proofErr w:type="spellEnd"/>
      <w:r w:rsidRPr="00251B28">
        <w:rPr>
          <w:lang w:val="cs-CZ"/>
        </w:rPr>
        <w:t xml:space="preserve"> </w:t>
      </w:r>
      <w:proofErr w:type="spellStart"/>
      <w:r w:rsidRPr="00251B28">
        <w:rPr>
          <w:lang w:val="cs-CZ"/>
        </w:rPr>
        <w:t>Expression</w:t>
      </w:r>
      <w:proofErr w:type="spellEnd"/>
      <w:r w:rsidRPr="00251B28">
        <w:rPr>
          <w:lang w:val="cs-CZ"/>
        </w:rPr>
        <w:t xml:space="preserve"> (DAX)</w:t>
      </w:r>
      <w:r w:rsidRPr="00251B28" w:rsidR="0094501F">
        <w:rPr>
          <w:lang w:val="cs-CZ"/>
        </w:rPr>
        <w:t>.</w:t>
      </w:r>
    </w:p>
    <w:p w:rsidRPr="00251B28" w:rsidR="008B79E3" w:rsidP="00251B28" w:rsidRDefault="008B79E3">
      <w:pPr>
        <w:pStyle w:val="Odstavecseseznamem"/>
        <w:numPr>
          <w:ilvl w:val="0"/>
          <w:numId w:val="8"/>
        </w:numPr>
        <w:jc w:val="both"/>
        <w:rPr>
          <w:lang w:val="cs-CZ"/>
        </w:rPr>
      </w:pPr>
      <w:r w:rsidRPr="00251B28">
        <w:rPr>
          <w:lang w:val="cs-CZ"/>
        </w:rPr>
        <w:t xml:space="preserve">Implementace </w:t>
      </w:r>
      <w:proofErr w:type="spellStart"/>
      <w:r w:rsidRPr="00251B28">
        <w:rPr>
          <w:lang w:val="cs-CZ"/>
        </w:rPr>
        <w:t>Analysis</w:t>
      </w:r>
      <w:proofErr w:type="spellEnd"/>
      <w:r w:rsidRPr="00251B28">
        <w:rPr>
          <w:lang w:val="cs-CZ"/>
        </w:rPr>
        <w:t xml:space="preserve"> </w:t>
      </w:r>
      <w:proofErr w:type="spellStart"/>
      <w:r w:rsidRPr="00251B28">
        <w:rPr>
          <w:lang w:val="cs-CZ"/>
        </w:rPr>
        <w:t>Services</w:t>
      </w:r>
      <w:proofErr w:type="spellEnd"/>
      <w:r w:rsidRPr="00251B28">
        <w:rPr>
          <w:lang w:val="cs-CZ"/>
        </w:rPr>
        <w:t xml:space="preserve"> tabulárních dat</w:t>
      </w:r>
      <w:r w:rsidRPr="00251B28" w:rsidR="0094501F">
        <w:rPr>
          <w:lang w:val="cs-CZ"/>
        </w:rPr>
        <w:t>.</w:t>
      </w:r>
    </w:p>
    <w:p w:rsidRPr="00251B28" w:rsidR="008B79E3" w:rsidP="00251B28" w:rsidRDefault="008B79E3">
      <w:pPr>
        <w:pStyle w:val="Odstavecseseznamem"/>
        <w:numPr>
          <w:ilvl w:val="0"/>
          <w:numId w:val="8"/>
        </w:numPr>
        <w:jc w:val="both"/>
        <w:rPr>
          <w:lang w:val="cs-CZ"/>
        </w:rPr>
      </w:pPr>
      <w:r w:rsidRPr="00251B28">
        <w:rPr>
          <w:lang w:val="cs-CZ"/>
        </w:rPr>
        <w:t xml:space="preserve">Tvorba vizualizací pomocí </w:t>
      </w:r>
      <w:proofErr w:type="spellStart"/>
      <w:r w:rsidRPr="00251B28">
        <w:rPr>
          <w:lang w:val="cs-CZ"/>
        </w:rPr>
        <w:t>Power</w:t>
      </w:r>
      <w:proofErr w:type="spellEnd"/>
      <w:r w:rsidRPr="00251B28">
        <w:rPr>
          <w:lang w:val="cs-CZ"/>
        </w:rPr>
        <w:t xml:space="preserve"> </w:t>
      </w:r>
      <w:proofErr w:type="spellStart"/>
      <w:r w:rsidRPr="00251B28">
        <w:rPr>
          <w:lang w:val="cs-CZ"/>
        </w:rPr>
        <w:t>View</w:t>
      </w:r>
      <w:proofErr w:type="spellEnd"/>
      <w:r w:rsidRPr="00251B28" w:rsidR="0094501F">
        <w:rPr>
          <w:lang w:val="cs-CZ"/>
        </w:rPr>
        <w:t>.</w:t>
      </w:r>
    </w:p>
    <w:p w:rsidRPr="00251B28" w:rsidR="008B79E3" w:rsidP="00251B28" w:rsidRDefault="008B79E3">
      <w:pPr>
        <w:pStyle w:val="Odstavecseseznamem"/>
        <w:numPr>
          <w:ilvl w:val="0"/>
          <w:numId w:val="8"/>
        </w:numPr>
        <w:jc w:val="both"/>
        <w:rPr>
          <w:lang w:val="cs-CZ"/>
        </w:rPr>
      </w:pPr>
      <w:r w:rsidRPr="00251B28">
        <w:rPr>
          <w:lang w:val="cs-CZ"/>
        </w:rPr>
        <w:t>Prediktivní analýzy pomocí dolování dat</w:t>
      </w:r>
      <w:r w:rsidRPr="00251B28" w:rsidR="0094501F">
        <w:rPr>
          <w:lang w:val="cs-CZ"/>
        </w:rPr>
        <w:t>.</w:t>
      </w:r>
    </w:p>
    <w:p w:rsidRPr="00251B28" w:rsidR="008B79E3" w:rsidP="00251B28" w:rsidRDefault="008B79E3">
      <w:pPr>
        <w:jc w:val="both"/>
        <w:rPr>
          <w:b/>
          <w:lang w:val="cs-CZ"/>
        </w:rPr>
      </w:pPr>
    </w:p>
    <w:p w:rsidRPr="00405579" w:rsidR="004813FF" w:rsidP="00251B28" w:rsidRDefault="004813FF">
      <w:pPr>
        <w:jc w:val="both"/>
        <w:rPr>
          <w:b/>
          <w:u w:val="single"/>
          <w:lang w:val="cs-CZ"/>
        </w:rPr>
      </w:pPr>
      <w:proofErr w:type="spellStart"/>
      <w:r w:rsidRPr="00405579">
        <w:rPr>
          <w:b/>
          <w:u w:val="single"/>
          <w:lang w:val="cs-CZ"/>
        </w:rPr>
        <w:t>Visual</w:t>
      </w:r>
      <w:proofErr w:type="spellEnd"/>
      <w:r w:rsidRPr="00405579">
        <w:rPr>
          <w:b/>
          <w:u w:val="single"/>
          <w:lang w:val="cs-CZ"/>
        </w:rPr>
        <w:t xml:space="preserve"> Basic</w:t>
      </w:r>
    </w:p>
    <w:p w:rsidRPr="00251B28" w:rsidR="00C9436E" w:rsidP="00251B28" w:rsidRDefault="00C9436E">
      <w:pPr>
        <w:jc w:val="both"/>
        <w:rPr>
          <w:rFonts w:eastAsia="Times New Roman"/>
          <w:lang w:val="cs-CZ" w:eastAsia="cs-CZ"/>
        </w:rPr>
      </w:pPr>
      <w:r w:rsidRPr="00251B28">
        <w:rPr>
          <w:lang w:val="cs-CZ"/>
        </w:rPr>
        <w:t xml:space="preserve">Cílem je seznámit účastníka se základními zásadami a principy programování, které jsou nezbytné pro práci v libovolném programovacím jazyce. </w:t>
      </w:r>
      <w:r w:rsidRPr="00251B28">
        <w:rPr>
          <w:rFonts w:eastAsia="Times New Roman"/>
          <w:lang w:val="cs-CZ" w:eastAsia="cs-CZ"/>
        </w:rPr>
        <w:t xml:space="preserve">Účastník získá Osvědčení o absolvování kurzů. Rozsah školení - 3 </w:t>
      </w:r>
      <w:proofErr w:type="spellStart"/>
      <w:r w:rsidRPr="00251B28">
        <w:rPr>
          <w:rFonts w:eastAsia="Times New Roman"/>
          <w:lang w:val="cs-CZ" w:eastAsia="cs-CZ"/>
        </w:rPr>
        <w:t>zam</w:t>
      </w:r>
      <w:proofErr w:type="spellEnd"/>
      <w:r w:rsidRPr="00251B28">
        <w:rPr>
          <w:rFonts w:eastAsia="Times New Roman"/>
          <w:lang w:val="cs-CZ" w:eastAsia="cs-CZ"/>
        </w:rPr>
        <w:t>./2 skup., rozsah školení pro každou skup. 40 hod.</w:t>
      </w:r>
    </w:p>
    <w:p w:rsidRPr="00251B28" w:rsidR="00C9436E" w:rsidP="00D151D3" w:rsidRDefault="00C9436E">
      <w:pPr>
        <w:spacing w:after="0"/>
        <w:jc w:val="both"/>
        <w:rPr>
          <w:lang w:val="cs-CZ"/>
        </w:rPr>
      </w:pPr>
      <w:r w:rsidRPr="00251B28">
        <w:rPr>
          <w:lang w:val="cs-CZ"/>
        </w:rPr>
        <w:lastRenderedPageBreak/>
        <w:t>Obsah kurzu</w:t>
      </w:r>
    </w:p>
    <w:p w:rsidRPr="00251B28" w:rsidR="007A0FFA" w:rsidP="00251B28" w:rsidRDefault="007A0FFA">
      <w:pPr>
        <w:pStyle w:val="Odstavecseseznamem"/>
        <w:numPr>
          <w:ilvl w:val="0"/>
          <w:numId w:val="9"/>
        </w:numPr>
        <w:jc w:val="both"/>
        <w:rPr>
          <w:lang w:val="cs-CZ"/>
        </w:rPr>
      </w:pPr>
      <w:r w:rsidRPr="00251B28">
        <w:rPr>
          <w:lang w:val="cs-CZ"/>
        </w:rPr>
        <w:t>Základní pojmy</w:t>
      </w:r>
      <w:r w:rsidRPr="00251B28" w:rsidR="0094501F">
        <w:rPr>
          <w:lang w:val="cs-CZ"/>
        </w:rPr>
        <w:t>.</w:t>
      </w:r>
    </w:p>
    <w:p w:rsidRPr="00251B28" w:rsidR="007A0FFA" w:rsidP="00251B28" w:rsidRDefault="007A0FFA">
      <w:pPr>
        <w:pStyle w:val="Odstavecseseznamem"/>
        <w:numPr>
          <w:ilvl w:val="0"/>
          <w:numId w:val="9"/>
        </w:numPr>
        <w:jc w:val="both"/>
        <w:rPr>
          <w:lang w:val="cs-CZ"/>
        </w:rPr>
      </w:pPr>
      <w:r w:rsidRPr="00251B28">
        <w:rPr>
          <w:lang w:val="cs-CZ"/>
        </w:rPr>
        <w:t xml:space="preserve">Prostředí kompilátoru MS </w:t>
      </w:r>
      <w:proofErr w:type="spellStart"/>
      <w:r w:rsidRPr="00251B28">
        <w:rPr>
          <w:lang w:val="cs-CZ"/>
        </w:rPr>
        <w:t>Visual</w:t>
      </w:r>
      <w:proofErr w:type="spellEnd"/>
      <w:r w:rsidRPr="00251B28">
        <w:rPr>
          <w:lang w:val="cs-CZ"/>
        </w:rPr>
        <w:t xml:space="preserve"> </w:t>
      </w:r>
      <w:proofErr w:type="spellStart"/>
      <w:r w:rsidRPr="00251B28">
        <w:rPr>
          <w:lang w:val="cs-CZ"/>
        </w:rPr>
        <w:t>Basicu</w:t>
      </w:r>
      <w:proofErr w:type="spellEnd"/>
      <w:r w:rsidRPr="00251B28">
        <w:rPr>
          <w:lang w:val="cs-CZ"/>
        </w:rPr>
        <w:t xml:space="preserve">. </w:t>
      </w:r>
    </w:p>
    <w:p w:rsidRPr="00251B28" w:rsidR="007A0FFA" w:rsidP="00251B28" w:rsidRDefault="007A0FFA">
      <w:pPr>
        <w:pStyle w:val="Odstavecseseznamem"/>
        <w:numPr>
          <w:ilvl w:val="0"/>
          <w:numId w:val="9"/>
        </w:numPr>
        <w:jc w:val="both"/>
        <w:rPr>
          <w:lang w:val="cs-CZ"/>
        </w:rPr>
      </w:pPr>
      <w:r w:rsidRPr="00251B28">
        <w:rPr>
          <w:lang w:val="cs-CZ"/>
        </w:rPr>
        <w:t>Práce s celými a desetinnými čísly. Deklarace proměnných, základní operace s čísly apod.</w:t>
      </w:r>
    </w:p>
    <w:p w:rsidRPr="00251B28" w:rsidR="007A0FFA" w:rsidP="00251B28" w:rsidRDefault="007A0FFA">
      <w:pPr>
        <w:pStyle w:val="Odstavecseseznamem"/>
        <w:numPr>
          <w:ilvl w:val="0"/>
          <w:numId w:val="9"/>
        </w:numPr>
        <w:jc w:val="both"/>
        <w:rPr>
          <w:lang w:val="cs-CZ"/>
        </w:rPr>
      </w:pPr>
      <w:r w:rsidRPr="00251B28">
        <w:rPr>
          <w:lang w:val="cs-CZ"/>
        </w:rPr>
        <w:t xml:space="preserve">Ladění (krokování) programu. </w:t>
      </w:r>
    </w:p>
    <w:p w:rsidRPr="00251B28" w:rsidR="007A0FFA" w:rsidP="00251B28" w:rsidRDefault="007A0FFA">
      <w:pPr>
        <w:pStyle w:val="Odstavecseseznamem"/>
        <w:numPr>
          <w:ilvl w:val="0"/>
          <w:numId w:val="9"/>
        </w:numPr>
        <w:jc w:val="both"/>
        <w:rPr>
          <w:lang w:val="cs-CZ"/>
        </w:rPr>
      </w:pPr>
      <w:r w:rsidRPr="00251B28">
        <w:rPr>
          <w:lang w:val="cs-CZ"/>
        </w:rPr>
        <w:t xml:space="preserve">Řetězcové a logické proměnné. </w:t>
      </w:r>
    </w:p>
    <w:p w:rsidRPr="00251B28" w:rsidR="007A0FFA" w:rsidP="00251B28" w:rsidRDefault="007A0FFA">
      <w:pPr>
        <w:pStyle w:val="Odstavecseseznamem"/>
        <w:numPr>
          <w:ilvl w:val="0"/>
          <w:numId w:val="9"/>
        </w:numPr>
        <w:jc w:val="both"/>
        <w:rPr>
          <w:lang w:val="cs-CZ"/>
        </w:rPr>
      </w:pPr>
      <w:r w:rsidRPr="00251B28">
        <w:rPr>
          <w:lang w:val="cs-CZ"/>
        </w:rPr>
        <w:t xml:space="preserve">Deklarace, formátování řetězce, implicitní obsah, operátory And, </w:t>
      </w:r>
      <w:proofErr w:type="spellStart"/>
      <w:r w:rsidRPr="00251B28">
        <w:rPr>
          <w:lang w:val="cs-CZ"/>
        </w:rPr>
        <w:t>Or</w:t>
      </w:r>
      <w:proofErr w:type="spellEnd"/>
      <w:r w:rsidRPr="00251B28">
        <w:rPr>
          <w:lang w:val="cs-CZ"/>
        </w:rPr>
        <w:t>, Not a další.</w:t>
      </w:r>
    </w:p>
    <w:p w:rsidRPr="00251B28" w:rsidR="007A0FFA" w:rsidP="00251B28" w:rsidRDefault="007A0FFA">
      <w:pPr>
        <w:pStyle w:val="Odstavecseseznamem"/>
        <w:numPr>
          <w:ilvl w:val="0"/>
          <w:numId w:val="9"/>
        </w:numPr>
        <w:jc w:val="both"/>
        <w:rPr>
          <w:lang w:val="cs-CZ"/>
        </w:rPr>
      </w:pPr>
      <w:r w:rsidRPr="00251B28">
        <w:rPr>
          <w:lang w:val="cs-CZ"/>
        </w:rPr>
        <w:t xml:space="preserve">Podmíněné příkazy. </w:t>
      </w:r>
    </w:p>
    <w:p w:rsidRPr="00251B28" w:rsidR="007A0FFA" w:rsidP="00251B28" w:rsidRDefault="007A0FFA">
      <w:pPr>
        <w:pStyle w:val="Odstavecseseznamem"/>
        <w:numPr>
          <w:ilvl w:val="0"/>
          <w:numId w:val="9"/>
        </w:numPr>
        <w:jc w:val="both"/>
        <w:rPr>
          <w:lang w:val="cs-CZ"/>
        </w:rPr>
      </w:pPr>
      <w:r w:rsidRPr="00251B28">
        <w:rPr>
          <w:lang w:val="cs-CZ"/>
        </w:rPr>
        <w:t xml:space="preserve">Větvení činností pomocí </w:t>
      </w:r>
      <w:proofErr w:type="spellStart"/>
      <w:r w:rsidRPr="00251B28">
        <w:rPr>
          <w:lang w:val="cs-CZ"/>
        </w:rPr>
        <w:t>If</w:t>
      </w:r>
      <w:proofErr w:type="spellEnd"/>
      <w:r w:rsidRPr="00251B28">
        <w:rPr>
          <w:lang w:val="cs-CZ"/>
        </w:rPr>
        <w:t xml:space="preserve"> - </w:t>
      </w:r>
      <w:proofErr w:type="spellStart"/>
      <w:r w:rsidRPr="00251B28">
        <w:rPr>
          <w:lang w:val="cs-CZ"/>
        </w:rPr>
        <w:t>Then</w:t>
      </w:r>
      <w:proofErr w:type="spellEnd"/>
      <w:r w:rsidRPr="00251B28">
        <w:rPr>
          <w:lang w:val="cs-CZ"/>
        </w:rPr>
        <w:t xml:space="preserve"> - Else a </w:t>
      </w:r>
      <w:proofErr w:type="spellStart"/>
      <w:r w:rsidRPr="00251B28">
        <w:rPr>
          <w:lang w:val="cs-CZ"/>
        </w:rPr>
        <w:t>Select</w:t>
      </w:r>
      <w:proofErr w:type="spellEnd"/>
      <w:r w:rsidRPr="00251B28">
        <w:rPr>
          <w:lang w:val="cs-CZ"/>
        </w:rPr>
        <w:t xml:space="preserve"> – Case.</w:t>
      </w:r>
    </w:p>
    <w:p w:rsidRPr="00251B28" w:rsidR="007A0FFA" w:rsidP="00251B28" w:rsidRDefault="007A0FFA">
      <w:pPr>
        <w:pStyle w:val="Odstavecseseznamem"/>
        <w:numPr>
          <w:ilvl w:val="0"/>
          <w:numId w:val="9"/>
        </w:numPr>
        <w:jc w:val="both"/>
        <w:rPr>
          <w:lang w:val="cs-CZ"/>
        </w:rPr>
      </w:pPr>
      <w:r w:rsidRPr="00251B28">
        <w:rPr>
          <w:lang w:val="cs-CZ"/>
        </w:rPr>
        <w:t xml:space="preserve">Opakování činností. Cyklus </w:t>
      </w:r>
      <w:proofErr w:type="spellStart"/>
      <w:r w:rsidRPr="00251B28">
        <w:rPr>
          <w:lang w:val="cs-CZ"/>
        </w:rPr>
        <w:t>For</w:t>
      </w:r>
      <w:proofErr w:type="spellEnd"/>
      <w:r w:rsidRPr="00251B28">
        <w:rPr>
          <w:lang w:val="cs-CZ"/>
        </w:rPr>
        <w:t xml:space="preserve"> – </w:t>
      </w:r>
      <w:proofErr w:type="spellStart"/>
      <w:r w:rsidRPr="00251B28">
        <w:rPr>
          <w:lang w:val="cs-CZ"/>
        </w:rPr>
        <w:t>Next</w:t>
      </w:r>
      <w:proofErr w:type="spellEnd"/>
      <w:r w:rsidRPr="00251B28">
        <w:rPr>
          <w:lang w:val="cs-CZ"/>
        </w:rPr>
        <w:t xml:space="preserve">, </w:t>
      </w:r>
      <w:proofErr w:type="spellStart"/>
      <w:r w:rsidRPr="00251B28">
        <w:rPr>
          <w:lang w:val="cs-CZ"/>
        </w:rPr>
        <w:t>While</w:t>
      </w:r>
      <w:proofErr w:type="spellEnd"/>
      <w:r w:rsidRPr="00251B28">
        <w:rPr>
          <w:lang w:val="cs-CZ"/>
        </w:rPr>
        <w:t xml:space="preserve"> – </w:t>
      </w:r>
      <w:proofErr w:type="spellStart"/>
      <w:r w:rsidRPr="00251B28">
        <w:rPr>
          <w:lang w:val="cs-CZ"/>
        </w:rPr>
        <w:t>Wend</w:t>
      </w:r>
      <w:proofErr w:type="spellEnd"/>
      <w:r w:rsidRPr="00251B28">
        <w:rPr>
          <w:lang w:val="cs-CZ"/>
        </w:rPr>
        <w:t xml:space="preserve">, Do – </w:t>
      </w:r>
      <w:proofErr w:type="spellStart"/>
      <w:r w:rsidRPr="00251B28">
        <w:rPr>
          <w:lang w:val="cs-CZ"/>
        </w:rPr>
        <w:t>Loop</w:t>
      </w:r>
      <w:proofErr w:type="spellEnd"/>
      <w:r w:rsidRPr="00251B28">
        <w:rPr>
          <w:lang w:val="cs-CZ"/>
        </w:rPr>
        <w:t>.</w:t>
      </w:r>
    </w:p>
    <w:p w:rsidRPr="00251B28" w:rsidR="007A0FFA" w:rsidP="00251B28" w:rsidRDefault="007A0FFA">
      <w:pPr>
        <w:pStyle w:val="Odstavecseseznamem"/>
        <w:numPr>
          <w:ilvl w:val="0"/>
          <w:numId w:val="9"/>
        </w:numPr>
        <w:jc w:val="both"/>
        <w:rPr>
          <w:lang w:val="cs-CZ"/>
        </w:rPr>
      </w:pPr>
      <w:r w:rsidRPr="00251B28">
        <w:rPr>
          <w:lang w:val="cs-CZ"/>
        </w:rPr>
        <w:t>Procedury a funkce. Volání funkcí a procedur, předávání parametrů.</w:t>
      </w:r>
    </w:p>
    <w:p w:rsidRPr="00251B28" w:rsidR="007A0FFA" w:rsidP="00251B28" w:rsidRDefault="007A0FFA">
      <w:pPr>
        <w:pStyle w:val="Odstavecseseznamem"/>
        <w:numPr>
          <w:ilvl w:val="0"/>
          <w:numId w:val="9"/>
        </w:numPr>
        <w:jc w:val="both"/>
        <w:rPr>
          <w:lang w:val="cs-CZ"/>
        </w:rPr>
      </w:pPr>
      <w:r w:rsidRPr="00251B28">
        <w:rPr>
          <w:lang w:val="cs-CZ"/>
        </w:rPr>
        <w:t xml:space="preserve">Použití vybraných funkcí MS </w:t>
      </w:r>
      <w:proofErr w:type="spellStart"/>
      <w:r w:rsidRPr="00251B28">
        <w:rPr>
          <w:lang w:val="cs-CZ"/>
        </w:rPr>
        <w:t>Visual</w:t>
      </w:r>
      <w:proofErr w:type="spellEnd"/>
      <w:r w:rsidRPr="00251B28">
        <w:rPr>
          <w:lang w:val="cs-CZ"/>
        </w:rPr>
        <w:t xml:space="preserve"> </w:t>
      </w:r>
      <w:proofErr w:type="spellStart"/>
      <w:r w:rsidRPr="00251B28">
        <w:rPr>
          <w:lang w:val="cs-CZ"/>
        </w:rPr>
        <w:t>Basicu</w:t>
      </w:r>
      <w:proofErr w:type="spellEnd"/>
      <w:r w:rsidRPr="00251B28">
        <w:rPr>
          <w:lang w:val="cs-CZ"/>
        </w:rPr>
        <w:t xml:space="preserve">. </w:t>
      </w:r>
    </w:p>
    <w:p w:rsidRPr="00251B28" w:rsidR="007A0FFA" w:rsidP="00251B28" w:rsidRDefault="007A0FFA">
      <w:pPr>
        <w:pStyle w:val="Odstavecseseznamem"/>
        <w:numPr>
          <w:ilvl w:val="0"/>
          <w:numId w:val="9"/>
        </w:numPr>
        <w:jc w:val="both"/>
        <w:rPr>
          <w:lang w:val="cs-CZ"/>
        </w:rPr>
      </w:pPr>
      <w:proofErr w:type="spellStart"/>
      <w:r w:rsidRPr="00251B28">
        <w:rPr>
          <w:lang w:val="cs-CZ"/>
        </w:rPr>
        <w:t>MsgBox</w:t>
      </w:r>
      <w:proofErr w:type="spellEnd"/>
      <w:r w:rsidRPr="00251B28">
        <w:rPr>
          <w:lang w:val="cs-CZ"/>
        </w:rPr>
        <w:t xml:space="preserve"> a </w:t>
      </w:r>
      <w:proofErr w:type="spellStart"/>
      <w:r w:rsidRPr="00251B28">
        <w:rPr>
          <w:lang w:val="cs-CZ"/>
        </w:rPr>
        <w:t>InputBox</w:t>
      </w:r>
      <w:proofErr w:type="spellEnd"/>
      <w:r w:rsidRPr="00251B28">
        <w:rPr>
          <w:lang w:val="cs-CZ"/>
        </w:rPr>
        <w:t>, funkce pro práci s řetězci, s datem a časem.</w:t>
      </w:r>
    </w:p>
    <w:p w:rsidRPr="00251B28" w:rsidR="007A0FFA" w:rsidP="00251B28" w:rsidRDefault="007A0FFA">
      <w:pPr>
        <w:pStyle w:val="Odstavecseseznamem"/>
        <w:numPr>
          <w:ilvl w:val="0"/>
          <w:numId w:val="9"/>
        </w:numPr>
        <w:jc w:val="both"/>
        <w:rPr>
          <w:lang w:val="cs-CZ"/>
        </w:rPr>
      </w:pPr>
      <w:r w:rsidRPr="00251B28">
        <w:rPr>
          <w:lang w:val="cs-CZ"/>
        </w:rPr>
        <w:t>Ostatní datové typy. Konstanty, pole proměnných, proměnná Variant, uživatelský datový typ apod.</w:t>
      </w:r>
    </w:p>
    <w:p w:rsidRPr="00251B28" w:rsidR="007A0FFA" w:rsidP="00251B28" w:rsidRDefault="007A0FFA">
      <w:pPr>
        <w:pStyle w:val="Odstavecseseznamem"/>
        <w:numPr>
          <w:ilvl w:val="0"/>
          <w:numId w:val="9"/>
        </w:numPr>
        <w:jc w:val="both"/>
        <w:rPr>
          <w:lang w:val="cs-CZ"/>
        </w:rPr>
      </w:pPr>
      <w:r w:rsidRPr="00251B28">
        <w:rPr>
          <w:lang w:val="cs-CZ"/>
        </w:rPr>
        <w:t xml:space="preserve">Výjimky ve </w:t>
      </w:r>
      <w:proofErr w:type="spellStart"/>
      <w:r w:rsidRPr="00251B28">
        <w:rPr>
          <w:lang w:val="cs-CZ"/>
        </w:rPr>
        <w:t>Visual</w:t>
      </w:r>
      <w:proofErr w:type="spellEnd"/>
      <w:r w:rsidRPr="00251B28">
        <w:rPr>
          <w:lang w:val="cs-CZ"/>
        </w:rPr>
        <w:t xml:space="preserve"> </w:t>
      </w:r>
      <w:proofErr w:type="spellStart"/>
      <w:r w:rsidRPr="00251B28">
        <w:rPr>
          <w:lang w:val="cs-CZ"/>
        </w:rPr>
        <w:t>Basicu</w:t>
      </w:r>
      <w:proofErr w:type="spellEnd"/>
      <w:r w:rsidRPr="00251B28">
        <w:rPr>
          <w:lang w:val="cs-CZ"/>
        </w:rPr>
        <w:t xml:space="preserve">. </w:t>
      </w:r>
    </w:p>
    <w:p w:rsidRPr="00251B28" w:rsidR="007A0FFA" w:rsidP="00251B28" w:rsidRDefault="007A0FFA">
      <w:pPr>
        <w:pStyle w:val="Odstavecseseznamem"/>
        <w:numPr>
          <w:ilvl w:val="0"/>
          <w:numId w:val="9"/>
        </w:numPr>
        <w:jc w:val="both"/>
        <w:rPr>
          <w:lang w:val="cs-CZ"/>
        </w:rPr>
      </w:pPr>
      <w:r w:rsidRPr="00251B28">
        <w:rPr>
          <w:lang w:val="cs-CZ"/>
        </w:rPr>
        <w:t xml:space="preserve">Práce s textovými soubory. </w:t>
      </w:r>
    </w:p>
    <w:p w:rsidRPr="00251B28" w:rsidR="007A0FFA" w:rsidP="00251B28" w:rsidRDefault="007A0FFA">
      <w:pPr>
        <w:pStyle w:val="Odstavecseseznamem"/>
        <w:numPr>
          <w:ilvl w:val="0"/>
          <w:numId w:val="9"/>
        </w:numPr>
        <w:jc w:val="both"/>
        <w:rPr>
          <w:lang w:val="cs-CZ"/>
        </w:rPr>
      </w:pPr>
      <w:r w:rsidRPr="00251B28">
        <w:rPr>
          <w:lang w:val="cs-CZ"/>
        </w:rPr>
        <w:t xml:space="preserve">Základy objektově orientovaného programování. </w:t>
      </w:r>
    </w:p>
    <w:p w:rsidRPr="00251B28" w:rsidR="007A0FFA" w:rsidP="00251B28" w:rsidRDefault="007A0FFA">
      <w:pPr>
        <w:pStyle w:val="Odstavecseseznamem"/>
        <w:numPr>
          <w:ilvl w:val="0"/>
          <w:numId w:val="9"/>
        </w:numPr>
        <w:jc w:val="both"/>
        <w:rPr>
          <w:lang w:val="cs-CZ"/>
        </w:rPr>
      </w:pPr>
      <w:r w:rsidRPr="00251B28">
        <w:rPr>
          <w:lang w:val="cs-CZ"/>
        </w:rPr>
        <w:t>Definice třídy, vlastnosti, metody objektů, kolekce objektů, výhody a přednosti objektového přístupu.</w:t>
      </w:r>
    </w:p>
    <w:p w:rsidRPr="00251B28" w:rsidR="00D151D3" w:rsidP="00251B28" w:rsidRDefault="00D151D3">
      <w:pPr>
        <w:ind w:left="360"/>
        <w:jc w:val="both"/>
        <w:rPr>
          <w:lang w:val="cs-CZ"/>
        </w:rPr>
      </w:pPr>
    </w:p>
    <w:p w:rsidRPr="00405579" w:rsidR="004813FF" w:rsidP="00251B28" w:rsidRDefault="004813FF">
      <w:pPr>
        <w:jc w:val="both"/>
        <w:rPr>
          <w:b/>
          <w:u w:val="single"/>
          <w:lang w:val="cs-CZ"/>
        </w:rPr>
      </w:pPr>
      <w:r w:rsidRPr="00405579">
        <w:rPr>
          <w:b/>
          <w:u w:val="single"/>
          <w:lang w:val="cs-CZ"/>
        </w:rPr>
        <w:t>MS Access</w:t>
      </w:r>
    </w:p>
    <w:p w:rsidRPr="00251B28" w:rsidR="001D5321" w:rsidP="00251B28" w:rsidRDefault="001D5321">
      <w:pPr>
        <w:jc w:val="both"/>
        <w:rPr>
          <w:rFonts w:eastAsia="Times New Roman"/>
          <w:lang w:val="cs-CZ" w:eastAsia="cs-CZ"/>
        </w:rPr>
      </w:pPr>
      <w:r w:rsidRPr="00251B28">
        <w:rPr>
          <w:lang w:val="cs-CZ"/>
        </w:rPr>
        <w:t xml:space="preserve">Kurz </w:t>
      </w:r>
      <w:r w:rsidRPr="00251B28" w:rsidR="00CF43EC">
        <w:rPr>
          <w:lang w:val="cs-CZ"/>
        </w:rPr>
        <w:t xml:space="preserve">poskytne účastníkům přehled databázové teorie a terminologie, využívat aplikaci MS Access k tvorbě databází a budou seznámeni s možnostmi komunikace  MS Access s ostatními produkty MS Office. </w:t>
      </w:r>
      <w:r w:rsidRPr="00251B28" w:rsidR="00CF43EC">
        <w:rPr>
          <w:rFonts w:eastAsia="Times New Roman"/>
          <w:lang w:val="cs-CZ" w:eastAsia="cs-CZ"/>
        </w:rPr>
        <w:t xml:space="preserve">Účastník získá Osvědčení o absolvování kurzů. Rozsah školení - 3 </w:t>
      </w:r>
      <w:proofErr w:type="spellStart"/>
      <w:r w:rsidRPr="00251B28" w:rsidR="00CF43EC">
        <w:rPr>
          <w:rFonts w:eastAsia="Times New Roman"/>
          <w:lang w:val="cs-CZ" w:eastAsia="cs-CZ"/>
        </w:rPr>
        <w:t>zam</w:t>
      </w:r>
      <w:proofErr w:type="spellEnd"/>
      <w:r w:rsidRPr="00251B28" w:rsidR="00CF43EC">
        <w:rPr>
          <w:rFonts w:eastAsia="Times New Roman"/>
          <w:lang w:val="cs-CZ" w:eastAsia="cs-CZ"/>
        </w:rPr>
        <w:t>./2 skup., rozsah školení pro každou skup. 40 hod.</w:t>
      </w:r>
    </w:p>
    <w:p w:rsidRPr="00251B28" w:rsidR="00CF43EC" w:rsidP="00D151D3" w:rsidRDefault="00CF43EC">
      <w:pPr>
        <w:spacing w:after="0"/>
        <w:jc w:val="both"/>
        <w:rPr>
          <w:rFonts w:eastAsia="Times New Roman"/>
          <w:lang w:val="cs-CZ" w:eastAsia="cs-CZ"/>
        </w:rPr>
      </w:pPr>
      <w:r w:rsidRPr="00251B28">
        <w:rPr>
          <w:rFonts w:eastAsia="Times New Roman"/>
          <w:lang w:val="cs-CZ" w:eastAsia="cs-CZ"/>
        </w:rPr>
        <w:t>Obsah kurzu</w:t>
      </w:r>
    </w:p>
    <w:p w:rsidRPr="00251B28" w:rsidR="00515815" w:rsidP="00251B28" w:rsidRDefault="00515815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r w:rsidRPr="00251B28">
        <w:rPr>
          <w:lang w:val="cs-CZ"/>
        </w:rPr>
        <w:t>Základy relačních databází, teorie databázových systémů.</w:t>
      </w:r>
    </w:p>
    <w:p w:rsidRPr="00251B28" w:rsidR="00515815" w:rsidP="00251B28" w:rsidRDefault="00515815">
      <w:pPr>
        <w:pStyle w:val="Odstavecseseznamem"/>
        <w:numPr>
          <w:ilvl w:val="0"/>
          <w:numId w:val="12"/>
        </w:numPr>
        <w:jc w:val="both"/>
        <w:rPr>
          <w:lang w:val="cs-CZ"/>
        </w:rPr>
      </w:pPr>
      <w:r w:rsidRPr="00251B28">
        <w:rPr>
          <w:lang w:val="cs-CZ"/>
        </w:rPr>
        <w:t>Základní informace o programu MS Access.</w:t>
      </w:r>
    </w:p>
    <w:p w:rsidRPr="00251B28" w:rsidR="00515815" w:rsidP="00251B28" w:rsidRDefault="00515815">
      <w:pPr>
        <w:pStyle w:val="Odstavecseseznamem"/>
        <w:numPr>
          <w:ilvl w:val="0"/>
          <w:numId w:val="12"/>
        </w:numPr>
        <w:jc w:val="both"/>
        <w:rPr>
          <w:lang w:val="cs-CZ"/>
        </w:rPr>
      </w:pPr>
      <w:r w:rsidRPr="00251B28">
        <w:rPr>
          <w:lang w:val="cs-CZ"/>
        </w:rPr>
        <w:t>Tabulky.</w:t>
      </w:r>
    </w:p>
    <w:p w:rsidRPr="00251B28" w:rsidR="00515815" w:rsidP="00251B28" w:rsidRDefault="00515815">
      <w:pPr>
        <w:pStyle w:val="Odstavecseseznamem"/>
        <w:numPr>
          <w:ilvl w:val="0"/>
          <w:numId w:val="12"/>
        </w:numPr>
        <w:jc w:val="both"/>
        <w:rPr>
          <w:lang w:val="cs-CZ"/>
        </w:rPr>
      </w:pPr>
      <w:r w:rsidRPr="00251B28">
        <w:rPr>
          <w:lang w:val="cs-CZ"/>
        </w:rPr>
        <w:t>Relace.</w:t>
      </w:r>
    </w:p>
    <w:p w:rsidRPr="00251B28" w:rsidR="00515815" w:rsidP="00251B28" w:rsidRDefault="00515815">
      <w:pPr>
        <w:pStyle w:val="Odstavecseseznamem"/>
        <w:numPr>
          <w:ilvl w:val="0"/>
          <w:numId w:val="12"/>
        </w:numPr>
        <w:jc w:val="both"/>
        <w:rPr>
          <w:lang w:val="cs-CZ"/>
        </w:rPr>
      </w:pPr>
      <w:r w:rsidRPr="00251B28">
        <w:rPr>
          <w:lang w:val="cs-CZ"/>
        </w:rPr>
        <w:t>Dotazy.</w:t>
      </w:r>
    </w:p>
    <w:p w:rsidRPr="00251B28" w:rsidR="00515815" w:rsidP="00251B28" w:rsidRDefault="00515815">
      <w:pPr>
        <w:pStyle w:val="Odstavecseseznamem"/>
        <w:numPr>
          <w:ilvl w:val="0"/>
          <w:numId w:val="12"/>
        </w:numPr>
        <w:jc w:val="both"/>
        <w:rPr>
          <w:lang w:val="cs-CZ"/>
        </w:rPr>
      </w:pPr>
      <w:r w:rsidRPr="00251B28">
        <w:rPr>
          <w:lang w:val="cs-CZ"/>
        </w:rPr>
        <w:t>Formuláře.</w:t>
      </w:r>
    </w:p>
    <w:p w:rsidRPr="00251B28" w:rsidR="00515815" w:rsidP="00251B28" w:rsidRDefault="00515815">
      <w:pPr>
        <w:pStyle w:val="Odstavecseseznamem"/>
        <w:numPr>
          <w:ilvl w:val="0"/>
          <w:numId w:val="12"/>
        </w:numPr>
        <w:jc w:val="both"/>
        <w:rPr>
          <w:lang w:val="cs-CZ"/>
        </w:rPr>
      </w:pPr>
      <w:r w:rsidRPr="00251B28">
        <w:rPr>
          <w:lang w:val="cs-CZ"/>
        </w:rPr>
        <w:t>Formulář s </w:t>
      </w:r>
      <w:proofErr w:type="spellStart"/>
      <w:r w:rsidRPr="00251B28">
        <w:rPr>
          <w:lang w:val="cs-CZ"/>
        </w:rPr>
        <w:t>podformulářem</w:t>
      </w:r>
      <w:proofErr w:type="spellEnd"/>
      <w:r w:rsidRPr="00251B28">
        <w:rPr>
          <w:lang w:val="cs-CZ"/>
        </w:rPr>
        <w:t>.</w:t>
      </w:r>
    </w:p>
    <w:p w:rsidRPr="00251B28" w:rsidR="00515815" w:rsidP="00251B28" w:rsidRDefault="00515815">
      <w:pPr>
        <w:pStyle w:val="Odstavecseseznamem"/>
        <w:numPr>
          <w:ilvl w:val="0"/>
          <w:numId w:val="12"/>
        </w:numPr>
        <w:jc w:val="both"/>
        <w:rPr>
          <w:lang w:val="cs-CZ"/>
        </w:rPr>
      </w:pPr>
      <w:r w:rsidRPr="00251B28">
        <w:rPr>
          <w:lang w:val="cs-CZ"/>
        </w:rPr>
        <w:t>Tiskové sestavy.</w:t>
      </w:r>
    </w:p>
    <w:p w:rsidR="00515815" w:rsidP="00251B28" w:rsidRDefault="00515815">
      <w:pPr>
        <w:jc w:val="both"/>
        <w:rPr>
          <w:b/>
          <w:lang w:val="cs-CZ"/>
        </w:rPr>
      </w:pPr>
    </w:p>
    <w:p w:rsidR="007E15B0" w:rsidP="00251B28" w:rsidRDefault="007E15B0">
      <w:pPr>
        <w:jc w:val="both"/>
        <w:rPr>
          <w:b/>
          <w:lang w:val="cs-CZ"/>
        </w:rPr>
      </w:pPr>
    </w:p>
    <w:p w:rsidRPr="00251B28" w:rsidR="007E15B0" w:rsidP="00251B28" w:rsidRDefault="007E15B0">
      <w:pPr>
        <w:jc w:val="both"/>
        <w:rPr>
          <w:b/>
          <w:lang w:val="cs-CZ"/>
        </w:rPr>
      </w:pPr>
    </w:p>
    <w:p w:rsidRPr="00405579" w:rsidR="00704CB2" w:rsidP="00251B28" w:rsidRDefault="004813FF">
      <w:pPr>
        <w:jc w:val="both"/>
        <w:rPr>
          <w:b/>
          <w:u w:val="single"/>
          <w:lang w:val="cs-CZ"/>
        </w:rPr>
      </w:pPr>
      <w:r w:rsidRPr="00405579">
        <w:rPr>
          <w:b/>
          <w:u w:val="single"/>
          <w:lang w:val="cs-CZ"/>
        </w:rPr>
        <w:lastRenderedPageBreak/>
        <w:t>Vytváření SQL dotazů pro začátečníky</w:t>
      </w:r>
    </w:p>
    <w:p w:rsidRPr="00251B28" w:rsidR="00DB271A" w:rsidP="00251B28" w:rsidRDefault="00DB271A">
      <w:pPr>
        <w:jc w:val="both"/>
        <w:rPr>
          <w:rFonts w:eastAsia="Times New Roman"/>
          <w:lang w:val="cs-CZ" w:eastAsia="cs-CZ"/>
        </w:rPr>
      </w:pPr>
      <w:r w:rsidRPr="00251B28">
        <w:rPr>
          <w:lang w:val="cs-CZ"/>
        </w:rPr>
        <w:t xml:space="preserve">Kurz účastníkům poskytne technické znalosti potřebné k psaní základních </w:t>
      </w:r>
      <w:proofErr w:type="spellStart"/>
      <w:r w:rsidRPr="00251B28">
        <w:rPr>
          <w:lang w:val="cs-CZ"/>
        </w:rPr>
        <w:t>Transact</w:t>
      </w:r>
      <w:proofErr w:type="spellEnd"/>
      <w:r w:rsidRPr="00251B28">
        <w:rPr>
          <w:lang w:val="cs-CZ"/>
        </w:rPr>
        <w:t xml:space="preserve">-SQL dotazů pro Microsoft SQL Server 2008. </w:t>
      </w:r>
      <w:r w:rsidRPr="00251B28">
        <w:rPr>
          <w:rFonts w:eastAsia="Times New Roman"/>
          <w:lang w:val="cs-CZ" w:eastAsia="cs-CZ"/>
        </w:rPr>
        <w:t xml:space="preserve">Účastník získá Osvědčení o absolvování kurzů. Rozsah školení - 2 </w:t>
      </w:r>
      <w:proofErr w:type="spellStart"/>
      <w:r w:rsidRPr="00251B28">
        <w:rPr>
          <w:rFonts w:eastAsia="Times New Roman"/>
          <w:lang w:val="cs-CZ" w:eastAsia="cs-CZ"/>
        </w:rPr>
        <w:t>zam</w:t>
      </w:r>
      <w:proofErr w:type="spellEnd"/>
      <w:r w:rsidRPr="00251B28">
        <w:rPr>
          <w:rFonts w:eastAsia="Times New Roman"/>
          <w:lang w:val="cs-CZ" w:eastAsia="cs-CZ"/>
        </w:rPr>
        <w:t>./1 skup., rozsah školení pro každou skup. 16 hod.</w:t>
      </w:r>
    </w:p>
    <w:p w:rsidRPr="00251B28" w:rsidR="00DB271A" w:rsidP="001A2A26" w:rsidRDefault="00DB271A">
      <w:pPr>
        <w:spacing w:after="0"/>
        <w:jc w:val="both"/>
        <w:rPr>
          <w:rFonts w:eastAsia="Times New Roman"/>
          <w:lang w:val="cs-CZ" w:eastAsia="cs-CZ"/>
        </w:rPr>
      </w:pPr>
      <w:r w:rsidRPr="00251B28">
        <w:rPr>
          <w:rFonts w:eastAsia="Times New Roman"/>
          <w:lang w:val="cs-CZ" w:eastAsia="cs-CZ"/>
        </w:rPr>
        <w:t>Cíle kurzu</w:t>
      </w:r>
    </w:p>
    <w:p w:rsidRPr="00251B28" w:rsidR="00DB271A" w:rsidP="001A2A26" w:rsidRDefault="00DB271A">
      <w:pPr>
        <w:numPr>
          <w:ilvl w:val="0"/>
          <w:numId w:val="21"/>
        </w:numPr>
        <w:spacing w:after="0" w:line="336" w:lineRule="atLeast"/>
        <w:ind w:left="870"/>
        <w:jc w:val="both"/>
        <w:rPr>
          <w:lang w:val="cs-CZ"/>
        </w:rPr>
      </w:pPr>
      <w:r w:rsidRPr="00251B28">
        <w:rPr>
          <w:lang w:val="cs-CZ"/>
        </w:rPr>
        <w:t>Popsat použití a provádění dotazů v jazyce SQL.</w:t>
      </w:r>
    </w:p>
    <w:p w:rsidRPr="00251B28" w:rsidR="00DB271A" w:rsidP="00251B28" w:rsidRDefault="00DB271A">
      <w:pPr>
        <w:numPr>
          <w:ilvl w:val="0"/>
          <w:numId w:val="21"/>
        </w:numPr>
        <w:spacing w:before="100" w:beforeAutospacing="true" w:after="100" w:afterAutospacing="true" w:line="336" w:lineRule="atLeast"/>
        <w:ind w:left="870"/>
        <w:jc w:val="both"/>
        <w:rPr>
          <w:lang w:val="cs-CZ"/>
        </w:rPr>
      </w:pPr>
      <w:r w:rsidRPr="00251B28">
        <w:rPr>
          <w:lang w:val="cs-CZ"/>
        </w:rPr>
        <w:t>Používat dotazovací nástroje.</w:t>
      </w:r>
    </w:p>
    <w:p w:rsidRPr="00251B28" w:rsidR="00DB271A" w:rsidP="00251B28" w:rsidRDefault="00DB271A">
      <w:pPr>
        <w:numPr>
          <w:ilvl w:val="0"/>
          <w:numId w:val="21"/>
        </w:numPr>
        <w:spacing w:before="100" w:beforeAutospacing="true" w:after="100" w:afterAutospacing="true" w:line="336" w:lineRule="atLeast"/>
        <w:ind w:left="870"/>
        <w:jc w:val="both"/>
        <w:rPr>
          <w:lang w:val="cs-CZ"/>
        </w:rPr>
      </w:pPr>
      <w:r w:rsidRPr="00251B28">
        <w:rPr>
          <w:lang w:val="cs-CZ"/>
        </w:rPr>
        <w:t>Psát SELECT dotazy pro získávání dat.</w:t>
      </w:r>
    </w:p>
    <w:p w:rsidRPr="00251B28" w:rsidR="00DB271A" w:rsidP="00251B28" w:rsidRDefault="00DB271A">
      <w:pPr>
        <w:numPr>
          <w:ilvl w:val="0"/>
          <w:numId w:val="21"/>
        </w:numPr>
        <w:spacing w:before="100" w:beforeAutospacing="true" w:after="100" w:afterAutospacing="true" w:line="336" w:lineRule="atLeast"/>
        <w:ind w:left="870"/>
        <w:jc w:val="both"/>
        <w:rPr>
          <w:lang w:val="cs-CZ"/>
        </w:rPr>
      </w:pPr>
      <w:r w:rsidRPr="00251B28">
        <w:rPr>
          <w:lang w:val="cs-CZ"/>
        </w:rPr>
        <w:t xml:space="preserve">Seskupovat a sumarizovat data pomocí </w:t>
      </w:r>
      <w:proofErr w:type="spellStart"/>
      <w:r w:rsidRPr="00251B28">
        <w:rPr>
          <w:lang w:val="cs-CZ"/>
        </w:rPr>
        <w:t>Transact</w:t>
      </w:r>
      <w:proofErr w:type="spellEnd"/>
      <w:r w:rsidRPr="00251B28">
        <w:rPr>
          <w:lang w:val="cs-CZ"/>
        </w:rPr>
        <w:t>-SQL.</w:t>
      </w:r>
    </w:p>
    <w:p w:rsidRPr="00251B28" w:rsidR="00DB271A" w:rsidP="00251B28" w:rsidRDefault="00DB271A">
      <w:pPr>
        <w:numPr>
          <w:ilvl w:val="0"/>
          <w:numId w:val="21"/>
        </w:numPr>
        <w:spacing w:before="100" w:beforeAutospacing="true" w:after="100" w:afterAutospacing="true" w:line="336" w:lineRule="atLeast"/>
        <w:ind w:left="870"/>
        <w:jc w:val="both"/>
        <w:rPr>
          <w:lang w:val="cs-CZ"/>
        </w:rPr>
      </w:pPr>
      <w:r w:rsidRPr="00251B28">
        <w:rPr>
          <w:lang w:val="cs-CZ"/>
        </w:rPr>
        <w:t>Sdružovat data z různých tabulek.</w:t>
      </w:r>
    </w:p>
    <w:p w:rsidRPr="00251B28" w:rsidR="00DB271A" w:rsidP="00251B28" w:rsidRDefault="00DB271A">
      <w:pPr>
        <w:numPr>
          <w:ilvl w:val="0"/>
          <w:numId w:val="21"/>
        </w:numPr>
        <w:spacing w:before="100" w:beforeAutospacing="true" w:after="100" w:afterAutospacing="true" w:line="336" w:lineRule="atLeast"/>
        <w:ind w:left="870"/>
        <w:jc w:val="both"/>
        <w:rPr>
          <w:lang w:val="cs-CZ"/>
        </w:rPr>
      </w:pPr>
      <w:r w:rsidRPr="00251B28">
        <w:rPr>
          <w:lang w:val="cs-CZ"/>
        </w:rPr>
        <w:t xml:space="preserve">Psát dotazy, které získávají a upravují data pomocí </w:t>
      </w:r>
      <w:proofErr w:type="spellStart"/>
      <w:r w:rsidRPr="00251B28">
        <w:rPr>
          <w:lang w:val="cs-CZ"/>
        </w:rPr>
        <w:t>subdotazů</w:t>
      </w:r>
      <w:proofErr w:type="spellEnd"/>
      <w:r w:rsidRPr="00251B28">
        <w:rPr>
          <w:lang w:val="cs-CZ"/>
        </w:rPr>
        <w:t xml:space="preserve"> (</w:t>
      </w:r>
      <w:proofErr w:type="spellStart"/>
      <w:r w:rsidRPr="00251B28">
        <w:rPr>
          <w:lang w:val="cs-CZ"/>
        </w:rPr>
        <w:t>subqueries</w:t>
      </w:r>
      <w:proofErr w:type="spellEnd"/>
      <w:r w:rsidRPr="00251B28">
        <w:rPr>
          <w:lang w:val="cs-CZ"/>
        </w:rPr>
        <w:t>).</w:t>
      </w:r>
    </w:p>
    <w:p w:rsidRPr="00251B28" w:rsidR="00DB271A" w:rsidP="00251B28" w:rsidRDefault="00DB271A">
      <w:pPr>
        <w:numPr>
          <w:ilvl w:val="0"/>
          <w:numId w:val="21"/>
        </w:numPr>
        <w:spacing w:before="100" w:beforeAutospacing="true" w:after="100" w:afterAutospacing="true" w:line="336" w:lineRule="atLeast"/>
        <w:ind w:left="870"/>
        <w:jc w:val="both"/>
        <w:rPr>
          <w:lang w:val="cs-CZ"/>
        </w:rPr>
      </w:pPr>
      <w:r w:rsidRPr="00251B28">
        <w:rPr>
          <w:lang w:val="cs-CZ"/>
        </w:rPr>
        <w:t>Upravovat data v tabulkách.</w:t>
      </w:r>
    </w:p>
    <w:p w:rsidRPr="00251B28" w:rsidR="00DB271A" w:rsidP="001A2A26" w:rsidRDefault="00DB271A">
      <w:pPr>
        <w:spacing w:after="0"/>
        <w:jc w:val="both"/>
        <w:rPr>
          <w:rFonts w:eastAsia="Times New Roman"/>
          <w:lang w:val="cs-CZ" w:eastAsia="cs-CZ"/>
        </w:rPr>
      </w:pPr>
      <w:r w:rsidRPr="00251B28">
        <w:rPr>
          <w:rFonts w:eastAsia="Times New Roman"/>
          <w:lang w:val="cs-CZ" w:eastAsia="cs-CZ"/>
        </w:rPr>
        <w:t>Obsah kurzu</w:t>
      </w:r>
    </w:p>
    <w:p w:rsidRPr="00251B28" w:rsidR="00704CB2" w:rsidP="00251B28" w:rsidRDefault="00704CB2">
      <w:pPr>
        <w:pStyle w:val="Odstavecseseznamem"/>
        <w:numPr>
          <w:ilvl w:val="0"/>
          <w:numId w:val="6"/>
        </w:numPr>
        <w:jc w:val="both"/>
        <w:rPr>
          <w:lang w:val="cs-CZ"/>
        </w:rPr>
      </w:pPr>
      <w:r w:rsidRPr="00251B28">
        <w:rPr>
          <w:lang w:val="cs-CZ"/>
        </w:rPr>
        <w:t>Struktura a používání databází</w:t>
      </w:r>
      <w:r w:rsidRPr="00251B28" w:rsidR="0094501F">
        <w:rPr>
          <w:lang w:val="cs-CZ"/>
        </w:rPr>
        <w:t>.</w:t>
      </w:r>
      <w:r w:rsidRPr="00251B28">
        <w:rPr>
          <w:lang w:val="cs-CZ"/>
        </w:rPr>
        <w:t xml:space="preserve"> </w:t>
      </w:r>
    </w:p>
    <w:p w:rsidRPr="00251B28" w:rsidR="00704CB2" w:rsidP="00251B28" w:rsidRDefault="00704CB2">
      <w:pPr>
        <w:pStyle w:val="Odstavecseseznamem"/>
        <w:numPr>
          <w:ilvl w:val="0"/>
          <w:numId w:val="6"/>
        </w:numPr>
        <w:jc w:val="both"/>
        <w:rPr>
          <w:lang w:val="cs-CZ"/>
        </w:rPr>
      </w:pPr>
      <w:r w:rsidRPr="00251B28">
        <w:rPr>
          <w:lang w:val="cs-CZ"/>
        </w:rPr>
        <w:t>Základní syntaxe SELECT dotazu (FROM, WHERE)</w:t>
      </w:r>
      <w:r w:rsidRPr="00251B28" w:rsidR="0094501F">
        <w:rPr>
          <w:lang w:val="cs-CZ"/>
        </w:rPr>
        <w:t>.</w:t>
      </w:r>
      <w:r w:rsidRPr="00251B28">
        <w:rPr>
          <w:lang w:val="cs-CZ"/>
        </w:rPr>
        <w:t xml:space="preserve"> </w:t>
      </w:r>
    </w:p>
    <w:p w:rsidRPr="00251B28" w:rsidR="00704CB2" w:rsidP="00251B28" w:rsidRDefault="00704CB2">
      <w:pPr>
        <w:pStyle w:val="Odstavecseseznamem"/>
        <w:numPr>
          <w:ilvl w:val="0"/>
          <w:numId w:val="6"/>
        </w:numPr>
        <w:jc w:val="both"/>
        <w:rPr>
          <w:lang w:val="cs-CZ"/>
        </w:rPr>
      </w:pPr>
      <w:r w:rsidRPr="00251B28">
        <w:rPr>
          <w:lang w:val="cs-CZ"/>
        </w:rPr>
        <w:t>Výběry a třídění dat, používání operátorů (logické, množinové operátory, IN, BETWEEN, …)</w:t>
      </w:r>
      <w:r w:rsidRPr="00251B28" w:rsidR="0094501F">
        <w:rPr>
          <w:lang w:val="cs-CZ"/>
        </w:rPr>
        <w:t>.</w:t>
      </w:r>
      <w:r w:rsidRPr="00251B28">
        <w:rPr>
          <w:lang w:val="cs-CZ"/>
        </w:rPr>
        <w:t xml:space="preserve"> </w:t>
      </w:r>
    </w:p>
    <w:p w:rsidRPr="00251B28" w:rsidR="00704CB2" w:rsidP="00251B28" w:rsidRDefault="00704CB2">
      <w:pPr>
        <w:pStyle w:val="Odstavecseseznamem"/>
        <w:numPr>
          <w:ilvl w:val="0"/>
          <w:numId w:val="6"/>
        </w:numPr>
        <w:jc w:val="both"/>
        <w:rPr>
          <w:lang w:val="cs-CZ"/>
        </w:rPr>
      </w:pPr>
      <w:r w:rsidRPr="00251B28">
        <w:rPr>
          <w:lang w:val="cs-CZ"/>
        </w:rPr>
        <w:t>Použití vestavěných funkcí (formátování kalendářních a časových údajů, …)</w:t>
      </w:r>
      <w:r w:rsidRPr="00251B28" w:rsidR="0094501F">
        <w:rPr>
          <w:lang w:val="cs-CZ"/>
        </w:rPr>
        <w:t>.</w:t>
      </w:r>
      <w:r w:rsidRPr="00251B28">
        <w:rPr>
          <w:lang w:val="cs-CZ"/>
        </w:rPr>
        <w:t xml:space="preserve"> </w:t>
      </w:r>
    </w:p>
    <w:p w:rsidRPr="00251B28" w:rsidR="00704CB2" w:rsidP="00251B28" w:rsidRDefault="00704CB2">
      <w:pPr>
        <w:pStyle w:val="Odstavecseseznamem"/>
        <w:numPr>
          <w:ilvl w:val="0"/>
          <w:numId w:val="6"/>
        </w:numPr>
        <w:jc w:val="both"/>
        <w:rPr>
          <w:lang w:val="cs-CZ"/>
        </w:rPr>
      </w:pPr>
      <w:r w:rsidRPr="00251B28">
        <w:rPr>
          <w:lang w:val="cs-CZ"/>
        </w:rPr>
        <w:t>Seskupování dat, agregační funkce</w:t>
      </w:r>
      <w:r w:rsidRPr="00251B28" w:rsidR="0094501F">
        <w:rPr>
          <w:lang w:val="cs-CZ"/>
        </w:rPr>
        <w:t>.</w:t>
      </w:r>
      <w:r w:rsidRPr="00251B28">
        <w:rPr>
          <w:lang w:val="cs-CZ"/>
        </w:rPr>
        <w:t xml:space="preserve"> </w:t>
      </w:r>
    </w:p>
    <w:p w:rsidRPr="00251B28" w:rsidR="00704CB2" w:rsidP="00251B28" w:rsidRDefault="00704CB2">
      <w:pPr>
        <w:pStyle w:val="Odstavecseseznamem"/>
        <w:numPr>
          <w:ilvl w:val="0"/>
          <w:numId w:val="6"/>
        </w:numPr>
        <w:jc w:val="both"/>
        <w:rPr>
          <w:lang w:val="cs-CZ"/>
        </w:rPr>
      </w:pPr>
      <w:r w:rsidRPr="00251B28">
        <w:rPr>
          <w:lang w:val="cs-CZ"/>
        </w:rPr>
        <w:t>Zobrazení dat z více tabulek, spojování tabulek (NATURAL, LEFT, RIGHT JOIN)</w:t>
      </w:r>
      <w:r w:rsidRPr="00251B28" w:rsidR="0094501F">
        <w:rPr>
          <w:lang w:val="cs-CZ"/>
        </w:rPr>
        <w:t>.</w:t>
      </w:r>
      <w:r w:rsidRPr="00251B28">
        <w:rPr>
          <w:lang w:val="cs-CZ"/>
        </w:rPr>
        <w:t xml:space="preserve"> </w:t>
      </w:r>
    </w:p>
    <w:p w:rsidRPr="00251B28" w:rsidR="00704CB2" w:rsidP="00251B28" w:rsidRDefault="00704CB2">
      <w:pPr>
        <w:pStyle w:val="Odstavecseseznamem"/>
        <w:numPr>
          <w:ilvl w:val="0"/>
          <w:numId w:val="6"/>
        </w:numPr>
        <w:jc w:val="both"/>
        <w:rPr>
          <w:lang w:val="cs-CZ"/>
        </w:rPr>
      </w:pPr>
      <w:r w:rsidRPr="00251B28">
        <w:rPr>
          <w:lang w:val="cs-CZ"/>
        </w:rPr>
        <w:t>Klauzule ORDER BY, GROUP BY, HAVING</w:t>
      </w:r>
      <w:r w:rsidRPr="00251B28" w:rsidR="0094501F">
        <w:rPr>
          <w:lang w:val="cs-CZ"/>
        </w:rPr>
        <w:t>.</w:t>
      </w:r>
      <w:r w:rsidRPr="00251B28">
        <w:rPr>
          <w:lang w:val="cs-CZ"/>
        </w:rPr>
        <w:t xml:space="preserve"> </w:t>
      </w:r>
    </w:p>
    <w:p w:rsidRPr="00251B28" w:rsidR="00704CB2" w:rsidP="00251B28" w:rsidRDefault="00704CB2">
      <w:pPr>
        <w:pStyle w:val="Odstavecseseznamem"/>
        <w:numPr>
          <w:ilvl w:val="0"/>
          <w:numId w:val="6"/>
        </w:numPr>
        <w:jc w:val="both"/>
        <w:rPr>
          <w:lang w:val="cs-CZ"/>
        </w:rPr>
      </w:pPr>
      <w:r w:rsidRPr="00251B28">
        <w:rPr>
          <w:lang w:val="cs-CZ"/>
        </w:rPr>
        <w:t xml:space="preserve">Tvorba </w:t>
      </w:r>
      <w:proofErr w:type="spellStart"/>
      <w:r w:rsidRPr="00251B28">
        <w:rPr>
          <w:lang w:val="cs-CZ"/>
        </w:rPr>
        <w:t>poddotazů</w:t>
      </w:r>
      <w:proofErr w:type="spellEnd"/>
      <w:r w:rsidRPr="00251B28">
        <w:rPr>
          <w:lang w:val="cs-CZ"/>
        </w:rPr>
        <w:t xml:space="preserve"> (operátory EXISTS, ANY, ALL)</w:t>
      </w:r>
      <w:r w:rsidRPr="00251B28" w:rsidR="0094501F">
        <w:rPr>
          <w:lang w:val="cs-CZ"/>
        </w:rPr>
        <w:t>.</w:t>
      </w:r>
      <w:r w:rsidRPr="00251B28">
        <w:rPr>
          <w:lang w:val="cs-CZ"/>
        </w:rPr>
        <w:t xml:space="preserve"> </w:t>
      </w:r>
    </w:p>
    <w:p w:rsidRPr="00251B28" w:rsidR="00704CB2" w:rsidP="00251B28" w:rsidRDefault="00704CB2">
      <w:pPr>
        <w:pStyle w:val="Odstavecseseznamem"/>
        <w:numPr>
          <w:ilvl w:val="0"/>
          <w:numId w:val="6"/>
        </w:numPr>
        <w:jc w:val="both"/>
        <w:rPr>
          <w:lang w:val="cs-CZ"/>
        </w:rPr>
      </w:pPr>
      <w:r w:rsidRPr="00251B28">
        <w:rPr>
          <w:lang w:val="cs-CZ"/>
        </w:rPr>
        <w:t>Vložení řádku do tabulky (INSERT)</w:t>
      </w:r>
      <w:r w:rsidRPr="00251B28" w:rsidR="0094501F">
        <w:rPr>
          <w:lang w:val="cs-CZ"/>
        </w:rPr>
        <w:t>.</w:t>
      </w:r>
      <w:r w:rsidRPr="00251B28">
        <w:rPr>
          <w:lang w:val="cs-CZ"/>
        </w:rPr>
        <w:t xml:space="preserve"> </w:t>
      </w:r>
    </w:p>
    <w:p w:rsidRPr="00251B28" w:rsidR="00704CB2" w:rsidP="00251B28" w:rsidRDefault="00704CB2">
      <w:pPr>
        <w:pStyle w:val="Odstavecseseznamem"/>
        <w:numPr>
          <w:ilvl w:val="0"/>
          <w:numId w:val="6"/>
        </w:numPr>
        <w:jc w:val="both"/>
        <w:rPr>
          <w:lang w:val="cs-CZ"/>
        </w:rPr>
      </w:pPr>
      <w:r w:rsidRPr="00251B28">
        <w:rPr>
          <w:lang w:val="cs-CZ"/>
        </w:rPr>
        <w:t>Aktualizace řádku v tabulce (UPDATE)</w:t>
      </w:r>
      <w:r w:rsidRPr="00251B28" w:rsidR="0094501F">
        <w:rPr>
          <w:lang w:val="cs-CZ"/>
        </w:rPr>
        <w:t>.</w:t>
      </w:r>
      <w:r w:rsidRPr="00251B28">
        <w:rPr>
          <w:lang w:val="cs-CZ"/>
        </w:rPr>
        <w:t xml:space="preserve"> </w:t>
      </w:r>
    </w:p>
    <w:p w:rsidRPr="00251B28" w:rsidR="00704CB2" w:rsidP="00251B28" w:rsidRDefault="00704CB2">
      <w:pPr>
        <w:pStyle w:val="Odstavecseseznamem"/>
        <w:numPr>
          <w:ilvl w:val="0"/>
          <w:numId w:val="6"/>
        </w:numPr>
        <w:jc w:val="both"/>
        <w:rPr>
          <w:lang w:val="cs-CZ"/>
        </w:rPr>
      </w:pPr>
      <w:r w:rsidRPr="00251B28">
        <w:rPr>
          <w:lang w:val="cs-CZ"/>
        </w:rPr>
        <w:t>Vymazání řádku z tabulky (DELETE)</w:t>
      </w:r>
      <w:r w:rsidRPr="00251B28" w:rsidR="0094501F">
        <w:rPr>
          <w:lang w:val="cs-CZ"/>
        </w:rPr>
        <w:t>.</w:t>
      </w:r>
      <w:r w:rsidRPr="00251B28">
        <w:rPr>
          <w:lang w:val="cs-CZ"/>
        </w:rPr>
        <w:t xml:space="preserve"> </w:t>
      </w:r>
    </w:p>
    <w:p w:rsidRPr="00251B28" w:rsidR="00704CB2" w:rsidP="00251B28" w:rsidRDefault="00704CB2">
      <w:pPr>
        <w:pStyle w:val="Odstavecseseznamem"/>
        <w:numPr>
          <w:ilvl w:val="0"/>
          <w:numId w:val="6"/>
        </w:numPr>
        <w:jc w:val="both"/>
        <w:rPr>
          <w:lang w:val="cs-CZ"/>
        </w:rPr>
      </w:pPr>
      <w:r w:rsidRPr="00251B28">
        <w:rPr>
          <w:lang w:val="cs-CZ"/>
        </w:rPr>
        <w:t>Vytvoření tabulky (CREATE TABLE)</w:t>
      </w:r>
      <w:r w:rsidRPr="00251B28" w:rsidR="0094501F">
        <w:rPr>
          <w:lang w:val="cs-CZ"/>
        </w:rPr>
        <w:t>.</w:t>
      </w:r>
      <w:r w:rsidRPr="00251B28">
        <w:rPr>
          <w:lang w:val="cs-CZ"/>
        </w:rPr>
        <w:t xml:space="preserve"> </w:t>
      </w:r>
    </w:p>
    <w:p w:rsidRPr="00251B28" w:rsidR="00704CB2" w:rsidP="00251B28" w:rsidRDefault="00704CB2">
      <w:pPr>
        <w:pStyle w:val="Odstavecseseznamem"/>
        <w:numPr>
          <w:ilvl w:val="0"/>
          <w:numId w:val="6"/>
        </w:numPr>
        <w:jc w:val="both"/>
        <w:rPr>
          <w:lang w:val="cs-CZ"/>
        </w:rPr>
      </w:pPr>
      <w:r w:rsidRPr="00251B28">
        <w:rPr>
          <w:lang w:val="cs-CZ"/>
        </w:rPr>
        <w:t>Datové typy a jejich využití, hodnota NULL</w:t>
      </w:r>
      <w:r w:rsidRPr="00251B28" w:rsidR="0094501F">
        <w:rPr>
          <w:lang w:val="cs-CZ"/>
        </w:rPr>
        <w:t>.</w:t>
      </w:r>
      <w:r w:rsidRPr="00251B28">
        <w:rPr>
          <w:lang w:val="cs-CZ"/>
        </w:rPr>
        <w:t xml:space="preserve"> </w:t>
      </w:r>
    </w:p>
    <w:p w:rsidRPr="00251B28" w:rsidR="00704CB2" w:rsidP="00251B28" w:rsidRDefault="00704CB2">
      <w:pPr>
        <w:pStyle w:val="Odstavecseseznamem"/>
        <w:numPr>
          <w:ilvl w:val="0"/>
          <w:numId w:val="6"/>
        </w:numPr>
        <w:jc w:val="both"/>
        <w:rPr>
          <w:lang w:val="cs-CZ"/>
        </w:rPr>
      </w:pPr>
      <w:r w:rsidRPr="00251B28">
        <w:rPr>
          <w:lang w:val="cs-CZ"/>
        </w:rPr>
        <w:t>Změna definice tabulky (ALTER)</w:t>
      </w:r>
      <w:r w:rsidRPr="00251B28" w:rsidR="0094501F">
        <w:rPr>
          <w:lang w:val="cs-CZ"/>
        </w:rPr>
        <w:t>.</w:t>
      </w:r>
      <w:r w:rsidRPr="00251B28">
        <w:rPr>
          <w:lang w:val="cs-CZ"/>
        </w:rPr>
        <w:t xml:space="preserve"> </w:t>
      </w:r>
    </w:p>
    <w:p w:rsidRPr="00251B28" w:rsidR="00704CB2" w:rsidP="00251B28" w:rsidRDefault="00704CB2">
      <w:pPr>
        <w:pStyle w:val="Odstavecseseznamem"/>
        <w:numPr>
          <w:ilvl w:val="0"/>
          <w:numId w:val="6"/>
        </w:numPr>
        <w:jc w:val="both"/>
        <w:rPr>
          <w:lang w:val="cs-CZ"/>
        </w:rPr>
      </w:pPr>
      <w:r w:rsidRPr="00251B28">
        <w:rPr>
          <w:lang w:val="cs-CZ"/>
        </w:rPr>
        <w:t>Zrušení tabulky (DROP)</w:t>
      </w:r>
      <w:r w:rsidRPr="00251B28" w:rsidR="0094501F">
        <w:rPr>
          <w:lang w:val="cs-CZ"/>
        </w:rPr>
        <w:t>.</w:t>
      </w:r>
      <w:r w:rsidRPr="00251B28">
        <w:rPr>
          <w:lang w:val="cs-CZ"/>
        </w:rPr>
        <w:t xml:space="preserve"> </w:t>
      </w:r>
    </w:p>
    <w:p w:rsidRPr="00251B28" w:rsidR="00704CB2" w:rsidP="00251B28" w:rsidRDefault="00704CB2">
      <w:pPr>
        <w:pStyle w:val="Odstavecseseznamem"/>
        <w:numPr>
          <w:ilvl w:val="0"/>
          <w:numId w:val="6"/>
        </w:numPr>
        <w:jc w:val="both"/>
        <w:rPr>
          <w:lang w:val="cs-CZ"/>
        </w:rPr>
      </w:pPr>
      <w:r w:rsidRPr="00251B28">
        <w:rPr>
          <w:lang w:val="cs-CZ"/>
        </w:rPr>
        <w:t>Spojení tabulek (křížová spojení, …)</w:t>
      </w:r>
      <w:r w:rsidRPr="00251B28" w:rsidR="0094501F">
        <w:rPr>
          <w:lang w:val="cs-CZ"/>
        </w:rPr>
        <w:t>.</w:t>
      </w:r>
      <w:r w:rsidRPr="00251B28">
        <w:rPr>
          <w:lang w:val="cs-CZ"/>
        </w:rPr>
        <w:t xml:space="preserve"> </w:t>
      </w:r>
    </w:p>
    <w:p w:rsidRPr="00251B28" w:rsidR="00704CB2" w:rsidP="00251B28" w:rsidRDefault="00704CB2">
      <w:pPr>
        <w:pStyle w:val="Odstavecseseznamem"/>
        <w:numPr>
          <w:ilvl w:val="0"/>
          <w:numId w:val="6"/>
        </w:numPr>
        <w:jc w:val="both"/>
        <w:rPr>
          <w:lang w:val="cs-CZ"/>
        </w:rPr>
      </w:pPr>
      <w:r w:rsidRPr="00251B28">
        <w:rPr>
          <w:lang w:val="cs-CZ"/>
        </w:rPr>
        <w:t>Integrita dat, kontrola duplicitních záznamů</w:t>
      </w:r>
      <w:r w:rsidRPr="00251B28" w:rsidR="0094501F">
        <w:rPr>
          <w:lang w:val="cs-CZ"/>
        </w:rPr>
        <w:t>.</w:t>
      </w:r>
      <w:r w:rsidRPr="00251B28">
        <w:rPr>
          <w:lang w:val="cs-CZ"/>
        </w:rPr>
        <w:t xml:space="preserve"> </w:t>
      </w:r>
    </w:p>
    <w:p w:rsidRPr="00251B28" w:rsidR="008C6392" w:rsidP="00251B28" w:rsidRDefault="00704CB2">
      <w:pPr>
        <w:pStyle w:val="Odstavecseseznamem"/>
        <w:numPr>
          <w:ilvl w:val="0"/>
          <w:numId w:val="6"/>
        </w:numPr>
        <w:jc w:val="both"/>
        <w:rPr>
          <w:lang w:val="cs-CZ"/>
        </w:rPr>
      </w:pPr>
      <w:r w:rsidRPr="00251B28">
        <w:rPr>
          <w:lang w:val="cs-CZ"/>
        </w:rPr>
        <w:t>Ladění dotazů SQL</w:t>
      </w:r>
      <w:r w:rsidRPr="00251B28" w:rsidR="0094501F">
        <w:rPr>
          <w:lang w:val="cs-CZ"/>
        </w:rPr>
        <w:t>.</w:t>
      </w:r>
      <w:r w:rsidRPr="00251B28">
        <w:rPr>
          <w:lang w:val="cs-CZ"/>
        </w:rPr>
        <w:t xml:space="preserve"> </w:t>
      </w:r>
    </w:p>
    <w:p w:rsidRPr="00251B28" w:rsidR="00704CB2" w:rsidP="00251B28" w:rsidRDefault="00704CB2">
      <w:pPr>
        <w:pStyle w:val="Odstavecseseznamem"/>
        <w:numPr>
          <w:ilvl w:val="0"/>
          <w:numId w:val="6"/>
        </w:numPr>
        <w:jc w:val="both"/>
        <w:rPr>
          <w:lang w:val="cs-CZ"/>
        </w:rPr>
      </w:pPr>
      <w:r w:rsidRPr="00251B28">
        <w:rPr>
          <w:lang w:val="cs-CZ"/>
        </w:rPr>
        <w:t>Organizace dotazů na MS SQL do logické struktury</w:t>
      </w:r>
      <w:r w:rsidRPr="00251B28" w:rsidR="0094501F">
        <w:rPr>
          <w:lang w:val="cs-CZ"/>
        </w:rPr>
        <w:t>.</w:t>
      </w:r>
    </w:p>
    <w:p w:rsidRPr="00251B28" w:rsidR="00E425BE" w:rsidP="00251B28" w:rsidRDefault="00E425BE">
      <w:pPr>
        <w:ind w:left="360"/>
        <w:jc w:val="both"/>
        <w:rPr>
          <w:lang w:val="cs-CZ"/>
        </w:rPr>
      </w:pPr>
    </w:p>
    <w:p w:rsidRPr="00405579" w:rsidR="004813FF" w:rsidP="00251B28" w:rsidRDefault="004813FF">
      <w:pPr>
        <w:jc w:val="both"/>
        <w:rPr>
          <w:b/>
          <w:u w:val="single"/>
          <w:lang w:val="cs-CZ"/>
        </w:rPr>
      </w:pPr>
      <w:r w:rsidRPr="00405579">
        <w:rPr>
          <w:b/>
          <w:u w:val="single"/>
          <w:lang w:val="cs-CZ"/>
        </w:rPr>
        <w:t>Windows Server 2008 I</w:t>
      </w:r>
    </w:p>
    <w:p w:rsidRPr="00251B28" w:rsidR="007D09AD" w:rsidP="00251B28" w:rsidRDefault="007D09AD">
      <w:pPr>
        <w:jc w:val="both"/>
        <w:rPr>
          <w:rFonts w:eastAsia="Times New Roman"/>
          <w:lang w:val="cs-CZ" w:eastAsia="cs-CZ"/>
        </w:rPr>
      </w:pPr>
      <w:r w:rsidRPr="00251B28">
        <w:rPr>
          <w:lang w:val="cs-CZ"/>
        </w:rPr>
        <w:t xml:space="preserve">Kurz účastníkům poskytne technické znalosti potřebné k administraci Microsoft Windows Server 2008. </w:t>
      </w:r>
      <w:r w:rsidRPr="00251B28">
        <w:rPr>
          <w:rFonts w:eastAsia="Times New Roman"/>
          <w:lang w:val="cs-CZ" w:eastAsia="cs-CZ"/>
        </w:rPr>
        <w:t xml:space="preserve">Účastník získá Osvědčení o absolvování kurzů. Rozsah školení - 2 </w:t>
      </w:r>
      <w:proofErr w:type="spellStart"/>
      <w:r w:rsidRPr="00251B28">
        <w:rPr>
          <w:rFonts w:eastAsia="Times New Roman"/>
          <w:lang w:val="cs-CZ" w:eastAsia="cs-CZ"/>
        </w:rPr>
        <w:t>zam</w:t>
      </w:r>
      <w:proofErr w:type="spellEnd"/>
      <w:r w:rsidRPr="00251B28">
        <w:rPr>
          <w:rFonts w:eastAsia="Times New Roman"/>
          <w:lang w:val="cs-CZ" w:eastAsia="cs-CZ"/>
        </w:rPr>
        <w:t>./2 skup., rozsah školení pro každou skup. 64 hod.</w:t>
      </w:r>
    </w:p>
    <w:p w:rsidRPr="00251B28" w:rsidR="00957B15" w:rsidP="001A2A26" w:rsidRDefault="00957B15">
      <w:pPr>
        <w:spacing w:after="0"/>
        <w:jc w:val="both"/>
        <w:rPr>
          <w:lang w:val="cs-CZ"/>
        </w:rPr>
      </w:pPr>
      <w:r w:rsidRPr="00251B28">
        <w:rPr>
          <w:lang w:val="cs-CZ"/>
        </w:rPr>
        <w:t>Cíle kurzu</w:t>
      </w:r>
    </w:p>
    <w:p w:rsidRPr="00251B28" w:rsidR="009E7CAF" w:rsidP="001A2A26" w:rsidRDefault="009E7CAF">
      <w:pPr>
        <w:numPr>
          <w:ilvl w:val="0"/>
          <w:numId w:val="23"/>
        </w:numPr>
        <w:spacing w:after="100" w:afterAutospacing="true" w:line="336" w:lineRule="atLeast"/>
        <w:ind w:left="870"/>
        <w:jc w:val="both"/>
        <w:rPr>
          <w:rFonts w:eastAsia="Times New Roman" w:cs="Arial"/>
          <w:lang w:val="cs-CZ" w:eastAsia="cs-CZ"/>
        </w:rPr>
      </w:pPr>
      <w:r w:rsidRPr="00251B28">
        <w:rPr>
          <w:rFonts w:eastAsia="Times New Roman" w:cs="Arial"/>
          <w:lang w:val="cs-CZ" w:eastAsia="cs-CZ"/>
        </w:rPr>
        <w:lastRenderedPageBreak/>
        <w:t>Instalovat Windows Server 2008.</w:t>
      </w:r>
    </w:p>
    <w:p w:rsidRPr="00251B28" w:rsidR="009E7CAF" w:rsidP="00251B28" w:rsidRDefault="009E7CAF">
      <w:pPr>
        <w:numPr>
          <w:ilvl w:val="0"/>
          <w:numId w:val="23"/>
        </w:numPr>
        <w:spacing w:before="100" w:beforeAutospacing="true" w:after="100" w:afterAutospacing="true" w:line="336" w:lineRule="atLeast"/>
        <w:ind w:left="870"/>
        <w:jc w:val="both"/>
        <w:rPr>
          <w:rFonts w:eastAsia="Times New Roman" w:cs="Arial"/>
          <w:lang w:val="cs-CZ" w:eastAsia="cs-CZ"/>
        </w:rPr>
      </w:pPr>
      <w:r w:rsidRPr="00251B28">
        <w:rPr>
          <w:rFonts w:eastAsia="Times New Roman" w:cs="Arial"/>
          <w:lang w:val="cs-CZ" w:eastAsia="cs-CZ"/>
        </w:rPr>
        <w:t>Nakonfigurovat server po instalaci.</w:t>
      </w:r>
    </w:p>
    <w:p w:rsidRPr="00251B28" w:rsidR="009E7CAF" w:rsidP="00251B28" w:rsidRDefault="009E7CAF">
      <w:pPr>
        <w:numPr>
          <w:ilvl w:val="0"/>
          <w:numId w:val="23"/>
        </w:numPr>
        <w:spacing w:before="100" w:beforeAutospacing="true" w:after="100" w:afterAutospacing="true" w:line="336" w:lineRule="atLeast"/>
        <w:ind w:left="870"/>
        <w:jc w:val="both"/>
        <w:rPr>
          <w:rFonts w:eastAsia="Times New Roman" w:cs="Arial"/>
          <w:lang w:val="cs-CZ" w:eastAsia="cs-CZ"/>
        </w:rPr>
      </w:pPr>
      <w:r w:rsidRPr="00251B28">
        <w:rPr>
          <w:rFonts w:eastAsia="Times New Roman" w:cs="Arial"/>
          <w:lang w:val="cs-CZ" w:eastAsia="cs-CZ"/>
        </w:rPr>
        <w:t>Provádět bezobslužné instalace Windows Serveru 2008.</w:t>
      </w:r>
    </w:p>
    <w:p w:rsidRPr="00251B28" w:rsidR="009E7CAF" w:rsidP="00251B28" w:rsidRDefault="009E7CAF">
      <w:pPr>
        <w:numPr>
          <w:ilvl w:val="0"/>
          <w:numId w:val="23"/>
        </w:numPr>
        <w:spacing w:before="100" w:beforeAutospacing="true" w:after="100" w:afterAutospacing="true" w:line="336" w:lineRule="atLeast"/>
        <w:ind w:left="870"/>
        <w:jc w:val="both"/>
        <w:rPr>
          <w:rFonts w:eastAsia="Times New Roman" w:cs="Arial"/>
          <w:lang w:val="cs-CZ" w:eastAsia="cs-CZ"/>
        </w:rPr>
      </w:pPr>
      <w:r w:rsidRPr="00251B28">
        <w:rPr>
          <w:rFonts w:eastAsia="Times New Roman" w:cs="Arial"/>
          <w:lang w:val="cs-CZ" w:eastAsia="cs-CZ"/>
        </w:rPr>
        <w:t xml:space="preserve">Konfigurovat Windows Server </w:t>
      </w:r>
      <w:proofErr w:type="spellStart"/>
      <w:r w:rsidRPr="00251B28">
        <w:rPr>
          <w:rFonts w:eastAsia="Times New Roman" w:cs="Arial"/>
          <w:lang w:val="cs-CZ" w:eastAsia="cs-CZ"/>
        </w:rPr>
        <w:t>Core</w:t>
      </w:r>
      <w:proofErr w:type="spellEnd"/>
      <w:r w:rsidRPr="00251B28">
        <w:rPr>
          <w:rFonts w:eastAsia="Times New Roman" w:cs="Arial"/>
          <w:lang w:val="cs-CZ" w:eastAsia="cs-CZ"/>
        </w:rPr>
        <w:t xml:space="preserve"> 2008.</w:t>
      </w:r>
    </w:p>
    <w:p w:rsidRPr="00251B28" w:rsidR="009E7CAF" w:rsidP="00251B28" w:rsidRDefault="009E7CAF">
      <w:pPr>
        <w:numPr>
          <w:ilvl w:val="0"/>
          <w:numId w:val="23"/>
        </w:numPr>
        <w:spacing w:before="100" w:beforeAutospacing="true" w:after="100" w:afterAutospacing="true" w:line="336" w:lineRule="atLeast"/>
        <w:ind w:left="870"/>
        <w:jc w:val="both"/>
        <w:rPr>
          <w:rFonts w:eastAsia="Times New Roman" w:cs="Arial"/>
          <w:lang w:val="cs-CZ" w:eastAsia="cs-CZ"/>
        </w:rPr>
      </w:pPr>
      <w:r w:rsidRPr="00251B28">
        <w:rPr>
          <w:rFonts w:eastAsia="Times New Roman" w:cs="Arial"/>
          <w:lang w:val="cs-CZ" w:eastAsia="cs-CZ"/>
        </w:rPr>
        <w:t xml:space="preserve">Zavádět Windows Server 2008 za pomoci Windows </w:t>
      </w:r>
      <w:proofErr w:type="spellStart"/>
      <w:r w:rsidRPr="00251B28">
        <w:rPr>
          <w:rFonts w:eastAsia="Times New Roman" w:cs="Arial"/>
          <w:lang w:val="cs-CZ" w:eastAsia="cs-CZ"/>
        </w:rPr>
        <w:t>Deployment</w:t>
      </w:r>
      <w:proofErr w:type="spellEnd"/>
      <w:r w:rsidRPr="00251B28">
        <w:rPr>
          <w:rFonts w:eastAsia="Times New Roman" w:cs="Arial"/>
          <w:lang w:val="cs-CZ" w:eastAsia="cs-CZ"/>
        </w:rPr>
        <w:t xml:space="preserve"> </w:t>
      </w:r>
      <w:proofErr w:type="spellStart"/>
      <w:r w:rsidRPr="00251B28">
        <w:rPr>
          <w:rFonts w:eastAsia="Times New Roman" w:cs="Arial"/>
          <w:lang w:val="cs-CZ" w:eastAsia="cs-CZ"/>
        </w:rPr>
        <w:t>Services</w:t>
      </w:r>
      <w:proofErr w:type="spellEnd"/>
      <w:r w:rsidRPr="00251B28">
        <w:rPr>
          <w:rFonts w:eastAsia="Times New Roman" w:cs="Arial"/>
          <w:lang w:val="cs-CZ" w:eastAsia="cs-CZ"/>
        </w:rPr>
        <w:t>.</w:t>
      </w:r>
    </w:p>
    <w:p w:rsidRPr="00251B28" w:rsidR="009E7CAF" w:rsidP="00251B28" w:rsidRDefault="009E7CAF">
      <w:pPr>
        <w:numPr>
          <w:ilvl w:val="0"/>
          <w:numId w:val="23"/>
        </w:numPr>
        <w:spacing w:before="100" w:beforeAutospacing="true" w:after="100" w:afterAutospacing="true" w:line="336" w:lineRule="atLeast"/>
        <w:ind w:left="870"/>
        <w:jc w:val="both"/>
        <w:rPr>
          <w:rFonts w:eastAsia="Times New Roman" w:cs="Arial"/>
          <w:lang w:val="cs-CZ" w:eastAsia="cs-CZ"/>
        </w:rPr>
      </w:pPr>
      <w:r w:rsidRPr="00251B28">
        <w:rPr>
          <w:rFonts w:eastAsia="Times New Roman" w:cs="Arial"/>
          <w:lang w:val="cs-CZ" w:eastAsia="cs-CZ"/>
        </w:rPr>
        <w:t xml:space="preserve">Využívat všechny možnosti Windows Server </w:t>
      </w:r>
      <w:proofErr w:type="spellStart"/>
      <w:r w:rsidRPr="00251B28">
        <w:rPr>
          <w:rFonts w:eastAsia="Times New Roman" w:cs="Arial"/>
          <w:lang w:val="cs-CZ" w:eastAsia="cs-CZ"/>
        </w:rPr>
        <w:t>Deploymentu</w:t>
      </w:r>
      <w:proofErr w:type="spellEnd"/>
      <w:r w:rsidRPr="00251B28">
        <w:rPr>
          <w:rFonts w:eastAsia="Times New Roman" w:cs="Arial"/>
          <w:lang w:val="cs-CZ" w:eastAsia="cs-CZ"/>
        </w:rPr>
        <w:t>.</w:t>
      </w:r>
    </w:p>
    <w:p w:rsidRPr="00251B28" w:rsidR="009E7CAF" w:rsidP="00251B28" w:rsidRDefault="009E7CAF">
      <w:pPr>
        <w:numPr>
          <w:ilvl w:val="0"/>
          <w:numId w:val="23"/>
        </w:numPr>
        <w:spacing w:before="100" w:beforeAutospacing="true" w:after="100" w:afterAutospacing="true" w:line="336" w:lineRule="atLeast"/>
        <w:ind w:left="870"/>
        <w:jc w:val="both"/>
        <w:rPr>
          <w:rFonts w:eastAsia="Times New Roman" w:cs="Arial"/>
          <w:lang w:val="cs-CZ" w:eastAsia="cs-CZ"/>
        </w:rPr>
      </w:pPr>
      <w:r w:rsidRPr="00251B28">
        <w:rPr>
          <w:rFonts w:eastAsia="Times New Roman" w:cs="Arial"/>
          <w:lang w:val="cs-CZ" w:eastAsia="cs-CZ"/>
        </w:rPr>
        <w:t>Upgradovat na Windows Server 2008 z Windows Serveru 2003.</w:t>
      </w:r>
    </w:p>
    <w:p w:rsidRPr="00251B28" w:rsidR="009E7CAF" w:rsidP="00251B28" w:rsidRDefault="009E7CAF">
      <w:pPr>
        <w:numPr>
          <w:ilvl w:val="0"/>
          <w:numId w:val="23"/>
        </w:numPr>
        <w:spacing w:before="100" w:beforeAutospacing="true" w:after="100" w:afterAutospacing="true" w:line="336" w:lineRule="atLeast"/>
        <w:ind w:left="870"/>
        <w:jc w:val="both"/>
        <w:rPr>
          <w:rFonts w:eastAsia="Times New Roman" w:cs="Arial"/>
          <w:lang w:val="cs-CZ" w:eastAsia="cs-CZ"/>
        </w:rPr>
      </w:pPr>
      <w:r w:rsidRPr="00251B28">
        <w:rPr>
          <w:rFonts w:eastAsia="Times New Roman" w:cs="Arial"/>
          <w:lang w:val="cs-CZ" w:eastAsia="cs-CZ"/>
        </w:rPr>
        <w:t xml:space="preserve">Upgradovat </w:t>
      </w:r>
      <w:proofErr w:type="spellStart"/>
      <w:r w:rsidRPr="00251B28">
        <w:rPr>
          <w:rFonts w:eastAsia="Times New Roman" w:cs="Arial"/>
          <w:lang w:val="cs-CZ" w:eastAsia="cs-CZ"/>
        </w:rPr>
        <w:t>Active</w:t>
      </w:r>
      <w:proofErr w:type="spellEnd"/>
      <w:r w:rsidRPr="00251B28">
        <w:rPr>
          <w:rFonts w:eastAsia="Times New Roman" w:cs="Arial"/>
          <w:lang w:val="cs-CZ" w:eastAsia="cs-CZ"/>
        </w:rPr>
        <w:t xml:space="preserve"> </w:t>
      </w:r>
      <w:proofErr w:type="spellStart"/>
      <w:r w:rsidRPr="00251B28">
        <w:rPr>
          <w:rFonts w:eastAsia="Times New Roman" w:cs="Arial"/>
          <w:lang w:val="cs-CZ" w:eastAsia="cs-CZ"/>
        </w:rPr>
        <w:t>Directory</w:t>
      </w:r>
      <w:proofErr w:type="spellEnd"/>
      <w:r w:rsidRPr="00251B28">
        <w:rPr>
          <w:rFonts w:eastAsia="Times New Roman" w:cs="Arial"/>
          <w:lang w:val="cs-CZ" w:eastAsia="cs-CZ"/>
        </w:rPr>
        <w:t xml:space="preserve"> na Windows Server 2008.</w:t>
      </w:r>
    </w:p>
    <w:p w:rsidRPr="00251B28" w:rsidR="009E7CAF" w:rsidP="00251B28" w:rsidRDefault="009E7CAF">
      <w:pPr>
        <w:numPr>
          <w:ilvl w:val="0"/>
          <w:numId w:val="23"/>
        </w:numPr>
        <w:spacing w:before="100" w:beforeAutospacing="true" w:after="100" w:afterAutospacing="true" w:line="336" w:lineRule="atLeast"/>
        <w:ind w:left="870"/>
        <w:jc w:val="both"/>
        <w:rPr>
          <w:rFonts w:eastAsia="Times New Roman" w:cs="Arial"/>
          <w:lang w:val="cs-CZ" w:eastAsia="cs-CZ"/>
        </w:rPr>
      </w:pPr>
      <w:r w:rsidRPr="00251B28">
        <w:rPr>
          <w:rFonts w:eastAsia="Times New Roman" w:cs="Arial"/>
          <w:lang w:val="cs-CZ" w:eastAsia="cs-CZ"/>
        </w:rPr>
        <w:t>Upgradovat tiskové a souborové servery Windows Server 2003 na Windows Server 2008.</w:t>
      </w:r>
    </w:p>
    <w:p w:rsidRPr="00251B28" w:rsidR="009E7CAF" w:rsidP="00251B28" w:rsidRDefault="009E7CAF">
      <w:pPr>
        <w:numPr>
          <w:ilvl w:val="0"/>
          <w:numId w:val="23"/>
        </w:numPr>
        <w:spacing w:before="100" w:beforeAutospacing="true" w:after="100" w:afterAutospacing="true" w:line="336" w:lineRule="atLeast"/>
        <w:ind w:left="870"/>
        <w:jc w:val="both"/>
        <w:rPr>
          <w:rFonts w:eastAsia="Times New Roman" w:cs="Arial"/>
          <w:lang w:val="cs-CZ" w:eastAsia="cs-CZ"/>
        </w:rPr>
      </w:pPr>
      <w:r w:rsidRPr="00251B28">
        <w:rPr>
          <w:rFonts w:eastAsia="Times New Roman" w:cs="Arial"/>
          <w:lang w:val="cs-CZ" w:eastAsia="cs-CZ"/>
        </w:rPr>
        <w:t>Upgradovat aplikační a webové servery Windows Server 2003 na Windows Server 2008.</w:t>
      </w:r>
    </w:p>
    <w:p w:rsidRPr="00251B28" w:rsidR="009E7CAF" w:rsidP="00251B28" w:rsidRDefault="009E7CAF">
      <w:pPr>
        <w:numPr>
          <w:ilvl w:val="0"/>
          <w:numId w:val="23"/>
        </w:numPr>
        <w:spacing w:before="100" w:beforeAutospacing="true" w:after="100" w:afterAutospacing="true" w:line="336" w:lineRule="atLeast"/>
        <w:ind w:left="870"/>
        <w:jc w:val="both"/>
        <w:rPr>
          <w:rFonts w:eastAsia="Times New Roman" w:cs="Arial"/>
          <w:lang w:val="cs-CZ" w:eastAsia="cs-CZ"/>
        </w:rPr>
      </w:pPr>
      <w:r w:rsidRPr="00251B28">
        <w:rPr>
          <w:rFonts w:eastAsia="Times New Roman" w:cs="Arial"/>
          <w:lang w:val="cs-CZ" w:eastAsia="cs-CZ"/>
        </w:rPr>
        <w:t>Upgradovat pobočkové servery Windows Server 2003 na Windows Server 2008.</w:t>
      </w:r>
    </w:p>
    <w:p w:rsidRPr="00251B28" w:rsidR="009E7CAF" w:rsidP="00251B28" w:rsidRDefault="009E7CAF">
      <w:pPr>
        <w:numPr>
          <w:ilvl w:val="0"/>
          <w:numId w:val="23"/>
        </w:numPr>
        <w:spacing w:before="100" w:beforeAutospacing="true" w:after="100" w:afterAutospacing="true" w:line="336" w:lineRule="atLeast"/>
        <w:ind w:left="870"/>
        <w:jc w:val="both"/>
        <w:rPr>
          <w:rFonts w:eastAsia="Times New Roman" w:cs="Arial"/>
          <w:lang w:val="cs-CZ" w:eastAsia="cs-CZ"/>
        </w:rPr>
      </w:pPr>
      <w:r w:rsidRPr="00251B28">
        <w:rPr>
          <w:rFonts w:eastAsia="Times New Roman" w:cs="Arial"/>
          <w:lang w:val="cs-CZ" w:eastAsia="cs-CZ"/>
        </w:rPr>
        <w:t xml:space="preserve">Využít KMS a MAK pro nasazení </w:t>
      </w:r>
      <w:proofErr w:type="spellStart"/>
      <w:r w:rsidRPr="00251B28">
        <w:rPr>
          <w:rFonts w:eastAsia="Times New Roman" w:cs="Arial"/>
          <w:lang w:val="cs-CZ" w:eastAsia="cs-CZ"/>
        </w:rPr>
        <w:t>Volume</w:t>
      </w:r>
      <w:proofErr w:type="spellEnd"/>
      <w:r w:rsidRPr="00251B28">
        <w:rPr>
          <w:rFonts w:eastAsia="Times New Roman" w:cs="Arial"/>
          <w:lang w:val="cs-CZ" w:eastAsia="cs-CZ"/>
        </w:rPr>
        <w:t xml:space="preserve"> </w:t>
      </w:r>
      <w:proofErr w:type="spellStart"/>
      <w:r w:rsidRPr="00251B28">
        <w:rPr>
          <w:rFonts w:eastAsia="Times New Roman" w:cs="Arial"/>
          <w:lang w:val="cs-CZ" w:eastAsia="cs-CZ"/>
        </w:rPr>
        <w:t>Licensing</w:t>
      </w:r>
      <w:proofErr w:type="spellEnd"/>
      <w:r w:rsidRPr="00251B28">
        <w:rPr>
          <w:rFonts w:eastAsia="Times New Roman" w:cs="Arial"/>
          <w:lang w:val="cs-CZ" w:eastAsia="cs-CZ"/>
        </w:rPr>
        <w:t xml:space="preserve"> </w:t>
      </w:r>
      <w:proofErr w:type="spellStart"/>
      <w:r w:rsidRPr="00251B28">
        <w:rPr>
          <w:rFonts w:eastAsia="Times New Roman" w:cs="Arial"/>
          <w:lang w:val="cs-CZ" w:eastAsia="cs-CZ"/>
        </w:rPr>
        <w:t>Strategy</w:t>
      </w:r>
      <w:proofErr w:type="spellEnd"/>
      <w:r w:rsidRPr="00251B28">
        <w:rPr>
          <w:rFonts w:eastAsia="Times New Roman" w:cs="Arial"/>
          <w:lang w:val="cs-CZ" w:eastAsia="cs-CZ"/>
        </w:rPr>
        <w:t>.</w:t>
      </w:r>
    </w:p>
    <w:p w:rsidRPr="00251B28" w:rsidR="009E7CAF" w:rsidP="00251B28" w:rsidRDefault="009E7CAF">
      <w:pPr>
        <w:numPr>
          <w:ilvl w:val="0"/>
          <w:numId w:val="23"/>
        </w:numPr>
        <w:spacing w:before="100" w:beforeAutospacing="true" w:after="100" w:afterAutospacing="true" w:line="336" w:lineRule="atLeast"/>
        <w:ind w:left="870"/>
        <w:jc w:val="both"/>
        <w:rPr>
          <w:rFonts w:eastAsia="Times New Roman" w:cs="Arial"/>
          <w:lang w:val="cs-CZ" w:eastAsia="cs-CZ"/>
        </w:rPr>
      </w:pPr>
      <w:r w:rsidRPr="00251B28">
        <w:rPr>
          <w:rFonts w:eastAsia="Times New Roman" w:cs="Arial"/>
          <w:lang w:val="cs-CZ" w:eastAsia="cs-CZ"/>
        </w:rPr>
        <w:t>Instalovat a spravovat IIS 7.0.</w:t>
      </w:r>
    </w:p>
    <w:p w:rsidRPr="00251B28" w:rsidR="009E7CAF" w:rsidP="00251B28" w:rsidRDefault="009E7CAF">
      <w:pPr>
        <w:numPr>
          <w:ilvl w:val="0"/>
          <w:numId w:val="23"/>
        </w:numPr>
        <w:spacing w:before="100" w:beforeAutospacing="true" w:after="100" w:afterAutospacing="true" w:line="336" w:lineRule="atLeast"/>
        <w:ind w:left="870"/>
        <w:jc w:val="both"/>
        <w:rPr>
          <w:rFonts w:eastAsia="Times New Roman" w:cs="Arial"/>
          <w:lang w:val="cs-CZ" w:eastAsia="cs-CZ"/>
        </w:rPr>
      </w:pPr>
      <w:r w:rsidRPr="00251B28">
        <w:rPr>
          <w:rFonts w:eastAsia="Times New Roman" w:cs="Arial"/>
          <w:lang w:val="cs-CZ" w:eastAsia="cs-CZ"/>
        </w:rPr>
        <w:t>Konfigurovat IIS 7.0.</w:t>
      </w:r>
    </w:p>
    <w:p w:rsidRPr="00251B28" w:rsidR="009E7CAF" w:rsidP="00251B28" w:rsidRDefault="009E7CAF">
      <w:pPr>
        <w:numPr>
          <w:ilvl w:val="0"/>
          <w:numId w:val="23"/>
        </w:numPr>
        <w:spacing w:before="100" w:beforeAutospacing="true" w:after="100" w:afterAutospacing="true" w:line="336" w:lineRule="atLeast"/>
        <w:ind w:left="870"/>
        <w:jc w:val="both"/>
        <w:rPr>
          <w:rFonts w:eastAsia="Times New Roman" w:cs="Arial"/>
          <w:lang w:val="cs-CZ" w:eastAsia="cs-CZ"/>
        </w:rPr>
      </w:pPr>
      <w:r w:rsidRPr="00251B28">
        <w:rPr>
          <w:rFonts w:eastAsia="Times New Roman" w:cs="Arial"/>
          <w:lang w:val="cs-CZ" w:eastAsia="cs-CZ"/>
        </w:rPr>
        <w:t xml:space="preserve">Ověřit funkčnost IIS 7.0. </w:t>
      </w:r>
    </w:p>
    <w:p w:rsidRPr="00251B28" w:rsidR="009E7CAF" w:rsidP="00251B28" w:rsidRDefault="009E7CAF">
      <w:pPr>
        <w:numPr>
          <w:ilvl w:val="0"/>
          <w:numId w:val="23"/>
        </w:numPr>
        <w:spacing w:before="100" w:beforeAutospacing="true" w:after="100" w:afterAutospacing="true" w:line="336" w:lineRule="atLeast"/>
        <w:ind w:left="870"/>
        <w:jc w:val="both"/>
        <w:rPr>
          <w:rFonts w:eastAsia="Times New Roman" w:cs="Arial"/>
          <w:lang w:val="cs-CZ" w:eastAsia="cs-CZ"/>
        </w:rPr>
      </w:pPr>
      <w:r w:rsidRPr="00251B28">
        <w:rPr>
          <w:rFonts w:eastAsia="Times New Roman" w:cs="Arial"/>
          <w:lang w:val="cs-CZ" w:eastAsia="cs-CZ"/>
        </w:rPr>
        <w:t xml:space="preserve">Instalovat a konfigurovat Terminal </w:t>
      </w:r>
      <w:proofErr w:type="spellStart"/>
      <w:r w:rsidRPr="00251B28">
        <w:rPr>
          <w:rFonts w:eastAsia="Times New Roman" w:cs="Arial"/>
          <w:lang w:val="cs-CZ" w:eastAsia="cs-CZ"/>
        </w:rPr>
        <w:t>Services</w:t>
      </w:r>
      <w:proofErr w:type="spellEnd"/>
      <w:r w:rsidRPr="00251B28">
        <w:rPr>
          <w:rFonts w:eastAsia="Times New Roman" w:cs="Arial"/>
          <w:lang w:val="cs-CZ" w:eastAsia="cs-CZ"/>
        </w:rPr>
        <w:t>. </w:t>
      </w:r>
    </w:p>
    <w:p w:rsidRPr="00251B28" w:rsidR="009E7CAF" w:rsidP="00251B28" w:rsidRDefault="009E7CAF">
      <w:pPr>
        <w:numPr>
          <w:ilvl w:val="0"/>
          <w:numId w:val="23"/>
        </w:numPr>
        <w:spacing w:before="100" w:beforeAutospacing="true" w:after="100" w:afterAutospacing="true" w:line="336" w:lineRule="atLeast"/>
        <w:ind w:left="870"/>
        <w:jc w:val="both"/>
        <w:rPr>
          <w:rFonts w:eastAsia="Times New Roman" w:cs="Arial"/>
          <w:lang w:val="cs-CZ" w:eastAsia="cs-CZ"/>
        </w:rPr>
      </w:pPr>
      <w:r w:rsidRPr="00251B28">
        <w:rPr>
          <w:rFonts w:eastAsia="Times New Roman" w:cs="Arial"/>
          <w:lang w:val="cs-CZ" w:eastAsia="cs-CZ"/>
        </w:rPr>
        <w:t xml:space="preserve">Porozumět detailům licencování v režimu user a </w:t>
      </w:r>
      <w:proofErr w:type="spellStart"/>
      <w:r w:rsidRPr="00251B28">
        <w:rPr>
          <w:rFonts w:eastAsia="Times New Roman" w:cs="Arial"/>
          <w:lang w:val="cs-CZ" w:eastAsia="cs-CZ"/>
        </w:rPr>
        <w:t>device</w:t>
      </w:r>
      <w:proofErr w:type="spellEnd"/>
      <w:r w:rsidRPr="00251B28">
        <w:rPr>
          <w:rFonts w:eastAsia="Times New Roman" w:cs="Arial"/>
          <w:lang w:val="cs-CZ" w:eastAsia="cs-CZ"/>
        </w:rPr>
        <w:t>.</w:t>
      </w:r>
    </w:p>
    <w:p w:rsidRPr="00251B28" w:rsidR="009E7CAF" w:rsidP="00251B28" w:rsidRDefault="009E7CAF">
      <w:pPr>
        <w:numPr>
          <w:ilvl w:val="0"/>
          <w:numId w:val="23"/>
        </w:numPr>
        <w:spacing w:before="100" w:beforeAutospacing="true" w:after="100" w:afterAutospacing="true" w:line="336" w:lineRule="atLeast"/>
        <w:ind w:left="870"/>
        <w:jc w:val="both"/>
        <w:rPr>
          <w:rFonts w:eastAsia="Times New Roman" w:cs="Arial"/>
          <w:lang w:val="cs-CZ" w:eastAsia="cs-CZ"/>
        </w:rPr>
      </w:pPr>
      <w:r w:rsidRPr="00251B28">
        <w:rPr>
          <w:rFonts w:eastAsia="Times New Roman" w:cs="Arial"/>
          <w:lang w:val="cs-CZ" w:eastAsia="cs-CZ"/>
        </w:rPr>
        <w:t xml:space="preserve">Instalovat a spravovat </w:t>
      </w:r>
      <w:proofErr w:type="spellStart"/>
      <w:r w:rsidRPr="00251B28">
        <w:rPr>
          <w:rFonts w:eastAsia="Times New Roman" w:cs="Arial"/>
          <w:lang w:val="cs-CZ" w:eastAsia="cs-CZ"/>
        </w:rPr>
        <w:t>licenčný</w:t>
      </w:r>
      <w:proofErr w:type="spellEnd"/>
      <w:r w:rsidRPr="00251B28">
        <w:rPr>
          <w:rFonts w:eastAsia="Times New Roman" w:cs="Arial"/>
          <w:lang w:val="cs-CZ" w:eastAsia="cs-CZ"/>
        </w:rPr>
        <w:t xml:space="preserve"> server.</w:t>
      </w:r>
    </w:p>
    <w:p w:rsidRPr="00251B28" w:rsidR="009E7CAF" w:rsidP="00251B28" w:rsidRDefault="009E7CAF">
      <w:pPr>
        <w:numPr>
          <w:ilvl w:val="0"/>
          <w:numId w:val="23"/>
        </w:numPr>
        <w:spacing w:before="100" w:beforeAutospacing="true" w:after="100" w:afterAutospacing="true" w:line="336" w:lineRule="atLeast"/>
        <w:ind w:left="870"/>
        <w:jc w:val="both"/>
        <w:rPr>
          <w:rFonts w:eastAsia="Times New Roman" w:cs="Arial"/>
          <w:lang w:val="cs-CZ" w:eastAsia="cs-CZ"/>
        </w:rPr>
      </w:pPr>
      <w:r w:rsidRPr="00251B28">
        <w:rPr>
          <w:rFonts w:eastAsia="Times New Roman" w:cs="Arial"/>
          <w:lang w:val="cs-CZ" w:eastAsia="cs-CZ"/>
        </w:rPr>
        <w:t>Instalovat a spravovat aplikace v TS prostředí.</w:t>
      </w:r>
    </w:p>
    <w:p w:rsidRPr="00251B28" w:rsidR="00957B15" w:rsidP="00251B28" w:rsidRDefault="009E7CAF">
      <w:pPr>
        <w:numPr>
          <w:ilvl w:val="0"/>
          <w:numId w:val="23"/>
        </w:numPr>
        <w:spacing w:before="100" w:beforeAutospacing="true" w:after="100" w:afterAutospacing="true" w:line="336" w:lineRule="atLeast"/>
        <w:ind w:left="870"/>
        <w:jc w:val="both"/>
        <w:rPr>
          <w:rFonts w:eastAsia="Times New Roman" w:cs="Arial"/>
          <w:lang w:val="cs-CZ" w:eastAsia="cs-CZ"/>
        </w:rPr>
      </w:pPr>
      <w:r w:rsidRPr="00251B28">
        <w:rPr>
          <w:rFonts w:eastAsia="Times New Roman" w:cs="Arial"/>
          <w:lang w:val="cs-CZ" w:eastAsia="cs-CZ"/>
        </w:rPr>
        <w:t>Monitorovat a konfigurovat TS servery.</w:t>
      </w:r>
    </w:p>
    <w:p w:rsidRPr="00251B28" w:rsidR="00957B15" w:rsidP="001A2A26" w:rsidRDefault="00957B15">
      <w:pPr>
        <w:spacing w:after="120"/>
        <w:jc w:val="both"/>
        <w:rPr>
          <w:lang w:val="cs-CZ"/>
        </w:rPr>
      </w:pPr>
      <w:r w:rsidRPr="00251B28">
        <w:rPr>
          <w:lang w:val="cs-CZ"/>
        </w:rPr>
        <w:t>Obsah kurzu</w:t>
      </w:r>
    </w:p>
    <w:p w:rsidRPr="00251B28" w:rsidR="00B1714E" w:rsidP="00251B28" w:rsidRDefault="00B1714E">
      <w:pPr>
        <w:pStyle w:val="Odstavecseseznamem"/>
        <w:numPr>
          <w:ilvl w:val="0"/>
          <w:numId w:val="16"/>
        </w:numPr>
        <w:jc w:val="both"/>
        <w:rPr>
          <w:lang w:val="cs-CZ"/>
        </w:rPr>
      </w:pPr>
      <w:r w:rsidRPr="00251B28">
        <w:rPr>
          <w:lang w:val="cs-CZ"/>
        </w:rPr>
        <w:t>Instalace Windows Server 2008.</w:t>
      </w:r>
    </w:p>
    <w:p w:rsidRPr="00251B28" w:rsidR="00B1714E" w:rsidP="00251B28" w:rsidRDefault="00B1714E">
      <w:pPr>
        <w:pStyle w:val="Odstavecseseznamem"/>
        <w:numPr>
          <w:ilvl w:val="0"/>
          <w:numId w:val="16"/>
        </w:numPr>
        <w:jc w:val="both"/>
        <w:rPr>
          <w:lang w:val="cs-CZ"/>
        </w:rPr>
      </w:pPr>
      <w:r w:rsidRPr="00251B28">
        <w:rPr>
          <w:lang w:val="cs-CZ"/>
        </w:rPr>
        <w:t>Konfigurace server po instalaci.</w:t>
      </w:r>
    </w:p>
    <w:p w:rsidRPr="00251B28" w:rsidR="00B1714E" w:rsidP="00251B28" w:rsidRDefault="00B1714E">
      <w:pPr>
        <w:pStyle w:val="Odstavecseseznamem"/>
        <w:numPr>
          <w:ilvl w:val="0"/>
          <w:numId w:val="16"/>
        </w:numPr>
        <w:jc w:val="both"/>
        <w:rPr>
          <w:lang w:val="cs-CZ"/>
        </w:rPr>
      </w:pPr>
      <w:r w:rsidRPr="00251B28">
        <w:rPr>
          <w:lang w:val="cs-CZ"/>
        </w:rPr>
        <w:t>Bezobslužná instalace Windows Serveru 2008.</w:t>
      </w:r>
    </w:p>
    <w:p w:rsidRPr="00251B28" w:rsidR="00B1714E" w:rsidP="00251B28" w:rsidRDefault="00B1714E">
      <w:pPr>
        <w:pStyle w:val="Odstavecseseznamem"/>
        <w:numPr>
          <w:ilvl w:val="0"/>
          <w:numId w:val="16"/>
        </w:numPr>
        <w:jc w:val="both"/>
        <w:rPr>
          <w:lang w:val="cs-CZ"/>
        </w:rPr>
      </w:pPr>
      <w:r w:rsidRPr="00251B28">
        <w:rPr>
          <w:lang w:val="cs-CZ"/>
        </w:rPr>
        <w:t xml:space="preserve">Konfigurace Windows Server </w:t>
      </w:r>
      <w:proofErr w:type="spellStart"/>
      <w:r w:rsidRPr="00251B28">
        <w:rPr>
          <w:lang w:val="cs-CZ"/>
        </w:rPr>
        <w:t>Core</w:t>
      </w:r>
      <w:proofErr w:type="spellEnd"/>
      <w:r w:rsidRPr="00251B28">
        <w:rPr>
          <w:lang w:val="cs-CZ"/>
        </w:rPr>
        <w:t xml:space="preserve"> 2008.</w:t>
      </w:r>
    </w:p>
    <w:p w:rsidRPr="00251B28" w:rsidR="00B1714E" w:rsidP="00251B28" w:rsidRDefault="00B1714E">
      <w:pPr>
        <w:pStyle w:val="Odstavecseseznamem"/>
        <w:numPr>
          <w:ilvl w:val="0"/>
          <w:numId w:val="16"/>
        </w:numPr>
        <w:jc w:val="both"/>
        <w:rPr>
          <w:lang w:val="cs-CZ"/>
        </w:rPr>
      </w:pPr>
      <w:r w:rsidRPr="00251B28">
        <w:rPr>
          <w:lang w:val="cs-CZ"/>
        </w:rPr>
        <w:t xml:space="preserve">Zavádění Windows Server 2008 za pomoci Windows </w:t>
      </w:r>
      <w:proofErr w:type="spellStart"/>
      <w:r w:rsidRPr="00251B28">
        <w:rPr>
          <w:lang w:val="cs-CZ"/>
        </w:rPr>
        <w:t>Deployment</w:t>
      </w:r>
      <w:proofErr w:type="spellEnd"/>
      <w:r w:rsidRPr="00251B28">
        <w:rPr>
          <w:lang w:val="cs-CZ"/>
        </w:rPr>
        <w:t xml:space="preserve"> </w:t>
      </w:r>
      <w:proofErr w:type="spellStart"/>
      <w:r w:rsidRPr="00251B28">
        <w:rPr>
          <w:lang w:val="cs-CZ"/>
        </w:rPr>
        <w:t>Services</w:t>
      </w:r>
      <w:proofErr w:type="spellEnd"/>
      <w:r w:rsidRPr="00251B28">
        <w:rPr>
          <w:lang w:val="cs-CZ"/>
        </w:rPr>
        <w:t>.</w:t>
      </w:r>
    </w:p>
    <w:p w:rsidRPr="00251B28" w:rsidR="00B1714E" w:rsidP="00251B28" w:rsidRDefault="00B1714E">
      <w:pPr>
        <w:pStyle w:val="Odstavecseseznamem"/>
        <w:numPr>
          <w:ilvl w:val="0"/>
          <w:numId w:val="16"/>
        </w:numPr>
        <w:jc w:val="both"/>
        <w:rPr>
          <w:lang w:val="cs-CZ"/>
        </w:rPr>
      </w:pPr>
      <w:r w:rsidRPr="00251B28">
        <w:rPr>
          <w:lang w:val="cs-CZ"/>
        </w:rPr>
        <w:t xml:space="preserve">Možnosti Windows Server </w:t>
      </w:r>
      <w:proofErr w:type="spellStart"/>
      <w:r w:rsidRPr="00251B28">
        <w:rPr>
          <w:lang w:val="cs-CZ"/>
        </w:rPr>
        <w:t>Deploymentu</w:t>
      </w:r>
      <w:proofErr w:type="spellEnd"/>
      <w:r w:rsidRPr="00251B28">
        <w:rPr>
          <w:lang w:val="cs-CZ"/>
        </w:rPr>
        <w:t>.</w:t>
      </w:r>
    </w:p>
    <w:p w:rsidRPr="00251B28" w:rsidR="00B1714E" w:rsidP="00251B28" w:rsidRDefault="00B1714E">
      <w:pPr>
        <w:pStyle w:val="Odstavecseseznamem"/>
        <w:numPr>
          <w:ilvl w:val="0"/>
          <w:numId w:val="16"/>
        </w:numPr>
        <w:jc w:val="both"/>
        <w:rPr>
          <w:lang w:val="cs-CZ"/>
        </w:rPr>
      </w:pPr>
      <w:r w:rsidRPr="00251B28">
        <w:rPr>
          <w:lang w:val="cs-CZ"/>
        </w:rPr>
        <w:t>Upgrade na Windows Server 2008 z Windows Serveru 2003.</w:t>
      </w:r>
    </w:p>
    <w:p w:rsidRPr="00251B28" w:rsidR="00B1714E" w:rsidP="00251B28" w:rsidRDefault="00B1714E">
      <w:pPr>
        <w:pStyle w:val="Odstavecseseznamem"/>
        <w:numPr>
          <w:ilvl w:val="0"/>
          <w:numId w:val="16"/>
        </w:numPr>
        <w:jc w:val="both"/>
        <w:rPr>
          <w:lang w:val="cs-CZ"/>
        </w:rPr>
      </w:pPr>
      <w:r w:rsidRPr="00251B28">
        <w:rPr>
          <w:lang w:val="cs-CZ"/>
        </w:rPr>
        <w:t xml:space="preserve">Upgrade </w:t>
      </w:r>
      <w:proofErr w:type="spellStart"/>
      <w:r w:rsidRPr="00251B28">
        <w:rPr>
          <w:lang w:val="cs-CZ"/>
        </w:rPr>
        <w:t>Active</w:t>
      </w:r>
      <w:proofErr w:type="spellEnd"/>
      <w:r w:rsidRPr="00251B28">
        <w:rPr>
          <w:lang w:val="cs-CZ"/>
        </w:rPr>
        <w:t xml:space="preserve"> </w:t>
      </w:r>
      <w:proofErr w:type="spellStart"/>
      <w:r w:rsidRPr="00251B28">
        <w:rPr>
          <w:lang w:val="cs-CZ"/>
        </w:rPr>
        <w:t>Directory</w:t>
      </w:r>
      <w:proofErr w:type="spellEnd"/>
      <w:r w:rsidRPr="00251B28">
        <w:rPr>
          <w:lang w:val="cs-CZ"/>
        </w:rPr>
        <w:t xml:space="preserve"> na Windows Server 2008.</w:t>
      </w:r>
    </w:p>
    <w:p w:rsidRPr="00251B28" w:rsidR="00B1714E" w:rsidP="00251B28" w:rsidRDefault="00B1714E">
      <w:pPr>
        <w:pStyle w:val="Odstavecseseznamem"/>
        <w:numPr>
          <w:ilvl w:val="0"/>
          <w:numId w:val="16"/>
        </w:numPr>
        <w:jc w:val="both"/>
        <w:rPr>
          <w:lang w:val="cs-CZ"/>
        </w:rPr>
      </w:pPr>
      <w:r w:rsidRPr="00251B28">
        <w:rPr>
          <w:lang w:val="cs-CZ"/>
        </w:rPr>
        <w:t>Upgrade tiskového a souborového serveru Windows Server 2003 na Windows Server 2008.</w:t>
      </w:r>
    </w:p>
    <w:p w:rsidRPr="00251B28" w:rsidR="00B1714E" w:rsidP="00251B28" w:rsidRDefault="00B1714E">
      <w:pPr>
        <w:pStyle w:val="Odstavecseseznamem"/>
        <w:numPr>
          <w:ilvl w:val="0"/>
          <w:numId w:val="16"/>
        </w:numPr>
        <w:jc w:val="both"/>
        <w:rPr>
          <w:lang w:val="cs-CZ"/>
        </w:rPr>
      </w:pPr>
      <w:r w:rsidRPr="00251B28">
        <w:rPr>
          <w:lang w:val="cs-CZ"/>
        </w:rPr>
        <w:t>Upgrade aplikačního a webového serveru Windows Server 2003 na Windows Server 2008.</w:t>
      </w:r>
    </w:p>
    <w:p w:rsidRPr="00251B28" w:rsidR="00B1714E" w:rsidP="00251B28" w:rsidRDefault="00B1714E">
      <w:pPr>
        <w:pStyle w:val="Odstavecseseznamem"/>
        <w:numPr>
          <w:ilvl w:val="0"/>
          <w:numId w:val="16"/>
        </w:numPr>
        <w:jc w:val="both"/>
        <w:rPr>
          <w:lang w:val="cs-CZ"/>
        </w:rPr>
      </w:pPr>
      <w:r w:rsidRPr="00251B28">
        <w:rPr>
          <w:lang w:val="cs-CZ"/>
        </w:rPr>
        <w:t>Upgrade pobočkového serveru Windows Server 2003 na Windows Server 2008.</w:t>
      </w:r>
    </w:p>
    <w:p w:rsidRPr="00251B28" w:rsidR="00B1714E" w:rsidP="00251B28" w:rsidRDefault="00B1714E">
      <w:pPr>
        <w:pStyle w:val="Odstavecseseznamem"/>
        <w:numPr>
          <w:ilvl w:val="0"/>
          <w:numId w:val="16"/>
        </w:numPr>
        <w:jc w:val="both"/>
        <w:rPr>
          <w:lang w:val="cs-CZ"/>
        </w:rPr>
      </w:pPr>
      <w:r w:rsidRPr="00251B28">
        <w:rPr>
          <w:lang w:val="cs-CZ"/>
        </w:rPr>
        <w:t xml:space="preserve">Využití KMS a MAK pro nasazení </w:t>
      </w:r>
      <w:proofErr w:type="spellStart"/>
      <w:r w:rsidRPr="00251B28">
        <w:rPr>
          <w:lang w:val="cs-CZ"/>
        </w:rPr>
        <w:t>Volume</w:t>
      </w:r>
      <w:proofErr w:type="spellEnd"/>
      <w:r w:rsidRPr="00251B28">
        <w:rPr>
          <w:lang w:val="cs-CZ"/>
        </w:rPr>
        <w:t xml:space="preserve"> </w:t>
      </w:r>
      <w:proofErr w:type="spellStart"/>
      <w:r w:rsidRPr="00251B28">
        <w:rPr>
          <w:lang w:val="cs-CZ"/>
        </w:rPr>
        <w:t>Licensing</w:t>
      </w:r>
      <w:proofErr w:type="spellEnd"/>
      <w:r w:rsidRPr="00251B28">
        <w:rPr>
          <w:lang w:val="cs-CZ"/>
        </w:rPr>
        <w:t xml:space="preserve"> </w:t>
      </w:r>
      <w:proofErr w:type="spellStart"/>
      <w:r w:rsidRPr="00251B28">
        <w:rPr>
          <w:lang w:val="cs-CZ"/>
        </w:rPr>
        <w:t>Strategy</w:t>
      </w:r>
      <w:proofErr w:type="spellEnd"/>
      <w:r w:rsidRPr="00251B28">
        <w:rPr>
          <w:lang w:val="cs-CZ"/>
        </w:rPr>
        <w:t>.</w:t>
      </w:r>
    </w:p>
    <w:p w:rsidRPr="00251B28" w:rsidR="00B1714E" w:rsidP="00251B28" w:rsidRDefault="00B1714E">
      <w:pPr>
        <w:pStyle w:val="Odstavecseseznamem"/>
        <w:numPr>
          <w:ilvl w:val="0"/>
          <w:numId w:val="16"/>
        </w:numPr>
        <w:jc w:val="both"/>
        <w:rPr>
          <w:lang w:val="cs-CZ"/>
        </w:rPr>
      </w:pPr>
      <w:r w:rsidRPr="00251B28">
        <w:rPr>
          <w:lang w:val="cs-CZ"/>
        </w:rPr>
        <w:t>Instalace a správa IIS 7.0.</w:t>
      </w:r>
    </w:p>
    <w:p w:rsidRPr="00251B28" w:rsidR="00B1714E" w:rsidP="00251B28" w:rsidRDefault="00B1714E">
      <w:pPr>
        <w:pStyle w:val="Odstavecseseznamem"/>
        <w:numPr>
          <w:ilvl w:val="0"/>
          <w:numId w:val="16"/>
        </w:numPr>
        <w:jc w:val="both"/>
        <w:rPr>
          <w:lang w:val="cs-CZ"/>
        </w:rPr>
      </w:pPr>
      <w:r w:rsidRPr="00251B28">
        <w:rPr>
          <w:lang w:val="cs-CZ"/>
        </w:rPr>
        <w:t>Konfigurace IIS 7.0.</w:t>
      </w:r>
    </w:p>
    <w:p w:rsidRPr="00251B28" w:rsidR="00B1714E" w:rsidP="00251B28" w:rsidRDefault="00B1714E">
      <w:pPr>
        <w:pStyle w:val="Odstavecseseznamem"/>
        <w:numPr>
          <w:ilvl w:val="0"/>
          <w:numId w:val="16"/>
        </w:numPr>
        <w:jc w:val="both"/>
        <w:rPr>
          <w:lang w:val="cs-CZ"/>
        </w:rPr>
      </w:pPr>
      <w:r w:rsidRPr="00251B28">
        <w:rPr>
          <w:lang w:val="cs-CZ"/>
        </w:rPr>
        <w:t xml:space="preserve">Funkčnost IIS 7.0. </w:t>
      </w:r>
    </w:p>
    <w:p w:rsidRPr="00251B28" w:rsidR="00B1714E" w:rsidP="00251B28" w:rsidRDefault="00CD37D7">
      <w:pPr>
        <w:pStyle w:val="Odstavecseseznamem"/>
        <w:numPr>
          <w:ilvl w:val="0"/>
          <w:numId w:val="16"/>
        </w:numPr>
        <w:jc w:val="both"/>
        <w:rPr>
          <w:lang w:val="cs-CZ"/>
        </w:rPr>
      </w:pPr>
      <w:r w:rsidRPr="00251B28">
        <w:rPr>
          <w:lang w:val="cs-CZ"/>
        </w:rPr>
        <w:t>Instalace</w:t>
      </w:r>
      <w:r w:rsidRPr="00251B28" w:rsidR="00B1714E">
        <w:rPr>
          <w:lang w:val="cs-CZ"/>
        </w:rPr>
        <w:t xml:space="preserve"> a </w:t>
      </w:r>
      <w:r w:rsidRPr="00251B28">
        <w:rPr>
          <w:lang w:val="cs-CZ"/>
        </w:rPr>
        <w:t>konfigurace</w:t>
      </w:r>
      <w:r w:rsidRPr="00251B28" w:rsidR="00B1714E">
        <w:rPr>
          <w:lang w:val="cs-CZ"/>
        </w:rPr>
        <w:t xml:space="preserve"> Terminal </w:t>
      </w:r>
      <w:proofErr w:type="spellStart"/>
      <w:r w:rsidRPr="00251B28" w:rsidR="00B1714E">
        <w:rPr>
          <w:lang w:val="cs-CZ"/>
        </w:rPr>
        <w:t>Services</w:t>
      </w:r>
      <w:proofErr w:type="spellEnd"/>
      <w:r w:rsidRPr="00251B28" w:rsidR="00B1714E">
        <w:rPr>
          <w:lang w:val="cs-CZ"/>
        </w:rPr>
        <w:t xml:space="preserve">. </w:t>
      </w:r>
    </w:p>
    <w:p w:rsidRPr="00251B28" w:rsidR="00B1714E" w:rsidP="00251B28" w:rsidRDefault="00CD37D7">
      <w:pPr>
        <w:pStyle w:val="Odstavecseseznamem"/>
        <w:numPr>
          <w:ilvl w:val="0"/>
          <w:numId w:val="16"/>
        </w:numPr>
        <w:jc w:val="both"/>
        <w:rPr>
          <w:lang w:val="cs-CZ"/>
        </w:rPr>
      </w:pPr>
      <w:r w:rsidRPr="00251B28">
        <w:rPr>
          <w:lang w:val="cs-CZ"/>
        </w:rPr>
        <w:t>Monitoring</w:t>
      </w:r>
      <w:r w:rsidRPr="00251B28" w:rsidR="00B1714E">
        <w:rPr>
          <w:lang w:val="cs-CZ"/>
        </w:rPr>
        <w:t xml:space="preserve"> a </w:t>
      </w:r>
      <w:r w:rsidRPr="00251B28">
        <w:rPr>
          <w:lang w:val="cs-CZ"/>
        </w:rPr>
        <w:t>konfigurace</w:t>
      </w:r>
      <w:r w:rsidRPr="00251B28" w:rsidR="00B1714E">
        <w:rPr>
          <w:lang w:val="cs-CZ"/>
        </w:rPr>
        <w:t xml:space="preserve"> TS </w:t>
      </w:r>
      <w:r w:rsidRPr="00251B28">
        <w:rPr>
          <w:lang w:val="cs-CZ"/>
        </w:rPr>
        <w:t>serveru</w:t>
      </w:r>
      <w:r w:rsidRPr="00251B28" w:rsidR="00B1714E">
        <w:rPr>
          <w:lang w:val="cs-CZ"/>
        </w:rPr>
        <w:t>.</w:t>
      </w:r>
    </w:p>
    <w:p w:rsidRPr="00251B28" w:rsidR="00B1714E" w:rsidP="00251B28" w:rsidRDefault="00B1714E">
      <w:pPr>
        <w:jc w:val="both"/>
        <w:rPr>
          <w:b/>
          <w:lang w:val="cs-CZ"/>
        </w:rPr>
      </w:pPr>
    </w:p>
    <w:p w:rsidRPr="00251B28" w:rsidR="004813FF" w:rsidP="00251B28" w:rsidRDefault="004813FF">
      <w:pPr>
        <w:jc w:val="both"/>
        <w:rPr>
          <w:b/>
          <w:lang w:val="cs-CZ"/>
        </w:rPr>
      </w:pPr>
      <w:r w:rsidRPr="00405579">
        <w:rPr>
          <w:b/>
          <w:u w:val="single"/>
          <w:lang w:val="cs-CZ"/>
        </w:rPr>
        <w:lastRenderedPageBreak/>
        <w:t xml:space="preserve">Windows Server 2008 </w:t>
      </w:r>
      <w:proofErr w:type="spellStart"/>
      <w:r w:rsidRPr="00405579">
        <w:rPr>
          <w:b/>
          <w:u w:val="single"/>
          <w:lang w:val="cs-CZ"/>
        </w:rPr>
        <w:t>Active</w:t>
      </w:r>
      <w:proofErr w:type="spellEnd"/>
      <w:r w:rsidRPr="00405579">
        <w:rPr>
          <w:b/>
          <w:u w:val="single"/>
          <w:lang w:val="cs-CZ"/>
        </w:rPr>
        <w:t xml:space="preserve"> </w:t>
      </w:r>
      <w:proofErr w:type="spellStart"/>
      <w:r w:rsidRPr="00405579">
        <w:rPr>
          <w:b/>
          <w:u w:val="single"/>
          <w:lang w:val="cs-CZ"/>
        </w:rPr>
        <w:t>Directory</w:t>
      </w:r>
      <w:proofErr w:type="spellEnd"/>
    </w:p>
    <w:p w:rsidRPr="00251B28" w:rsidR="00E708BD" w:rsidP="00251B28" w:rsidRDefault="00E708BD">
      <w:pPr>
        <w:jc w:val="both"/>
        <w:rPr>
          <w:lang w:val="cs-CZ"/>
        </w:rPr>
      </w:pPr>
      <w:r w:rsidRPr="00251B28">
        <w:rPr>
          <w:lang w:val="cs-CZ"/>
        </w:rPr>
        <w:t xml:space="preserve">Kurz je určený pro IT specialisty v oblasti </w:t>
      </w:r>
      <w:proofErr w:type="spellStart"/>
      <w:r w:rsidRPr="00251B28">
        <w:rPr>
          <w:lang w:val="cs-CZ"/>
        </w:rPr>
        <w:t>Active</w:t>
      </w:r>
      <w:proofErr w:type="spellEnd"/>
      <w:r w:rsidRPr="00251B28">
        <w:rPr>
          <w:lang w:val="cs-CZ"/>
        </w:rPr>
        <w:t xml:space="preserve"> </w:t>
      </w:r>
      <w:proofErr w:type="spellStart"/>
      <w:r w:rsidRPr="00251B28">
        <w:rPr>
          <w:lang w:val="cs-CZ"/>
        </w:rPr>
        <w:t>Directory</w:t>
      </w:r>
      <w:proofErr w:type="spellEnd"/>
      <w:r w:rsidRPr="00251B28">
        <w:rPr>
          <w:lang w:val="cs-CZ"/>
        </w:rPr>
        <w:t xml:space="preserve">. Naučí je konfigurovat AD </w:t>
      </w:r>
      <w:proofErr w:type="spellStart"/>
      <w:r w:rsidRPr="00251B28">
        <w:rPr>
          <w:lang w:val="cs-CZ"/>
        </w:rPr>
        <w:t>Domain</w:t>
      </w:r>
      <w:proofErr w:type="spellEnd"/>
      <w:r w:rsidRPr="00251B28">
        <w:rPr>
          <w:lang w:val="cs-CZ"/>
        </w:rPr>
        <w:t xml:space="preserve"> </w:t>
      </w:r>
      <w:proofErr w:type="spellStart"/>
      <w:r w:rsidRPr="00251B28">
        <w:rPr>
          <w:lang w:val="cs-CZ"/>
        </w:rPr>
        <w:t>Services</w:t>
      </w:r>
      <w:proofErr w:type="spellEnd"/>
      <w:r w:rsidRPr="00251B28">
        <w:rPr>
          <w:lang w:val="cs-CZ"/>
        </w:rPr>
        <w:t xml:space="preserve"> v distribuovaném prostředí, implementovat zásady skupin - Group </w:t>
      </w:r>
      <w:proofErr w:type="spellStart"/>
      <w:r w:rsidRPr="00251B28">
        <w:rPr>
          <w:lang w:val="cs-CZ"/>
        </w:rPr>
        <w:t>policies</w:t>
      </w:r>
      <w:proofErr w:type="spellEnd"/>
      <w:r w:rsidRPr="00251B28">
        <w:rPr>
          <w:lang w:val="cs-CZ"/>
        </w:rPr>
        <w:t xml:space="preserve">, zálohovat a obnovovat systém, monitorovat a řešit problémy spojené s </w:t>
      </w:r>
      <w:proofErr w:type="spellStart"/>
      <w:r w:rsidRPr="00251B28">
        <w:rPr>
          <w:lang w:val="cs-CZ"/>
        </w:rPr>
        <w:t>Active</w:t>
      </w:r>
      <w:proofErr w:type="spellEnd"/>
      <w:r w:rsidRPr="00251B28">
        <w:rPr>
          <w:lang w:val="cs-CZ"/>
        </w:rPr>
        <w:t xml:space="preserve"> </w:t>
      </w:r>
      <w:proofErr w:type="spellStart"/>
      <w:r w:rsidRPr="00251B28">
        <w:rPr>
          <w:lang w:val="cs-CZ"/>
        </w:rPr>
        <w:t>Directory</w:t>
      </w:r>
      <w:proofErr w:type="spellEnd"/>
      <w:r w:rsidRPr="00251B28">
        <w:rPr>
          <w:lang w:val="cs-CZ"/>
        </w:rPr>
        <w:t xml:space="preserve">. </w:t>
      </w:r>
      <w:r w:rsidRPr="00251B28">
        <w:rPr>
          <w:rFonts w:eastAsia="Times New Roman"/>
          <w:lang w:val="cs-CZ" w:eastAsia="cs-CZ"/>
        </w:rPr>
        <w:t xml:space="preserve">Účastník získá Osvědčení o absolvování kurzů. Rozsah školení - 2 </w:t>
      </w:r>
      <w:proofErr w:type="spellStart"/>
      <w:r w:rsidRPr="00251B28">
        <w:rPr>
          <w:rFonts w:eastAsia="Times New Roman"/>
          <w:lang w:val="cs-CZ" w:eastAsia="cs-CZ"/>
        </w:rPr>
        <w:t>zam</w:t>
      </w:r>
      <w:proofErr w:type="spellEnd"/>
      <w:r w:rsidRPr="00251B28">
        <w:rPr>
          <w:rFonts w:eastAsia="Times New Roman"/>
          <w:lang w:val="cs-CZ" w:eastAsia="cs-CZ"/>
        </w:rPr>
        <w:t>./2 skup., rozsah školení pro každou skup. 24 hod.</w:t>
      </w:r>
    </w:p>
    <w:p w:rsidRPr="00251B28" w:rsidR="00D74026" w:rsidP="001A2A26" w:rsidRDefault="00D74026">
      <w:pPr>
        <w:spacing w:after="0"/>
        <w:jc w:val="both"/>
        <w:rPr>
          <w:lang w:val="cs-CZ"/>
        </w:rPr>
      </w:pPr>
      <w:r w:rsidRPr="00251B28">
        <w:rPr>
          <w:lang w:val="cs-CZ"/>
        </w:rPr>
        <w:t>Cíle kurzu</w:t>
      </w:r>
    </w:p>
    <w:p w:rsidRPr="00251B28" w:rsidR="00D74026" w:rsidP="001A2A26" w:rsidRDefault="00E708BD">
      <w:pPr>
        <w:numPr>
          <w:ilvl w:val="0"/>
          <w:numId w:val="22"/>
        </w:numPr>
        <w:spacing w:after="100" w:afterAutospacing="true" w:line="336" w:lineRule="atLeast"/>
        <w:ind w:left="870"/>
        <w:jc w:val="both"/>
        <w:rPr>
          <w:lang w:val="cs-CZ"/>
        </w:rPr>
      </w:pPr>
      <w:r w:rsidRPr="00251B28">
        <w:rPr>
          <w:lang w:val="cs-CZ"/>
        </w:rPr>
        <w:t xml:space="preserve"> </w:t>
      </w:r>
      <w:r w:rsidRPr="00251B28" w:rsidR="00D74026">
        <w:rPr>
          <w:lang w:val="cs-CZ"/>
        </w:rPr>
        <w:t xml:space="preserve">Instalovat a konfigurovat </w:t>
      </w:r>
      <w:proofErr w:type="spellStart"/>
      <w:r w:rsidRPr="00251B28" w:rsidR="00D74026">
        <w:rPr>
          <w:lang w:val="cs-CZ"/>
        </w:rPr>
        <w:t>Active</w:t>
      </w:r>
      <w:proofErr w:type="spellEnd"/>
      <w:r w:rsidRPr="00251B28" w:rsidR="00D74026">
        <w:rPr>
          <w:lang w:val="cs-CZ"/>
        </w:rPr>
        <w:t xml:space="preserve"> </w:t>
      </w:r>
      <w:proofErr w:type="spellStart"/>
      <w:r w:rsidRPr="00251B28" w:rsidR="00D74026">
        <w:rPr>
          <w:lang w:val="cs-CZ"/>
        </w:rPr>
        <w:t>Directory</w:t>
      </w:r>
      <w:proofErr w:type="spellEnd"/>
      <w:r w:rsidRPr="00251B28" w:rsidR="00D74026">
        <w:rPr>
          <w:lang w:val="cs-CZ"/>
        </w:rPr>
        <w:t>.</w:t>
      </w:r>
    </w:p>
    <w:p w:rsidRPr="00251B28" w:rsidR="00D74026" w:rsidP="00251B28" w:rsidRDefault="00D74026">
      <w:pPr>
        <w:numPr>
          <w:ilvl w:val="0"/>
          <w:numId w:val="22"/>
        </w:numPr>
        <w:spacing w:before="100" w:beforeAutospacing="true" w:after="100" w:afterAutospacing="true" w:line="336" w:lineRule="atLeast"/>
        <w:ind w:left="870"/>
        <w:jc w:val="both"/>
        <w:rPr>
          <w:lang w:val="cs-CZ"/>
        </w:rPr>
      </w:pPr>
      <w:r w:rsidRPr="00251B28">
        <w:rPr>
          <w:lang w:val="cs-CZ"/>
        </w:rPr>
        <w:t> Integrace AD DS a DNS.</w:t>
      </w:r>
    </w:p>
    <w:p w:rsidRPr="00251B28" w:rsidR="00D74026" w:rsidP="00251B28" w:rsidRDefault="00D74026">
      <w:pPr>
        <w:numPr>
          <w:ilvl w:val="0"/>
          <w:numId w:val="22"/>
        </w:numPr>
        <w:spacing w:before="100" w:beforeAutospacing="true" w:after="100" w:afterAutospacing="true" w:line="336" w:lineRule="atLeast"/>
        <w:ind w:left="870"/>
        <w:jc w:val="both"/>
        <w:rPr>
          <w:lang w:val="cs-CZ"/>
        </w:rPr>
      </w:pPr>
      <w:r w:rsidRPr="00251B28">
        <w:rPr>
          <w:lang w:val="cs-CZ"/>
        </w:rPr>
        <w:t> Konfigurovat zásady skupin GPO.</w:t>
      </w:r>
    </w:p>
    <w:p w:rsidRPr="00251B28" w:rsidR="00D74026" w:rsidP="00251B28" w:rsidRDefault="00D74026">
      <w:pPr>
        <w:numPr>
          <w:ilvl w:val="0"/>
          <w:numId w:val="22"/>
        </w:numPr>
        <w:spacing w:before="100" w:beforeAutospacing="true" w:after="100" w:afterAutospacing="true" w:line="336" w:lineRule="atLeast"/>
        <w:ind w:left="870"/>
        <w:jc w:val="both"/>
        <w:rPr>
          <w:lang w:val="cs-CZ"/>
        </w:rPr>
      </w:pPr>
      <w:r w:rsidRPr="00251B28">
        <w:rPr>
          <w:lang w:val="cs-CZ"/>
        </w:rPr>
        <w:t> Konfigurovat administrativní šablony.</w:t>
      </w:r>
    </w:p>
    <w:p w:rsidRPr="00251B28" w:rsidR="00D74026" w:rsidP="00251B28" w:rsidRDefault="00D74026">
      <w:pPr>
        <w:numPr>
          <w:ilvl w:val="0"/>
          <w:numId w:val="22"/>
        </w:numPr>
        <w:spacing w:before="100" w:beforeAutospacing="true" w:after="100" w:afterAutospacing="true" w:line="336" w:lineRule="atLeast"/>
        <w:ind w:left="870"/>
        <w:jc w:val="both"/>
        <w:rPr>
          <w:lang w:val="cs-CZ"/>
        </w:rPr>
      </w:pPr>
      <w:r w:rsidRPr="00251B28">
        <w:rPr>
          <w:lang w:val="cs-CZ"/>
        </w:rPr>
        <w:t> Spravovat zabezpečení.</w:t>
      </w:r>
    </w:p>
    <w:p w:rsidRPr="00251B28" w:rsidR="00D74026" w:rsidP="00251B28" w:rsidRDefault="00D74026">
      <w:pPr>
        <w:numPr>
          <w:ilvl w:val="0"/>
          <w:numId w:val="22"/>
        </w:numPr>
        <w:spacing w:before="100" w:beforeAutospacing="true" w:after="100" w:afterAutospacing="true" w:line="336" w:lineRule="atLeast"/>
        <w:ind w:left="870"/>
        <w:jc w:val="both"/>
        <w:rPr>
          <w:lang w:val="cs-CZ"/>
        </w:rPr>
      </w:pPr>
      <w:r w:rsidRPr="00251B28">
        <w:rPr>
          <w:lang w:val="cs-CZ"/>
        </w:rPr>
        <w:t> Implementovat infrastrukturu AD DS.</w:t>
      </w:r>
    </w:p>
    <w:p w:rsidRPr="00251B28" w:rsidR="00D74026" w:rsidP="00251B28" w:rsidRDefault="00D74026">
      <w:pPr>
        <w:numPr>
          <w:ilvl w:val="0"/>
          <w:numId w:val="22"/>
        </w:numPr>
        <w:spacing w:before="100" w:beforeAutospacing="true" w:after="100" w:afterAutospacing="true" w:line="336" w:lineRule="atLeast"/>
        <w:ind w:left="870"/>
        <w:jc w:val="both"/>
        <w:rPr>
          <w:lang w:val="cs-CZ"/>
        </w:rPr>
      </w:pPr>
      <w:r w:rsidRPr="00251B28">
        <w:rPr>
          <w:lang w:val="cs-CZ"/>
        </w:rPr>
        <w:t> Instalovat software pomocí zásad skupin.</w:t>
      </w:r>
    </w:p>
    <w:p w:rsidRPr="00251B28" w:rsidR="00D74026" w:rsidP="001A2A26" w:rsidRDefault="00D74026">
      <w:pPr>
        <w:spacing w:after="0"/>
        <w:jc w:val="both"/>
        <w:rPr>
          <w:lang w:val="cs-CZ"/>
        </w:rPr>
      </w:pPr>
      <w:r w:rsidRPr="00251B28">
        <w:rPr>
          <w:lang w:val="cs-CZ"/>
        </w:rPr>
        <w:t>Obsah kurzu</w:t>
      </w:r>
    </w:p>
    <w:p w:rsidRPr="00251B28" w:rsidR="00B1714E" w:rsidP="00251B28" w:rsidRDefault="00B1714E">
      <w:pPr>
        <w:pStyle w:val="Odstavecseseznamem"/>
        <w:numPr>
          <w:ilvl w:val="0"/>
          <w:numId w:val="14"/>
        </w:numPr>
        <w:jc w:val="both"/>
        <w:rPr>
          <w:lang w:val="cs-CZ"/>
        </w:rPr>
      </w:pPr>
      <w:r w:rsidRPr="00251B28">
        <w:rPr>
          <w:lang w:val="cs-CZ"/>
        </w:rPr>
        <w:t xml:space="preserve">Instalace </w:t>
      </w:r>
      <w:proofErr w:type="spellStart"/>
      <w:r w:rsidRPr="00251B28">
        <w:rPr>
          <w:lang w:val="cs-CZ"/>
        </w:rPr>
        <w:t>Active</w:t>
      </w:r>
      <w:proofErr w:type="spellEnd"/>
      <w:r w:rsidRPr="00251B28">
        <w:rPr>
          <w:lang w:val="cs-CZ"/>
        </w:rPr>
        <w:t xml:space="preserve"> </w:t>
      </w:r>
      <w:proofErr w:type="spellStart"/>
      <w:r w:rsidRPr="00251B28">
        <w:rPr>
          <w:lang w:val="cs-CZ"/>
        </w:rPr>
        <w:t>Directory</w:t>
      </w:r>
      <w:proofErr w:type="spellEnd"/>
      <w:r w:rsidRPr="00251B28">
        <w:rPr>
          <w:lang w:val="cs-CZ"/>
        </w:rPr>
        <w:t xml:space="preserve"> </w:t>
      </w:r>
      <w:proofErr w:type="spellStart"/>
      <w:r w:rsidRPr="00251B28">
        <w:rPr>
          <w:lang w:val="cs-CZ"/>
        </w:rPr>
        <w:t>Domain</w:t>
      </w:r>
      <w:proofErr w:type="spellEnd"/>
      <w:r w:rsidRPr="00251B28">
        <w:rPr>
          <w:lang w:val="cs-CZ"/>
        </w:rPr>
        <w:t xml:space="preserve"> </w:t>
      </w:r>
      <w:proofErr w:type="spellStart"/>
      <w:r w:rsidRPr="00251B28">
        <w:rPr>
          <w:lang w:val="cs-CZ"/>
        </w:rPr>
        <w:t>service</w:t>
      </w:r>
      <w:proofErr w:type="spellEnd"/>
      <w:r w:rsidRPr="00251B28" w:rsidR="0094501F">
        <w:rPr>
          <w:lang w:val="cs-CZ"/>
        </w:rPr>
        <w:t>.</w:t>
      </w:r>
      <w:r w:rsidRPr="00251B28">
        <w:rPr>
          <w:lang w:val="cs-CZ"/>
        </w:rPr>
        <w:t xml:space="preserve"> </w:t>
      </w:r>
    </w:p>
    <w:p w:rsidRPr="00251B28" w:rsidR="00B1714E" w:rsidP="00251B28" w:rsidRDefault="00B1714E">
      <w:pPr>
        <w:pStyle w:val="Odstavecseseznamem"/>
        <w:numPr>
          <w:ilvl w:val="0"/>
          <w:numId w:val="14"/>
        </w:numPr>
        <w:jc w:val="both"/>
        <w:rPr>
          <w:lang w:val="cs-CZ"/>
        </w:rPr>
      </w:pPr>
      <w:r w:rsidRPr="00251B28">
        <w:rPr>
          <w:lang w:val="cs-CZ"/>
        </w:rPr>
        <w:t>Konfigurace DNS pro AD DS</w:t>
      </w:r>
      <w:r w:rsidRPr="00251B28" w:rsidR="0094501F">
        <w:rPr>
          <w:lang w:val="cs-CZ"/>
        </w:rPr>
        <w:t>.</w:t>
      </w:r>
      <w:r w:rsidRPr="00251B28">
        <w:rPr>
          <w:lang w:val="cs-CZ"/>
        </w:rPr>
        <w:t xml:space="preserve"> </w:t>
      </w:r>
    </w:p>
    <w:p w:rsidRPr="00251B28" w:rsidR="00B1714E" w:rsidP="00251B28" w:rsidRDefault="00B1714E">
      <w:pPr>
        <w:pStyle w:val="Odstavecseseznamem"/>
        <w:numPr>
          <w:ilvl w:val="0"/>
          <w:numId w:val="14"/>
        </w:numPr>
        <w:jc w:val="both"/>
        <w:rPr>
          <w:lang w:val="cs-CZ"/>
        </w:rPr>
      </w:pPr>
      <w:r w:rsidRPr="00251B28">
        <w:rPr>
          <w:lang w:val="cs-CZ"/>
        </w:rPr>
        <w:t>Konfigurace objektů AD a vztahů důvěry</w:t>
      </w:r>
      <w:r w:rsidRPr="00251B28" w:rsidR="0094501F">
        <w:rPr>
          <w:lang w:val="cs-CZ"/>
        </w:rPr>
        <w:t>.</w:t>
      </w:r>
      <w:r w:rsidRPr="00251B28">
        <w:rPr>
          <w:lang w:val="cs-CZ"/>
        </w:rPr>
        <w:t xml:space="preserve"> </w:t>
      </w:r>
    </w:p>
    <w:p w:rsidRPr="00251B28" w:rsidR="00B1714E" w:rsidP="00251B28" w:rsidRDefault="00B1714E">
      <w:pPr>
        <w:pStyle w:val="Odstavecseseznamem"/>
        <w:numPr>
          <w:ilvl w:val="0"/>
          <w:numId w:val="14"/>
        </w:numPr>
        <w:jc w:val="both"/>
        <w:rPr>
          <w:lang w:val="cs-CZ"/>
        </w:rPr>
      </w:pPr>
      <w:r w:rsidRPr="00251B28">
        <w:rPr>
          <w:lang w:val="cs-CZ"/>
        </w:rPr>
        <w:t>Konfigurace sítí AD a replikace</w:t>
      </w:r>
      <w:r w:rsidRPr="00251B28" w:rsidR="0094501F">
        <w:rPr>
          <w:lang w:val="cs-CZ"/>
        </w:rPr>
        <w:t>.</w:t>
      </w:r>
    </w:p>
    <w:p w:rsidRPr="00251B28" w:rsidR="00B1714E" w:rsidP="00251B28" w:rsidRDefault="00B1714E">
      <w:pPr>
        <w:pStyle w:val="Odstavecseseznamem"/>
        <w:numPr>
          <w:ilvl w:val="0"/>
          <w:numId w:val="14"/>
        </w:numPr>
        <w:jc w:val="both"/>
        <w:rPr>
          <w:lang w:val="cs-CZ"/>
        </w:rPr>
      </w:pPr>
      <w:r w:rsidRPr="00251B28">
        <w:rPr>
          <w:lang w:val="cs-CZ"/>
        </w:rPr>
        <w:t xml:space="preserve">Tvorba a konfigurace zásad skupin </w:t>
      </w:r>
      <w:r w:rsidRPr="00251B28" w:rsidR="0094501F">
        <w:rPr>
          <w:lang w:val="cs-CZ"/>
        </w:rPr>
        <w:t>–</w:t>
      </w:r>
      <w:r w:rsidRPr="00251B28">
        <w:rPr>
          <w:lang w:val="cs-CZ"/>
        </w:rPr>
        <w:t xml:space="preserve"> GPO</w:t>
      </w:r>
      <w:r w:rsidRPr="00251B28" w:rsidR="0094501F">
        <w:rPr>
          <w:lang w:val="cs-CZ"/>
        </w:rPr>
        <w:t>.</w:t>
      </w:r>
      <w:r w:rsidRPr="00251B28">
        <w:rPr>
          <w:lang w:val="cs-CZ"/>
        </w:rPr>
        <w:t xml:space="preserve"> </w:t>
      </w:r>
    </w:p>
    <w:p w:rsidRPr="00251B28" w:rsidR="00B1714E" w:rsidP="00251B28" w:rsidRDefault="00B1714E">
      <w:pPr>
        <w:pStyle w:val="Odstavecseseznamem"/>
        <w:numPr>
          <w:ilvl w:val="0"/>
          <w:numId w:val="14"/>
        </w:numPr>
        <w:jc w:val="both"/>
        <w:rPr>
          <w:lang w:val="cs-CZ"/>
        </w:rPr>
      </w:pPr>
      <w:r w:rsidRPr="00251B28">
        <w:rPr>
          <w:lang w:val="cs-CZ"/>
        </w:rPr>
        <w:t>Použití GPO ke konfiguraci uživatelského prostředí</w:t>
      </w:r>
      <w:r w:rsidRPr="00251B28" w:rsidR="0094501F">
        <w:rPr>
          <w:lang w:val="cs-CZ"/>
        </w:rPr>
        <w:t>.</w:t>
      </w:r>
      <w:r w:rsidRPr="00251B28">
        <w:rPr>
          <w:lang w:val="cs-CZ"/>
        </w:rPr>
        <w:t xml:space="preserve"> </w:t>
      </w:r>
    </w:p>
    <w:p w:rsidRPr="00251B28" w:rsidR="00B1714E" w:rsidP="00251B28" w:rsidRDefault="00B1714E">
      <w:pPr>
        <w:pStyle w:val="Odstavecseseznamem"/>
        <w:numPr>
          <w:ilvl w:val="0"/>
          <w:numId w:val="14"/>
        </w:numPr>
        <w:jc w:val="both"/>
        <w:rPr>
          <w:lang w:val="cs-CZ"/>
        </w:rPr>
      </w:pPr>
      <w:r w:rsidRPr="00251B28">
        <w:rPr>
          <w:lang w:val="cs-CZ"/>
        </w:rPr>
        <w:t>Implementace bezpečnosti pomocí zásad skupin</w:t>
      </w:r>
      <w:r w:rsidRPr="00251B28" w:rsidR="0094501F">
        <w:rPr>
          <w:lang w:val="cs-CZ"/>
        </w:rPr>
        <w:t>.</w:t>
      </w:r>
    </w:p>
    <w:p w:rsidRPr="00251B28" w:rsidR="00B1714E" w:rsidP="00251B28" w:rsidRDefault="00B1714E">
      <w:pPr>
        <w:pStyle w:val="Odstavecseseznamem"/>
        <w:numPr>
          <w:ilvl w:val="0"/>
          <w:numId w:val="14"/>
        </w:numPr>
        <w:jc w:val="both"/>
        <w:rPr>
          <w:lang w:val="cs-CZ"/>
        </w:rPr>
      </w:pPr>
      <w:r w:rsidRPr="00251B28">
        <w:rPr>
          <w:lang w:val="cs-CZ"/>
        </w:rPr>
        <w:t>Implementace monitorovacího plánu AD</w:t>
      </w:r>
      <w:r w:rsidRPr="00251B28" w:rsidR="0094501F">
        <w:rPr>
          <w:lang w:val="cs-CZ"/>
        </w:rPr>
        <w:t>.</w:t>
      </w:r>
    </w:p>
    <w:p w:rsidRPr="00251B28" w:rsidR="00B1714E" w:rsidP="00251B28" w:rsidRDefault="00B1714E">
      <w:pPr>
        <w:pStyle w:val="Odstavecseseznamem"/>
        <w:numPr>
          <w:ilvl w:val="0"/>
          <w:numId w:val="14"/>
        </w:numPr>
        <w:jc w:val="both"/>
        <w:rPr>
          <w:lang w:val="cs-CZ"/>
        </w:rPr>
      </w:pPr>
      <w:r w:rsidRPr="00251B28">
        <w:rPr>
          <w:lang w:val="cs-CZ"/>
        </w:rPr>
        <w:t>Implementace plánu údržby AD</w:t>
      </w:r>
      <w:r w:rsidRPr="00251B28" w:rsidR="0094501F">
        <w:rPr>
          <w:lang w:val="cs-CZ"/>
        </w:rPr>
        <w:t>.</w:t>
      </w:r>
    </w:p>
    <w:p w:rsidRPr="00251B28" w:rsidR="00B1714E" w:rsidP="00251B28" w:rsidRDefault="00B1714E">
      <w:pPr>
        <w:pStyle w:val="Odstavecseseznamem"/>
        <w:numPr>
          <w:ilvl w:val="0"/>
          <w:numId w:val="14"/>
        </w:numPr>
        <w:jc w:val="both"/>
        <w:rPr>
          <w:lang w:val="cs-CZ"/>
        </w:rPr>
      </w:pPr>
      <w:r w:rsidRPr="00251B28">
        <w:rPr>
          <w:lang w:val="cs-CZ"/>
        </w:rPr>
        <w:t>Problémy a řešení AD, DNS a replikace</w:t>
      </w:r>
      <w:r w:rsidRPr="00251B28" w:rsidR="0094501F">
        <w:rPr>
          <w:lang w:val="cs-CZ"/>
        </w:rPr>
        <w:t>.</w:t>
      </w:r>
    </w:p>
    <w:p w:rsidRPr="00251B28" w:rsidR="00B1714E" w:rsidP="00251B28" w:rsidRDefault="00B1714E">
      <w:pPr>
        <w:pStyle w:val="Odstavecseseznamem"/>
        <w:numPr>
          <w:ilvl w:val="0"/>
          <w:numId w:val="14"/>
        </w:numPr>
        <w:jc w:val="both"/>
        <w:rPr>
          <w:lang w:val="cs-CZ"/>
        </w:rPr>
      </w:pPr>
      <w:r w:rsidRPr="00251B28">
        <w:rPr>
          <w:lang w:val="cs-CZ"/>
        </w:rPr>
        <w:t>Řešení problémů zásad skupin</w:t>
      </w:r>
      <w:r w:rsidRPr="00251B28" w:rsidR="0094501F">
        <w:rPr>
          <w:lang w:val="cs-CZ"/>
        </w:rPr>
        <w:t>.</w:t>
      </w:r>
    </w:p>
    <w:p w:rsidRPr="00251B28" w:rsidR="00B1714E" w:rsidP="00251B28" w:rsidRDefault="00B1714E">
      <w:pPr>
        <w:pStyle w:val="Odstavecseseznamem"/>
        <w:numPr>
          <w:ilvl w:val="0"/>
          <w:numId w:val="14"/>
        </w:numPr>
        <w:jc w:val="both"/>
        <w:rPr>
          <w:lang w:val="cs-CZ"/>
        </w:rPr>
      </w:pPr>
      <w:r w:rsidRPr="00251B28">
        <w:rPr>
          <w:lang w:val="cs-CZ"/>
        </w:rPr>
        <w:t>Implementace infrastruktury AD</w:t>
      </w:r>
      <w:r w:rsidRPr="00251B28" w:rsidR="0094501F">
        <w:rPr>
          <w:lang w:val="cs-CZ"/>
        </w:rPr>
        <w:t>.</w:t>
      </w:r>
    </w:p>
    <w:p w:rsidRPr="00251B28" w:rsidR="00B1714E" w:rsidP="00251B28" w:rsidRDefault="00B1714E">
      <w:pPr>
        <w:jc w:val="both"/>
        <w:rPr>
          <w:b/>
          <w:lang w:val="cs-CZ"/>
        </w:rPr>
      </w:pPr>
    </w:p>
    <w:p w:rsidRPr="00405579" w:rsidR="004813FF" w:rsidP="00251B28" w:rsidRDefault="004813FF">
      <w:pPr>
        <w:jc w:val="both"/>
        <w:rPr>
          <w:b/>
          <w:u w:val="single"/>
          <w:lang w:val="cs-CZ"/>
        </w:rPr>
      </w:pPr>
      <w:r w:rsidRPr="00405579">
        <w:rPr>
          <w:b/>
          <w:u w:val="single"/>
          <w:lang w:val="cs-CZ"/>
        </w:rPr>
        <w:t>Windows Server 2008 II</w:t>
      </w:r>
    </w:p>
    <w:p w:rsidRPr="00251B28" w:rsidR="007D09AD" w:rsidP="00251B28" w:rsidRDefault="007D09AD">
      <w:pPr>
        <w:jc w:val="both"/>
        <w:rPr>
          <w:rFonts w:eastAsia="Times New Roman"/>
          <w:lang w:val="cs-CZ" w:eastAsia="cs-CZ"/>
        </w:rPr>
      </w:pPr>
      <w:r w:rsidRPr="00251B28">
        <w:rPr>
          <w:lang w:val="cs-CZ"/>
        </w:rPr>
        <w:t xml:space="preserve">Kurz účastníkům poskytne technické znalosti potřebné k administraci Microsoft Windows Server 2008. </w:t>
      </w:r>
      <w:r w:rsidRPr="00251B28">
        <w:rPr>
          <w:rFonts w:eastAsia="Times New Roman"/>
          <w:lang w:val="cs-CZ" w:eastAsia="cs-CZ"/>
        </w:rPr>
        <w:t xml:space="preserve">Účastník získá Osvědčení o absolvování kurzů. Rozsah školení - 2 </w:t>
      </w:r>
      <w:proofErr w:type="spellStart"/>
      <w:r w:rsidRPr="00251B28">
        <w:rPr>
          <w:rFonts w:eastAsia="Times New Roman"/>
          <w:lang w:val="cs-CZ" w:eastAsia="cs-CZ"/>
        </w:rPr>
        <w:t>zam</w:t>
      </w:r>
      <w:proofErr w:type="spellEnd"/>
      <w:r w:rsidRPr="00251B28">
        <w:rPr>
          <w:rFonts w:eastAsia="Times New Roman"/>
          <w:lang w:val="cs-CZ" w:eastAsia="cs-CZ"/>
        </w:rPr>
        <w:t>./2 skup., rozsah školení pro každou skup. 40 hod.</w:t>
      </w:r>
    </w:p>
    <w:p w:rsidRPr="00251B28" w:rsidR="007D09AD" w:rsidP="001A2A26" w:rsidRDefault="007D09AD">
      <w:pPr>
        <w:spacing w:after="0"/>
        <w:jc w:val="both"/>
        <w:rPr>
          <w:rFonts w:eastAsia="Times New Roman"/>
          <w:lang w:val="cs-CZ" w:eastAsia="cs-CZ"/>
        </w:rPr>
      </w:pPr>
      <w:r w:rsidRPr="00251B28">
        <w:rPr>
          <w:rFonts w:eastAsia="Times New Roman"/>
          <w:lang w:val="cs-CZ" w:eastAsia="cs-CZ"/>
        </w:rPr>
        <w:t>Cíle kurzu</w:t>
      </w:r>
    </w:p>
    <w:p w:rsidRPr="00251B28" w:rsidR="007D09AD" w:rsidP="001A2A26" w:rsidRDefault="007D09AD">
      <w:pPr>
        <w:numPr>
          <w:ilvl w:val="0"/>
          <w:numId w:val="25"/>
        </w:numPr>
        <w:spacing w:after="100" w:afterAutospacing="true" w:line="336" w:lineRule="atLeast"/>
        <w:ind w:left="870"/>
        <w:jc w:val="both"/>
        <w:rPr>
          <w:lang w:val="cs-CZ"/>
        </w:rPr>
      </w:pPr>
      <w:r w:rsidRPr="00251B28">
        <w:rPr>
          <w:lang w:val="cs-CZ"/>
        </w:rPr>
        <w:t>Instalovat, konfigurovat a spravovat servery.</w:t>
      </w:r>
    </w:p>
    <w:p w:rsidRPr="00251B28" w:rsidR="007D09AD" w:rsidP="00251B28" w:rsidRDefault="007D09AD">
      <w:pPr>
        <w:numPr>
          <w:ilvl w:val="0"/>
          <w:numId w:val="25"/>
        </w:numPr>
        <w:spacing w:before="100" w:beforeAutospacing="true" w:after="100" w:afterAutospacing="true" w:line="336" w:lineRule="atLeast"/>
        <w:ind w:left="870"/>
        <w:jc w:val="both"/>
        <w:rPr>
          <w:lang w:val="cs-CZ"/>
        </w:rPr>
      </w:pPr>
      <w:r w:rsidRPr="00251B28">
        <w:rPr>
          <w:lang w:val="cs-CZ"/>
        </w:rPr>
        <w:t>Spravovat DNS, WINS, DHCP, IPv6.</w:t>
      </w:r>
    </w:p>
    <w:p w:rsidRPr="00251B28" w:rsidR="007D09AD" w:rsidP="00251B28" w:rsidRDefault="007D09AD">
      <w:pPr>
        <w:numPr>
          <w:ilvl w:val="0"/>
          <w:numId w:val="25"/>
        </w:numPr>
        <w:spacing w:before="100" w:beforeAutospacing="true" w:after="100" w:afterAutospacing="true" w:line="336" w:lineRule="atLeast"/>
        <w:ind w:left="870"/>
        <w:jc w:val="both"/>
        <w:rPr>
          <w:lang w:val="cs-CZ"/>
        </w:rPr>
      </w:pPr>
      <w:r w:rsidRPr="00251B28">
        <w:rPr>
          <w:lang w:val="cs-CZ"/>
        </w:rPr>
        <w:t>Řešit problémy vzdáleného přístupu.</w:t>
      </w:r>
    </w:p>
    <w:p w:rsidRPr="00251B28" w:rsidR="007D09AD" w:rsidP="00251B28" w:rsidRDefault="007D09AD">
      <w:pPr>
        <w:numPr>
          <w:ilvl w:val="0"/>
          <w:numId w:val="25"/>
        </w:numPr>
        <w:spacing w:before="100" w:beforeAutospacing="true" w:after="100" w:afterAutospacing="true" w:line="336" w:lineRule="atLeast"/>
        <w:ind w:left="870"/>
        <w:jc w:val="both"/>
        <w:rPr>
          <w:lang w:val="cs-CZ"/>
        </w:rPr>
      </w:pPr>
      <w:r w:rsidRPr="00251B28">
        <w:rPr>
          <w:lang w:val="cs-CZ"/>
        </w:rPr>
        <w:t xml:space="preserve">Instalovat a konfigurovat Network </w:t>
      </w:r>
      <w:proofErr w:type="spellStart"/>
      <w:r w:rsidRPr="00251B28">
        <w:rPr>
          <w:lang w:val="cs-CZ"/>
        </w:rPr>
        <w:t>policy</w:t>
      </w:r>
      <w:proofErr w:type="spellEnd"/>
      <w:r w:rsidRPr="00251B28">
        <w:rPr>
          <w:lang w:val="cs-CZ"/>
        </w:rPr>
        <w:t xml:space="preserve"> Server.</w:t>
      </w:r>
    </w:p>
    <w:p w:rsidRPr="00251B28" w:rsidR="007D09AD" w:rsidP="00251B28" w:rsidRDefault="007D09AD">
      <w:pPr>
        <w:numPr>
          <w:ilvl w:val="0"/>
          <w:numId w:val="25"/>
        </w:numPr>
        <w:spacing w:before="100" w:beforeAutospacing="true" w:after="100" w:afterAutospacing="true" w:line="336" w:lineRule="atLeast"/>
        <w:ind w:left="870"/>
        <w:jc w:val="both"/>
        <w:rPr>
          <w:lang w:val="cs-CZ"/>
        </w:rPr>
      </w:pPr>
      <w:r w:rsidRPr="00251B28">
        <w:rPr>
          <w:lang w:val="cs-CZ"/>
        </w:rPr>
        <w:t xml:space="preserve">Konfigurovat </w:t>
      </w:r>
      <w:proofErr w:type="spellStart"/>
      <w:r w:rsidRPr="00251B28">
        <w:rPr>
          <w:lang w:val="cs-CZ"/>
        </w:rPr>
        <w:t>IPSec</w:t>
      </w:r>
      <w:proofErr w:type="spellEnd"/>
      <w:r w:rsidRPr="00251B28">
        <w:rPr>
          <w:lang w:val="cs-CZ"/>
        </w:rPr>
        <w:t>.</w:t>
      </w:r>
    </w:p>
    <w:p w:rsidRPr="00251B28" w:rsidR="007D09AD" w:rsidP="00251B28" w:rsidRDefault="007D09AD">
      <w:pPr>
        <w:numPr>
          <w:ilvl w:val="0"/>
          <w:numId w:val="25"/>
        </w:numPr>
        <w:spacing w:before="100" w:beforeAutospacing="true" w:after="100" w:afterAutospacing="true" w:line="336" w:lineRule="atLeast"/>
        <w:ind w:left="870"/>
        <w:jc w:val="both"/>
        <w:rPr>
          <w:lang w:val="cs-CZ"/>
        </w:rPr>
      </w:pPr>
      <w:r w:rsidRPr="00251B28">
        <w:rPr>
          <w:lang w:val="cs-CZ"/>
        </w:rPr>
        <w:lastRenderedPageBreak/>
        <w:t xml:space="preserve">Řešit problémy </w:t>
      </w:r>
      <w:proofErr w:type="spellStart"/>
      <w:r w:rsidRPr="00251B28">
        <w:rPr>
          <w:lang w:val="cs-CZ"/>
        </w:rPr>
        <w:t>IPSec</w:t>
      </w:r>
      <w:proofErr w:type="spellEnd"/>
      <w:r w:rsidRPr="00251B28">
        <w:rPr>
          <w:lang w:val="cs-CZ"/>
        </w:rPr>
        <w:t xml:space="preserve">, </w:t>
      </w:r>
      <w:proofErr w:type="spellStart"/>
      <w:r w:rsidRPr="00251B28">
        <w:rPr>
          <w:lang w:val="cs-CZ"/>
        </w:rPr>
        <w:t>Distributed</w:t>
      </w:r>
      <w:proofErr w:type="spellEnd"/>
      <w:r w:rsidRPr="00251B28">
        <w:rPr>
          <w:lang w:val="cs-CZ"/>
        </w:rPr>
        <w:t xml:space="preserve"> </w:t>
      </w:r>
      <w:proofErr w:type="spellStart"/>
      <w:r w:rsidRPr="00251B28">
        <w:rPr>
          <w:lang w:val="cs-CZ"/>
        </w:rPr>
        <w:t>File</w:t>
      </w:r>
      <w:proofErr w:type="spellEnd"/>
      <w:r w:rsidRPr="00251B28">
        <w:rPr>
          <w:lang w:val="cs-CZ"/>
        </w:rPr>
        <w:t xml:space="preserve"> </w:t>
      </w:r>
      <w:proofErr w:type="spellStart"/>
      <w:r w:rsidRPr="00251B28">
        <w:rPr>
          <w:lang w:val="cs-CZ"/>
        </w:rPr>
        <w:t>System</w:t>
      </w:r>
      <w:proofErr w:type="spellEnd"/>
      <w:r w:rsidRPr="00251B28">
        <w:rPr>
          <w:lang w:val="cs-CZ"/>
        </w:rPr>
        <w:t xml:space="preserve"> a datových úložišť.</w:t>
      </w:r>
    </w:p>
    <w:p w:rsidRPr="00251B28" w:rsidR="007D09AD" w:rsidP="00251B28" w:rsidRDefault="007D09AD">
      <w:pPr>
        <w:numPr>
          <w:ilvl w:val="0"/>
          <w:numId w:val="25"/>
        </w:numPr>
        <w:spacing w:before="100" w:beforeAutospacing="true" w:after="100" w:afterAutospacing="true" w:line="336" w:lineRule="atLeast"/>
        <w:ind w:left="870"/>
        <w:jc w:val="both"/>
        <w:rPr>
          <w:lang w:val="cs-CZ"/>
        </w:rPr>
      </w:pPr>
      <w:r w:rsidRPr="00251B28">
        <w:rPr>
          <w:lang w:val="cs-CZ"/>
        </w:rPr>
        <w:t xml:space="preserve">Konfigurovat Server </w:t>
      </w:r>
      <w:proofErr w:type="spellStart"/>
      <w:r w:rsidRPr="00251B28">
        <w:rPr>
          <w:lang w:val="cs-CZ"/>
        </w:rPr>
        <w:t>Security</w:t>
      </w:r>
      <w:proofErr w:type="spellEnd"/>
      <w:r w:rsidRPr="00251B28">
        <w:rPr>
          <w:lang w:val="cs-CZ"/>
        </w:rPr>
        <w:t xml:space="preserve"> </w:t>
      </w:r>
      <w:proofErr w:type="spellStart"/>
      <w:r w:rsidRPr="00251B28">
        <w:rPr>
          <w:lang w:val="cs-CZ"/>
        </w:rPr>
        <w:t>Compliance</w:t>
      </w:r>
      <w:proofErr w:type="spellEnd"/>
      <w:r w:rsidRPr="00251B28">
        <w:rPr>
          <w:lang w:val="cs-CZ"/>
        </w:rPr>
        <w:t xml:space="preserve">. </w:t>
      </w:r>
    </w:p>
    <w:p w:rsidRPr="00251B28" w:rsidR="007D09AD" w:rsidP="001A2A26" w:rsidRDefault="007D09AD">
      <w:pPr>
        <w:spacing w:after="0"/>
        <w:jc w:val="both"/>
        <w:rPr>
          <w:b/>
          <w:lang w:val="cs-CZ"/>
        </w:rPr>
      </w:pPr>
      <w:r w:rsidRPr="00251B28">
        <w:rPr>
          <w:rFonts w:eastAsia="Times New Roman"/>
          <w:lang w:val="cs-CZ" w:eastAsia="cs-CZ"/>
        </w:rPr>
        <w:t>Obsah kurzu</w:t>
      </w:r>
    </w:p>
    <w:p w:rsidRPr="00251B28" w:rsidR="00B1714E" w:rsidP="00251B28" w:rsidRDefault="00CD37D7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 w:rsidRPr="00251B28">
        <w:rPr>
          <w:lang w:val="cs-CZ"/>
        </w:rPr>
        <w:t>Charakteristika a</w:t>
      </w:r>
      <w:r w:rsidRPr="00251B28" w:rsidR="00B1714E">
        <w:rPr>
          <w:lang w:val="cs-CZ"/>
        </w:rPr>
        <w:t xml:space="preserve"> základy firemního síťového prostředí.</w:t>
      </w:r>
    </w:p>
    <w:p w:rsidRPr="00251B28" w:rsidR="00B1714E" w:rsidP="00251B28" w:rsidRDefault="00CD37D7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 w:rsidRPr="00251B28">
        <w:rPr>
          <w:lang w:val="cs-CZ"/>
        </w:rPr>
        <w:t>Role</w:t>
      </w:r>
      <w:r w:rsidRPr="00251B28" w:rsidR="00B1714E">
        <w:rPr>
          <w:lang w:val="cs-CZ"/>
        </w:rPr>
        <w:t xml:space="preserve"> pracovníků IT ve firemním prostředí.</w:t>
      </w:r>
    </w:p>
    <w:p w:rsidRPr="00251B28" w:rsidR="00B1714E" w:rsidP="00251B28" w:rsidRDefault="00CD37D7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 w:rsidRPr="00251B28">
        <w:rPr>
          <w:lang w:val="cs-CZ"/>
        </w:rPr>
        <w:t>Protokoly</w:t>
      </w:r>
      <w:r w:rsidRPr="00251B28" w:rsidR="00B1714E">
        <w:rPr>
          <w:lang w:val="cs-CZ"/>
        </w:rPr>
        <w:t xml:space="preserve"> TCP/IPv4, jeho konfiguraci a nástroje.</w:t>
      </w:r>
    </w:p>
    <w:p w:rsidRPr="00251B28" w:rsidR="00B1714E" w:rsidP="00251B28" w:rsidRDefault="00CD37D7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 w:rsidRPr="00251B28">
        <w:rPr>
          <w:lang w:val="cs-CZ"/>
        </w:rPr>
        <w:t>Charakteristika základů</w:t>
      </w:r>
      <w:r w:rsidRPr="00251B28" w:rsidR="00B1714E">
        <w:rPr>
          <w:lang w:val="cs-CZ"/>
        </w:rPr>
        <w:t xml:space="preserve"> komunikačních technologií.</w:t>
      </w:r>
    </w:p>
    <w:p w:rsidRPr="00251B28" w:rsidR="00B1714E" w:rsidP="00251B28" w:rsidRDefault="00CD37D7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 w:rsidRPr="00251B28">
        <w:rPr>
          <w:lang w:val="cs-CZ"/>
        </w:rPr>
        <w:t>Vytváření</w:t>
      </w:r>
      <w:r w:rsidRPr="00251B28" w:rsidR="00B1714E">
        <w:rPr>
          <w:lang w:val="cs-CZ"/>
        </w:rPr>
        <w:t xml:space="preserve"> adresní</w:t>
      </w:r>
      <w:r w:rsidRPr="00251B28">
        <w:rPr>
          <w:lang w:val="cs-CZ"/>
        </w:rPr>
        <w:t>ch</w:t>
      </w:r>
      <w:r w:rsidRPr="00251B28" w:rsidR="00B1714E">
        <w:rPr>
          <w:lang w:val="cs-CZ"/>
        </w:rPr>
        <w:t xml:space="preserve"> rozsah</w:t>
      </w:r>
      <w:r w:rsidRPr="00251B28">
        <w:rPr>
          <w:lang w:val="cs-CZ"/>
        </w:rPr>
        <w:t>ů</w:t>
      </w:r>
      <w:r w:rsidRPr="00251B28" w:rsidR="00B1714E">
        <w:rPr>
          <w:lang w:val="cs-CZ"/>
        </w:rPr>
        <w:t xml:space="preserve"> IPv4 a podsítě.</w:t>
      </w:r>
    </w:p>
    <w:p w:rsidRPr="00251B28" w:rsidR="00B1714E" w:rsidP="00251B28" w:rsidRDefault="00CD37D7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 w:rsidRPr="00251B28">
        <w:rPr>
          <w:lang w:val="cs-CZ"/>
        </w:rPr>
        <w:t>Konfigurace</w:t>
      </w:r>
      <w:r w:rsidRPr="00251B28" w:rsidR="00B1714E">
        <w:rPr>
          <w:lang w:val="cs-CZ"/>
        </w:rPr>
        <w:t xml:space="preserve"> adresy IPv6.</w:t>
      </w:r>
    </w:p>
    <w:p w:rsidRPr="00251B28" w:rsidR="00B1714E" w:rsidP="00251B28" w:rsidRDefault="00CD37D7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 w:rsidRPr="00251B28">
        <w:rPr>
          <w:lang w:val="cs-CZ"/>
        </w:rPr>
        <w:t>Správa</w:t>
      </w:r>
      <w:r w:rsidRPr="00251B28" w:rsidR="00B1714E">
        <w:rPr>
          <w:lang w:val="cs-CZ"/>
        </w:rPr>
        <w:t xml:space="preserve"> Windows 2008 server.</w:t>
      </w:r>
    </w:p>
    <w:p w:rsidRPr="00251B28" w:rsidR="00B1714E" w:rsidP="00251B28" w:rsidRDefault="00CD37D7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 w:rsidRPr="00251B28">
        <w:rPr>
          <w:lang w:val="cs-CZ"/>
        </w:rPr>
        <w:t>Z</w:t>
      </w:r>
      <w:r w:rsidRPr="00251B28" w:rsidR="00B1714E">
        <w:rPr>
          <w:lang w:val="cs-CZ"/>
        </w:rPr>
        <w:t>ákladní bezpečnostní koncepty pro jednotlivé serverové role.</w:t>
      </w:r>
    </w:p>
    <w:p w:rsidRPr="00251B28" w:rsidR="00B1714E" w:rsidP="00251B28" w:rsidRDefault="00CD37D7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 w:rsidRPr="00251B28">
        <w:rPr>
          <w:lang w:val="cs-CZ"/>
        </w:rPr>
        <w:t>Z</w:t>
      </w:r>
      <w:r w:rsidRPr="00251B28" w:rsidR="00B1714E">
        <w:rPr>
          <w:lang w:val="cs-CZ"/>
        </w:rPr>
        <w:t>abezpečení síťové komunikace pomocí certifikátů.</w:t>
      </w:r>
    </w:p>
    <w:p w:rsidRPr="00251B28" w:rsidR="00B1714E" w:rsidP="00251B28" w:rsidRDefault="00CD37D7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 w:rsidRPr="00251B28">
        <w:rPr>
          <w:lang w:val="cs-CZ"/>
        </w:rPr>
        <w:t>Konfigurace</w:t>
      </w:r>
      <w:r w:rsidRPr="00251B28" w:rsidR="00B1714E">
        <w:rPr>
          <w:lang w:val="cs-CZ"/>
        </w:rPr>
        <w:t xml:space="preserve"> Windows Firewall.</w:t>
      </w:r>
    </w:p>
    <w:p w:rsidRPr="00251B28" w:rsidR="00B1714E" w:rsidP="00251B28" w:rsidRDefault="00CD37D7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 w:rsidRPr="00251B28">
        <w:rPr>
          <w:lang w:val="cs-CZ"/>
        </w:rPr>
        <w:t>Konfigurace</w:t>
      </w:r>
      <w:r w:rsidRPr="00251B28" w:rsidR="00B1714E">
        <w:rPr>
          <w:lang w:val="cs-CZ"/>
        </w:rPr>
        <w:t xml:space="preserve"> a </w:t>
      </w:r>
      <w:r w:rsidRPr="00251B28">
        <w:rPr>
          <w:lang w:val="cs-CZ"/>
        </w:rPr>
        <w:t>řešení</w:t>
      </w:r>
      <w:r w:rsidRPr="00251B28" w:rsidR="00B1714E">
        <w:rPr>
          <w:lang w:val="cs-CZ"/>
        </w:rPr>
        <w:t xml:space="preserve"> problém</w:t>
      </w:r>
      <w:r w:rsidRPr="00251B28">
        <w:rPr>
          <w:lang w:val="cs-CZ"/>
        </w:rPr>
        <w:t>ů</w:t>
      </w:r>
      <w:r w:rsidRPr="00251B28" w:rsidR="00B1714E">
        <w:rPr>
          <w:lang w:val="cs-CZ"/>
        </w:rPr>
        <w:t xml:space="preserve"> se vzdáleným připojením.</w:t>
      </w:r>
    </w:p>
    <w:p w:rsidRPr="00251B28" w:rsidR="00B1714E" w:rsidP="00251B28" w:rsidRDefault="00CD37D7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 w:rsidRPr="00251B28">
        <w:rPr>
          <w:lang w:val="cs-CZ"/>
        </w:rPr>
        <w:t>K</w:t>
      </w:r>
      <w:r w:rsidRPr="00251B28" w:rsidR="00B1714E">
        <w:rPr>
          <w:lang w:val="cs-CZ"/>
        </w:rPr>
        <w:t xml:space="preserve">oncepty </w:t>
      </w:r>
      <w:proofErr w:type="spellStart"/>
      <w:r w:rsidRPr="00251B28" w:rsidR="00B1714E">
        <w:rPr>
          <w:lang w:val="cs-CZ"/>
        </w:rPr>
        <w:t>routování</w:t>
      </w:r>
      <w:proofErr w:type="spellEnd"/>
      <w:r w:rsidRPr="00251B28" w:rsidR="00B1714E">
        <w:rPr>
          <w:lang w:val="cs-CZ"/>
        </w:rPr>
        <w:t xml:space="preserve">, protokoly a </w:t>
      </w:r>
      <w:proofErr w:type="spellStart"/>
      <w:r w:rsidRPr="00251B28" w:rsidR="00B1714E">
        <w:rPr>
          <w:lang w:val="cs-CZ"/>
        </w:rPr>
        <w:t>QoS</w:t>
      </w:r>
      <w:proofErr w:type="spellEnd"/>
      <w:r w:rsidRPr="00251B28" w:rsidR="00B1714E">
        <w:rPr>
          <w:lang w:val="cs-CZ"/>
        </w:rPr>
        <w:t>.</w:t>
      </w:r>
    </w:p>
    <w:p w:rsidRPr="00251B28" w:rsidR="00B1714E" w:rsidP="00251B28" w:rsidRDefault="00CD37D7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 w:rsidRPr="00251B28">
        <w:rPr>
          <w:lang w:val="cs-CZ"/>
        </w:rPr>
        <w:t>Konfigurace</w:t>
      </w:r>
      <w:r w:rsidRPr="00251B28" w:rsidR="00B1714E">
        <w:rPr>
          <w:lang w:val="cs-CZ"/>
        </w:rPr>
        <w:t xml:space="preserve"> a </w:t>
      </w:r>
      <w:r w:rsidRPr="00251B28">
        <w:rPr>
          <w:lang w:val="cs-CZ"/>
        </w:rPr>
        <w:t>testy</w:t>
      </w:r>
      <w:r w:rsidRPr="00251B28" w:rsidR="00B1714E">
        <w:rPr>
          <w:lang w:val="cs-CZ"/>
        </w:rPr>
        <w:t xml:space="preserve"> network </w:t>
      </w:r>
      <w:proofErr w:type="spellStart"/>
      <w:r w:rsidRPr="00251B28" w:rsidR="00B1714E">
        <w:rPr>
          <w:lang w:val="cs-CZ"/>
        </w:rPr>
        <w:t>load</w:t>
      </w:r>
      <w:proofErr w:type="spellEnd"/>
      <w:r w:rsidRPr="00251B28" w:rsidR="00B1714E">
        <w:rPr>
          <w:lang w:val="cs-CZ"/>
        </w:rPr>
        <w:t xml:space="preserve"> </w:t>
      </w:r>
      <w:proofErr w:type="spellStart"/>
      <w:r w:rsidRPr="00251B28" w:rsidR="00B1714E">
        <w:rPr>
          <w:lang w:val="cs-CZ"/>
        </w:rPr>
        <w:t>balancing</w:t>
      </w:r>
      <w:proofErr w:type="spellEnd"/>
      <w:r w:rsidRPr="00251B28" w:rsidR="00B1714E">
        <w:rPr>
          <w:lang w:val="cs-CZ"/>
        </w:rPr>
        <w:t>.</w:t>
      </w:r>
    </w:p>
    <w:p w:rsidRPr="00251B28" w:rsidR="00B1714E" w:rsidP="00251B28" w:rsidRDefault="00CD37D7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 w:rsidRPr="00251B28">
        <w:rPr>
          <w:lang w:val="cs-CZ"/>
        </w:rPr>
        <w:t>Konfigurace</w:t>
      </w:r>
      <w:r w:rsidRPr="00251B28" w:rsidR="00B1714E">
        <w:rPr>
          <w:lang w:val="cs-CZ"/>
        </w:rPr>
        <w:t xml:space="preserve"> síťové tiskové zdroje.</w:t>
      </w:r>
    </w:p>
    <w:p w:rsidRPr="00251B28" w:rsidR="00B1714E" w:rsidP="00251B28" w:rsidRDefault="007D09AD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 w:rsidRPr="00251B28">
        <w:rPr>
          <w:lang w:val="cs-CZ"/>
        </w:rPr>
        <w:t>F</w:t>
      </w:r>
      <w:r w:rsidRPr="00251B28" w:rsidR="00B1714E">
        <w:rPr>
          <w:lang w:val="cs-CZ"/>
        </w:rPr>
        <w:t xml:space="preserve">unkce obsažené ve Windows Server </w:t>
      </w:r>
      <w:proofErr w:type="spellStart"/>
      <w:r w:rsidRPr="00251B28" w:rsidR="00B1714E">
        <w:rPr>
          <w:lang w:val="cs-CZ"/>
        </w:rPr>
        <w:t>Virtualization</w:t>
      </w:r>
      <w:proofErr w:type="spellEnd"/>
      <w:r w:rsidRPr="00251B28" w:rsidR="00B1714E">
        <w:rPr>
          <w:lang w:val="cs-CZ"/>
        </w:rPr>
        <w:t xml:space="preserve"> (WSV).</w:t>
      </w:r>
    </w:p>
    <w:p w:rsidRPr="00251B28" w:rsidR="00B1714E" w:rsidP="00251B28" w:rsidRDefault="007D09AD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 w:rsidRPr="00251B28">
        <w:rPr>
          <w:lang w:val="cs-CZ"/>
        </w:rPr>
        <w:t>I</w:t>
      </w:r>
      <w:r w:rsidRPr="00251B28" w:rsidR="00CD37D7">
        <w:rPr>
          <w:lang w:val="cs-CZ"/>
        </w:rPr>
        <w:t>nstalace</w:t>
      </w:r>
      <w:r w:rsidRPr="00251B28" w:rsidR="00B1714E">
        <w:rPr>
          <w:lang w:val="cs-CZ"/>
        </w:rPr>
        <w:t xml:space="preserve">, </w:t>
      </w:r>
      <w:r w:rsidRPr="00251B28" w:rsidR="00CD37D7">
        <w:rPr>
          <w:lang w:val="cs-CZ"/>
        </w:rPr>
        <w:t>konfigurace</w:t>
      </w:r>
      <w:r w:rsidRPr="00251B28" w:rsidR="00B1714E">
        <w:rPr>
          <w:lang w:val="cs-CZ"/>
        </w:rPr>
        <w:t xml:space="preserve"> a </w:t>
      </w:r>
      <w:r w:rsidRPr="00251B28" w:rsidR="00CD37D7">
        <w:rPr>
          <w:lang w:val="cs-CZ"/>
        </w:rPr>
        <w:t>správa serverů</w:t>
      </w:r>
      <w:r w:rsidRPr="00251B28" w:rsidR="00B1714E">
        <w:rPr>
          <w:lang w:val="cs-CZ"/>
        </w:rPr>
        <w:t>.</w:t>
      </w:r>
    </w:p>
    <w:p w:rsidRPr="00251B28" w:rsidR="00B1714E" w:rsidP="00251B28" w:rsidRDefault="00CD37D7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 w:rsidRPr="00251B28">
        <w:rPr>
          <w:lang w:val="cs-CZ"/>
        </w:rPr>
        <w:t>Správa</w:t>
      </w:r>
      <w:r w:rsidRPr="00251B28" w:rsidR="00B1714E">
        <w:rPr>
          <w:lang w:val="cs-CZ"/>
        </w:rPr>
        <w:t xml:space="preserve"> DNS, WINS, DHCP, IPv6.</w:t>
      </w:r>
    </w:p>
    <w:p w:rsidRPr="00251B28" w:rsidR="00B1714E" w:rsidP="00251B28" w:rsidRDefault="00CD37D7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 w:rsidRPr="00251B28">
        <w:rPr>
          <w:lang w:val="cs-CZ"/>
        </w:rPr>
        <w:t>Řešení</w:t>
      </w:r>
      <w:r w:rsidRPr="00251B28" w:rsidR="00B1714E">
        <w:rPr>
          <w:lang w:val="cs-CZ"/>
        </w:rPr>
        <w:t xml:space="preserve"> problém</w:t>
      </w:r>
      <w:r w:rsidRPr="00251B28">
        <w:rPr>
          <w:lang w:val="cs-CZ"/>
        </w:rPr>
        <w:t>ů</w:t>
      </w:r>
      <w:r w:rsidRPr="00251B28" w:rsidR="00B1714E">
        <w:rPr>
          <w:lang w:val="cs-CZ"/>
        </w:rPr>
        <w:t xml:space="preserve"> vzdáleného přístupu.</w:t>
      </w:r>
    </w:p>
    <w:p w:rsidRPr="00251B28" w:rsidR="00B1714E" w:rsidP="00251B28" w:rsidRDefault="00CD37D7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 w:rsidRPr="00251B28">
        <w:rPr>
          <w:lang w:val="cs-CZ"/>
        </w:rPr>
        <w:t>Instalace</w:t>
      </w:r>
      <w:r w:rsidRPr="00251B28" w:rsidR="00B1714E">
        <w:rPr>
          <w:lang w:val="cs-CZ"/>
        </w:rPr>
        <w:t xml:space="preserve"> a </w:t>
      </w:r>
      <w:r w:rsidRPr="00251B28">
        <w:rPr>
          <w:lang w:val="cs-CZ"/>
        </w:rPr>
        <w:t xml:space="preserve">konfigurace </w:t>
      </w:r>
      <w:r w:rsidRPr="00251B28" w:rsidR="00B1714E">
        <w:rPr>
          <w:lang w:val="cs-CZ"/>
        </w:rPr>
        <w:t xml:space="preserve">Network </w:t>
      </w:r>
      <w:proofErr w:type="spellStart"/>
      <w:r w:rsidRPr="00251B28" w:rsidR="00B1714E">
        <w:rPr>
          <w:lang w:val="cs-CZ"/>
        </w:rPr>
        <w:t>policy</w:t>
      </w:r>
      <w:proofErr w:type="spellEnd"/>
      <w:r w:rsidRPr="00251B28" w:rsidR="00B1714E">
        <w:rPr>
          <w:lang w:val="cs-CZ"/>
        </w:rPr>
        <w:t xml:space="preserve"> Server.</w:t>
      </w:r>
    </w:p>
    <w:p w:rsidRPr="00251B28" w:rsidR="00B1714E" w:rsidP="00251B28" w:rsidRDefault="00CD37D7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 w:rsidRPr="00251B28">
        <w:rPr>
          <w:lang w:val="cs-CZ"/>
        </w:rPr>
        <w:t>Konfigurace</w:t>
      </w:r>
      <w:r w:rsidRPr="00251B28" w:rsidR="00B1714E">
        <w:rPr>
          <w:lang w:val="cs-CZ"/>
        </w:rPr>
        <w:t xml:space="preserve"> </w:t>
      </w:r>
      <w:proofErr w:type="spellStart"/>
      <w:r w:rsidRPr="00251B28" w:rsidR="00B1714E">
        <w:rPr>
          <w:lang w:val="cs-CZ"/>
        </w:rPr>
        <w:t>IPSec</w:t>
      </w:r>
      <w:proofErr w:type="spellEnd"/>
      <w:r w:rsidRPr="00251B28" w:rsidR="00B1714E">
        <w:rPr>
          <w:lang w:val="cs-CZ"/>
        </w:rPr>
        <w:t>.</w:t>
      </w:r>
    </w:p>
    <w:p w:rsidRPr="00251B28" w:rsidR="00B1714E" w:rsidP="00251B28" w:rsidRDefault="00CD37D7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 w:rsidRPr="00251B28">
        <w:rPr>
          <w:lang w:val="cs-CZ"/>
        </w:rPr>
        <w:t xml:space="preserve">Problémy </w:t>
      </w:r>
      <w:proofErr w:type="spellStart"/>
      <w:r w:rsidRPr="00251B28" w:rsidR="00B1714E">
        <w:rPr>
          <w:lang w:val="cs-CZ"/>
        </w:rPr>
        <w:t>IPSec</w:t>
      </w:r>
      <w:proofErr w:type="spellEnd"/>
      <w:r w:rsidRPr="00251B28" w:rsidR="00B1714E">
        <w:rPr>
          <w:lang w:val="cs-CZ"/>
        </w:rPr>
        <w:t xml:space="preserve">, </w:t>
      </w:r>
      <w:proofErr w:type="spellStart"/>
      <w:r w:rsidRPr="00251B28" w:rsidR="00B1714E">
        <w:rPr>
          <w:lang w:val="cs-CZ"/>
        </w:rPr>
        <w:t>Distributed</w:t>
      </w:r>
      <w:proofErr w:type="spellEnd"/>
      <w:r w:rsidRPr="00251B28" w:rsidR="00B1714E">
        <w:rPr>
          <w:lang w:val="cs-CZ"/>
        </w:rPr>
        <w:t xml:space="preserve"> </w:t>
      </w:r>
      <w:proofErr w:type="spellStart"/>
      <w:r w:rsidRPr="00251B28" w:rsidR="00B1714E">
        <w:rPr>
          <w:lang w:val="cs-CZ"/>
        </w:rPr>
        <w:t>File</w:t>
      </w:r>
      <w:proofErr w:type="spellEnd"/>
      <w:r w:rsidRPr="00251B28" w:rsidR="00B1714E">
        <w:rPr>
          <w:lang w:val="cs-CZ"/>
        </w:rPr>
        <w:t xml:space="preserve"> </w:t>
      </w:r>
      <w:proofErr w:type="spellStart"/>
      <w:r w:rsidRPr="00251B28" w:rsidR="00B1714E">
        <w:rPr>
          <w:lang w:val="cs-CZ"/>
        </w:rPr>
        <w:t>System</w:t>
      </w:r>
      <w:proofErr w:type="spellEnd"/>
      <w:r w:rsidRPr="00251B28" w:rsidR="00B1714E">
        <w:rPr>
          <w:lang w:val="cs-CZ"/>
        </w:rPr>
        <w:t xml:space="preserve"> a d</w:t>
      </w:r>
      <w:r w:rsidRPr="00251B28" w:rsidR="00957B15">
        <w:rPr>
          <w:lang w:val="cs-CZ"/>
        </w:rPr>
        <w:t>a</w:t>
      </w:r>
      <w:r w:rsidRPr="00251B28" w:rsidR="00B1714E">
        <w:rPr>
          <w:lang w:val="cs-CZ"/>
        </w:rPr>
        <w:t xml:space="preserve">tových </w:t>
      </w:r>
      <w:proofErr w:type="spellStart"/>
      <w:r w:rsidRPr="00251B28" w:rsidR="00B1714E">
        <w:rPr>
          <w:lang w:val="cs-CZ"/>
        </w:rPr>
        <w:t>úložist</w:t>
      </w:r>
      <w:proofErr w:type="spellEnd"/>
      <w:r w:rsidRPr="00251B28" w:rsidR="00B1714E">
        <w:rPr>
          <w:lang w:val="cs-CZ"/>
        </w:rPr>
        <w:t>.</w:t>
      </w:r>
    </w:p>
    <w:p w:rsidRPr="00251B28" w:rsidR="00B1714E" w:rsidP="00251B28" w:rsidRDefault="00CD37D7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 w:rsidRPr="00251B28">
        <w:rPr>
          <w:lang w:val="cs-CZ"/>
        </w:rPr>
        <w:t>Konfigurace</w:t>
      </w:r>
      <w:r w:rsidRPr="00251B28" w:rsidR="00B1714E">
        <w:rPr>
          <w:lang w:val="cs-CZ"/>
        </w:rPr>
        <w:t xml:space="preserve"> Server </w:t>
      </w:r>
      <w:proofErr w:type="spellStart"/>
      <w:r w:rsidRPr="00251B28" w:rsidR="00B1714E">
        <w:rPr>
          <w:lang w:val="cs-CZ"/>
        </w:rPr>
        <w:t>Security</w:t>
      </w:r>
      <w:proofErr w:type="spellEnd"/>
      <w:r w:rsidRPr="00251B28" w:rsidR="00B1714E">
        <w:rPr>
          <w:lang w:val="cs-CZ"/>
        </w:rPr>
        <w:t xml:space="preserve"> </w:t>
      </w:r>
      <w:proofErr w:type="spellStart"/>
      <w:r w:rsidRPr="00251B28" w:rsidR="00B1714E">
        <w:rPr>
          <w:lang w:val="cs-CZ"/>
        </w:rPr>
        <w:t>Compliance</w:t>
      </w:r>
      <w:proofErr w:type="spellEnd"/>
    </w:p>
    <w:p w:rsidR="007E15B0" w:rsidP="00251B28" w:rsidRDefault="007E15B0">
      <w:pPr>
        <w:jc w:val="both"/>
        <w:rPr>
          <w:b/>
          <w:u w:val="single"/>
          <w:lang w:val="cs-CZ"/>
        </w:rPr>
      </w:pPr>
    </w:p>
    <w:p w:rsidRPr="00405579" w:rsidR="004813FF" w:rsidP="00251B28" w:rsidRDefault="004813FF">
      <w:pPr>
        <w:jc w:val="both"/>
        <w:rPr>
          <w:b/>
          <w:u w:val="single"/>
          <w:lang w:val="cs-CZ"/>
        </w:rPr>
      </w:pPr>
      <w:bookmarkStart w:name="_GoBack" w:id="2"/>
      <w:bookmarkEnd w:id="2"/>
      <w:r w:rsidRPr="00405579">
        <w:rPr>
          <w:b/>
          <w:u w:val="single"/>
          <w:lang w:val="cs-CZ"/>
        </w:rPr>
        <w:t>Unix systém administrátor</w:t>
      </w:r>
    </w:p>
    <w:p w:rsidRPr="00251B28" w:rsidR="007D09AD" w:rsidP="00251B28" w:rsidRDefault="000C02EE">
      <w:pPr>
        <w:jc w:val="both"/>
        <w:rPr>
          <w:lang w:val="cs-CZ"/>
        </w:rPr>
      </w:pPr>
      <w:r w:rsidRPr="00251B28">
        <w:rPr>
          <w:lang w:val="cs-CZ"/>
        </w:rPr>
        <w:t xml:space="preserve">Kurz je určen pro správce serverů s operačním systémem Linux, kteří se naučí běžným a pokročilým úkonům spojeným se správou a administrací systému. </w:t>
      </w:r>
      <w:r w:rsidRPr="00251B28" w:rsidR="0078125A">
        <w:rPr>
          <w:lang w:val="cs-CZ"/>
        </w:rPr>
        <w:t xml:space="preserve">Účastníci kurzu se naučí pracovat s příkazovým </w:t>
      </w:r>
      <w:proofErr w:type="spellStart"/>
      <w:r w:rsidRPr="00251B28" w:rsidR="0078125A">
        <w:rPr>
          <w:lang w:val="cs-CZ"/>
        </w:rPr>
        <w:t>interpretrem</w:t>
      </w:r>
      <w:proofErr w:type="spellEnd"/>
      <w:r w:rsidRPr="00251B28" w:rsidR="0078125A">
        <w:rPr>
          <w:lang w:val="cs-CZ"/>
        </w:rPr>
        <w:t xml:space="preserve">, spravovat procesy, plánovat úlohy, zálohovat důležitá data, sledovat výkon a monitorovat zátěž </w:t>
      </w:r>
      <w:proofErr w:type="spellStart"/>
      <w:proofErr w:type="gramStart"/>
      <w:r w:rsidRPr="00251B28" w:rsidR="0078125A">
        <w:rPr>
          <w:lang w:val="cs-CZ"/>
        </w:rPr>
        <w:t>systému.</w:t>
      </w:r>
      <w:r w:rsidRPr="00251B28" w:rsidR="00500B8F">
        <w:rPr>
          <w:rFonts w:eastAsia="Times New Roman"/>
          <w:lang w:val="cs-CZ" w:eastAsia="cs-CZ"/>
        </w:rPr>
        <w:t>Účastník</w:t>
      </w:r>
      <w:proofErr w:type="spellEnd"/>
      <w:proofErr w:type="gramEnd"/>
      <w:r w:rsidRPr="00251B28" w:rsidR="00500B8F">
        <w:rPr>
          <w:rFonts w:eastAsia="Times New Roman"/>
          <w:lang w:val="cs-CZ" w:eastAsia="cs-CZ"/>
        </w:rPr>
        <w:t xml:space="preserve"> získá Osvědčení o absolvování kurzů. Rozsah školení - 2 </w:t>
      </w:r>
      <w:proofErr w:type="spellStart"/>
      <w:r w:rsidRPr="00251B28" w:rsidR="00500B8F">
        <w:rPr>
          <w:rFonts w:eastAsia="Times New Roman"/>
          <w:lang w:val="cs-CZ" w:eastAsia="cs-CZ"/>
        </w:rPr>
        <w:t>zam</w:t>
      </w:r>
      <w:proofErr w:type="spellEnd"/>
      <w:r w:rsidRPr="00251B28" w:rsidR="00500B8F">
        <w:rPr>
          <w:rFonts w:eastAsia="Times New Roman"/>
          <w:lang w:val="cs-CZ" w:eastAsia="cs-CZ"/>
        </w:rPr>
        <w:t>./2 skup., rozsah školení pro každou skup. 24 hod.</w:t>
      </w:r>
    </w:p>
    <w:p w:rsidRPr="00251B28" w:rsidR="007D09AD" w:rsidP="001A2A26" w:rsidRDefault="007D09AD">
      <w:pPr>
        <w:spacing w:after="0"/>
        <w:jc w:val="both"/>
        <w:rPr>
          <w:lang w:val="cs-CZ"/>
        </w:rPr>
      </w:pPr>
      <w:r w:rsidRPr="00251B28">
        <w:rPr>
          <w:lang w:val="cs-CZ"/>
        </w:rPr>
        <w:t>Obsah kurzu</w:t>
      </w:r>
    </w:p>
    <w:p w:rsidRPr="00251B28" w:rsidR="00EA2CA6" w:rsidP="00251B28" w:rsidRDefault="00EA2CA6">
      <w:pPr>
        <w:pStyle w:val="Odstavecseseznamem"/>
        <w:numPr>
          <w:ilvl w:val="0"/>
          <w:numId w:val="17"/>
        </w:numPr>
        <w:jc w:val="both"/>
        <w:rPr>
          <w:lang w:val="cs-CZ"/>
        </w:rPr>
      </w:pPr>
      <w:r w:rsidRPr="00251B28">
        <w:rPr>
          <w:lang w:val="cs-CZ"/>
        </w:rPr>
        <w:t>Administrátorský přístup.</w:t>
      </w:r>
    </w:p>
    <w:p w:rsidRPr="00251B28" w:rsidR="00EA2CA6" w:rsidP="00251B28" w:rsidRDefault="00EA2CA6">
      <w:pPr>
        <w:pStyle w:val="Odstavecseseznamem"/>
        <w:numPr>
          <w:ilvl w:val="0"/>
          <w:numId w:val="17"/>
        </w:numPr>
        <w:jc w:val="both"/>
        <w:rPr>
          <w:lang w:val="cs-CZ"/>
        </w:rPr>
      </w:pPr>
      <w:r w:rsidRPr="00251B28">
        <w:rPr>
          <w:lang w:val="cs-CZ"/>
        </w:rPr>
        <w:t>Správa balíčků.</w:t>
      </w:r>
    </w:p>
    <w:p w:rsidRPr="00251B28" w:rsidR="00EA2CA6" w:rsidP="00251B28" w:rsidRDefault="00EA2CA6">
      <w:pPr>
        <w:pStyle w:val="Odstavecseseznamem"/>
        <w:numPr>
          <w:ilvl w:val="0"/>
          <w:numId w:val="17"/>
        </w:numPr>
        <w:jc w:val="both"/>
        <w:rPr>
          <w:lang w:val="cs-CZ"/>
        </w:rPr>
      </w:pPr>
      <w:r w:rsidRPr="00251B28">
        <w:rPr>
          <w:lang w:val="cs-CZ"/>
        </w:rPr>
        <w:t>Kernel.</w:t>
      </w:r>
    </w:p>
    <w:p w:rsidRPr="00251B28" w:rsidR="00EA2CA6" w:rsidP="00251B28" w:rsidRDefault="00EA2CA6">
      <w:pPr>
        <w:pStyle w:val="Odstavecseseznamem"/>
        <w:numPr>
          <w:ilvl w:val="0"/>
          <w:numId w:val="17"/>
        </w:numPr>
        <w:jc w:val="both"/>
        <w:rPr>
          <w:lang w:val="cs-CZ"/>
        </w:rPr>
      </w:pPr>
      <w:r w:rsidRPr="00251B28">
        <w:rPr>
          <w:lang w:val="cs-CZ"/>
        </w:rPr>
        <w:t>Inicializace systému.</w:t>
      </w:r>
    </w:p>
    <w:p w:rsidRPr="00251B28" w:rsidR="00EA2CA6" w:rsidP="00251B28" w:rsidRDefault="00EA2CA6">
      <w:pPr>
        <w:pStyle w:val="Odstavecseseznamem"/>
        <w:numPr>
          <w:ilvl w:val="0"/>
          <w:numId w:val="17"/>
        </w:numPr>
        <w:jc w:val="both"/>
        <w:rPr>
          <w:lang w:val="cs-CZ"/>
        </w:rPr>
      </w:pPr>
      <w:r w:rsidRPr="00251B28">
        <w:rPr>
          <w:lang w:val="cs-CZ"/>
        </w:rPr>
        <w:t>Monitoring a konfigurace kernelu.</w:t>
      </w:r>
    </w:p>
    <w:p w:rsidRPr="00251B28" w:rsidR="00EA2CA6" w:rsidP="00251B28" w:rsidRDefault="00EA2CA6">
      <w:pPr>
        <w:pStyle w:val="Odstavecseseznamem"/>
        <w:numPr>
          <w:ilvl w:val="0"/>
          <w:numId w:val="17"/>
        </w:numPr>
        <w:jc w:val="both"/>
        <w:rPr>
          <w:lang w:val="cs-CZ"/>
        </w:rPr>
      </w:pPr>
      <w:r w:rsidRPr="00251B28">
        <w:rPr>
          <w:lang w:val="cs-CZ"/>
        </w:rPr>
        <w:t>Konfigurace sítě.</w:t>
      </w:r>
    </w:p>
    <w:p w:rsidRPr="00251B28" w:rsidR="00EA2CA6" w:rsidP="00251B28" w:rsidRDefault="00EA2CA6">
      <w:pPr>
        <w:pStyle w:val="Odstavecseseznamem"/>
        <w:numPr>
          <w:ilvl w:val="0"/>
          <w:numId w:val="17"/>
        </w:numPr>
        <w:jc w:val="both"/>
        <w:rPr>
          <w:lang w:val="cs-CZ"/>
        </w:rPr>
      </w:pPr>
      <w:proofErr w:type="spellStart"/>
      <w:r w:rsidRPr="00251B28">
        <w:rPr>
          <w:lang w:val="cs-CZ"/>
        </w:rPr>
        <w:lastRenderedPageBreak/>
        <w:t>FileSytem</w:t>
      </w:r>
      <w:proofErr w:type="spellEnd"/>
      <w:r w:rsidRPr="00251B28">
        <w:rPr>
          <w:lang w:val="cs-CZ"/>
        </w:rPr>
        <w:t>.</w:t>
      </w:r>
    </w:p>
    <w:p w:rsidRPr="00251B28" w:rsidR="00EA2CA6" w:rsidP="00251B28" w:rsidRDefault="00EA2CA6">
      <w:pPr>
        <w:pStyle w:val="Odstavecseseznamem"/>
        <w:numPr>
          <w:ilvl w:val="0"/>
          <w:numId w:val="17"/>
        </w:numPr>
        <w:jc w:val="both"/>
        <w:rPr>
          <w:lang w:val="cs-CZ"/>
        </w:rPr>
      </w:pPr>
      <w:r w:rsidRPr="00251B28">
        <w:rPr>
          <w:lang w:val="cs-CZ"/>
        </w:rPr>
        <w:t>Externí úložiště.</w:t>
      </w:r>
    </w:p>
    <w:p w:rsidRPr="00251B28" w:rsidR="00EA2CA6" w:rsidP="00251B28" w:rsidRDefault="00EA2CA6">
      <w:pPr>
        <w:pStyle w:val="Odstavecseseznamem"/>
        <w:numPr>
          <w:ilvl w:val="0"/>
          <w:numId w:val="17"/>
        </w:numPr>
        <w:jc w:val="both"/>
        <w:rPr>
          <w:lang w:val="cs-CZ"/>
        </w:rPr>
      </w:pPr>
      <w:r w:rsidRPr="00251B28">
        <w:rPr>
          <w:lang w:val="cs-CZ"/>
        </w:rPr>
        <w:t>Administrace uživatelů.</w:t>
      </w:r>
    </w:p>
    <w:p w:rsidRPr="00251B28" w:rsidR="00EA2CA6" w:rsidP="00251B28" w:rsidRDefault="00EA2CA6">
      <w:pPr>
        <w:pStyle w:val="Odstavecseseznamem"/>
        <w:numPr>
          <w:ilvl w:val="0"/>
          <w:numId w:val="17"/>
        </w:numPr>
        <w:jc w:val="both"/>
        <w:rPr>
          <w:lang w:val="cs-CZ"/>
        </w:rPr>
      </w:pPr>
      <w:proofErr w:type="spellStart"/>
      <w:r w:rsidRPr="00251B28">
        <w:rPr>
          <w:lang w:val="cs-CZ"/>
        </w:rPr>
        <w:t>Filesystem</w:t>
      </w:r>
      <w:proofErr w:type="spellEnd"/>
      <w:r w:rsidRPr="00251B28">
        <w:rPr>
          <w:lang w:val="cs-CZ"/>
        </w:rPr>
        <w:t xml:space="preserve"> a Skupiny ACL</w:t>
      </w:r>
    </w:p>
    <w:p w:rsidRPr="00251B28" w:rsidR="00EA2CA6" w:rsidP="00251B28" w:rsidRDefault="00EA2CA6">
      <w:pPr>
        <w:pStyle w:val="Odstavecseseznamem"/>
        <w:numPr>
          <w:ilvl w:val="0"/>
          <w:numId w:val="17"/>
        </w:numPr>
        <w:jc w:val="both"/>
        <w:rPr>
          <w:lang w:val="cs-CZ"/>
        </w:rPr>
      </w:pPr>
      <w:r w:rsidRPr="00251B28">
        <w:rPr>
          <w:lang w:val="cs-CZ"/>
        </w:rPr>
        <w:t>Centralizace Administrace, LDAP</w:t>
      </w:r>
    </w:p>
    <w:p w:rsidRPr="00251B28" w:rsidR="00EA2CA6" w:rsidP="00251B28" w:rsidRDefault="00EA2CA6">
      <w:pPr>
        <w:pStyle w:val="Odstavecseseznamem"/>
        <w:numPr>
          <w:ilvl w:val="0"/>
          <w:numId w:val="17"/>
        </w:numPr>
        <w:jc w:val="both"/>
        <w:rPr>
          <w:lang w:val="cs-CZ"/>
        </w:rPr>
      </w:pPr>
      <w:r w:rsidRPr="00251B28">
        <w:rPr>
          <w:lang w:val="cs-CZ"/>
        </w:rPr>
        <w:t>Software RAID</w:t>
      </w:r>
    </w:p>
    <w:p w:rsidRPr="00251B28" w:rsidR="00EA2CA6" w:rsidP="00251B28" w:rsidRDefault="00EA2CA6">
      <w:pPr>
        <w:pStyle w:val="Odstavecseseznamem"/>
        <w:numPr>
          <w:ilvl w:val="0"/>
          <w:numId w:val="17"/>
        </w:numPr>
        <w:jc w:val="both"/>
        <w:rPr>
          <w:lang w:val="cs-CZ"/>
        </w:rPr>
      </w:pPr>
      <w:r w:rsidRPr="00251B28">
        <w:rPr>
          <w:lang w:val="cs-CZ"/>
        </w:rPr>
        <w:t xml:space="preserve">Management logických </w:t>
      </w:r>
      <w:r w:rsidRPr="00251B28" w:rsidR="00786934">
        <w:rPr>
          <w:lang w:val="cs-CZ"/>
        </w:rPr>
        <w:t>jednotek</w:t>
      </w:r>
      <w:r w:rsidRPr="00251B28">
        <w:rPr>
          <w:lang w:val="cs-CZ"/>
        </w:rPr>
        <w:t>.</w:t>
      </w:r>
    </w:p>
    <w:p w:rsidRPr="00251B28" w:rsidR="00EA2CA6" w:rsidP="00251B28" w:rsidRDefault="00EA2CA6">
      <w:pPr>
        <w:pStyle w:val="Odstavecseseznamem"/>
        <w:numPr>
          <w:ilvl w:val="0"/>
          <w:numId w:val="17"/>
        </w:numPr>
        <w:jc w:val="both"/>
        <w:rPr>
          <w:lang w:val="cs-CZ"/>
        </w:rPr>
      </w:pPr>
      <w:r w:rsidRPr="00251B28">
        <w:rPr>
          <w:lang w:val="cs-CZ"/>
        </w:rPr>
        <w:t>Virtualizace a automatická instalace.</w:t>
      </w:r>
    </w:p>
    <w:p w:rsidRPr="00251B28" w:rsidR="00EA2CA6" w:rsidP="00251B28" w:rsidRDefault="00EA2CA6">
      <w:pPr>
        <w:pStyle w:val="Odstavecseseznamem"/>
        <w:numPr>
          <w:ilvl w:val="0"/>
          <w:numId w:val="17"/>
        </w:numPr>
        <w:jc w:val="both"/>
        <w:rPr>
          <w:lang w:val="cs-CZ"/>
        </w:rPr>
      </w:pPr>
      <w:r w:rsidRPr="00251B28">
        <w:rPr>
          <w:lang w:val="cs-CZ"/>
        </w:rPr>
        <w:t>Zjišťování problému a monitoring.</w:t>
      </w:r>
    </w:p>
    <w:p w:rsidRPr="00251B28" w:rsidR="00500B8F" w:rsidP="00251B28" w:rsidRDefault="00500B8F">
      <w:pPr>
        <w:jc w:val="both"/>
        <w:rPr>
          <w:lang w:val="cs-CZ"/>
        </w:rPr>
      </w:pPr>
    </w:p>
    <w:p w:rsidRPr="00405579" w:rsidR="004813FF" w:rsidP="00251B28" w:rsidRDefault="004813FF">
      <w:pPr>
        <w:jc w:val="both"/>
        <w:rPr>
          <w:b/>
          <w:u w:val="single"/>
          <w:lang w:val="cs-CZ"/>
        </w:rPr>
      </w:pPr>
      <w:r w:rsidRPr="00405579">
        <w:rPr>
          <w:b/>
          <w:u w:val="single"/>
          <w:lang w:val="cs-CZ"/>
        </w:rPr>
        <w:t>Spr</w:t>
      </w:r>
      <w:r w:rsidRPr="00405579" w:rsidR="001E083C">
        <w:rPr>
          <w:b/>
          <w:u w:val="single"/>
          <w:lang w:val="cs-CZ"/>
        </w:rPr>
        <w:t>á</w:t>
      </w:r>
      <w:r w:rsidRPr="00405579">
        <w:rPr>
          <w:b/>
          <w:u w:val="single"/>
          <w:lang w:val="cs-CZ"/>
        </w:rPr>
        <w:t>vce počítačové sítě</w:t>
      </w:r>
    </w:p>
    <w:p w:rsidRPr="00251B28" w:rsidR="001E083C" w:rsidP="00251B28" w:rsidRDefault="001E083C">
      <w:pPr>
        <w:jc w:val="both"/>
        <w:rPr>
          <w:rFonts w:eastAsia="Times New Roman"/>
          <w:lang w:val="cs-CZ" w:eastAsia="cs-CZ"/>
        </w:rPr>
      </w:pPr>
      <w:r w:rsidRPr="00251B28">
        <w:rPr>
          <w:lang w:val="cs-CZ"/>
        </w:rPr>
        <w:t>Kurz účastníkům pomůže rozšířit znalosti z oblasti počítačových sítí a administrace</w:t>
      </w:r>
      <w:r w:rsidRPr="00251B28">
        <w:rPr>
          <w:rFonts w:eastAsia="Times New Roman"/>
          <w:lang w:val="cs-CZ" w:eastAsia="cs-CZ"/>
        </w:rPr>
        <w:t xml:space="preserve">. Účastník získá Osvědčení o absolvování kurzů. Rozsah školení - 2 </w:t>
      </w:r>
      <w:proofErr w:type="spellStart"/>
      <w:r w:rsidRPr="00251B28">
        <w:rPr>
          <w:rFonts w:eastAsia="Times New Roman"/>
          <w:lang w:val="cs-CZ" w:eastAsia="cs-CZ"/>
        </w:rPr>
        <w:t>zam</w:t>
      </w:r>
      <w:proofErr w:type="spellEnd"/>
      <w:r w:rsidRPr="00251B28">
        <w:rPr>
          <w:rFonts w:eastAsia="Times New Roman"/>
          <w:lang w:val="cs-CZ" w:eastAsia="cs-CZ"/>
        </w:rPr>
        <w:t>./2 skup., rozsah školení pro každou skup. 40 hod.</w:t>
      </w:r>
    </w:p>
    <w:p w:rsidRPr="00251B28" w:rsidR="001E083C" w:rsidP="001A2A26" w:rsidRDefault="001E083C">
      <w:pPr>
        <w:spacing w:after="0"/>
        <w:jc w:val="both"/>
        <w:rPr>
          <w:rFonts w:eastAsia="Times New Roman"/>
          <w:lang w:val="cs-CZ" w:eastAsia="cs-CZ"/>
        </w:rPr>
      </w:pPr>
      <w:r w:rsidRPr="00251B28">
        <w:rPr>
          <w:rFonts w:eastAsia="Times New Roman"/>
          <w:lang w:val="cs-CZ" w:eastAsia="cs-CZ"/>
        </w:rPr>
        <w:t>Obsah kurzu</w:t>
      </w:r>
    </w:p>
    <w:p w:rsidRPr="00251B28" w:rsidR="00786934" w:rsidP="00251B28" w:rsidRDefault="00786934">
      <w:pPr>
        <w:pStyle w:val="Odstavecseseznamem"/>
        <w:numPr>
          <w:ilvl w:val="0"/>
          <w:numId w:val="18"/>
        </w:numPr>
        <w:jc w:val="both"/>
        <w:rPr>
          <w:lang w:val="cs-CZ"/>
        </w:rPr>
      </w:pPr>
      <w:r w:rsidRPr="00251B28">
        <w:rPr>
          <w:lang w:val="cs-CZ"/>
        </w:rPr>
        <w:t>Technologie sítí.</w:t>
      </w:r>
    </w:p>
    <w:p w:rsidRPr="00251B28" w:rsidR="00786934" w:rsidP="00251B28" w:rsidRDefault="00786934">
      <w:pPr>
        <w:pStyle w:val="Odstavecseseznamem"/>
        <w:numPr>
          <w:ilvl w:val="0"/>
          <w:numId w:val="18"/>
        </w:numPr>
        <w:jc w:val="both"/>
        <w:rPr>
          <w:lang w:val="cs-CZ"/>
        </w:rPr>
      </w:pPr>
      <w:r w:rsidRPr="00251B28">
        <w:rPr>
          <w:lang w:val="cs-CZ"/>
        </w:rPr>
        <w:t>IP adresy.</w:t>
      </w:r>
    </w:p>
    <w:p w:rsidRPr="00251B28" w:rsidR="00786934" w:rsidP="00251B28" w:rsidRDefault="00786934">
      <w:pPr>
        <w:pStyle w:val="Odstavecseseznamem"/>
        <w:numPr>
          <w:ilvl w:val="0"/>
          <w:numId w:val="18"/>
        </w:numPr>
        <w:jc w:val="both"/>
        <w:rPr>
          <w:lang w:val="cs-CZ"/>
        </w:rPr>
      </w:pPr>
      <w:r w:rsidRPr="00251B28">
        <w:rPr>
          <w:lang w:val="cs-CZ"/>
        </w:rPr>
        <w:t>Použití DHCP.</w:t>
      </w:r>
    </w:p>
    <w:p w:rsidRPr="00251B28" w:rsidR="00786934" w:rsidP="00251B28" w:rsidRDefault="00786934">
      <w:pPr>
        <w:pStyle w:val="Odstavecseseznamem"/>
        <w:numPr>
          <w:ilvl w:val="0"/>
          <w:numId w:val="18"/>
        </w:numPr>
        <w:jc w:val="both"/>
        <w:rPr>
          <w:lang w:val="cs-CZ"/>
        </w:rPr>
      </w:pPr>
      <w:r w:rsidRPr="00251B28">
        <w:rPr>
          <w:lang w:val="cs-CZ"/>
        </w:rPr>
        <w:t>Nasazení rozlišovaní jmen DNS.</w:t>
      </w:r>
    </w:p>
    <w:p w:rsidRPr="00251B28" w:rsidR="00786934" w:rsidP="00251B28" w:rsidRDefault="00786934">
      <w:pPr>
        <w:pStyle w:val="Odstavecseseznamem"/>
        <w:numPr>
          <w:ilvl w:val="0"/>
          <w:numId w:val="18"/>
        </w:numPr>
        <w:jc w:val="both"/>
        <w:rPr>
          <w:lang w:val="cs-CZ"/>
        </w:rPr>
      </w:pPr>
      <w:r w:rsidRPr="00251B28">
        <w:rPr>
          <w:lang w:val="cs-CZ"/>
        </w:rPr>
        <w:t>Překlad adres NAT.</w:t>
      </w:r>
    </w:p>
    <w:p w:rsidRPr="00251B28" w:rsidR="00786934" w:rsidP="00251B28" w:rsidRDefault="00786934">
      <w:pPr>
        <w:pStyle w:val="Odstavecseseznamem"/>
        <w:numPr>
          <w:ilvl w:val="0"/>
          <w:numId w:val="18"/>
        </w:numPr>
        <w:jc w:val="both"/>
        <w:rPr>
          <w:lang w:val="cs-CZ"/>
        </w:rPr>
      </w:pPr>
      <w:r w:rsidRPr="00251B28">
        <w:rPr>
          <w:lang w:val="cs-CZ"/>
        </w:rPr>
        <w:t>Virtuální privátní síť – VPN.</w:t>
      </w:r>
    </w:p>
    <w:p w:rsidRPr="00251B28" w:rsidR="00786934" w:rsidP="00251B28" w:rsidRDefault="00786934">
      <w:pPr>
        <w:pStyle w:val="Odstavecseseznamem"/>
        <w:numPr>
          <w:ilvl w:val="0"/>
          <w:numId w:val="18"/>
        </w:numPr>
        <w:jc w:val="both"/>
        <w:rPr>
          <w:lang w:val="cs-CZ"/>
        </w:rPr>
      </w:pPr>
      <w:r w:rsidRPr="00251B28">
        <w:rPr>
          <w:lang w:val="cs-CZ"/>
        </w:rPr>
        <w:t>Použití autentizace a bezpečnosti.</w:t>
      </w:r>
    </w:p>
    <w:p w:rsidRPr="00251B28" w:rsidR="00786934" w:rsidP="00251B28" w:rsidRDefault="00786934">
      <w:pPr>
        <w:pStyle w:val="Odstavecseseznamem"/>
        <w:numPr>
          <w:ilvl w:val="0"/>
          <w:numId w:val="18"/>
        </w:numPr>
        <w:jc w:val="both"/>
        <w:rPr>
          <w:lang w:val="cs-CZ"/>
        </w:rPr>
      </w:pPr>
      <w:r w:rsidRPr="00251B28">
        <w:rPr>
          <w:lang w:val="cs-CZ"/>
        </w:rPr>
        <w:t xml:space="preserve">Základy </w:t>
      </w:r>
      <w:proofErr w:type="spellStart"/>
      <w:r w:rsidRPr="00251B28">
        <w:rPr>
          <w:lang w:val="cs-CZ"/>
        </w:rPr>
        <w:t>Active</w:t>
      </w:r>
      <w:proofErr w:type="spellEnd"/>
      <w:r w:rsidRPr="00251B28">
        <w:rPr>
          <w:lang w:val="cs-CZ"/>
        </w:rPr>
        <w:t xml:space="preserve"> </w:t>
      </w:r>
      <w:proofErr w:type="spellStart"/>
      <w:r w:rsidRPr="00251B28">
        <w:rPr>
          <w:lang w:val="cs-CZ"/>
        </w:rPr>
        <w:t>directory</w:t>
      </w:r>
      <w:proofErr w:type="spellEnd"/>
      <w:r w:rsidRPr="00251B28">
        <w:rPr>
          <w:lang w:val="cs-CZ"/>
        </w:rPr>
        <w:t xml:space="preserve">. </w:t>
      </w:r>
    </w:p>
    <w:p w:rsidRPr="00251B28" w:rsidR="00786934" w:rsidP="00251B28" w:rsidRDefault="00786934">
      <w:pPr>
        <w:pStyle w:val="Odstavecseseznamem"/>
        <w:numPr>
          <w:ilvl w:val="0"/>
          <w:numId w:val="18"/>
        </w:numPr>
        <w:jc w:val="both"/>
        <w:rPr>
          <w:lang w:val="cs-CZ"/>
        </w:rPr>
      </w:pPr>
      <w:r w:rsidRPr="00251B28">
        <w:rPr>
          <w:lang w:val="cs-CZ"/>
        </w:rPr>
        <w:t>Instalace serverových rolí.</w:t>
      </w:r>
    </w:p>
    <w:p w:rsidRPr="00251B28" w:rsidR="00786934" w:rsidP="00251B28" w:rsidRDefault="00786934">
      <w:pPr>
        <w:pStyle w:val="Odstavecseseznamem"/>
        <w:numPr>
          <w:ilvl w:val="0"/>
          <w:numId w:val="18"/>
        </w:numPr>
        <w:jc w:val="both"/>
        <w:rPr>
          <w:lang w:val="cs-CZ"/>
        </w:rPr>
      </w:pPr>
      <w:r w:rsidRPr="00251B28">
        <w:rPr>
          <w:lang w:val="cs-CZ"/>
        </w:rPr>
        <w:t xml:space="preserve">Instalace </w:t>
      </w:r>
      <w:proofErr w:type="spellStart"/>
      <w:r w:rsidRPr="00251B28">
        <w:rPr>
          <w:lang w:val="cs-CZ"/>
        </w:rPr>
        <w:t>Active</w:t>
      </w:r>
      <w:proofErr w:type="spellEnd"/>
      <w:r w:rsidRPr="00251B28">
        <w:rPr>
          <w:lang w:val="cs-CZ"/>
        </w:rPr>
        <w:t xml:space="preserve"> </w:t>
      </w:r>
      <w:proofErr w:type="spellStart"/>
      <w:r w:rsidRPr="00251B28">
        <w:rPr>
          <w:lang w:val="cs-CZ"/>
        </w:rPr>
        <w:t>Ditectory</w:t>
      </w:r>
      <w:proofErr w:type="spellEnd"/>
      <w:r w:rsidRPr="00251B28">
        <w:rPr>
          <w:lang w:val="cs-CZ"/>
        </w:rPr>
        <w:t>.</w:t>
      </w:r>
    </w:p>
    <w:p w:rsidRPr="00251B28" w:rsidR="00786934" w:rsidP="00251B28" w:rsidRDefault="00786934">
      <w:pPr>
        <w:pStyle w:val="Odstavecseseznamem"/>
        <w:numPr>
          <w:ilvl w:val="0"/>
          <w:numId w:val="18"/>
        </w:numPr>
        <w:jc w:val="both"/>
        <w:rPr>
          <w:lang w:val="cs-CZ"/>
        </w:rPr>
      </w:pPr>
      <w:r w:rsidRPr="00251B28">
        <w:rPr>
          <w:lang w:val="cs-CZ"/>
        </w:rPr>
        <w:t xml:space="preserve">Instalace a zpráva DHCP </w:t>
      </w:r>
      <w:proofErr w:type="spellStart"/>
      <w:r w:rsidRPr="00251B28">
        <w:rPr>
          <w:lang w:val="cs-CZ"/>
        </w:rPr>
        <w:t>servra</w:t>
      </w:r>
      <w:proofErr w:type="spellEnd"/>
      <w:r w:rsidRPr="00251B28">
        <w:rPr>
          <w:lang w:val="cs-CZ"/>
        </w:rPr>
        <w:t>.</w:t>
      </w:r>
    </w:p>
    <w:p w:rsidRPr="00251B28" w:rsidR="00786934" w:rsidP="00251B28" w:rsidRDefault="00786934">
      <w:pPr>
        <w:pStyle w:val="Odstavecseseznamem"/>
        <w:numPr>
          <w:ilvl w:val="0"/>
          <w:numId w:val="18"/>
        </w:numPr>
        <w:jc w:val="both"/>
        <w:rPr>
          <w:lang w:val="cs-CZ"/>
        </w:rPr>
      </w:pPr>
      <w:r w:rsidRPr="00251B28">
        <w:rPr>
          <w:lang w:val="cs-CZ"/>
        </w:rPr>
        <w:t xml:space="preserve">Instalace a zpráva DNS </w:t>
      </w:r>
      <w:proofErr w:type="spellStart"/>
      <w:r w:rsidRPr="00251B28">
        <w:rPr>
          <w:lang w:val="cs-CZ"/>
        </w:rPr>
        <w:t>servera</w:t>
      </w:r>
      <w:proofErr w:type="spellEnd"/>
      <w:r w:rsidRPr="00251B28">
        <w:rPr>
          <w:lang w:val="cs-CZ"/>
        </w:rPr>
        <w:t>.</w:t>
      </w:r>
    </w:p>
    <w:p w:rsidRPr="00251B28" w:rsidR="00786934" w:rsidP="00251B28" w:rsidRDefault="00786934">
      <w:pPr>
        <w:pStyle w:val="Odstavecseseznamem"/>
        <w:numPr>
          <w:ilvl w:val="0"/>
          <w:numId w:val="18"/>
        </w:numPr>
        <w:jc w:val="both"/>
        <w:rPr>
          <w:lang w:val="cs-CZ"/>
        </w:rPr>
      </w:pPr>
      <w:r w:rsidRPr="00251B28">
        <w:rPr>
          <w:lang w:val="cs-CZ"/>
        </w:rPr>
        <w:t>Řešení problémů sítě.</w:t>
      </w:r>
    </w:p>
    <w:p w:rsidRPr="00251B28" w:rsidR="00786934" w:rsidP="00251B28" w:rsidRDefault="00786934">
      <w:pPr>
        <w:pStyle w:val="Odstavecseseznamem"/>
        <w:numPr>
          <w:ilvl w:val="0"/>
          <w:numId w:val="18"/>
        </w:numPr>
        <w:jc w:val="both"/>
        <w:rPr>
          <w:lang w:val="cs-CZ"/>
        </w:rPr>
      </w:pPr>
      <w:r w:rsidRPr="00251B28">
        <w:rPr>
          <w:lang w:val="cs-CZ"/>
        </w:rPr>
        <w:t>Monitorovací nástroje.</w:t>
      </w:r>
    </w:p>
    <w:p w:rsidRPr="00251B28" w:rsidR="00786934" w:rsidP="00251B28" w:rsidRDefault="00786934">
      <w:pPr>
        <w:pStyle w:val="Odstavecseseznamem"/>
        <w:numPr>
          <w:ilvl w:val="0"/>
          <w:numId w:val="18"/>
        </w:numPr>
        <w:jc w:val="both"/>
        <w:rPr>
          <w:lang w:val="cs-CZ"/>
        </w:rPr>
      </w:pPr>
      <w:r w:rsidRPr="00251B28">
        <w:rPr>
          <w:lang w:val="cs-CZ"/>
        </w:rPr>
        <w:t>Instalace a konfigurace protokolů.</w:t>
      </w:r>
    </w:p>
    <w:p w:rsidRPr="00251B28" w:rsidR="00786934" w:rsidP="00251B28" w:rsidRDefault="00786934">
      <w:pPr>
        <w:pStyle w:val="Odstavecseseznamem"/>
        <w:numPr>
          <w:ilvl w:val="0"/>
          <w:numId w:val="18"/>
        </w:numPr>
        <w:jc w:val="both"/>
        <w:rPr>
          <w:lang w:val="cs-CZ"/>
        </w:rPr>
      </w:pPr>
      <w:r w:rsidRPr="00251B28">
        <w:rPr>
          <w:lang w:val="cs-CZ"/>
        </w:rPr>
        <w:t>Směrování síťové komunikace.</w:t>
      </w:r>
    </w:p>
    <w:p w:rsidRPr="00251B28" w:rsidR="00786934" w:rsidP="00251B28" w:rsidRDefault="00786934">
      <w:pPr>
        <w:pStyle w:val="Odstavecseseznamem"/>
        <w:numPr>
          <w:ilvl w:val="0"/>
          <w:numId w:val="18"/>
        </w:numPr>
        <w:jc w:val="both"/>
        <w:rPr>
          <w:lang w:val="cs-CZ"/>
        </w:rPr>
      </w:pPr>
      <w:r w:rsidRPr="00251B28">
        <w:rPr>
          <w:lang w:val="cs-CZ"/>
        </w:rPr>
        <w:t>Monitoring komunikace.</w:t>
      </w:r>
    </w:p>
    <w:p w:rsidRPr="00251B28" w:rsidR="00786934" w:rsidP="00251B28" w:rsidRDefault="00786934">
      <w:pPr>
        <w:pStyle w:val="Odstavecseseznamem"/>
        <w:numPr>
          <w:ilvl w:val="0"/>
          <w:numId w:val="18"/>
        </w:numPr>
        <w:jc w:val="both"/>
        <w:rPr>
          <w:lang w:val="cs-CZ"/>
        </w:rPr>
      </w:pPr>
      <w:r w:rsidRPr="00251B28">
        <w:rPr>
          <w:lang w:val="cs-CZ"/>
        </w:rPr>
        <w:t>Detekce problému a jejích řešení.</w:t>
      </w:r>
    </w:p>
    <w:p w:rsidRPr="00251B28" w:rsidR="00786934" w:rsidP="00251B28" w:rsidRDefault="00786934">
      <w:pPr>
        <w:pStyle w:val="Odstavecseseznamem"/>
        <w:numPr>
          <w:ilvl w:val="0"/>
          <w:numId w:val="18"/>
        </w:numPr>
        <w:jc w:val="both"/>
        <w:rPr>
          <w:lang w:val="cs-CZ"/>
        </w:rPr>
      </w:pPr>
      <w:r w:rsidRPr="00251B28">
        <w:rPr>
          <w:lang w:val="cs-CZ"/>
        </w:rPr>
        <w:t>Měření zátěže sítě.</w:t>
      </w:r>
    </w:p>
    <w:p w:rsidRPr="00251B28" w:rsidR="00786934" w:rsidP="00251B28" w:rsidRDefault="00786934">
      <w:pPr>
        <w:pStyle w:val="Odstavecseseznamem"/>
        <w:numPr>
          <w:ilvl w:val="0"/>
          <w:numId w:val="18"/>
        </w:numPr>
        <w:jc w:val="both"/>
        <w:rPr>
          <w:lang w:val="cs-CZ"/>
        </w:rPr>
      </w:pPr>
      <w:r w:rsidRPr="00251B28">
        <w:rPr>
          <w:lang w:val="cs-CZ"/>
        </w:rPr>
        <w:t>Instalace sítového klienta.</w:t>
      </w:r>
    </w:p>
    <w:p w:rsidRPr="00251B28" w:rsidR="00786934" w:rsidP="00251B28" w:rsidRDefault="00786934">
      <w:pPr>
        <w:pStyle w:val="Odstavecseseznamem"/>
        <w:numPr>
          <w:ilvl w:val="0"/>
          <w:numId w:val="18"/>
        </w:numPr>
        <w:jc w:val="both"/>
        <w:rPr>
          <w:lang w:val="cs-CZ"/>
        </w:rPr>
      </w:pPr>
      <w:r w:rsidRPr="00251B28">
        <w:rPr>
          <w:lang w:val="cs-CZ"/>
        </w:rPr>
        <w:t>Zařazení klienta do domény.</w:t>
      </w:r>
    </w:p>
    <w:p w:rsidRPr="00251B28" w:rsidR="00786934" w:rsidP="00251B28" w:rsidRDefault="00786934">
      <w:pPr>
        <w:pStyle w:val="Odstavecseseznamem"/>
        <w:numPr>
          <w:ilvl w:val="0"/>
          <w:numId w:val="18"/>
        </w:numPr>
        <w:jc w:val="both"/>
        <w:rPr>
          <w:lang w:val="cs-CZ"/>
        </w:rPr>
      </w:pPr>
      <w:r w:rsidRPr="00251B28">
        <w:rPr>
          <w:lang w:val="cs-CZ"/>
        </w:rPr>
        <w:t>Automatická registrace DNS jména.</w:t>
      </w:r>
    </w:p>
    <w:p w:rsidRPr="00251B28" w:rsidR="00786934" w:rsidP="00251B28" w:rsidRDefault="00786934">
      <w:pPr>
        <w:pStyle w:val="Odstavecseseznamem"/>
        <w:numPr>
          <w:ilvl w:val="0"/>
          <w:numId w:val="18"/>
        </w:numPr>
        <w:jc w:val="both"/>
        <w:rPr>
          <w:lang w:val="cs-CZ"/>
        </w:rPr>
      </w:pPr>
      <w:r w:rsidRPr="00251B28">
        <w:rPr>
          <w:lang w:val="cs-CZ"/>
        </w:rPr>
        <w:t>Přidělení DHCP.</w:t>
      </w:r>
    </w:p>
    <w:p w:rsidRPr="00251B28" w:rsidR="00786934" w:rsidP="00251B28" w:rsidRDefault="00786934">
      <w:pPr>
        <w:pStyle w:val="Odstavecseseznamem"/>
        <w:numPr>
          <w:ilvl w:val="0"/>
          <w:numId w:val="18"/>
        </w:numPr>
        <w:jc w:val="both"/>
        <w:rPr>
          <w:lang w:val="cs-CZ"/>
        </w:rPr>
      </w:pPr>
      <w:r w:rsidRPr="00251B28">
        <w:rPr>
          <w:lang w:val="cs-CZ"/>
        </w:rPr>
        <w:t>Síťové tiskárny.</w:t>
      </w:r>
    </w:p>
    <w:p w:rsidRPr="00251B28" w:rsidR="00786934" w:rsidP="00251B28" w:rsidRDefault="00786934">
      <w:pPr>
        <w:jc w:val="both"/>
        <w:rPr>
          <w:b/>
          <w:lang w:val="cs-CZ"/>
        </w:rPr>
      </w:pPr>
    </w:p>
    <w:p w:rsidRPr="00405579" w:rsidR="004813FF" w:rsidP="00251B28" w:rsidRDefault="004813FF">
      <w:pPr>
        <w:jc w:val="both"/>
        <w:rPr>
          <w:b/>
          <w:u w:val="single"/>
          <w:lang w:val="cs-CZ"/>
        </w:rPr>
      </w:pPr>
      <w:r w:rsidRPr="00405579">
        <w:rPr>
          <w:b/>
          <w:u w:val="single"/>
          <w:lang w:val="cs-CZ"/>
        </w:rPr>
        <w:t>MS Exchange Server</w:t>
      </w:r>
    </w:p>
    <w:p w:rsidRPr="00251B28" w:rsidR="00E425BE" w:rsidP="00251B28" w:rsidRDefault="00E425BE">
      <w:pPr>
        <w:jc w:val="both"/>
        <w:rPr>
          <w:lang w:val="cs-CZ"/>
        </w:rPr>
      </w:pPr>
      <w:r w:rsidRPr="00251B28">
        <w:rPr>
          <w:lang w:val="cs-CZ"/>
        </w:rPr>
        <w:t xml:space="preserve">Kurz je určen správcům Microsoft Exchange server 2010. </w:t>
      </w:r>
      <w:r w:rsidRPr="00251B28">
        <w:rPr>
          <w:rFonts w:eastAsia="Times New Roman"/>
          <w:lang w:val="cs-CZ" w:eastAsia="cs-CZ"/>
        </w:rPr>
        <w:t xml:space="preserve">Osvědčení o absolvování kurzů. Rozsah školení - 2 </w:t>
      </w:r>
      <w:proofErr w:type="spellStart"/>
      <w:r w:rsidRPr="00251B28">
        <w:rPr>
          <w:rFonts w:eastAsia="Times New Roman"/>
          <w:lang w:val="cs-CZ" w:eastAsia="cs-CZ"/>
        </w:rPr>
        <w:t>zam</w:t>
      </w:r>
      <w:proofErr w:type="spellEnd"/>
      <w:r w:rsidRPr="00251B28">
        <w:rPr>
          <w:rFonts w:eastAsia="Times New Roman"/>
          <w:lang w:val="cs-CZ" w:eastAsia="cs-CZ"/>
        </w:rPr>
        <w:t>./2 skup., rozsah školení pro každou skup. 40 hod.</w:t>
      </w:r>
    </w:p>
    <w:p w:rsidRPr="00251B28" w:rsidR="00E425BE" w:rsidP="00B82C6E" w:rsidRDefault="00E425BE">
      <w:pPr>
        <w:spacing w:after="0"/>
        <w:jc w:val="both"/>
        <w:rPr>
          <w:lang w:val="cs-CZ"/>
        </w:rPr>
      </w:pPr>
      <w:r w:rsidRPr="00251B28">
        <w:rPr>
          <w:lang w:val="cs-CZ"/>
        </w:rPr>
        <w:t>Cíle kurzu</w:t>
      </w:r>
    </w:p>
    <w:p w:rsidRPr="00251B28" w:rsidR="00E425BE" w:rsidP="00251B28" w:rsidRDefault="00E425BE">
      <w:pPr>
        <w:pStyle w:val="Odstavecseseznamem"/>
        <w:numPr>
          <w:ilvl w:val="0"/>
          <w:numId w:val="19"/>
        </w:numPr>
        <w:jc w:val="both"/>
        <w:rPr>
          <w:lang w:val="cs-CZ"/>
        </w:rPr>
      </w:pPr>
      <w:r w:rsidRPr="00251B28">
        <w:rPr>
          <w:lang w:val="cs-CZ"/>
        </w:rPr>
        <w:t xml:space="preserve"> Získaní znalostí o správě a nasazení Exchange 2010.</w:t>
      </w:r>
    </w:p>
    <w:p w:rsidRPr="00251B28" w:rsidR="00E425BE" w:rsidP="00251B28" w:rsidRDefault="00E425BE">
      <w:pPr>
        <w:pStyle w:val="Odstavecseseznamem"/>
        <w:numPr>
          <w:ilvl w:val="0"/>
          <w:numId w:val="19"/>
        </w:numPr>
        <w:jc w:val="both"/>
        <w:rPr>
          <w:lang w:val="cs-CZ"/>
        </w:rPr>
      </w:pPr>
      <w:r w:rsidRPr="00251B28">
        <w:rPr>
          <w:lang w:val="cs-CZ"/>
        </w:rPr>
        <w:t> Rozdíly oproti předchozím verzím.</w:t>
      </w:r>
    </w:p>
    <w:p w:rsidRPr="00251B28" w:rsidR="00E425BE" w:rsidP="00B82C6E" w:rsidRDefault="00E425BE">
      <w:pPr>
        <w:spacing w:after="0"/>
        <w:jc w:val="both"/>
        <w:rPr>
          <w:lang w:val="cs-CZ"/>
        </w:rPr>
      </w:pPr>
      <w:r w:rsidRPr="00251B28">
        <w:rPr>
          <w:lang w:val="cs-CZ"/>
        </w:rPr>
        <w:t>Obsah kurzu</w:t>
      </w:r>
    </w:p>
    <w:p w:rsidRPr="00251B28" w:rsidR="00F125D6" w:rsidP="00251B28" w:rsidRDefault="00F125D6">
      <w:pPr>
        <w:pStyle w:val="Odstavecseseznamem"/>
        <w:numPr>
          <w:ilvl w:val="0"/>
          <w:numId w:val="19"/>
        </w:numPr>
        <w:jc w:val="both"/>
        <w:rPr>
          <w:lang w:val="cs-CZ"/>
        </w:rPr>
      </w:pPr>
      <w:r w:rsidRPr="00251B28">
        <w:rPr>
          <w:lang w:val="cs-CZ"/>
        </w:rPr>
        <w:t>Nasazení a správa Exchange Server 201</w:t>
      </w:r>
      <w:r w:rsidRPr="00251B28" w:rsidR="0080363D">
        <w:rPr>
          <w:lang w:val="cs-CZ"/>
        </w:rPr>
        <w:t>0</w:t>
      </w:r>
      <w:r w:rsidRPr="00251B28">
        <w:rPr>
          <w:lang w:val="cs-CZ"/>
        </w:rPr>
        <w:t>.</w:t>
      </w:r>
    </w:p>
    <w:p w:rsidRPr="00251B28" w:rsidR="00F125D6" w:rsidP="00251B28" w:rsidRDefault="00F125D6">
      <w:pPr>
        <w:pStyle w:val="Odstavecseseznamem"/>
        <w:numPr>
          <w:ilvl w:val="0"/>
          <w:numId w:val="19"/>
        </w:numPr>
        <w:jc w:val="both"/>
        <w:rPr>
          <w:lang w:val="cs-CZ"/>
        </w:rPr>
      </w:pPr>
      <w:r w:rsidRPr="00251B28">
        <w:rPr>
          <w:lang w:val="cs-CZ"/>
        </w:rPr>
        <w:t xml:space="preserve">Plánování a nasazení role </w:t>
      </w:r>
      <w:proofErr w:type="spellStart"/>
      <w:r w:rsidRPr="00251B28">
        <w:rPr>
          <w:lang w:val="cs-CZ"/>
        </w:rPr>
        <w:t>Mailbox</w:t>
      </w:r>
      <w:proofErr w:type="spellEnd"/>
      <w:r w:rsidRPr="00251B28">
        <w:rPr>
          <w:lang w:val="cs-CZ"/>
        </w:rPr>
        <w:t xml:space="preserve"> Server.</w:t>
      </w:r>
    </w:p>
    <w:p w:rsidRPr="00251B28" w:rsidR="00F125D6" w:rsidP="00251B28" w:rsidRDefault="00F125D6">
      <w:pPr>
        <w:pStyle w:val="Odstavecseseznamem"/>
        <w:numPr>
          <w:ilvl w:val="0"/>
          <w:numId w:val="19"/>
        </w:numPr>
        <w:jc w:val="both"/>
        <w:rPr>
          <w:lang w:val="cs-CZ"/>
        </w:rPr>
      </w:pPr>
      <w:r w:rsidRPr="00251B28">
        <w:rPr>
          <w:lang w:val="cs-CZ"/>
        </w:rPr>
        <w:t>Správa objektů příjemců.</w:t>
      </w:r>
    </w:p>
    <w:p w:rsidRPr="00251B28" w:rsidR="00F125D6" w:rsidP="00251B28" w:rsidRDefault="00F125D6">
      <w:pPr>
        <w:pStyle w:val="Odstavecseseznamem"/>
        <w:numPr>
          <w:ilvl w:val="0"/>
          <w:numId w:val="19"/>
        </w:numPr>
        <w:jc w:val="both"/>
        <w:rPr>
          <w:lang w:val="cs-CZ"/>
        </w:rPr>
      </w:pPr>
      <w:r w:rsidRPr="00251B28">
        <w:rPr>
          <w:lang w:val="cs-CZ"/>
        </w:rPr>
        <w:t>Plánování a nasazení role přístupového serveru (</w:t>
      </w:r>
      <w:proofErr w:type="spellStart"/>
      <w:r w:rsidRPr="00251B28">
        <w:rPr>
          <w:lang w:val="cs-CZ"/>
        </w:rPr>
        <w:t>Client</w:t>
      </w:r>
      <w:proofErr w:type="spellEnd"/>
      <w:r w:rsidRPr="00251B28">
        <w:rPr>
          <w:lang w:val="cs-CZ"/>
        </w:rPr>
        <w:t xml:space="preserve"> Access Server).</w:t>
      </w:r>
    </w:p>
    <w:p w:rsidRPr="00251B28" w:rsidR="00F125D6" w:rsidP="00251B28" w:rsidRDefault="00F125D6">
      <w:pPr>
        <w:pStyle w:val="Odstavecseseznamem"/>
        <w:numPr>
          <w:ilvl w:val="0"/>
          <w:numId w:val="19"/>
        </w:numPr>
        <w:jc w:val="both"/>
        <w:rPr>
          <w:lang w:val="cs-CZ"/>
        </w:rPr>
      </w:pPr>
      <w:r w:rsidRPr="00251B28">
        <w:rPr>
          <w:lang w:val="cs-CZ"/>
        </w:rPr>
        <w:t>Plánování a konfigurace přístupu klientů.</w:t>
      </w:r>
    </w:p>
    <w:p w:rsidRPr="00251B28" w:rsidR="00F125D6" w:rsidP="00251B28" w:rsidRDefault="00F125D6">
      <w:pPr>
        <w:pStyle w:val="Odstavecseseznamem"/>
        <w:numPr>
          <w:ilvl w:val="0"/>
          <w:numId w:val="19"/>
        </w:numPr>
        <w:jc w:val="both"/>
        <w:rPr>
          <w:lang w:val="cs-CZ"/>
        </w:rPr>
      </w:pPr>
      <w:r w:rsidRPr="00251B28">
        <w:rPr>
          <w:lang w:val="cs-CZ"/>
        </w:rPr>
        <w:t>Návrh a konfigurace přenosu zpráv</w:t>
      </w:r>
      <w:r w:rsidRPr="00251B28" w:rsidR="0094501F">
        <w:rPr>
          <w:lang w:val="cs-CZ"/>
        </w:rPr>
        <w:t>.</w:t>
      </w:r>
    </w:p>
    <w:p w:rsidRPr="00251B28" w:rsidR="0094501F" w:rsidP="00251B28" w:rsidRDefault="0094501F">
      <w:pPr>
        <w:pStyle w:val="Odstavecseseznamem"/>
        <w:numPr>
          <w:ilvl w:val="0"/>
          <w:numId w:val="19"/>
        </w:numPr>
        <w:jc w:val="both"/>
        <w:rPr>
          <w:lang w:val="cs-CZ"/>
        </w:rPr>
      </w:pPr>
      <w:r w:rsidRPr="00251B28">
        <w:rPr>
          <w:lang w:val="cs-CZ"/>
        </w:rPr>
        <w:t>Návrh a implementace vysoké dostupnosti.</w:t>
      </w:r>
    </w:p>
    <w:p w:rsidRPr="00251B28" w:rsidR="0094501F" w:rsidP="00251B28" w:rsidRDefault="0094501F">
      <w:pPr>
        <w:pStyle w:val="Odstavecseseznamem"/>
        <w:numPr>
          <w:ilvl w:val="0"/>
          <w:numId w:val="19"/>
        </w:numPr>
        <w:jc w:val="both"/>
        <w:rPr>
          <w:lang w:val="cs-CZ"/>
        </w:rPr>
      </w:pPr>
      <w:r w:rsidRPr="00251B28">
        <w:rPr>
          <w:lang w:val="cs-CZ"/>
        </w:rPr>
        <w:t>Návrh a nasazení scénářů obnovy.</w:t>
      </w:r>
    </w:p>
    <w:p w:rsidRPr="00251B28" w:rsidR="0094501F" w:rsidP="00251B28" w:rsidRDefault="0094501F">
      <w:pPr>
        <w:pStyle w:val="Odstavecseseznamem"/>
        <w:numPr>
          <w:ilvl w:val="0"/>
          <w:numId w:val="19"/>
        </w:numPr>
        <w:jc w:val="both"/>
        <w:rPr>
          <w:lang w:val="cs-CZ"/>
        </w:rPr>
      </w:pPr>
      <w:r w:rsidRPr="00251B28">
        <w:rPr>
          <w:lang w:val="cs-CZ"/>
        </w:rPr>
        <w:t>Plánování a konfigurace zabezpečení zpráv.</w:t>
      </w:r>
    </w:p>
    <w:p w:rsidRPr="00251B28" w:rsidR="0094501F" w:rsidP="00251B28" w:rsidRDefault="0094501F">
      <w:pPr>
        <w:pStyle w:val="Odstavecseseznamem"/>
        <w:numPr>
          <w:ilvl w:val="0"/>
          <w:numId w:val="19"/>
        </w:numPr>
        <w:jc w:val="both"/>
        <w:rPr>
          <w:lang w:val="cs-CZ"/>
        </w:rPr>
      </w:pPr>
      <w:r w:rsidRPr="00251B28">
        <w:rPr>
          <w:lang w:val="cs-CZ"/>
        </w:rPr>
        <w:t>Plánování a nasazení bezpečnosti a auditu prostředí.</w:t>
      </w:r>
    </w:p>
    <w:p w:rsidRPr="00251B28" w:rsidR="0094501F" w:rsidP="00251B28" w:rsidRDefault="0094501F">
      <w:pPr>
        <w:pStyle w:val="Odstavecseseznamem"/>
        <w:numPr>
          <w:ilvl w:val="0"/>
          <w:numId w:val="19"/>
        </w:numPr>
        <w:jc w:val="both"/>
        <w:rPr>
          <w:lang w:val="cs-CZ"/>
        </w:rPr>
      </w:pPr>
      <w:r w:rsidRPr="00251B28">
        <w:rPr>
          <w:lang w:val="cs-CZ"/>
        </w:rPr>
        <w:t>Monitorování a řešení problémů.</w:t>
      </w:r>
    </w:p>
    <w:sectPr w:rsidRPr="00251B28" w:rsidR="0094501F" w:rsidSect="008E68A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B2E3F" w:rsidP="005C31C0" w:rsidRDefault="000B2E3F">
      <w:pPr>
        <w:spacing w:after="0" w:line="240" w:lineRule="auto"/>
      </w:pPr>
      <w:r>
        <w:separator/>
      </w:r>
    </w:p>
  </w:endnote>
  <w:endnote w:type="continuationSeparator" w:id="0">
    <w:p w:rsidR="000B2E3F" w:rsidP="005C31C0" w:rsidRDefault="000B2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B2E3F" w:rsidP="005C31C0" w:rsidRDefault="000B2E3F">
      <w:pPr>
        <w:spacing w:after="0" w:line="240" w:lineRule="auto"/>
      </w:pPr>
      <w:r>
        <w:separator/>
      </w:r>
    </w:p>
  </w:footnote>
  <w:footnote w:type="continuationSeparator" w:id="0">
    <w:p w:rsidR="000B2E3F" w:rsidP="005C31C0" w:rsidRDefault="000B2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C31C0" w:rsidP="005C31C0" w:rsidRDefault="005C31C0">
    <w:pPr>
      <w:pStyle w:val="Zhlav"/>
      <w:jc w:val="right"/>
    </w:pPr>
    <w:r>
      <w:rPr>
        <w:noProof/>
        <w:lang w:val="cs-CZ" w:eastAsia="cs-CZ"/>
      </w:rPr>
      <w:drawing>
        <wp:inline distT="0" distB="0" distL="0" distR="0">
          <wp:extent cx="5759450" cy="510540"/>
          <wp:effectExtent l="0" t="0" r="0" b="3810"/>
          <wp:docPr id="1" name="Obrázek 1" descr="rada_barevn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rada_barevn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5C31C0" w:rsidR="005C31C0" w:rsidP="005C31C0" w:rsidRDefault="005C31C0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6A06A6"/>
    <w:multiLevelType w:val="hybridMultilevel"/>
    <w:tmpl w:val="889E7C24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38E208C"/>
    <w:multiLevelType w:val="hybridMultilevel"/>
    <w:tmpl w:val="AA922A9A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C6D64EC"/>
    <w:multiLevelType w:val="multilevel"/>
    <w:tmpl w:val="07DA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0E061C92"/>
    <w:multiLevelType w:val="hybridMultilevel"/>
    <w:tmpl w:val="A8B245C0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69055C"/>
    <w:multiLevelType w:val="hybridMultilevel"/>
    <w:tmpl w:val="7344543A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46943D0"/>
    <w:multiLevelType w:val="hybridMultilevel"/>
    <w:tmpl w:val="7050315C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A5A2BF0"/>
    <w:multiLevelType w:val="multilevel"/>
    <w:tmpl w:val="8F3E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314F689A"/>
    <w:multiLevelType w:val="multilevel"/>
    <w:tmpl w:val="344A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36D07C04"/>
    <w:multiLevelType w:val="multilevel"/>
    <w:tmpl w:val="0ED2DFF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E102CE1"/>
    <w:multiLevelType w:val="hybridMultilevel"/>
    <w:tmpl w:val="02F2696A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F3A6000"/>
    <w:multiLevelType w:val="hybridMultilevel"/>
    <w:tmpl w:val="59B4C710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0C50A36"/>
    <w:multiLevelType w:val="hybridMultilevel"/>
    <w:tmpl w:val="C8E8EF70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9C9779E"/>
    <w:multiLevelType w:val="multilevel"/>
    <w:tmpl w:val="7932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4AF739C6"/>
    <w:multiLevelType w:val="multilevel"/>
    <w:tmpl w:val="3C32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4C6D473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>
    <w:nsid w:val="4EAA12AA"/>
    <w:multiLevelType w:val="multilevel"/>
    <w:tmpl w:val="8F00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4EB70141"/>
    <w:multiLevelType w:val="hybridMultilevel"/>
    <w:tmpl w:val="6D2001EC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1E7595B"/>
    <w:multiLevelType w:val="hybridMultilevel"/>
    <w:tmpl w:val="755A7FB0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5141B75"/>
    <w:multiLevelType w:val="hybridMultilevel"/>
    <w:tmpl w:val="3AEA7B1A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60957C76"/>
    <w:multiLevelType w:val="hybridMultilevel"/>
    <w:tmpl w:val="3348A06E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63917693"/>
    <w:multiLevelType w:val="multilevel"/>
    <w:tmpl w:val="5746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>
    <w:nsid w:val="63B431DD"/>
    <w:multiLevelType w:val="hybridMultilevel"/>
    <w:tmpl w:val="3D08C2B8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679C1AAA"/>
    <w:multiLevelType w:val="multilevel"/>
    <w:tmpl w:val="2650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6ED111F3"/>
    <w:multiLevelType w:val="multilevel"/>
    <w:tmpl w:val="99C0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>
    <w:nsid w:val="7471684D"/>
    <w:multiLevelType w:val="hybridMultilevel"/>
    <w:tmpl w:val="5F9EA05A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4"/>
  </w:num>
  <w:num w:numId="6">
    <w:abstractNumId w:val="1"/>
  </w:num>
  <w:num w:numId="7">
    <w:abstractNumId w:val="11"/>
  </w:num>
  <w:num w:numId="8">
    <w:abstractNumId w:val="16"/>
  </w:num>
  <w:num w:numId="9">
    <w:abstractNumId w:val="9"/>
  </w:num>
  <w:num w:numId="10">
    <w:abstractNumId w:val="19"/>
  </w:num>
  <w:num w:numId="11">
    <w:abstractNumId w:val="8"/>
  </w:num>
  <w:num w:numId="12">
    <w:abstractNumId w:val="3"/>
  </w:num>
  <w:num w:numId="13">
    <w:abstractNumId w:val="21"/>
  </w:num>
  <w:num w:numId="14">
    <w:abstractNumId w:val="18"/>
  </w:num>
  <w:num w:numId="15">
    <w:abstractNumId w:val="17"/>
  </w:num>
  <w:num w:numId="16">
    <w:abstractNumId w:val="0"/>
  </w:num>
  <w:num w:numId="17">
    <w:abstractNumId w:val="10"/>
  </w:num>
  <w:num w:numId="18">
    <w:abstractNumId w:val="24"/>
  </w:num>
  <w:num w:numId="19">
    <w:abstractNumId w:val="5"/>
  </w:num>
  <w:num w:numId="20">
    <w:abstractNumId w:val="22"/>
  </w:num>
  <w:num w:numId="21">
    <w:abstractNumId w:val="2"/>
  </w:num>
  <w:num w:numId="22">
    <w:abstractNumId w:val="13"/>
  </w:num>
  <w:num w:numId="23">
    <w:abstractNumId w:val="12"/>
  </w:num>
  <w:num w:numId="24">
    <w:abstractNumId w:val="20"/>
  </w:num>
  <w:num w:numId="25">
    <w:abstractNumId w:val="7"/>
  </w:num>
  <w:num w:numId="26">
    <w:abstractNumId w:val="6"/>
  </w:num>
  <w:num w:numId="27">
    <w:abstractNumId w:val="15"/>
  </w:num>
  <w:num w:numId="28">
    <w:abstractNumId w:val="2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3FF"/>
    <w:rsid w:val="00000331"/>
    <w:rsid w:val="000B2E3F"/>
    <w:rsid w:val="000B790F"/>
    <w:rsid w:val="000C02EE"/>
    <w:rsid w:val="00121331"/>
    <w:rsid w:val="001318A3"/>
    <w:rsid w:val="001A2A26"/>
    <w:rsid w:val="001D5321"/>
    <w:rsid w:val="001E083C"/>
    <w:rsid w:val="00251B28"/>
    <w:rsid w:val="00320ABE"/>
    <w:rsid w:val="00354109"/>
    <w:rsid w:val="00375A56"/>
    <w:rsid w:val="003B1251"/>
    <w:rsid w:val="00405579"/>
    <w:rsid w:val="00467618"/>
    <w:rsid w:val="004813FF"/>
    <w:rsid w:val="004F291A"/>
    <w:rsid w:val="00500B8F"/>
    <w:rsid w:val="00515815"/>
    <w:rsid w:val="0052551C"/>
    <w:rsid w:val="00545562"/>
    <w:rsid w:val="005C31C0"/>
    <w:rsid w:val="006F1266"/>
    <w:rsid w:val="00700212"/>
    <w:rsid w:val="00704CB2"/>
    <w:rsid w:val="0078125A"/>
    <w:rsid w:val="00786934"/>
    <w:rsid w:val="007A0FFA"/>
    <w:rsid w:val="007C28DB"/>
    <w:rsid w:val="007D09AD"/>
    <w:rsid w:val="007E0CAE"/>
    <w:rsid w:val="007E15B0"/>
    <w:rsid w:val="0080363D"/>
    <w:rsid w:val="008B79E3"/>
    <w:rsid w:val="008C6392"/>
    <w:rsid w:val="008D7DCA"/>
    <w:rsid w:val="008E68A8"/>
    <w:rsid w:val="0094501F"/>
    <w:rsid w:val="00957B15"/>
    <w:rsid w:val="009A329A"/>
    <w:rsid w:val="009A3429"/>
    <w:rsid w:val="009E7CAF"/>
    <w:rsid w:val="009F7A60"/>
    <w:rsid w:val="00A11016"/>
    <w:rsid w:val="00A25CEE"/>
    <w:rsid w:val="00A502E8"/>
    <w:rsid w:val="00AE60CF"/>
    <w:rsid w:val="00B1714E"/>
    <w:rsid w:val="00B82C6E"/>
    <w:rsid w:val="00BE05CB"/>
    <w:rsid w:val="00BF5512"/>
    <w:rsid w:val="00C05502"/>
    <w:rsid w:val="00C9436E"/>
    <w:rsid w:val="00CD23DA"/>
    <w:rsid w:val="00CD37D7"/>
    <w:rsid w:val="00CF43EC"/>
    <w:rsid w:val="00D01B8B"/>
    <w:rsid w:val="00D151D3"/>
    <w:rsid w:val="00D74026"/>
    <w:rsid w:val="00DB02B3"/>
    <w:rsid w:val="00DB271A"/>
    <w:rsid w:val="00DE1992"/>
    <w:rsid w:val="00E425BE"/>
    <w:rsid w:val="00E708BD"/>
    <w:rsid w:val="00EA2CA6"/>
    <w:rsid w:val="00EF1816"/>
    <w:rsid w:val="00F125D6"/>
    <w:rsid w:val="00FD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67618"/>
    <w:pPr>
      <w:keepNext/>
      <w:keepLines/>
      <w:numPr>
        <w:numId w:val="4"/>
      </w:numPr>
      <w:spacing w:before="480" w:after="0"/>
      <w:outlineLvl w:val="0"/>
    </w:pPr>
    <w:rPr>
      <w:rFonts w:eastAsiaTheme="majorEastAsia" w:cstheme="majorBidi"/>
      <w:b/>
      <w:bCs/>
      <w:color w:val="000000" w:themeColor="text1"/>
      <w:sz w:val="36"/>
      <w:szCs w:val="28"/>
      <w:lang w:val="cs-CZ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67618"/>
    <w:pPr>
      <w:numPr>
        <w:ilvl w:val="1"/>
      </w:numPr>
      <w:spacing w:after="160"/>
      <w:outlineLvl w:val="1"/>
    </w:pPr>
    <w:rPr>
      <w:bCs w:val="false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67618"/>
    <w:pPr>
      <w:keepNext/>
      <w:keepLines/>
      <w:numPr>
        <w:ilvl w:val="2"/>
        <w:numId w:val="4"/>
      </w:numPr>
      <w:spacing w:before="200" w:after="120"/>
      <w:outlineLvl w:val="2"/>
    </w:pPr>
    <w:rPr>
      <w:rFonts w:eastAsiaTheme="majorEastAsia" w:cstheme="majorBidi"/>
      <w:b/>
      <w:bCs/>
      <w:color w:val="000000" w:themeColor="text1"/>
      <w:sz w:val="28"/>
      <w:lang w:val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67618"/>
    <w:pPr>
      <w:keepNext/>
      <w:keepLines/>
      <w:numPr>
        <w:ilvl w:val="3"/>
        <w:numId w:val="4"/>
      </w:numPr>
      <w:spacing w:before="200" w:after="0"/>
      <w:outlineLvl w:val="3"/>
    </w:pPr>
    <w:rPr>
      <w:rFonts w:eastAsiaTheme="majorEastAsia" w:cstheme="majorBidi"/>
      <w:b/>
      <w:bCs/>
      <w:iCs/>
      <w:color w:val="000000" w:themeColor="text1"/>
      <w:lang w:val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467618"/>
    <w:rPr>
      <w:rFonts w:eastAsiaTheme="majorEastAsia" w:cstheme="majorBidi"/>
      <w:b/>
      <w:bCs/>
      <w:color w:val="000000" w:themeColor="text1"/>
      <w:sz w:val="36"/>
      <w:szCs w:val="28"/>
      <w:lang w:val="cs-CZ"/>
    </w:rPr>
  </w:style>
  <w:style w:type="character" w:styleId="Nadpis2Char" w:customStyle="true">
    <w:name w:val="Nadpis 2 Char"/>
    <w:basedOn w:val="Standardnpsmoodstavce"/>
    <w:link w:val="Nadpis2"/>
    <w:uiPriority w:val="9"/>
    <w:rsid w:val="00467618"/>
    <w:rPr>
      <w:rFonts w:eastAsiaTheme="majorEastAsia" w:cstheme="majorBidi"/>
      <w:b/>
      <w:color w:val="000000" w:themeColor="text1"/>
      <w:sz w:val="32"/>
      <w:szCs w:val="26"/>
      <w:lang w:val="cs-CZ"/>
    </w:rPr>
  </w:style>
  <w:style w:type="character" w:styleId="Nadpis3Char" w:customStyle="true">
    <w:name w:val="Nadpis 3 Char"/>
    <w:basedOn w:val="Standardnpsmoodstavce"/>
    <w:link w:val="Nadpis3"/>
    <w:uiPriority w:val="9"/>
    <w:rsid w:val="00467618"/>
    <w:rPr>
      <w:rFonts w:eastAsiaTheme="majorEastAsia" w:cstheme="majorBidi"/>
      <w:b/>
      <w:bCs/>
      <w:color w:val="000000" w:themeColor="text1"/>
      <w:sz w:val="28"/>
      <w:lang w:val="cs-CZ"/>
    </w:rPr>
  </w:style>
  <w:style w:type="character" w:styleId="Nadpis4Char" w:customStyle="true">
    <w:name w:val="Nadpis 4 Char"/>
    <w:basedOn w:val="Standardnpsmoodstavce"/>
    <w:link w:val="Nadpis4"/>
    <w:uiPriority w:val="9"/>
    <w:rsid w:val="00467618"/>
    <w:rPr>
      <w:rFonts w:eastAsiaTheme="majorEastAsia" w:cstheme="majorBidi"/>
      <w:b/>
      <w:bCs/>
      <w:iCs/>
      <w:color w:val="000000" w:themeColor="text1"/>
      <w:lang w:val="cs-CZ"/>
    </w:rPr>
  </w:style>
  <w:style w:type="paragraph" w:styleId="Odstavecseseznamem">
    <w:name w:val="List Paragraph"/>
    <w:basedOn w:val="Normln"/>
    <w:uiPriority w:val="34"/>
    <w:qFormat/>
    <w:rsid w:val="00704CB2"/>
    <w:pPr>
      <w:ind w:left="720"/>
      <w:contextualSpacing/>
    </w:pPr>
  </w:style>
  <w:style w:type="character" w:styleId="dnnalignleft" w:customStyle="true">
    <w:name w:val="dnnalignleft"/>
    <w:basedOn w:val="Standardnpsmoodstavce"/>
    <w:rsid w:val="00BE05CB"/>
  </w:style>
  <w:style w:type="paragraph" w:styleId="Zhlav">
    <w:name w:val="header"/>
    <w:basedOn w:val="Normln"/>
    <w:link w:val="ZhlavChar"/>
    <w:unhideWhenUsed/>
    <w:rsid w:val="005C31C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5C31C0"/>
  </w:style>
  <w:style w:type="paragraph" w:styleId="Zpat">
    <w:name w:val="footer"/>
    <w:basedOn w:val="Normln"/>
    <w:link w:val="ZpatChar"/>
    <w:uiPriority w:val="99"/>
    <w:unhideWhenUsed/>
    <w:rsid w:val="005C31C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5C31C0"/>
  </w:style>
  <w:style w:type="paragraph" w:styleId="Textbubliny">
    <w:name w:val="Balloon Text"/>
    <w:basedOn w:val="Normln"/>
    <w:link w:val="TextbublinyChar"/>
    <w:uiPriority w:val="99"/>
    <w:semiHidden/>
    <w:unhideWhenUsed/>
    <w:rsid w:val="005C3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C31C0"/>
    <w:rPr>
      <w:rFonts w:ascii="Tahoma" w:hAnsi="Tahoma" w:cs="Tahoma"/>
      <w:sz w:val="16"/>
      <w:szCs w:val="16"/>
    </w:rPr>
  </w:style>
  <w:style w:type="paragraph" w:styleId="JakoNadpis1bezslovn" w:customStyle="true">
    <w:name w:val="Jako Nadpis 1 bez číslování"/>
    <w:basedOn w:val="Nadpis1"/>
    <w:qFormat/>
    <w:rsid w:val="00545562"/>
    <w:pPr>
      <w:keepLines w:val="false"/>
      <w:numPr>
        <w:numId w:val="0"/>
      </w:numPr>
      <w:spacing w:before="360" w:after="240" w:line="240" w:lineRule="auto"/>
      <w:ind w:left="720"/>
      <w:jc w:val="both"/>
    </w:pPr>
    <w:rPr>
      <w:rFonts w:ascii="Arial" w:hAnsi="Arial" w:eastAsia="Times New Roman" w:cs="Times New Roman"/>
      <w:color w:val="auto"/>
      <w:kern w:val="32"/>
      <w:sz w:val="32"/>
      <w:szCs w:val="32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C055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5502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C055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5502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C05502"/>
    <w:rPr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sk-SK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basedOn w:val="Normln"/>
    <w:next w:val="Normln"/>
    <w:link w:val="Nadpis1Char"/>
    <w:uiPriority w:val="9"/>
    <w:qFormat/>
    <w:rsid w:val="00467618"/>
    <w:pPr>
      <w:keepNext/>
      <w:keepLines/>
      <w:numPr>
        <w:numId w:val="4"/>
      </w:numPr>
      <w:spacing w:after="0" w:before="480"/>
      <w:outlineLvl w:val="0"/>
    </w:pPr>
    <w:rPr>
      <w:rFonts w:cstheme="majorBidi" w:eastAsiaTheme="majorEastAsia"/>
      <w:b/>
      <w:bCs/>
      <w:color w:themeColor="text1" w:val="000000"/>
      <w:sz w:val="36"/>
      <w:szCs w:val="28"/>
      <w:lang w:val="cs-CZ"/>
    </w:rPr>
  </w:style>
  <w:style w:styleId="Nadpis2" w:type="paragraph">
    <w:name w:val="heading 2"/>
    <w:basedOn w:val="Nadpis1"/>
    <w:next w:val="Normln"/>
    <w:link w:val="Nadpis2Char"/>
    <w:uiPriority w:val="9"/>
    <w:unhideWhenUsed/>
    <w:qFormat/>
    <w:rsid w:val="00467618"/>
    <w:pPr>
      <w:numPr>
        <w:ilvl w:val="1"/>
      </w:numPr>
      <w:spacing w:after="160"/>
      <w:outlineLvl w:val="1"/>
    </w:pPr>
    <w:rPr>
      <w:bCs w:val="0"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9"/>
    <w:unhideWhenUsed/>
    <w:qFormat/>
    <w:rsid w:val="00467618"/>
    <w:pPr>
      <w:keepNext/>
      <w:keepLines/>
      <w:numPr>
        <w:ilvl w:val="2"/>
        <w:numId w:val="4"/>
      </w:numPr>
      <w:spacing w:after="120" w:before="200"/>
      <w:outlineLvl w:val="2"/>
    </w:pPr>
    <w:rPr>
      <w:rFonts w:cstheme="majorBidi" w:eastAsiaTheme="majorEastAsia"/>
      <w:b/>
      <w:bCs/>
      <w:color w:themeColor="text1" w:val="000000"/>
      <w:sz w:val="28"/>
      <w:lang w:val="cs-CZ"/>
    </w:rPr>
  </w:style>
  <w:style w:styleId="Nadpis4" w:type="paragraph">
    <w:name w:val="heading 4"/>
    <w:basedOn w:val="Normln"/>
    <w:next w:val="Normln"/>
    <w:link w:val="Nadpis4Char"/>
    <w:uiPriority w:val="9"/>
    <w:unhideWhenUsed/>
    <w:qFormat/>
    <w:rsid w:val="00467618"/>
    <w:pPr>
      <w:keepNext/>
      <w:keepLines/>
      <w:numPr>
        <w:ilvl w:val="3"/>
        <w:numId w:val="4"/>
      </w:numPr>
      <w:spacing w:after="0" w:before="200"/>
      <w:outlineLvl w:val="3"/>
    </w:pPr>
    <w:rPr>
      <w:rFonts w:cstheme="majorBidi" w:eastAsiaTheme="majorEastAsia"/>
      <w:b/>
      <w:bCs/>
      <w:iCs/>
      <w:color w:themeColor="text1" w:val="000000"/>
      <w:lang w:val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9"/>
    <w:rsid w:val="00467618"/>
    <w:rPr>
      <w:rFonts w:cstheme="majorBidi" w:eastAsiaTheme="majorEastAsia"/>
      <w:b/>
      <w:bCs/>
      <w:color w:themeColor="text1" w:val="000000"/>
      <w:sz w:val="36"/>
      <w:szCs w:val="28"/>
      <w:lang w:val="cs-CZ"/>
    </w:rPr>
  </w:style>
  <w:style w:customStyle="1" w:styleId="Nadpis2Char" w:type="character">
    <w:name w:val="Nadpis 2 Char"/>
    <w:basedOn w:val="Standardnpsmoodstavce"/>
    <w:link w:val="Nadpis2"/>
    <w:uiPriority w:val="9"/>
    <w:rsid w:val="00467618"/>
    <w:rPr>
      <w:rFonts w:cstheme="majorBidi" w:eastAsiaTheme="majorEastAsia"/>
      <w:b/>
      <w:color w:themeColor="text1" w:val="000000"/>
      <w:sz w:val="32"/>
      <w:szCs w:val="26"/>
      <w:lang w:val="cs-CZ"/>
    </w:rPr>
  </w:style>
  <w:style w:customStyle="1" w:styleId="Nadpis3Char" w:type="character">
    <w:name w:val="Nadpis 3 Char"/>
    <w:basedOn w:val="Standardnpsmoodstavce"/>
    <w:link w:val="Nadpis3"/>
    <w:uiPriority w:val="9"/>
    <w:rsid w:val="00467618"/>
    <w:rPr>
      <w:rFonts w:cstheme="majorBidi" w:eastAsiaTheme="majorEastAsia"/>
      <w:b/>
      <w:bCs/>
      <w:color w:themeColor="text1" w:val="000000"/>
      <w:sz w:val="28"/>
      <w:lang w:val="cs-CZ"/>
    </w:rPr>
  </w:style>
  <w:style w:customStyle="1" w:styleId="Nadpis4Char" w:type="character">
    <w:name w:val="Nadpis 4 Char"/>
    <w:basedOn w:val="Standardnpsmoodstavce"/>
    <w:link w:val="Nadpis4"/>
    <w:uiPriority w:val="9"/>
    <w:rsid w:val="00467618"/>
    <w:rPr>
      <w:rFonts w:cstheme="majorBidi" w:eastAsiaTheme="majorEastAsia"/>
      <w:b/>
      <w:bCs/>
      <w:iCs/>
      <w:color w:themeColor="text1" w:val="000000"/>
      <w:lang w:val="cs-CZ"/>
    </w:rPr>
  </w:style>
  <w:style w:styleId="Odstavecseseznamem" w:type="paragraph">
    <w:name w:val="List Paragraph"/>
    <w:basedOn w:val="Normln"/>
    <w:uiPriority w:val="34"/>
    <w:qFormat/>
    <w:rsid w:val="00704CB2"/>
    <w:pPr>
      <w:ind w:left="720"/>
      <w:contextualSpacing/>
    </w:pPr>
  </w:style>
  <w:style w:customStyle="1" w:styleId="dnnalignleft" w:type="character">
    <w:name w:val="dnnalignleft"/>
    <w:basedOn w:val="Standardnpsmoodstavce"/>
    <w:rsid w:val="00BE05CB"/>
  </w:style>
  <w:style w:styleId="Zhlav" w:type="paragraph">
    <w:name w:val="header"/>
    <w:basedOn w:val="Normln"/>
    <w:link w:val="ZhlavChar"/>
    <w:unhideWhenUsed/>
    <w:rsid w:val="005C31C0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5C31C0"/>
  </w:style>
  <w:style w:styleId="Zpat" w:type="paragraph">
    <w:name w:val="footer"/>
    <w:basedOn w:val="Normln"/>
    <w:link w:val="ZpatChar"/>
    <w:uiPriority w:val="99"/>
    <w:unhideWhenUsed/>
    <w:rsid w:val="005C31C0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5C31C0"/>
  </w:style>
  <w:style w:styleId="Textbubliny" w:type="paragraph">
    <w:name w:val="Balloon Text"/>
    <w:basedOn w:val="Normln"/>
    <w:link w:val="TextbublinyChar"/>
    <w:uiPriority w:val="99"/>
    <w:semiHidden/>
    <w:unhideWhenUsed/>
    <w:rsid w:val="005C31C0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5C31C0"/>
    <w:rPr>
      <w:rFonts w:ascii="Tahoma" w:cs="Tahoma" w:hAnsi="Tahoma"/>
      <w:sz w:val="16"/>
      <w:szCs w:val="16"/>
    </w:rPr>
  </w:style>
  <w:style w:customStyle="1" w:styleId="JakoNadpis1bezslovn" w:type="paragraph">
    <w:name w:val="Jako Nadpis 1 bez číslování"/>
    <w:basedOn w:val="Nadpis1"/>
    <w:qFormat/>
    <w:rsid w:val="00545562"/>
    <w:pPr>
      <w:keepLines w:val="0"/>
      <w:numPr>
        <w:numId w:val="0"/>
      </w:numPr>
      <w:spacing w:after="240" w:before="360" w:line="240" w:lineRule="auto"/>
      <w:ind w:left="720"/>
      <w:jc w:val="both"/>
    </w:pPr>
    <w:rPr>
      <w:rFonts w:ascii="Arial" w:cs="Times New Roman" w:eastAsia="Times New Roman" w:hAnsi="Arial"/>
      <w:color w:val="auto"/>
      <w:kern w:val="32"/>
      <w:sz w:val="32"/>
      <w:szCs w:val="32"/>
      <w:lang w:eastAsia="x-none" w:val="x-none"/>
    </w:rPr>
  </w:style>
  <w:style w:styleId="Odkaznakoment" w:type="character">
    <w:name w:val="annotation reference"/>
    <w:basedOn w:val="Standardnpsmoodstavce"/>
    <w:uiPriority w:val="99"/>
    <w:semiHidden/>
    <w:unhideWhenUsed/>
    <w:rsid w:val="00C05502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C05502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C05502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C05502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C05502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3276979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559894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85105129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414059325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762947764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470366014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824200">
      <w:bodyDiv w:val="true"/>
      <w:marLeft w:val="0"/>
      <w:marRight w:val="0"/>
      <w:marTop w:val="514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3244827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728601538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834154445">
                  <w:marLeft w:val="171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588998586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32716211">
                          <w:marLeft w:val="0"/>
                          <w:marRight w:val="0"/>
                          <w:marTop w:val="69"/>
                          <w:marBottom w:val="137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690544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6645037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735274692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2017226876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788087235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88460535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632660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49384095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198004483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1120537539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808857979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46177708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936181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3115196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12686076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2040665738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2041084129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90014196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841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789859086">
          <w:marLeft w:val="0"/>
          <w:marRight w:val="0"/>
          <w:marTop w:val="660"/>
          <w:marBottom w:val="0"/>
          <w:divBdr>
            <w:top w:val="single" w:color="FFFFFF" w:sz="48" w:space="0"/>
            <w:left w:val="single" w:color="FFFFFF" w:sz="48" w:space="0"/>
            <w:bottom w:val="single" w:color="FFFFFF" w:sz="48" w:space="0"/>
            <w:right w:val="single" w:color="FFFFFF" w:sz="48" w:space="0"/>
          </w:divBdr>
        </w:div>
      </w:divsChild>
    </w:div>
    <w:div w:id="1591041144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1185302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57101790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591815320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57100127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372269147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437337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8798223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440758916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1805001312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814521512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791826602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963636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92186965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870410684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1176118422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381443147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66142462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162151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63748954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104296526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124468645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805701616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30403973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8133718-98AC-4A8A-B09A-C68B0F60D6D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10</properties:Pages>
  <properties:Words>2100</properties:Words>
  <properties:Characters>12390</properties:Characters>
  <properties:Lines>103</properties:Lines>
  <properties:Paragraphs>28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14462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2013-06-07T06:57:00Z</dcterms:created>
  <cp:lastModifiedBy/>
  <cp:lastPrinted>2013-05-09T06:59:00Z</cp:lastPrinted>
  <dcterms:modified xmlns:xsi="http://www.w3.org/2001/XMLSchema-instance" xsi:type="dcterms:W3CDTF">2013-06-07T06:57:00Z</dcterms:modified>
  <cp:revision>2</cp:revision>
</cp:coreProperties>
</file>