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4072AB" w:rsidRDefault="004072AB"/>
    <w:p w:rsidR="004072AB" w:rsidRDefault="004072AB"/>
    <w:p w:rsidR="00642634" w:rsidRDefault="00642634"/>
    <w:p w:rsidR="00642634" w:rsidRDefault="00642634"/>
    <w:p w:rsidR="00642634" w:rsidRDefault="00642634"/>
    <w:p w:rsidR="004072AB" w:rsidRDefault="004072AB"/>
    <w:tbl>
      <w:tblPr>
        <w:tblW w:w="9075" w:type="dxa"/>
        <w:tblInd w:w="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81"/>
        <w:gridCol w:w="3657"/>
        <w:gridCol w:w="135"/>
        <w:gridCol w:w="1801"/>
        <w:gridCol w:w="3345"/>
        <w:gridCol w:w="56"/>
      </w:tblGrid>
      <w:tr w:rsidR="009138B2">
        <w:trPr>
          <w:gridBefore w:val="1"/>
          <w:wBefore w:w="81" w:type="dxa"/>
          <w:trHeight w:val="346"/>
        </w:trPr>
        <w:tc>
          <w:tcPr>
            <w:tcW w:w="8994" w:type="dxa"/>
            <w:gridSpan w:val="5"/>
            <w:vAlign w:val="center"/>
          </w:tcPr>
          <w:p w:rsidRPr="009443B3" w:rsidR="009138B2" w:rsidP="007A3B87" w:rsidRDefault="009138B2">
            <w:pPr>
              <w:pStyle w:val="Nadpis1"/>
              <w:rPr>
                <w:rFonts w:ascii="Times New Roman" w:hAnsi="Times New Roman"/>
                <w:bCs w:val="false"/>
                <w:shadow/>
                <w:kern w:val="0"/>
                <w:lang w:val="cs-CZ" w:eastAsia="cs-CZ"/>
              </w:rPr>
            </w:pPr>
            <w:r w:rsidRPr="0055239A">
              <w:rPr>
                <w:rFonts w:ascii="Times New Roman" w:hAnsi="Times New Roman"/>
                <w:bCs w:val="false"/>
                <w:shadow/>
                <w:kern w:val="0"/>
                <w:szCs w:val="24"/>
                <w:lang w:val="cs-CZ" w:eastAsia="cs-CZ"/>
              </w:rPr>
              <w:t>KRYCÍ LIST NABÍDKY</w:t>
            </w:r>
            <w:r w:rsidRPr="0055239A" w:rsidR="004646B2">
              <w:rPr>
                <w:rFonts w:ascii="Times New Roman" w:hAnsi="Times New Roman"/>
                <w:bCs w:val="false"/>
                <w:shadow/>
                <w:kern w:val="0"/>
                <w:szCs w:val="24"/>
                <w:lang w:val="cs-CZ" w:eastAsia="cs-CZ"/>
              </w:rPr>
              <w:t xml:space="preserve"> </w:t>
            </w:r>
          </w:p>
        </w:tc>
      </w:tr>
      <w:tr w:rsidR="009138B2">
        <w:trPr>
          <w:gridBefore w:val="1"/>
          <w:wBefore w:w="81" w:type="dxa"/>
          <w:trHeight w:val="150"/>
        </w:trPr>
        <w:tc>
          <w:tcPr>
            <w:tcW w:w="8994" w:type="dxa"/>
            <w:gridSpan w:val="5"/>
            <w:shd w:val="clear" w:color="auto" w:fill="CCFFFF"/>
            <w:vAlign w:val="center"/>
          </w:tcPr>
          <w:p w:rsidR="009138B2" w:rsidRDefault="009138B2">
            <w:pPr>
              <w:jc w:val="center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1. Veřejná zakázka</w:t>
            </w:r>
          </w:p>
        </w:tc>
      </w:tr>
      <w:tr w:rsidR="00484541">
        <w:trPr>
          <w:gridBefore w:val="1"/>
          <w:wBefore w:w="81" w:type="dxa"/>
        </w:trPr>
        <w:tc>
          <w:tcPr>
            <w:tcW w:w="3792" w:type="dxa"/>
            <w:gridSpan w:val="2"/>
          </w:tcPr>
          <w:p w:rsidRPr="00EB1580" w:rsidR="00484541" w:rsidP="00DE224D" w:rsidRDefault="00484541">
            <w:r w:rsidRPr="00EB1580">
              <w:t>Název programu:</w:t>
            </w:r>
          </w:p>
        </w:tc>
        <w:tc>
          <w:tcPr>
            <w:tcW w:w="5202" w:type="dxa"/>
            <w:gridSpan w:val="3"/>
          </w:tcPr>
          <w:p w:rsidRPr="00260AEA" w:rsidR="00484541" w:rsidP="00642634" w:rsidRDefault="00484541">
            <w:pPr>
              <w:rPr>
                <w:sz w:val="22"/>
                <w:szCs w:val="22"/>
              </w:rPr>
            </w:pPr>
            <w:r w:rsidRPr="00260AEA">
              <w:rPr>
                <w:sz w:val="22"/>
                <w:szCs w:val="22"/>
              </w:rPr>
              <w:t>Operační program Vzdělávání pro konkurenceschopnost / Operační program lidské zdroje a zaměstnanost</w:t>
            </w:r>
          </w:p>
        </w:tc>
      </w:tr>
      <w:tr w:rsidR="00484541">
        <w:trPr>
          <w:gridBefore w:val="1"/>
          <w:wBefore w:w="81" w:type="dxa"/>
        </w:trPr>
        <w:tc>
          <w:tcPr>
            <w:tcW w:w="3792" w:type="dxa"/>
            <w:gridSpan w:val="2"/>
          </w:tcPr>
          <w:p w:rsidRPr="00EB1580" w:rsidR="00484541" w:rsidP="00DE224D" w:rsidRDefault="00484541">
            <w:r w:rsidRPr="00EB1580">
              <w:t>Registrační číslo projektu</w:t>
            </w:r>
          </w:p>
        </w:tc>
        <w:tc>
          <w:tcPr>
            <w:tcW w:w="5202" w:type="dxa"/>
            <w:gridSpan w:val="3"/>
          </w:tcPr>
          <w:p w:rsidR="00C60A79" w:rsidP="00C60A79" w:rsidRDefault="00C60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 VK: CZ.1.07/1.3.00/48.0030 </w:t>
            </w:r>
          </w:p>
          <w:p w:rsidRPr="00260AEA" w:rsidR="00484541" w:rsidP="00642634" w:rsidRDefault="00484541">
            <w:pPr>
              <w:rPr>
                <w:sz w:val="22"/>
                <w:szCs w:val="22"/>
              </w:rPr>
            </w:pPr>
            <w:r w:rsidRPr="00260AEA">
              <w:rPr>
                <w:sz w:val="22"/>
                <w:szCs w:val="22"/>
              </w:rPr>
              <w:t xml:space="preserve">OP LZZ: </w:t>
            </w:r>
            <w:r w:rsidR="00C60A79">
              <w:rPr>
                <w:sz w:val="22"/>
                <w:szCs w:val="22"/>
              </w:rPr>
              <w:t>CZ.1.04/3.1.03/D5.00033</w:t>
            </w:r>
          </w:p>
        </w:tc>
      </w:tr>
      <w:tr w:rsidR="00484541">
        <w:trPr>
          <w:gridBefore w:val="1"/>
          <w:wBefore w:w="81" w:type="dxa"/>
        </w:trPr>
        <w:tc>
          <w:tcPr>
            <w:tcW w:w="3792" w:type="dxa"/>
            <w:gridSpan w:val="2"/>
          </w:tcPr>
          <w:p w:rsidRPr="00EB1580" w:rsidR="00484541" w:rsidP="00DE224D" w:rsidRDefault="00484541">
            <w:r w:rsidRPr="00EB1580">
              <w:t>Název projektu:</w:t>
            </w:r>
          </w:p>
        </w:tc>
        <w:tc>
          <w:tcPr>
            <w:tcW w:w="5202" w:type="dxa"/>
            <w:gridSpan w:val="3"/>
          </w:tcPr>
          <w:p w:rsidRPr="00260AEA" w:rsidR="00484541" w:rsidP="000C5634" w:rsidRDefault="00484541">
            <w:pPr>
              <w:jc w:val="both"/>
              <w:rPr>
                <w:sz w:val="22"/>
                <w:szCs w:val="22"/>
              </w:rPr>
            </w:pPr>
            <w:r w:rsidRPr="00260AEA">
              <w:rPr>
                <w:sz w:val="22"/>
                <w:szCs w:val="22"/>
              </w:rPr>
              <w:t>OP VK: Čtyři roční období aneb polytechnická výchova v MŠ, CZ.1.07/1.3.00/48.0030</w:t>
            </w:r>
          </w:p>
          <w:p w:rsidRPr="00260AEA" w:rsidR="00484541" w:rsidP="00642634" w:rsidRDefault="00484541">
            <w:pPr>
              <w:jc w:val="both"/>
              <w:rPr>
                <w:sz w:val="22"/>
                <w:szCs w:val="22"/>
              </w:rPr>
            </w:pPr>
            <w:r w:rsidRPr="00260AEA">
              <w:rPr>
                <w:sz w:val="22"/>
                <w:szCs w:val="22"/>
              </w:rPr>
              <w:t xml:space="preserve">OP LZZ: </w:t>
            </w:r>
            <w:r w:rsidRPr="005B374A" w:rsidR="00C60A79">
              <w:t>Vzděláváním k vyšší kvalitě služeb pro duševně nemocné</w:t>
            </w:r>
            <w:r w:rsidR="00C60A79">
              <w:t xml:space="preserve">, </w:t>
            </w:r>
            <w:r w:rsidRPr="005B374A" w:rsidR="00C60A79">
              <w:t>CZ.1.04/3.1.03/D5.00033</w:t>
            </w:r>
          </w:p>
        </w:tc>
      </w:tr>
      <w:tr w:rsidR="00484541">
        <w:trPr>
          <w:gridBefore w:val="1"/>
          <w:wBefore w:w="81" w:type="dxa"/>
        </w:trPr>
        <w:tc>
          <w:tcPr>
            <w:tcW w:w="3792" w:type="dxa"/>
            <w:gridSpan w:val="2"/>
          </w:tcPr>
          <w:p w:rsidRPr="00EB1580" w:rsidR="00484541" w:rsidP="00DE224D" w:rsidRDefault="00484541">
            <w:r w:rsidRPr="00EB1580">
              <w:t>Název veřejné zakázky:</w:t>
            </w:r>
          </w:p>
        </w:tc>
        <w:tc>
          <w:tcPr>
            <w:tcW w:w="5202" w:type="dxa"/>
            <w:gridSpan w:val="3"/>
          </w:tcPr>
          <w:p w:rsidRPr="00260AEA" w:rsidR="00484541" w:rsidP="000C5634" w:rsidRDefault="00484541">
            <w:pPr>
              <w:jc w:val="both"/>
              <w:rPr>
                <w:sz w:val="22"/>
                <w:szCs w:val="22"/>
              </w:rPr>
            </w:pPr>
            <w:r w:rsidRPr="00260AEA">
              <w:rPr>
                <w:sz w:val="22"/>
                <w:szCs w:val="22"/>
              </w:rPr>
              <w:t>Dodávka publicity do projektů</w:t>
            </w:r>
          </w:p>
        </w:tc>
      </w:tr>
      <w:tr w:rsidR="00484541" w:rsidTr="00B54E22">
        <w:trPr>
          <w:gridBefore w:val="1"/>
          <w:wBefore w:w="81" w:type="dxa"/>
        </w:trPr>
        <w:tc>
          <w:tcPr>
            <w:tcW w:w="3792" w:type="dxa"/>
            <w:gridSpan w:val="2"/>
          </w:tcPr>
          <w:p w:rsidRPr="00EB1580" w:rsidR="00484541" w:rsidP="00EB1580" w:rsidRDefault="00484541">
            <w:pPr>
              <w:pStyle w:val="Bezmezer"/>
            </w:pPr>
            <w:r w:rsidRPr="00EB1580">
              <w:t>Název/ obchodní firma zadavatele, právní forma:</w:t>
            </w:r>
          </w:p>
        </w:tc>
        <w:tc>
          <w:tcPr>
            <w:tcW w:w="5202" w:type="dxa"/>
            <w:gridSpan w:val="3"/>
            <w:vAlign w:val="center"/>
          </w:tcPr>
          <w:p w:rsidRPr="00260AEA" w:rsidR="00484541" w:rsidP="000C5634" w:rsidRDefault="00484541">
            <w:pPr>
              <w:pStyle w:val="Bezmezer"/>
              <w:rPr>
                <w:sz w:val="22"/>
                <w:szCs w:val="22"/>
              </w:rPr>
            </w:pPr>
            <w:r w:rsidRPr="00260AEA">
              <w:rPr>
                <w:sz w:val="22"/>
                <w:szCs w:val="22"/>
              </w:rPr>
              <w:t>SEDUKON, o.p.s.</w:t>
            </w:r>
          </w:p>
        </w:tc>
      </w:tr>
      <w:tr w:rsidR="00484541" w:rsidTr="00B54E22">
        <w:trPr>
          <w:gridBefore w:val="1"/>
          <w:wBefore w:w="81" w:type="dxa"/>
        </w:trPr>
        <w:tc>
          <w:tcPr>
            <w:tcW w:w="3792" w:type="dxa"/>
            <w:gridSpan w:val="2"/>
          </w:tcPr>
          <w:p w:rsidRPr="00EB1580" w:rsidR="00484541" w:rsidP="00EB1580" w:rsidRDefault="00484541">
            <w:pPr>
              <w:pStyle w:val="Bezmezer"/>
            </w:pPr>
            <w:r w:rsidRPr="00EB1580">
              <w:t>Sídlo zadavatele:</w:t>
            </w:r>
          </w:p>
        </w:tc>
        <w:tc>
          <w:tcPr>
            <w:tcW w:w="5202" w:type="dxa"/>
            <w:gridSpan w:val="3"/>
            <w:vAlign w:val="center"/>
          </w:tcPr>
          <w:p w:rsidRPr="00260AEA" w:rsidR="00484541" w:rsidP="000C5634" w:rsidRDefault="00484541">
            <w:pPr>
              <w:pStyle w:val="Bezmezer"/>
              <w:rPr>
                <w:sz w:val="22"/>
                <w:szCs w:val="22"/>
              </w:rPr>
            </w:pPr>
            <w:proofErr w:type="spellStart"/>
            <w:r w:rsidRPr="00260AEA">
              <w:rPr>
                <w:sz w:val="22"/>
                <w:szCs w:val="22"/>
              </w:rPr>
              <w:t>Alejnikovova</w:t>
            </w:r>
            <w:proofErr w:type="spellEnd"/>
            <w:r w:rsidRPr="00260AEA">
              <w:rPr>
                <w:sz w:val="22"/>
                <w:szCs w:val="22"/>
              </w:rPr>
              <w:t xml:space="preserve"> 5, Ostrava - Zábřeh, PSČ 700 30</w:t>
            </w:r>
          </w:p>
        </w:tc>
      </w:tr>
      <w:tr w:rsidR="00484541" w:rsidTr="00B54E22">
        <w:trPr>
          <w:gridBefore w:val="1"/>
          <w:wBefore w:w="81" w:type="dxa"/>
        </w:trPr>
        <w:tc>
          <w:tcPr>
            <w:tcW w:w="3792" w:type="dxa"/>
            <w:gridSpan w:val="2"/>
          </w:tcPr>
          <w:p w:rsidRPr="00EB1580" w:rsidR="00484541" w:rsidP="00EB1580" w:rsidRDefault="00484541">
            <w:pPr>
              <w:pStyle w:val="Bezmezer"/>
            </w:pPr>
            <w:r w:rsidRPr="00EB1580">
              <w:t>Korespondenční adresa zadavatele:</w:t>
            </w:r>
          </w:p>
        </w:tc>
        <w:tc>
          <w:tcPr>
            <w:tcW w:w="5202" w:type="dxa"/>
            <w:gridSpan w:val="3"/>
            <w:vAlign w:val="center"/>
          </w:tcPr>
          <w:p w:rsidRPr="00260AEA" w:rsidR="00484541" w:rsidP="000C5634" w:rsidRDefault="00484541">
            <w:pPr>
              <w:pStyle w:val="Bezmezer"/>
              <w:rPr>
                <w:sz w:val="22"/>
                <w:szCs w:val="22"/>
              </w:rPr>
            </w:pPr>
            <w:proofErr w:type="spellStart"/>
            <w:r w:rsidRPr="00260AEA">
              <w:rPr>
                <w:sz w:val="22"/>
                <w:szCs w:val="22"/>
              </w:rPr>
              <w:t>Alejnikovova</w:t>
            </w:r>
            <w:proofErr w:type="spellEnd"/>
            <w:r w:rsidRPr="00260AEA">
              <w:rPr>
                <w:sz w:val="22"/>
                <w:szCs w:val="22"/>
              </w:rPr>
              <w:t xml:space="preserve"> 5, Ostrava - Zábřeh, PSČ 700 30</w:t>
            </w:r>
          </w:p>
        </w:tc>
      </w:tr>
      <w:tr w:rsidR="00484541" w:rsidTr="00B54E22">
        <w:trPr>
          <w:gridBefore w:val="1"/>
          <w:wBefore w:w="81" w:type="dxa"/>
        </w:trPr>
        <w:tc>
          <w:tcPr>
            <w:tcW w:w="3792" w:type="dxa"/>
            <w:gridSpan w:val="2"/>
          </w:tcPr>
          <w:p w:rsidRPr="00EB1580" w:rsidR="00484541" w:rsidP="00EB1580" w:rsidRDefault="00484541">
            <w:pPr>
              <w:pStyle w:val="Bezmezer"/>
            </w:pPr>
            <w:r w:rsidRPr="00EB1580">
              <w:t>Osoba oprávněná jednat jménem zadavatele:</w:t>
            </w:r>
          </w:p>
        </w:tc>
        <w:tc>
          <w:tcPr>
            <w:tcW w:w="5202" w:type="dxa"/>
            <w:gridSpan w:val="3"/>
            <w:vAlign w:val="center"/>
          </w:tcPr>
          <w:p w:rsidRPr="00260AEA" w:rsidR="00484541" w:rsidP="000C5634" w:rsidRDefault="00484541">
            <w:pPr>
              <w:pStyle w:val="Bezmezer"/>
              <w:rPr>
                <w:sz w:val="22"/>
                <w:szCs w:val="22"/>
              </w:rPr>
            </w:pPr>
            <w:r w:rsidRPr="00260AEA">
              <w:rPr>
                <w:sz w:val="22"/>
                <w:szCs w:val="22"/>
              </w:rPr>
              <w:t xml:space="preserve">Lucie </w:t>
            </w:r>
            <w:proofErr w:type="spellStart"/>
            <w:r w:rsidRPr="00260AEA">
              <w:rPr>
                <w:sz w:val="22"/>
                <w:szCs w:val="22"/>
              </w:rPr>
              <w:t>Vajtauerová</w:t>
            </w:r>
            <w:proofErr w:type="spellEnd"/>
            <w:r w:rsidRPr="00260AEA">
              <w:rPr>
                <w:sz w:val="22"/>
                <w:szCs w:val="22"/>
              </w:rPr>
              <w:t>, ředitelka společnosti</w:t>
            </w:r>
          </w:p>
        </w:tc>
      </w:tr>
      <w:tr w:rsidR="00484541" w:rsidTr="00B54E22">
        <w:trPr>
          <w:gridBefore w:val="1"/>
          <w:wBefore w:w="81" w:type="dxa"/>
        </w:trPr>
        <w:tc>
          <w:tcPr>
            <w:tcW w:w="3792" w:type="dxa"/>
            <w:gridSpan w:val="2"/>
          </w:tcPr>
          <w:p w:rsidRPr="00EB1580" w:rsidR="00484541" w:rsidP="00EB1580" w:rsidRDefault="00484541">
            <w:pPr>
              <w:pStyle w:val="Bezmezer"/>
            </w:pPr>
            <w:r w:rsidRPr="00EB1580">
              <w:t>IČ zadavatele:</w:t>
            </w:r>
          </w:p>
        </w:tc>
        <w:tc>
          <w:tcPr>
            <w:tcW w:w="5202" w:type="dxa"/>
            <w:gridSpan w:val="3"/>
            <w:vAlign w:val="center"/>
          </w:tcPr>
          <w:p w:rsidRPr="00260AEA" w:rsidR="00484541" w:rsidP="000C5634" w:rsidRDefault="00484541">
            <w:pPr>
              <w:pStyle w:val="Bezmezer"/>
              <w:rPr>
                <w:sz w:val="22"/>
                <w:szCs w:val="22"/>
              </w:rPr>
            </w:pPr>
            <w:r w:rsidRPr="00260AEA">
              <w:rPr>
                <w:sz w:val="22"/>
                <w:szCs w:val="22"/>
              </w:rPr>
              <w:t>25894099</w:t>
            </w:r>
          </w:p>
        </w:tc>
      </w:tr>
      <w:tr w:rsidR="00484541" w:rsidTr="00BB7442">
        <w:trPr>
          <w:gridBefore w:val="1"/>
          <w:wBefore w:w="81" w:type="dxa"/>
        </w:trPr>
        <w:tc>
          <w:tcPr>
            <w:tcW w:w="3792" w:type="dxa"/>
            <w:gridSpan w:val="2"/>
          </w:tcPr>
          <w:p w:rsidRPr="00EB1580" w:rsidR="00484541" w:rsidP="00DE224D" w:rsidRDefault="00484541">
            <w:r w:rsidRPr="00EB1580">
              <w:t>DIČ zadavatele:</w:t>
            </w:r>
          </w:p>
        </w:tc>
        <w:tc>
          <w:tcPr>
            <w:tcW w:w="5202" w:type="dxa"/>
            <w:gridSpan w:val="3"/>
            <w:vAlign w:val="center"/>
          </w:tcPr>
          <w:p w:rsidRPr="00260AEA" w:rsidR="00484541" w:rsidP="000C5634" w:rsidRDefault="00484541">
            <w:pPr>
              <w:pStyle w:val="Bezmezer"/>
              <w:rPr>
                <w:sz w:val="22"/>
                <w:szCs w:val="22"/>
              </w:rPr>
            </w:pPr>
            <w:r w:rsidRPr="00260AEA">
              <w:rPr>
                <w:sz w:val="22"/>
                <w:szCs w:val="22"/>
              </w:rPr>
              <w:t>CZ25894099</w:t>
            </w:r>
          </w:p>
        </w:tc>
      </w:tr>
      <w:tr w:rsidR="00EB1580">
        <w:trPr>
          <w:gridBefore w:val="1"/>
          <w:wBefore w:w="81" w:type="dxa"/>
          <w:trHeight w:val="289"/>
        </w:trPr>
        <w:tc>
          <w:tcPr>
            <w:tcW w:w="8994" w:type="dxa"/>
            <w:gridSpan w:val="5"/>
            <w:shd w:val="clear" w:color="auto" w:fill="CCFFFF"/>
            <w:vAlign w:val="center"/>
          </w:tcPr>
          <w:p w:rsidR="00EB1580" w:rsidRDefault="00EB1580">
            <w:pPr>
              <w:jc w:val="center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2. Základní identifikační údaje o uchazeči</w:t>
            </w:r>
          </w:p>
        </w:tc>
      </w:tr>
      <w:tr w:rsidR="00EB1580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EB1580" w:rsidRDefault="00EB1580">
            <w:pPr>
              <w:rPr>
                <w:szCs w:val="22"/>
              </w:rPr>
            </w:pPr>
            <w:r>
              <w:rPr>
                <w:szCs w:val="22"/>
              </w:rPr>
              <w:t>Název:</w:t>
            </w:r>
          </w:p>
        </w:tc>
        <w:tc>
          <w:tcPr>
            <w:tcW w:w="5202" w:type="dxa"/>
            <w:gridSpan w:val="3"/>
          </w:tcPr>
          <w:p w:rsidR="00EB1580" w:rsidRDefault="00EB1580">
            <w:pPr>
              <w:rPr>
                <w:szCs w:val="22"/>
              </w:rPr>
            </w:pPr>
          </w:p>
        </w:tc>
      </w:tr>
      <w:tr w:rsidR="00EB1580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EB1580" w:rsidRDefault="00EB1580">
            <w:pPr>
              <w:rPr>
                <w:szCs w:val="22"/>
              </w:rPr>
            </w:pPr>
            <w:r>
              <w:rPr>
                <w:szCs w:val="22"/>
              </w:rPr>
              <w:t xml:space="preserve">Sídlo/ místo podnikání: </w:t>
            </w:r>
          </w:p>
        </w:tc>
        <w:tc>
          <w:tcPr>
            <w:tcW w:w="5202" w:type="dxa"/>
            <w:gridSpan w:val="3"/>
          </w:tcPr>
          <w:p w:rsidR="00EB1580" w:rsidRDefault="00EB1580">
            <w:pPr>
              <w:rPr>
                <w:szCs w:val="22"/>
              </w:rPr>
            </w:pPr>
          </w:p>
        </w:tc>
      </w:tr>
      <w:tr w:rsidR="00EB1580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EB1580" w:rsidRDefault="00EB1580">
            <w:pPr>
              <w:rPr>
                <w:szCs w:val="22"/>
              </w:rPr>
            </w:pPr>
            <w:r>
              <w:rPr>
                <w:szCs w:val="22"/>
              </w:rPr>
              <w:t xml:space="preserve">Tel.: </w:t>
            </w:r>
          </w:p>
        </w:tc>
        <w:tc>
          <w:tcPr>
            <w:tcW w:w="5202" w:type="dxa"/>
            <w:gridSpan w:val="3"/>
          </w:tcPr>
          <w:p w:rsidR="00EB1580" w:rsidRDefault="00EB1580">
            <w:pPr>
              <w:rPr>
                <w:szCs w:val="22"/>
              </w:rPr>
            </w:pPr>
          </w:p>
        </w:tc>
      </w:tr>
      <w:tr w:rsidR="00EB1580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EB1580" w:rsidRDefault="00EB1580">
            <w:pPr>
              <w:rPr>
                <w:szCs w:val="22"/>
              </w:rPr>
            </w:pPr>
            <w:r>
              <w:rPr>
                <w:szCs w:val="22"/>
              </w:rPr>
              <w:t>E-mail (pro komunikaci v průběhu procesu zadávání veřejné zakázky):</w:t>
            </w:r>
          </w:p>
        </w:tc>
        <w:tc>
          <w:tcPr>
            <w:tcW w:w="5202" w:type="dxa"/>
            <w:gridSpan w:val="3"/>
          </w:tcPr>
          <w:p w:rsidR="00EB1580" w:rsidRDefault="00EB1580">
            <w:pPr>
              <w:rPr>
                <w:szCs w:val="22"/>
              </w:rPr>
            </w:pPr>
          </w:p>
        </w:tc>
      </w:tr>
      <w:tr w:rsidR="00EB1580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EB1580" w:rsidRDefault="00EB1580">
            <w:pPr>
              <w:rPr>
                <w:szCs w:val="22"/>
              </w:rPr>
            </w:pPr>
            <w:r>
              <w:rPr>
                <w:szCs w:val="22"/>
              </w:rPr>
              <w:t>URL adresa:</w:t>
            </w:r>
          </w:p>
        </w:tc>
        <w:tc>
          <w:tcPr>
            <w:tcW w:w="5202" w:type="dxa"/>
            <w:gridSpan w:val="3"/>
          </w:tcPr>
          <w:p w:rsidR="00EB1580" w:rsidRDefault="00EB1580">
            <w:pPr>
              <w:rPr>
                <w:szCs w:val="22"/>
              </w:rPr>
            </w:pPr>
          </w:p>
        </w:tc>
      </w:tr>
      <w:tr w:rsidR="00EB1580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EB1580" w:rsidRDefault="00EB1580">
            <w:pPr>
              <w:rPr>
                <w:szCs w:val="22"/>
              </w:rPr>
            </w:pPr>
            <w:r>
              <w:rPr>
                <w:szCs w:val="22"/>
              </w:rPr>
              <w:t>IČ :</w:t>
            </w:r>
          </w:p>
        </w:tc>
        <w:tc>
          <w:tcPr>
            <w:tcW w:w="5202" w:type="dxa"/>
            <w:gridSpan w:val="3"/>
          </w:tcPr>
          <w:p w:rsidR="00EB1580" w:rsidRDefault="00EB1580">
            <w:pPr>
              <w:rPr>
                <w:szCs w:val="22"/>
              </w:rPr>
            </w:pPr>
          </w:p>
        </w:tc>
      </w:tr>
      <w:tr w:rsidR="00EB1580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EB1580" w:rsidRDefault="00EB1580">
            <w:pPr>
              <w:rPr>
                <w:szCs w:val="22"/>
              </w:rPr>
            </w:pPr>
            <w:r>
              <w:rPr>
                <w:szCs w:val="22"/>
              </w:rPr>
              <w:t>DIČ</w:t>
            </w:r>
          </w:p>
        </w:tc>
        <w:tc>
          <w:tcPr>
            <w:tcW w:w="5202" w:type="dxa"/>
            <w:gridSpan w:val="3"/>
          </w:tcPr>
          <w:p w:rsidR="00EB1580" w:rsidRDefault="00EB1580">
            <w:pPr>
              <w:rPr>
                <w:szCs w:val="22"/>
              </w:rPr>
            </w:pPr>
          </w:p>
        </w:tc>
      </w:tr>
      <w:tr w:rsidR="00EB1580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EB1580" w:rsidRDefault="00EB1580">
            <w:pPr>
              <w:rPr>
                <w:szCs w:val="22"/>
              </w:rPr>
            </w:pPr>
            <w:r>
              <w:rPr>
                <w:szCs w:val="22"/>
              </w:rPr>
              <w:t>Spisová značka v obchodním rejstříku:</w:t>
            </w:r>
          </w:p>
        </w:tc>
        <w:tc>
          <w:tcPr>
            <w:tcW w:w="5202" w:type="dxa"/>
            <w:gridSpan w:val="3"/>
          </w:tcPr>
          <w:p w:rsidR="00EB1580" w:rsidRDefault="00EB1580">
            <w:pPr>
              <w:rPr>
                <w:szCs w:val="22"/>
              </w:rPr>
            </w:pPr>
          </w:p>
        </w:tc>
      </w:tr>
      <w:tr w:rsidR="00EB1580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EB1580" w:rsidRDefault="00EB1580">
            <w:pPr>
              <w:rPr>
                <w:szCs w:val="22"/>
              </w:rPr>
            </w:pPr>
            <w:r>
              <w:rPr>
                <w:szCs w:val="22"/>
              </w:rPr>
              <w:t>Kontaktní osoba:</w:t>
            </w:r>
          </w:p>
        </w:tc>
        <w:tc>
          <w:tcPr>
            <w:tcW w:w="5202" w:type="dxa"/>
            <w:gridSpan w:val="3"/>
          </w:tcPr>
          <w:p w:rsidR="00EB1580" w:rsidRDefault="00EB1580">
            <w:pPr>
              <w:rPr>
                <w:szCs w:val="22"/>
              </w:rPr>
            </w:pPr>
          </w:p>
        </w:tc>
      </w:tr>
      <w:tr w:rsidR="00EB1580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EB1580" w:rsidRDefault="00EB1580">
            <w:pPr>
              <w:rPr>
                <w:szCs w:val="22"/>
              </w:rPr>
            </w:pPr>
            <w:r>
              <w:rPr>
                <w:szCs w:val="22"/>
              </w:rPr>
              <w:t>Tel.:</w:t>
            </w:r>
          </w:p>
        </w:tc>
        <w:tc>
          <w:tcPr>
            <w:tcW w:w="5202" w:type="dxa"/>
            <w:gridSpan w:val="3"/>
          </w:tcPr>
          <w:p w:rsidR="00EB1580" w:rsidRDefault="00EB1580">
            <w:pPr>
              <w:rPr>
                <w:szCs w:val="22"/>
              </w:rPr>
            </w:pPr>
          </w:p>
        </w:tc>
      </w:tr>
      <w:tr w:rsidR="00EB1580">
        <w:tblPrEx>
          <w:jc w:val="center"/>
        </w:tblPrEx>
        <w:trPr>
          <w:gridAfter w:val="1"/>
          <w:wAfter w:w="56" w:type="dxa"/>
          <w:trHeight w:val="209"/>
          <w:jc w:val="center"/>
        </w:trPr>
        <w:tc>
          <w:tcPr>
            <w:tcW w:w="9019" w:type="dxa"/>
            <w:gridSpan w:val="5"/>
            <w:shd w:val="clear" w:color="auto" w:fill="CCFFFF"/>
            <w:vAlign w:val="center"/>
          </w:tcPr>
          <w:p w:rsidR="00EB1580" w:rsidRDefault="00EB1580">
            <w:pPr>
              <w:jc w:val="center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3. Oprávněná osoba za uchazeče jednat</w:t>
            </w:r>
          </w:p>
        </w:tc>
      </w:tr>
      <w:tr w:rsidR="00EB1580">
        <w:tblPrEx>
          <w:jc w:val="center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2"/>
            <w:vAlign w:val="center"/>
          </w:tcPr>
          <w:p w:rsidRPr="009443B3" w:rsidR="00EB1580" w:rsidRDefault="00EB1580">
            <w:pPr>
              <w:pStyle w:val="Zhlav"/>
              <w:tabs>
                <w:tab w:val="clear" w:pos="4536"/>
                <w:tab w:val="clear" w:pos="9072"/>
              </w:tabs>
              <w:rPr>
                <w:szCs w:val="22"/>
                <w:lang w:val="cs-CZ" w:eastAsia="cs-CZ"/>
              </w:rPr>
            </w:pPr>
            <w:r w:rsidRPr="0055239A">
              <w:rPr>
                <w:szCs w:val="22"/>
                <w:lang w:val="cs-CZ" w:eastAsia="cs-CZ"/>
              </w:rPr>
              <w:t>Titul, jméno, příjmení:</w:t>
            </w:r>
          </w:p>
        </w:tc>
        <w:tc>
          <w:tcPr>
            <w:tcW w:w="5281" w:type="dxa"/>
            <w:gridSpan w:val="3"/>
          </w:tcPr>
          <w:p w:rsidR="00EB1580" w:rsidRDefault="00EB1580">
            <w:pPr>
              <w:rPr>
                <w:szCs w:val="22"/>
              </w:rPr>
            </w:pPr>
          </w:p>
        </w:tc>
      </w:tr>
      <w:tr w:rsidR="00EB1580">
        <w:tblPrEx>
          <w:jc w:val="center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2"/>
            <w:vAlign w:val="center"/>
          </w:tcPr>
          <w:p w:rsidR="00EB1580" w:rsidRDefault="00EB1580">
            <w:pPr>
              <w:rPr>
                <w:szCs w:val="22"/>
              </w:rPr>
            </w:pPr>
            <w:r>
              <w:rPr>
                <w:szCs w:val="22"/>
              </w:rPr>
              <w:t>Funkce:</w:t>
            </w:r>
          </w:p>
        </w:tc>
        <w:tc>
          <w:tcPr>
            <w:tcW w:w="5281" w:type="dxa"/>
            <w:gridSpan w:val="3"/>
          </w:tcPr>
          <w:p w:rsidR="00EB1580" w:rsidRDefault="00EB1580">
            <w:pPr>
              <w:rPr>
                <w:szCs w:val="22"/>
              </w:rPr>
            </w:pPr>
          </w:p>
        </w:tc>
      </w:tr>
      <w:tr w:rsidR="00EB1580">
        <w:trPr>
          <w:gridBefore w:val="1"/>
          <w:wBefore w:w="81" w:type="dxa"/>
          <w:cantSplit/>
        </w:trPr>
        <w:tc>
          <w:tcPr>
            <w:tcW w:w="8994" w:type="dxa"/>
            <w:gridSpan w:val="5"/>
            <w:shd w:val="clear" w:color="auto" w:fill="CCFFFF"/>
          </w:tcPr>
          <w:p w:rsidR="00EB1580" w:rsidP="004646B2" w:rsidRDefault="00EB1580">
            <w:pPr>
              <w:tabs>
                <w:tab w:val="left" w:pos="1080"/>
                <w:tab w:val="center" w:pos="4446"/>
              </w:tabs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bCs/>
                <w:szCs w:val="22"/>
              </w:rPr>
              <w:lastRenderedPageBreak/>
              <w:tab/>
            </w:r>
            <w:r>
              <w:rPr>
                <w:b/>
                <w:bCs/>
                <w:szCs w:val="22"/>
              </w:rPr>
              <w:tab/>
            </w:r>
            <w:r>
              <w:rPr>
                <w:b/>
                <w:bCs/>
                <w:i/>
                <w:szCs w:val="22"/>
              </w:rPr>
              <w:t>4</w:t>
            </w:r>
            <w:r>
              <w:rPr>
                <w:b/>
                <w:bCs/>
                <w:i/>
                <w:iCs/>
                <w:szCs w:val="22"/>
              </w:rPr>
              <w:t xml:space="preserve">. Kritérium hodnocení </w:t>
            </w:r>
          </w:p>
        </w:tc>
      </w:tr>
      <w:tr w:rsidR="00CD4EDD" w:rsidTr="004422D8">
        <w:trPr>
          <w:gridBefore w:val="1"/>
          <w:wBefore w:w="81" w:type="dxa"/>
          <w:cantSplit/>
          <w:trHeight w:val="318"/>
        </w:trPr>
        <w:tc>
          <w:tcPr>
            <w:tcW w:w="3792" w:type="dxa"/>
            <w:gridSpan w:val="2"/>
            <w:vMerge w:val="restart"/>
            <w:vAlign w:val="center"/>
          </w:tcPr>
          <w:p w:rsidRPr="00260AEA" w:rsidR="00CD4EDD" w:rsidP="00260AEA" w:rsidRDefault="00F700DA">
            <w:pPr>
              <w:jc w:val="both"/>
              <w:rPr>
                <w:sz w:val="22"/>
                <w:szCs w:val="22"/>
              </w:rPr>
            </w:pPr>
            <w:r w:rsidRPr="00260AEA">
              <w:rPr>
                <w:sz w:val="22"/>
                <w:szCs w:val="22"/>
              </w:rPr>
              <w:t xml:space="preserve">Nabídková cena celkem pro </w:t>
            </w:r>
            <w:r w:rsidR="00C23B4D">
              <w:rPr>
                <w:sz w:val="22"/>
                <w:szCs w:val="22"/>
              </w:rPr>
              <w:t>1. projek</w:t>
            </w:r>
            <w:r w:rsidRPr="00260AEA" w:rsidR="00260AEA">
              <w:rPr>
                <w:sz w:val="22"/>
                <w:szCs w:val="22"/>
              </w:rPr>
              <w:t>t VZ – OP VK: Čtyři roční období aneb polytechnická výchova v MŠ, CZ.1.07/1.3.00/48.0030</w:t>
            </w:r>
          </w:p>
        </w:tc>
        <w:tc>
          <w:tcPr>
            <w:tcW w:w="1801" w:type="dxa"/>
            <w:vAlign w:val="center"/>
          </w:tcPr>
          <w:p w:rsidRPr="00260AEA" w:rsidR="00CD4EDD" w:rsidP="00571817" w:rsidRDefault="00CD4EDD">
            <w:pPr>
              <w:jc w:val="center"/>
              <w:rPr>
                <w:b/>
                <w:sz w:val="22"/>
                <w:szCs w:val="22"/>
              </w:rPr>
            </w:pPr>
            <w:r w:rsidRPr="00260AEA">
              <w:rPr>
                <w:b/>
                <w:sz w:val="22"/>
                <w:szCs w:val="22"/>
              </w:rPr>
              <w:t xml:space="preserve">Cena bez DPH </w:t>
            </w:r>
          </w:p>
        </w:tc>
        <w:tc>
          <w:tcPr>
            <w:tcW w:w="3401" w:type="dxa"/>
            <w:gridSpan w:val="2"/>
            <w:vAlign w:val="center"/>
          </w:tcPr>
          <w:p w:rsidRPr="00260AEA" w:rsidR="00CD4EDD" w:rsidP="00571817" w:rsidRDefault="00CD4EDD">
            <w:pPr>
              <w:jc w:val="right"/>
              <w:rPr>
                <w:b/>
                <w:sz w:val="22"/>
                <w:szCs w:val="22"/>
              </w:rPr>
            </w:pPr>
            <w:r w:rsidRPr="00260AEA">
              <w:rPr>
                <w:b/>
                <w:sz w:val="22"/>
                <w:szCs w:val="22"/>
              </w:rPr>
              <w:t>Kč</w:t>
            </w:r>
          </w:p>
        </w:tc>
      </w:tr>
      <w:tr w:rsidR="00CD4EDD" w:rsidTr="004422D8">
        <w:trPr>
          <w:gridBefore w:val="1"/>
          <w:wBefore w:w="81" w:type="dxa"/>
          <w:cantSplit/>
          <w:trHeight w:val="318"/>
        </w:trPr>
        <w:tc>
          <w:tcPr>
            <w:tcW w:w="3792" w:type="dxa"/>
            <w:gridSpan w:val="2"/>
            <w:vMerge/>
            <w:vAlign w:val="center"/>
          </w:tcPr>
          <w:p w:rsidRPr="00260AEA" w:rsidR="00CD4EDD" w:rsidRDefault="00CD4E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Align w:val="center"/>
          </w:tcPr>
          <w:p w:rsidRPr="00260AEA" w:rsidR="00CD4EDD" w:rsidP="00571817" w:rsidRDefault="00CD4EDD">
            <w:pPr>
              <w:jc w:val="center"/>
              <w:rPr>
                <w:b/>
                <w:sz w:val="22"/>
                <w:szCs w:val="22"/>
              </w:rPr>
            </w:pPr>
            <w:r w:rsidRPr="00260AEA">
              <w:rPr>
                <w:b/>
                <w:sz w:val="22"/>
                <w:szCs w:val="22"/>
              </w:rPr>
              <w:t xml:space="preserve">Hodnota DPH </w:t>
            </w:r>
          </w:p>
        </w:tc>
        <w:tc>
          <w:tcPr>
            <w:tcW w:w="3401" w:type="dxa"/>
            <w:gridSpan w:val="2"/>
            <w:vAlign w:val="center"/>
          </w:tcPr>
          <w:p w:rsidRPr="00260AEA" w:rsidR="00CD4EDD" w:rsidP="00571817" w:rsidRDefault="00CD4EDD">
            <w:pPr>
              <w:jc w:val="right"/>
              <w:rPr>
                <w:b/>
                <w:sz w:val="22"/>
                <w:szCs w:val="22"/>
              </w:rPr>
            </w:pPr>
            <w:r w:rsidRPr="00260AEA">
              <w:rPr>
                <w:b/>
                <w:sz w:val="22"/>
                <w:szCs w:val="22"/>
              </w:rPr>
              <w:t>Kč</w:t>
            </w:r>
          </w:p>
        </w:tc>
      </w:tr>
      <w:tr w:rsidR="00CD4EDD" w:rsidTr="004422D8">
        <w:trPr>
          <w:gridBefore w:val="1"/>
          <w:wBefore w:w="81" w:type="dxa"/>
          <w:cantSplit/>
          <w:trHeight w:val="318"/>
        </w:trPr>
        <w:tc>
          <w:tcPr>
            <w:tcW w:w="3792" w:type="dxa"/>
            <w:gridSpan w:val="2"/>
            <w:vMerge/>
            <w:vAlign w:val="center"/>
          </w:tcPr>
          <w:p w:rsidRPr="00260AEA" w:rsidR="00CD4EDD" w:rsidRDefault="00CD4E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Align w:val="center"/>
          </w:tcPr>
          <w:p w:rsidRPr="00260AEA" w:rsidR="00CD4EDD" w:rsidP="00571817" w:rsidRDefault="00CD4EDD">
            <w:pPr>
              <w:jc w:val="center"/>
              <w:rPr>
                <w:b/>
                <w:sz w:val="22"/>
                <w:szCs w:val="22"/>
              </w:rPr>
            </w:pPr>
            <w:r w:rsidRPr="00260AEA">
              <w:rPr>
                <w:b/>
                <w:sz w:val="22"/>
                <w:szCs w:val="22"/>
              </w:rPr>
              <w:t xml:space="preserve">Cena včetně DPH </w:t>
            </w:r>
          </w:p>
        </w:tc>
        <w:tc>
          <w:tcPr>
            <w:tcW w:w="3401" w:type="dxa"/>
            <w:gridSpan w:val="2"/>
            <w:vAlign w:val="center"/>
          </w:tcPr>
          <w:p w:rsidRPr="00260AEA" w:rsidR="00CD4EDD" w:rsidP="00571817" w:rsidRDefault="00CD4EDD">
            <w:pPr>
              <w:jc w:val="right"/>
              <w:rPr>
                <w:b/>
                <w:sz w:val="22"/>
                <w:szCs w:val="22"/>
              </w:rPr>
            </w:pPr>
            <w:r w:rsidRPr="00260AEA">
              <w:rPr>
                <w:b/>
                <w:sz w:val="22"/>
                <w:szCs w:val="22"/>
              </w:rPr>
              <w:t>Kč</w:t>
            </w:r>
          </w:p>
        </w:tc>
      </w:tr>
      <w:tr w:rsidR="00CD4EDD" w:rsidTr="004422D8">
        <w:trPr>
          <w:gridBefore w:val="1"/>
          <w:wBefore w:w="81" w:type="dxa"/>
          <w:cantSplit/>
          <w:trHeight w:val="318"/>
        </w:trPr>
        <w:tc>
          <w:tcPr>
            <w:tcW w:w="3792" w:type="dxa"/>
            <w:gridSpan w:val="2"/>
            <w:vMerge w:val="restart"/>
            <w:vAlign w:val="center"/>
          </w:tcPr>
          <w:p w:rsidRPr="00260AEA" w:rsidR="00CD4EDD" w:rsidP="00260AEA" w:rsidRDefault="00CD4EDD">
            <w:pPr>
              <w:jc w:val="both"/>
              <w:rPr>
                <w:sz w:val="22"/>
                <w:szCs w:val="22"/>
              </w:rPr>
            </w:pPr>
            <w:r w:rsidRPr="00260AEA">
              <w:rPr>
                <w:sz w:val="22"/>
                <w:szCs w:val="22"/>
              </w:rPr>
              <w:t>Nabídková cena celkem pro</w:t>
            </w:r>
            <w:r w:rsidR="00C23B4D">
              <w:rPr>
                <w:sz w:val="22"/>
                <w:szCs w:val="22"/>
              </w:rPr>
              <w:t xml:space="preserve"> 2. projek</w:t>
            </w:r>
            <w:r w:rsidRPr="00260AEA" w:rsidR="00260AEA">
              <w:rPr>
                <w:sz w:val="22"/>
                <w:szCs w:val="22"/>
              </w:rPr>
              <w:t xml:space="preserve">t VZ – OP LZZ: </w:t>
            </w:r>
            <w:r w:rsidRPr="005B374A" w:rsidR="00C60A79">
              <w:t>Vzděláváním k vyšší kvalitě služeb pro duševně nemocné</w:t>
            </w:r>
            <w:r w:rsidR="00C60A79">
              <w:t xml:space="preserve">, </w:t>
            </w:r>
            <w:r w:rsidRPr="005B374A" w:rsidR="00C60A79">
              <w:t>CZ.1.04/3.1.03/D5.00033</w:t>
            </w:r>
          </w:p>
        </w:tc>
        <w:tc>
          <w:tcPr>
            <w:tcW w:w="1801" w:type="dxa"/>
            <w:vAlign w:val="center"/>
          </w:tcPr>
          <w:p w:rsidRPr="00260AEA" w:rsidR="00CD4EDD" w:rsidP="00571817" w:rsidRDefault="00CD4EDD">
            <w:pPr>
              <w:jc w:val="center"/>
              <w:rPr>
                <w:b/>
                <w:sz w:val="22"/>
                <w:szCs w:val="22"/>
              </w:rPr>
            </w:pPr>
            <w:r w:rsidRPr="00260AEA">
              <w:rPr>
                <w:b/>
                <w:sz w:val="22"/>
                <w:szCs w:val="22"/>
              </w:rPr>
              <w:t xml:space="preserve">Cena bez DPH </w:t>
            </w:r>
          </w:p>
        </w:tc>
        <w:tc>
          <w:tcPr>
            <w:tcW w:w="3401" w:type="dxa"/>
            <w:gridSpan w:val="2"/>
            <w:vAlign w:val="center"/>
          </w:tcPr>
          <w:p w:rsidRPr="00260AEA" w:rsidR="00CD4EDD" w:rsidP="00571817" w:rsidRDefault="00CD4EDD">
            <w:pPr>
              <w:jc w:val="right"/>
              <w:rPr>
                <w:b/>
                <w:sz w:val="22"/>
                <w:szCs w:val="22"/>
              </w:rPr>
            </w:pPr>
            <w:r w:rsidRPr="00260AEA">
              <w:rPr>
                <w:b/>
                <w:sz w:val="22"/>
                <w:szCs w:val="22"/>
              </w:rPr>
              <w:t>Kč</w:t>
            </w:r>
          </w:p>
        </w:tc>
      </w:tr>
      <w:tr w:rsidR="00CD4EDD" w:rsidTr="004422D8">
        <w:trPr>
          <w:gridBefore w:val="1"/>
          <w:wBefore w:w="81" w:type="dxa"/>
          <w:cantSplit/>
          <w:trHeight w:val="318"/>
        </w:trPr>
        <w:tc>
          <w:tcPr>
            <w:tcW w:w="3792" w:type="dxa"/>
            <w:gridSpan w:val="2"/>
            <w:vMerge/>
            <w:vAlign w:val="center"/>
          </w:tcPr>
          <w:p w:rsidRPr="00260AEA" w:rsidR="00CD4EDD" w:rsidRDefault="00CD4E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Align w:val="center"/>
          </w:tcPr>
          <w:p w:rsidRPr="00260AEA" w:rsidR="00CD4EDD" w:rsidP="00571817" w:rsidRDefault="00CD4EDD">
            <w:pPr>
              <w:jc w:val="center"/>
              <w:rPr>
                <w:b/>
                <w:sz w:val="22"/>
                <w:szCs w:val="22"/>
              </w:rPr>
            </w:pPr>
            <w:r w:rsidRPr="00260AEA">
              <w:rPr>
                <w:b/>
                <w:sz w:val="22"/>
                <w:szCs w:val="22"/>
              </w:rPr>
              <w:t xml:space="preserve">Hodnota DPH </w:t>
            </w:r>
          </w:p>
        </w:tc>
        <w:tc>
          <w:tcPr>
            <w:tcW w:w="3401" w:type="dxa"/>
            <w:gridSpan w:val="2"/>
            <w:vAlign w:val="center"/>
          </w:tcPr>
          <w:p w:rsidRPr="00260AEA" w:rsidR="00CD4EDD" w:rsidP="00571817" w:rsidRDefault="00CD4EDD">
            <w:pPr>
              <w:jc w:val="right"/>
              <w:rPr>
                <w:b/>
                <w:sz w:val="22"/>
                <w:szCs w:val="22"/>
              </w:rPr>
            </w:pPr>
            <w:r w:rsidRPr="00260AEA">
              <w:rPr>
                <w:b/>
                <w:sz w:val="22"/>
                <w:szCs w:val="22"/>
              </w:rPr>
              <w:t>Kč</w:t>
            </w:r>
          </w:p>
        </w:tc>
      </w:tr>
      <w:tr w:rsidR="00CD4EDD" w:rsidTr="004422D8">
        <w:trPr>
          <w:gridBefore w:val="1"/>
          <w:wBefore w:w="81" w:type="dxa"/>
          <w:cantSplit/>
          <w:trHeight w:val="318"/>
        </w:trPr>
        <w:tc>
          <w:tcPr>
            <w:tcW w:w="3792" w:type="dxa"/>
            <w:gridSpan w:val="2"/>
            <w:vMerge/>
            <w:vAlign w:val="center"/>
          </w:tcPr>
          <w:p w:rsidRPr="00260AEA" w:rsidR="00CD4EDD" w:rsidRDefault="00CD4E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Align w:val="center"/>
          </w:tcPr>
          <w:p w:rsidRPr="00260AEA" w:rsidR="00CD4EDD" w:rsidP="00571817" w:rsidRDefault="00CD4EDD">
            <w:pPr>
              <w:jc w:val="center"/>
              <w:rPr>
                <w:b/>
                <w:sz w:val="22"/>
                <w:szCs w:val="22"/>
              </w:rPr>
            </w:pPr>
            <w:r w:rsidRPr="00260AEA">
              <w:rPr>
                <w:b/>
                <w:sz w:val="22"/>
                <w:szCs w:val="22"/>
              </w:rPr>
              <w:t xml:space="preserve">Cena včetně DPH </w:t>
            </w:r>
          </w:p>
        </w:tc>
        <w:tc>
          <w:tcPr>
            <w:tcW w:w="3401" w:type="dxa"/>
            <w:gridSpan w:val="2"/>
            <w:vAlign w:val="center"/>
          </w:tcPr>
          <w:p w:rsidRPr="00260AEA" w:rsidR="00CD4EDD" w:rsidP="00571817" w:rsidRDefault="00CD4EDD">
            <w:pPr>
              <w:jc w:val="right"/>
              <w:rPr>
                <w:b/>
                <w:sz w:val="22"/>
                <w:szCs w:val="22"/>
              </w:rPr>
            </w:pPr>
            <w:r w:rsidRPr="00260AEA">
              <w:rPr>
                <w:b/>
                <w:sz w:val="22"/>
                <w:szCs w:val="22"/>
              </w:rPr>
              <w:t>Kč</w:t>
            </w:r>
          </w:p>
        </w:tc>
      </w:tr>
      <w:tr w:rsidR="007B6DCD" w:rsidTr="004422D8">
        <w:trPr>
          <w:gridBefore w:val="1"/>
          <w:wBefore w:w="81" w:type="dxa"/>
          <w:cantSplit/>
          <w:trHeight w:val="318"/>
        </w:trPr>
        <w:tc>
          <w:tcPr>
            <w:tcW w:w="3792" w:type="dxa"/>
            <w:gridSpan w:val="2"/>
            <w:vMerge w:val="restart"/>
            <w:vAlign w:val="center"/>
          </w:tcPr>
          <w:p w:rsidRPr="00260AEA" w:rsidR="007B6DCD" w:rsidRDefault="007B6D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Nabídková cena celkem</w:t>
            </w:r>
          </w:p>
        </w:tc>
        <w:tc>
          <w:tcPr>
            <w:tcW w:w="1801" w:type="dxa"/>
            <w:vAlign w:val="center"/>
          </w:tcPr>
          <w:p w:rsidRPr="00260AEA" w:rsidR="007B6DCD" w:rsidP="00434E54" w:rsidRDefault="007B6DCD">
            <w:pPr>
              <w:jc w:val="center"/>
              <w:rPr>
                <w:b/>
                <w:sz w:val="22"/>
                <w:szCs w:val="22"/>
              </w:rPr>
            </w:pPr>
            <w:r w:rsidRPr="00260AEA">
              <w:rPr>
                <w:b/>
                <w:sz w:val="22"/>
                <w:szCs w:val="22"/>
              </w:rPr>
              <w:t xml:space="preserve">Cena bez DPH </w:t>
            </w:r>
          </w:p>
        </w:tc>
        <w:tc>
          <w:tcPr>
            <w:tcW w:w="3401" w:type="dxa"/>
            <w:gridSpan w:val="2"/>
            <w:vAlign w:val="center"/>
          </w:tcPr>
          <w:p w:rsidRPr="00260AEA" w:rsidR="007B6DCD" w:rsidP="00434E54" w:rsidRDefault="007B6DCD">
            <w:pPr>
              <w:jc w:val="right"/>
              <w:rPr>
                <w:b/>
                <w:sz w:val="22"/>
                <w:szCs w:val="22"/>
              </w:rPr>
            </w:pPr>
            <w:r w:rsidRPr="00260AEA">
              <w:rPr>
                <w:b/>
                <w:sz w:val="22"/>
                <w:szCs w:val="22"/>
              </w:rPr>
              <w:t>Kč</w:t>
            </w:r>
          </w:p>
        </w:tc>
      </w:tr>
      <w:tr w:rsidR="007B6DCD" w:rsidTr="004422D8">
        <w:trPr>
          <w:gridBefore w:val="1"/>
          <w:wBefore w:w="81" w:type="dxa"/>
          <w:cantSplit/>
          <w:trHeight w:val="318"/>
        </w:trPr>
        <w:tc>
          <w:tcPr>
            <w:tcW w:w="3792" w:type="dxa"/>
            <w:gridSpan w:val="2"/>
            <w:vMerge/>
            <w:vAlign w:val="center"/>
          </w:tcPr>
          <w:p w:rsidRPr="00260AEA" w:rsidR="007B6DCD" w:rsidRDefault="007B6D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Align w:val="center"/>
          </w:tcPr>
          <w:p w:rsidRPr="00260AEA" w:rsidR="007B6DCD" w:rsidP="00434E54" w:rsidRDefault="007B6DCD">
            <w:pPr>
              <w:jc w:val="center"/>
              <w:rPr>
                <w:b/>
                <w:sz w:val="22"/>
                <w:szCs w:val="22"/>
              </w:rPr>
            </w:pPr>
            <w:r w:rsidRPr="00260AEA">
              <w:rPr>
                <w:b/>
                <w:sz w:val="22"/>
                <w:szCs w:val="22"/>
              </w:rPr>
              <w:t xml:space="preserve">Hodnota DPH </w:t>
            </w:r>
          </w:p>
        </w:tc>
        <w:tc>
          <w:tcPr>
            <w:tcW w:w="3401" w:type="dxa"/>
            <w:gridSpan w:val="2"/>
            <w:vAlign w:val="center"/>
          </w:tcPr>
          <w:p w:rsidRPr="00260AEA" w:rsidR="007B6DCD" w:rsidP="00434E54" w:rsidRDefault="007B6DCD">
            <w:pPr>
              <w:jc w:val="right"/>
              <w:rPr>
                <w:b/>
                <w:sz w:val="22"/>
                <w:szCs w:val="22"/>
              </w:rPr>
            </w:pPr>
            <w:r w:rsidRPr="00260AEA">
              <w:rPr>
                <w:b/>
                <w:sz w:val="22"/>
                <w:szCs w:val="22"/>
              </w:rPr>
              <w:t>Kč</w:t>
            </w:r>
          </w:p>
        </w:tc>
      </w:tr>
      <w:tr w:rsidR="007B6DCD" w:rsidTr="004422D8">
        <w:trPr>
          <w:gridBefore w:val="1"/>
          <w:wBefore w:w="81" w:type="dxa"/>
          <w:cantSplit/>
          <w:trHeight w:val="318"/>
        </w:trPr>
        <w:tc>
          <w:tcPr>
            <w:tcW w:w="3792" w:type="dxa"/>
            <w:gridSpan w:val="2"/>
            <w:vMerge/>
            <w:vAlign w:val="center"/>
          </w:tcPr>
          <w:p w:rsidRPr="00260AEA" w:rsidR="007B6DCD" w:rsidRDefault="007B6D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vAlign w:val="center"/>
          </w:tcPr>
          <w:p w:rsidRPr="00260AEA" w:rsidR="007B6DCD" w:rsidP="00434E54" w:rsidRDefault="007B6DCD">
            <w:pPr>
              <w:jc w:val="center"/>
              <w:rPr>
                <w:b/>
                <w:sz w:val="22"/>
                <w:szCs w:val="22"/>
              </w:rPr>
            </w:pPr>
            <w:r w:rsidRPr="00260AEA">
              <w:rPr>
                <w:b/>
                <w:sz w:val="22"/>
                <w:szCs w:val="22"/>
              </w:rPr>
              <w:t xml:space="preserve">Cena včetně DPH </w:t>
            </w:r>
          </w:p>
        </w:tc>
        <w:tc>
          <w:tcPr>
            <w:tcW w:w="3401" w:type="dxa"/>
            <w:gridSpan w:val="2"/>
            <w:vAlign w:val="center"/>
          </w:tcPr>
          <w:p w:rsidRPr="00260AEA" w:rsidR="007B6DCD" w:rsidP="00434E54" w:rsidRDefault="007B6DCD">
            <w:pPr>
              <w:jc w:val="right"/>
              <w:rPr>
                <w:b/>
                <w:sz w:val="22"/>
                <w:szCs w:val="22"/>
              </w:rPr>
            </w:pPr>
            <w:r w:rsidRPr="00260AEA">
              <w:rPr>
                <w:b/>
                <w:sz w:val="22"/>
                <w:szCs w:val="22"/>
              </w:rPr>
              <w:t>Kč</w:t>
            </w:r>
          </w:p>
        </w:tc>
      </w:tr>
    </w:tbl>
    <w:p w:rsidR="000B260B" w:rsidRDefault="000B260B">
      <w:pPr>
        <w:jc w:val="both"/>
      </w:pPr>
    </w:p>
    <w:p w:rsidR="00C23B4D" w:rsidRDefault="00C23B4D">
      <w:pPr>
        <w:jc w:val="both"/>
      </w:pPr>
    </w:p>
    <w:p w:rsidR="00701068" w:rsidRDefault="007B6DCD">
      <w:pPr>
        <w:pStyle w:val="Zkladntext"/>
        <w:spacing w:before="360"/>
        <w:rPr>
          <w:szCs w:val="22"/>
        </w:rPr>
      </w:pPr>
      <w:r>
        <w:rPr>
          <w:szCs w:val="22"/>
        </w:rPr>
        <w:t>P</w:t>
      </w:r>
      <w:r w:rsidRPr="005642A1" w:rsidR="005642A1">
        <w:rPr>
          <w:szCs w:val="22"/>
        </w:rPr>
        <w:t>rohlašujeme, že jsme ekonomicky i finančně způsobilí splnit tuto veřejnou zakázku.</w:t>
      </w:r>
    </w:p>
    <w:p w:rsidR="007B6DCD" w:rsidRDefault="007B6DCD">
      <w:pPr>
        <w:pStyle w:val="Zkladntext"/>
        <w:spacing w:before="360"/>
        <w:rPr>
          <w:szCs w:val="22"/>
        </w:rPr>
      </w:pPr>
    </w:p>
    <w:p w:rsidR="007B6DCD" w:rsidRDefault="007B6DCD">
      <w:pPr>
        <w:pStyle w:val="Zkladntext"/>
        <w:spacing w:before="360"/>
        <w:rPr>
          <w:szCs w:val="22"/>
        </w:rPr>
      </w:pPr>
    </w:p>
    <w:p w:rsidR="007B6DCD" w:rsidRDefault="007B6DCD">
      <w:pPr>
        <w:pStyle w:val="Zkladntext"/>
        <w:spacing w:before="360"/>
        <w:rPr>
          <w:szCs w:val="22"/>
        </w:rPr>
      </w:pPr>
      <w:bookmarkStart w:name="_GoBack" w:id="0"/>
      <w:bookmarkEnd w:id="0"/>
    </w:p>
    <w:p w:rsidR="00701068" w:rsidP="00701068" w:rsidRDefault="009138B2">
      <w:pPr>
        <w:pStyle w:val="Zkladntext"/>
        <w:spacing w:before="360"/>
        <w:rPr>
          <w:szCs w:val="22"/>
        </w:rPr>
      </w:pPr>
      <w:r>
        <w:rPr>
          <w:szCs w:val="22"/>
        </w:rPr>
        <w:t xml:space="preserve">V ………………. </w:t>
      </w:r>
      <w:proofErr w:type="gramStart"/>
      <w:r>
        <w:rPr>
          <w:szCs w:val="22"/>
        </w:rPr>
        <w:t>dne</w:t>
      </w:r>
      <w:proofErr w:type="gramEnd"/>
      <w:r>
        <w:rPr>
          <w:szCs w:val="22"/>
        </w:rPr>
        <w:t>:</w:t>
      </w:r>
      <w:r w:rsidR="00EB1580">
        <w:rPr>
          <w:szCs w:val="22"/>
        </w:rPr>
        <w:t>……………….</w:t>
      </w:r>
    </w:p>
    <w:p w:rsidR="00EB1580" w:rsidRDefault="009138B2">
      <w:pPr>
        <w:pStyle w:val="Zhlav"/>
        <w:tabs>
          <w:tab w:val="clear" w:pos="4536"/>
          <w:tab w:val="clear" w:pos="9072"/>
        </w:tabs>
        <w:spacing w:before="24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9138B2" w:rsidP="00EB1580" w:rsidRDefault="009138B2">
      <w:pPr>
        <w:pStyle w:val="Zhlav"/>
        <w:tabs>
          <w:tab w:val="clear" w:pos="4536"/>
          <w:tab w:val="clear" w:pos="9072"/>
        </w:tabs>
        <w:spacing w:before="240"/>
        <w:ind w:left="4956"/>
        <w:rPr>
          <w:szCs w:val="22"/>
        </w:rPr>
      </w:pPr>
      <w:r>
        <w:rPr>
          <w:szCs w:val="22"/>
        </w:rPr>
        <w:t>_______________________________</w:t>
      </w:r>
    </w:p>
    <w:p w:rsidR="009138B2" w:rsidRDefault="009138B2">
      <w:pPr>
        <w:pStyle w:val="Zhlav"/>
        <w:tabs>
          <w:tab w:val="clear" w:pos="4536"/>
          <w:tab w:val="clear" w:pos="907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podpis oprávněné osoby</w:t>
      </w:r>
    </w:p>
    <w:sectPr w:rsidR="009138B2" w:rsidSect="002A2E4B">
      <w:headerReference w:type="default" r:id="rId6"/>
      <w:footerReference w:type="default" r:id="rId7"/>
      <w:headerReference w:type="first" r:id="rId8"/>
      <w:pgSz w:w="11906" w:h="16838"/>
      <w:pgMar w:top="899" w:right="1418" w:bottom="180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9443B3" w:rsidRDefault="009443B3">
      <w:r>
        <w:separator/>
      </w:r>
    </w:p>
  </w:endnote>
  <w:endnote w:type="continuationSeparator" w:id="0">
    <w:p w:rsidR="009443B3" w:rsidRDefault="009443B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897F4B" w:rsidP="00897F4B" w:rsidRDefault="0034591A">
    <w:pPr>
      <w:pStyle w:val="Zpat"/>
      <w:jc w:val="center"/>
    </w:pPr>
    <w:r>
      <w:fldChar w:fldCharType="begin"/>
    </w:r>
    <w:r w:rsidR="00B1443B">
      <w:instrText xml:space="preserve"> PAGE  \* Arabic  \* MERGEFORMAT </w:instrText>
    </w:r>
    <w:r>
      <w:fldChar w:fldCharType="separate"/>
    </w:r>
    <w:r w:rsidR="00D61881">
      <w:rPr>
        <w:noProof/>
      </w:rPr>
      <w:t>2</w:t>
    </w:r>
    <w:r>
      <w:rPr>
        <w:noProof/>
      </w:rPr>
      <w:fldChar w:fldCharType="end"/>
    </w:r>
    <w:r w:rsidR="00897F4B">
      <w:t xml:space="preserve"> z </w:t>
    </w:r>
    <w:fldSimple w:instr=" NUMPAGES   \* MERGEFORMAT ">
      <w:r w:rsidR="00D61881">
        <w:rPr>
          <w:noProof/>
        </w:rPr>
        <w:t>2</w:t>
      </w:r>
    </w:fldSimple>
  </w:p>
  <w:p w:rsidR="00897F4B" w:rsidRDefault="00897F4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9443B3" w:rsidRDefault="009443B3">
      <w:r>
        <w:separator/>
      </w:r>
    </w:p>
  </w:footnote>
  <w:footnote w:type="continuationSeparator" w:id="0">
    <w:p w:rsidR="009443B3" w:rsidRDefault="009443B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01068" w:rsidRDefault="00701068">
    <w:pPr>
      <w:pStyle w:val="Zhlav"/>
      <w:rPr>
        <w:sz w:val="20"/>
      </w:rPr>
    </w:pPr>
  </w:p>
  <w:p w:rsidR="009138B2" w:rsidRDefault="009138B2">
    <w:pPr>
      <w:pStyle w:val="Zhlav"/>
      <w:rPr>
        <w:sz w:val="20"/>
      </w:rPr>
    </w:pPr>
    <w:r>
      <w:rPr>
        <w:sz w:val="20"/>
      </w:rPr>
      <w:t xml:space="preserve">Příloha č. </w:t>
    </w:r>
    <w:r w:rsidR="00EB1580">
      <w:rPr>
        <w:sz w:val="20"/>
      </w:rPr>
      <w:t>4</w:t>
    </w:r>
    <w:r>
      <w:rPr>
        <w:sz w:val="20"/>
      </w:rPr>
      <w:t xml:space="preserve"> - </w:t>
    </w:r>
    <w:r w:rsidR="001978B1">
      <w:rPr>
        <w:sz w:val="20"/>
      </w:rPr>
      <w:t>Krycí list nabídky</w:t>
    </w:r>
  </w:p>
  <w:p w:rsidR="00EB1580" w:rsidRDefault="00EB1580">
    <w:pPr>
      <w:pStyle w:val="Zhlav"/>
      <w:rPr>
        <w:sz w:val="20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A2E4B" w:rsidP="002A2E4B" w:rsidRDefault="0034591A">
    <w:pPr>
      <w:pStyle w:val="Zhlav"/>
    </w:pPr>
    <w:r>
      <w:rPr>
        <w:noProof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alt="OPVK_hor_zakladni_logolink_CMYK_cz" style="width:453.75pt;height:99pt;visibility:visible;mso-wrap-style:square" id="obrázek 1" o:spid="_x0000_i1025">
          <v:imagedata o:title="OPVK_hor_zakladni_logolink_CMYK_cz" r:id="rId1"/>
        </v:shape>
      </w:pict>
    </w:r>
  </w:p>
  <w:p w:rsidR="002A2E4B" w:rsidP="002A2E4B" w:rsidRDefault="002A2E4B">
    <w:pPr>
      <w:pStyle w:val="Zhlav"/>
    </w:pPr>
  </w:p>
  <w:p w:rsidR="002A2E4B" w:rsidP="002A2E4B" w:rsidRDefault="0034591A">
    <w:pPr>
      <w:pStyle w:val="Zhlav"/>
    </w:pPr>
    <w:r>
      <w:rPr>
        <w:noProof/>
      </w:rPr>
      <w:pict>
        <v:shape type="#_x0000_t75" alt="esf_eu_oplzz_Červenápodpora_horizont_CMYK" style="width:453pt;height:46.5pt;visibility:visible;mso-wrap-style:square" id="obrázek 2" o:spid="_x0000_i1026">
          <v:imagedata o:title="esf_eu_oplzz_Červenápodpora_horizont_CMYK" r:id="rId2"/>
        </v:shape>
      </w:pict>
    </w:r>
  </w:p>
  <w:p w:rsidR="002A2E4B" w:rsidP="002A2E4B" w:rsidRDefault="002A2E4B">
    <w:pPr>
      <w:pStyle w:val="Zhlav"/>
    </w:pPr>
  </w:p>
  <w:p w:rsidR="002A2E4B" w:rsidP="002A2E4B" w:rsidRDefault="002A2E4B">
    <w:pPr>
      <w:pStyle w:val="Zhlav"/>
    </w:pPr>
  </w:p>
  <w:p w:rsidR="002A2E4B" w:rsidP="002A2E4B" w:rsidRDefault="002A2E4B">
    <w:pPr>
      <w:pStyle w:val="Zhlav"/>
      <w:rPr>
        <w:sz w:val="20"/>
      </w:rPr>
    </w:pPr>
    <w:r>
      <w:rPr>
        <w:sz w:val="20"/>
      </w:rPr>
      <w:t>Příloha č. 4 - Krycí list nabídky</w:t>
    </w:r>
  </w:p>
  <w:p w:rsidR="002A2E4B" w:rsidRDefault="002A2E4B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spidmax="17410" v:ext="edit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9138B2"/>
    <w:rsid w:val="0002165A"/>
    <w:rsid w:val="000319F4"/>
    <w:rsid w:val="00067CAB"/>
    <w:rsid w:val="000A0991"/>
    <w:rsid w:val="000B260B"/>
    <w:rsid w:val="000B36BF"/>
    <w:rsid w:val="000D20FD"/>
    <w:rsid w:val="000E2237"/>
    <w:rsid w:val="000E3643"/>
    <w:rsid w:val="000F1632"/>
    <w:rsid w:val="00107D85"/>
    <w:rsid w:val="00153357"/>
    <w:rsid w:val="001978B1"/>
    <w:rsid w:val="001F467A"/>
    <w:rsid w:val="00260AEA"/>
    <w:rsid w:val="00294B4D"/>
    <w:rsid w:val="002A1147"/>
    <w:rsid w:val="002A2E4B"/>
    <w:rsid w:val="002C0870"/>
    <w:rsid w:val="002D5B6D"/>
    <w:rsid w:val="0034591A"/>
    <w:rsid w:val="00360F11"/>
    <w:rsid w:val="004072AB"/>
    <w:rsid w:val="004422D8"/>
    <w:rsid w:val="004646B2"/>
    <w:rsid w:val="00484541"/>
    <w:rsid w:val="004D50D0"/>
    <w:rsid w:val="004D64FA"/>
    <w:rsid w:val="0055239A"/>
    <w:rsid w:val="005642A1"/>
    <w:rsid w:val="00571817"/>
    <w:rsid w:val="005F3F30"/>
    <w:rsid w:val="006165DE"/>
    <w:rsid w:val="00642634"/>
    <w:rsid w:val="0065534D"/>
    <w:rsid w:val="00660A9A"/>
    <w:rsid w:val="006936AD"/>
    <w:rsid w:val="00694451"/>
    <w:rsid w:val="006D05DB"/>
    <w:rsid w:val="006F4316"/>
    <w:rsid w:val="00701068"/>
    <w:rsid w:val="0072693F"/>
    <w:rsid w:val="00746961"/>
    <w:rsid w:val="00753182"/>
    <w:rsid w:val="00775FDD"/>
    <w:rsid w:val="007A3B87"/>
    <w:rsid w:val="007B6DCD"/>
    <w:rsid w:val="00843B10"/>
    <w:rsid w:val="0087116F"/>
    <w:rsid w:val="00897F4B"/>
    <w:rsid w:val="008B2DE1"/>
    <w:rsid w:val="008F77DE"/>
    <w:rsid w:val="009138B2"/>
    <w:rsid w:val="00940C20"/>
    <w:rsid w:val="009443B3"/>
    <w:rsid w:val="009C0F92"/>
    <w:rsid w:val="009F1401"/>
    <w:rsid w:val="009F20B9"/>
    <w:rsid w:val="00A01095"/>
    <w:rsid w:val="00A10373"/>
    <w:rsid w:val="00A10BC6"/>
    <w:rsid w:val="00A15F3E"/>
    <w:rsid w:val="00A914A9"/>
    <w:rsid w:val="00AB63A4"/>
    <w:rsid w:val="00AD3FBC"/>
    <w:rsid w:val="00B1443B"/>
    <w:rsid w:val="00B22C3E"/>
    <w:rsid w:val="00B54E22"/>
    <w:rsid w:val="00B719AA"/>
    <w:rsid w:val="00B92AA1"/>
    <w:rsid w:val="00BA2440"/>
    <w:rsid w:val="00BA5519"/>
    <w:rsid w:val="00BB7442"/>
    <w:rsid w:val="00C06563"/>
    <w:rsid w:val="00C23B4D"/>
    <w:rsid w:val="00C53430"/>
    <w:rsid w:val="00C574A3"/>
    <w:rsid w:val="00C60A79"/>
    <w:rsid w:val="00C853EC"/>
    <w:rsid w:val="00C877A1"/>
    <w:rsid w:val="00CC4428"/>
    <w:rsid w:val="00CD4EDD"/>
    <w:rsid w:val="00D04D8A"/>
    <w:rsid w:val="00D058BA"/>
    <w:rsid w:val="00D61881"/>
    <w:rsid w:val="00D84FB5"/>
    <w:rsid w:val="00DA0E9B"/>
    <w:rsid w:val="00DE224D"/>
    <w:rsid w:val="00DF5FD8"/>
    <w:rsid w:val="00E03B7D"/>
    <w:rsid w:val="00E36DE6"/>
    <w:rsid w:val="00EB1580"/>
    <w:rsid w:val="00EB7470"/>
    <w:rsid w:val="00F04134"/>
    <w:rsid w:val="00F13852"/>
    <w:rsid w:val="00F431A5"/>
    <w:rsid w:val="00F47637"/>
    <w:rsid w:val="00F5496A"/>
    <w:rsid w:val="00F700DA"/>
    <w:rsid w:val="00FA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741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D84FB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84FB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Nadpis2">
    <w:name w:val="heading 2"/>
    <w:basedOn w:val="Normln"/>
    <w:next w:val="Normln"/>
    <w:link w:val="Nadpis2Char"/>
    <w:uiPriority w:val="9"/>
    <w:qFormat/>
    <w:rsid w:val="00D84FB5"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Nadpis3">
    <w:name w:val="heading 3"/>
    <w:basedOn w:val="Normln"/>
    <w:next w:val="Normln"/>
    <w:link w:val="Nadpis3Char"/>
    <w:uiPriority w:val="9"/>
    <w:qFormat/>
    <w:rsid w:val="00D84FB5"/>
    <w:pPr>
      <w:keepNext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paragraph" w:styleId="Nadpis7">
    <w:name w:val="heading 7"/>
    <w:basedOn w:val="Normln"/>
    <w:next w:val="Normln"/>
    <w:link w:val="Nadpis7Char"/>
    <w:uiPriority w:val="9"/>
    <w:qFormat/>
    <w:rsid w:val="00D84FB5"/>
    <w:pPr>
      <w:spacing w:before="240" w:after="60"/>
      <w:outlineLvl w:val="6"/>
    </w:pPr>
    <w:rPr>
      <w:rFonts w:ascii="Calibri" w:hAnsi="Calibri"/>
      <w:lang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"/>
    <w:locked/>
    <w:rsid w:val="00D84FB5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Nadpis2Char" w:customStyle="true">
    <w:name w:val="Nadpis 2 Char"/>
    <w:link w:val="Nadpis2"/>
    <w:uiPriority w:val="9"/>
    <w:semiHidden/>
    <w:locked/>
    <w:rsid w:val="00D84FB5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dpis3Char" w:customStyle="true">
    <w:name w:val="Nadpis 3 Char"/>
    <w:link w:val="Nadpis3"/>
    <w:uiPriority w:val="9"/>
    <w:semiHidden/>
    <w:locked/>
    <w:rsid w:val="00D84FB5"/>
    <w:rPr>
      <w:rFonts w:ascii="Cambria" w:hAnsi="Cambria" w:eastAsia="Times New Roman" w:cs="Times New Roman"/>
      <w:b/>
      <w:bCs/>
      <w:sz w:val="26"/>
      <w:szCs w:val="26"/>
    </w:rPr>
  </w:style>
  <w:style w:type="character" w:styleId="Nadpis7Char" w:customStyle="true">
    <w:name w:val="Nadpis 7 Char"/>
    <w:link w:val="Nadpis7"/>
    <w:uiPriority w:val="9"/>
    <w:semiHidden/>
    <w:locked/>
    <w:rsid w:val="00D84FB5"/>
    <w:rPr>
      <w:rFonts w:ascii="Calibri" w:hAnsi="Calibri" w:eastAsia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D84FB5"/>
    <w:pPr>
      <w:tabs>
        <w:tab w:val="center" w:pos="4536"/>
        <w:tab w:val="right" w:pos="9072"/>
      </w:tabs>
    </w:pPr>
    <w:rPr>
      <w:lang/>
    </w:rPr>
  </w:style>
  <w:style w:type="character" w:styleId="ZhlavChar" w:customStyle="true">
    <w:name w:val="Záhlaví Char"/>
    <w:link w:val="Zhlav"/>
    <w:uiPriority w:val="99"/>
    <w:locked/>
    <w:rsid w:val="00D84FB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84FB5"/>
    <w:pPr>
      <w:tabs>
        <w:tab w:val="center" w:pos="4536"/>
        <w:tab w:val="right" w:pos="9072"/>
      </w:tabs>
    </w:pPr>
    <w:rPr>
      <w:lang/>
    </w:rPr>
  </w:style>
  <w:style w:type="character" w:styleId="ZpatChar" w:customStyle="true">
    <w:name w:val="Zápatí Char"/>
    <w:link w:val="Zpat"/>
    <w:uiPriority w:val="99"/>
    <w:locked/>
    <w:rsid w:val="00D84FB5"/>
    <w:rPr>
      <w:rFonts w:cs="Times New Roman"/>
      <w:sz w:val="24"/>
      <w:szCs w:val="24"/>
    </w:rPr>
  </w:style>
  <w:style w:type="character" w:styleId="Hypertextovodkaz">
    <w:name w:val="Hyperlink"/>
    <w:uiPriority w:val="99"/>
    <w:rsid w:val="00D84FB5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84FB5"/>
    <w:pPr>
      <w:jc w:val="both"/>
    </w:pPr>
    <w:rPr>
      <w:lang/>
    </w:rPr>
  </w:style>
  <w:style w:type="character" w:styleId="ZkladntextChar" w:customStyle="true">
    <w:name w:val="Základní text Char"/>
    <w:link w:val="Zkladntext"/>
    <w:uiPriority w:val="99"/>
    <w:semiHidden/>
    <w:locked/>
    <w:rsid w:val="00D84FB5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D84FB5"/>
    <w:pPr>
      <w:ind w:left="-397" w:right="-397"/>
      <w:jc w:val="both"/>
    </w:pPr>
  </w:style>
  <w:style w:type="paragraph" w:styleId="Textbubliny">
    <w:name w:val="Balloon Text"/>
    <w:basedOn w:val="Normln"/>
    <w:link w:val="TextbublinyChar"/>
    <w:uiPriority w:val="99"/>
    <w:rsid w:val="00C877A1"/>
    <w:rPr>
      <w:rFonts w:ascii="Tahoma" w:hAnsi="Tahoma"/>
      <w:sz w:val="16"/>
      <w:szCs w:val="20"/>
      <w:lang/>
    </w:rPr>
  </w:style>
  <w:style w:type="character" w:styleId="TextbublinyChar" w:customStyle="true">
    <w:name w:val="Text bubliny Char"/>
    <w:link w:val="Textbubliny"/>
    <w:uiPriority w:val="99"/>
    <w:locked/>
    <w:rsid w:val="00C877A1"/>
    <w:rPr>
      <w:rFonts w:ascii="Tahoma" w:hAnsi="Tahoma" w:cs="Times New Roman"/>
      <w:sz w:val="16"/>
    </w:rPr>
  </w:style>
  <w:style w:type="character" w:styleId="Zvraznn">
    <w:name w:val="Emphasis"/>
    <w:uiPriority w:val="20"/>
    <w:qFormat/>
    <w:rsid w:val="00EB1580"/>
    <w:rPr>
      <w:rFonts w:cs="Times New Roman"/>
      <w:i/>
      <w:iCs/>
    </w:rPr>
  </w:style>
  <w:style w:type="paragraph" w:styleId="Bezmezer">
    <w:name w:val="No Spacing"/>
    <w:uiPriority w:val="1"/>
    <w:qFormat/>
    <w:rsid w:val="00EB1580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2287193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287193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287193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stylesWithEffects.xml" Type="http://schemas.microsoft.com/office/2007/relationships/stylesWithEffects" Id="rId11"/>
    <Relationship Target="endnotes.xml" Type="http://schemas.openxmlformats.org/officeDocument/2006/relationships/endnotes" Id="rId5"/>
    <Relationship Target="theme/theme1.xml" Type="http://schemas.openxmlformats.org/officeDocument/2006/relationships/theme" Id="rId10"/>
    <Relationship Target="footnotes.xml" Type="http://schemas.openxmlformats.org/officeDocument/2006/relationships/footnotes" Id="rId4"/>
    <Relationship Target="fontTable.xml" Type="http://schemas.openxmlformats.org/officeDocument/2006/relationships/fontTable" Id="rId9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Marcoland</properties:Company>
  <properties:Pages>2</properties:Pages>
  <properties:Words>265</properties:Words>
  <properties:Characters>1564</properties:Characters>
  <properties:Lines>13</properties:Lines>
  <properties:Paragraphs>3</properties:Paragraphs>
  <properties:TotalTime>17</properties:TotalTime>
  <properties:ScaleCrop>false</properties:ScaleCrop>
  <properties:LinksUpToDate>false</properties:LinksUpToDate>
  <properties:CharactersWithSpaces>1826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2014-11-27T08:05:00Z</dcterms:created>
  <dc:creator/>
  <cp:lastModifiedBy/>
  <cp:lastPrinted>2015-03-10T10:18:00Z</cp:lastPrinted>
  <dcterms:modified xmlns:xsi="http://www.w3.org/2001/XMLSchema-instance" xsi:type="dcterms:W3CDTF">2015-03-12T10:09:00Z</dcterms:modified>
  <cp:revision>24</cp:revision>
  <dc:title>KRYCÍ LIST NABÍDKY</dc:title>
</cp:coreProperties>
</file>