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E3195" w:rsidP="003E3195" w:rsidRDefault="003E3195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3E3195" w:rsidP="003E3195" w:rsidRDefault="003E3195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="002A559E">
        <w:rPr>
          <w:rFonts w:asciiTheme="minorHAnsi" w:hAnsiTheme="minorHAnsi"/>
          <w:b/>
          <w:sz w:val="32"/>
          <w:szCs w:val="32"/>
        </w:rPr>
        <w:t>. 5</w:t>
      </w:r>
    </w:p>
    <w:p w:rsidR="003E3195" w:rsidP="003E3195" w:rsidRDefault="003E3195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INFORMACE A PROHLÁŠENÍ V SOULADU S § 68 ODST. 3 ZVZ</w:t>
      </w:r>
    </w:p>
    <w:p w:rsidRPr="003A73A4" w:rsidR="003E3195" w:rsidP="003E3195" w:rsidRDefault="003E3195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E3195" w:rsidP="003E3195" w:rsidRDefault="003E3195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3E3195" w:rsidP="003E3195" w:rsidRDefault="003E3195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E055A7" w:rsidP="00E055A7" w:rsidRDefault="00E055A7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 xml:space="preserve">s.r.o. – Technologie CMS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Construzione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Macchine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Speciali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3A1374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3E3195" w:rsidP="003E3195" w:rsidRDefault="003E3195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F611E3" w:rsidR="00C32EBE" w:rsidP="00EB4197" w:rsidRDefault="00C32EB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="009A2707"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E6531" w:rsidP="005621CF" w:rsidRDefault="00D371E9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</w:t>
      </w:r>
      <w:r w:rsidRPr="00F611E3" w:rsidR="00DE6531">
        <w:rPr>
          <w:rFonts w:asciiTheme="minorHAnsi" w:hAnsiTheme="minorHAnsi"/>
          <w:b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337694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F611E3" w:rsidR="00DE6531">
        <w:rPr>
          <w:rFonts w:asciiTheme="minorHAnsi" w:hAnsiTheme="minorHAnsi"/>
          <w:bCs/>
          <w:sz w:val="22"/>
          <w:szCs w:val="22"/>
        </w:rPr>
        <w:t>IČ:</w:t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5621CF" w:rsidP="005621CF" w:rsidRDefault="005621CF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D371E9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B96B22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tímto ke dni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</w:t>
      </w:r>
      <w:r w:rsidRPr="00F611E3" w:rsidR="00B96B22">
        <w:rPr>
          <w:rFonts w:asciiTheme="minorHAnsi" w:hAnsiTheme="minorHAnsi"/>
          <w:sz w:val="22"/>
          <w:szCs w:val="22"/>
        </w:rPr>
        <w:t>v souladu s </w:t>
      </w:r>
      <w:r w:rsidRPr="00F611E3" w:rsidR="00B96B22">
        <w:rPr>
          <w:rFonts w:asciiTheme="minorHAnsi" w:hAnsiTheme="minorHAnsi"/>
          <w:b/>
          <w:sz w:val="22"/>
          <w:szCs w:val="22"/>
        </w:rPr>
        <w:t>§ 68 odst. 3 písm. a) a b)</w:t>
      </w:r>
      <w:r w:rsidRPr="00F611E3" w:rsidR="00B96B22">
        <w:rPr>
          <w:rFonts w:asciiTheme="minorHAnsi" w:hAnsiTheme="minorHAnsi"/>
          <w:sz w:val="22"/>
          <w:szCs w:val="22"/>
        </w:rPr>
        <w:t xml:space="preserve"> zákona č. 137/2006 Sb., o veřejných zakázkách, ve znění pozdějších předpisů (</w:t>
      </w:r>
      <w:r w:rsidRPr="00F611E3" w:rsidR="00144EDB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</w:rPr>
        <w:t>tomto dokumentu</w:t>
      </w:r>
      <w:r w:rsidRPr="00F611E3" w:rsidR="00144EDB">
        <w:rPr>
          <w:rFonts w:asciiTheme="minorHAnsi" w:hAnsiTheme="minorHAnsi"/>
          <w:sz w:val="22"/>
          <w:szCs w:val="22"/>
        </w:rPr>
        <w:t xml:space="preserve"> jako </w:t>
      </w:r>
      <w:r w:rsidRPr="00F611E3" w:rsidR="00B96B22">
        <w:rPr>
          <w:rFonts w:asciiTheme="minorHAnsi" w:hAnsiTheme="minorHAnsi"/>
          <w:sz w:val="22"/>
          <w:szCs w:val="22"/>
        </w:rPr>
        <w:t>„</w:t>
      </w:r>
      <w:r w:rsidRPr="00F611E3" w:rsidR="00B96B22">
        <w:rPr>
          <w:rFonts w:asciiTheme="minorHAnsi" w:hAnsiTheme="minorHAnsi"/>
          <w:b/>
          <w:sz w:val="22"/>
          <w:szCs w:val="22"/>
        </w:rPr>
        <w:t>ZVZ</w:t>
      </w:r>
      <w:r w:rsidRPr="00F611E3" w:rsidR="00B96B22">
        <w:rPr>
          <w:rFonts w:asciiTheme="minorHAnsi" w:hAnsiTheme="minorHAnsi"/>
          <w:sz w:val="22"/>
          <w:szCs w:val="22"/>
        </w:rPr>
        <w:t>“) předkládám:</w:t>
      </w:r>
    </w:p>
    <w:p w:rsidRPr="00F611E3" w:rsidR="00B96B22" w:rsidP="00102BB9" w:rsidRDefault="00B96B22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seznam statutárních orgánů </w:t>
      </w:r>
      <w:r w:rsidR="00D371E9">
        <w:rPr>
          <w:rFonts w:asciiTheme="minorHAnsi" w:hAnsiTheme="minorHAnsi"/>
          <w:sz w:val="22"/>
          <w:szCs w:val="22"/>
        </w:rPr>
        <w:t>uchazeče</w:t>
      </w:r>
      <w:r w:rsidRPr="00F611E3">
        <w:rPr>
          <w:rFonts w:asciiTheme="minorHAnsi" w:hAnsiTheme="minorHAnsi"/>
          <w:sz w:val="22"/>
          <w:szCs w:val="22"/>
        </w:rPr>
        <w:t xml:space="preserve"> nebo členů statutárních orgánů </w:t>
      </w:r>
      <w:r w:rsidR="00D371E9">
        <w:rPr>
          <w:rFonts w:asciiTheme="minorHAnsi" w:hAnsiTheme="minorHAnsi"/>
          <w:sz w:val="22"/>
          <w:szCs w:val="22"/>
        </w:rPr>
        <w:t>uchazeč</w:t>
      </w:r>
      <w:r w:rsidR="00A569E8">
        <w:rPr>
          <w:rFonts w:asciiTheme="minorHAnsi" w:hAnsiTheme="minorHAnsi"/>
          <w:sz w:val="22"/>
          <w:szCs w:val="22"/>
        </w:rPr>
        <w:t>e</w:t>
      </w:r>
      <w:r w:rsidRPr="00F611E3">
        <w:rPr>
          <w:rFonts w:asciiTheme="minorHAnsi" w:hAnsiTheme="minorHAnsi"/>
          <w:sz w:val="22"/>
          <w:szCs w:val="22"/>
        </w:rPr>
        <w:t xml:space="preserve">, kteří v posledních 3 letech </w:t>
      </w:r>
      <w:r w:rsidRPr="00F611E3" w:rsidR="00144EDB">
        <w:rPr>
          <w:rFonts w:asciiTheme="minorHAnsi" w:hAnsiTheme="minorHAnsi"/>
          <w:sz w:val="22"/>
          <w:szCs w:val="22"/>
        </w:rPr>
        <w:t>od konce lhůty pro podání nabídek byli v pracovněprávním, funkčním či obdobném poměru u zadavatele</w:t>
      </w:r>
      <w:r w:rsidRPr="00F611E3" w:rsidR="00F002C8">
        <w:rPr>
          <w:rFonts w:asciiTheme="minorHAnsi" w:hAnsiTheme="minorHAnsi"/>
          <w:sz w:val="22"/>
          <w:szCs w:val="22"/>
        </w:rPr>
        <w:t>:</w:t>
      </w: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02BB9" w:rsidP="001F1B46" w:rsidRDefault="00102BB9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B96B22" w:rsidRDefault="00D371E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má-li uchazeč</w:t>
      </w:r>
      <w:r w:rsidRPr="00F611E3" w:rsidR="00144EDB">
        <w:rPr>
          <w:rFonts w:asciiTheme="minorHAnsi" w:hAnsiTheme="minorHAnsi"/>
          <w:sz w:val="22"/>
          <w:szCs w:val="22"/>
        </w:rPr>
        <w:t xml:space="preserve"> formu akciové společnosti, seznam vlastníků akcií, jejichž souhrnná jmenovitá hodnota přesahuje 10 % základního kapitálu, vyhotovený ve lhůtě pro podání nabídek</w:t>
      </w:r>
      <w:r w:rsidRPr="00F611E3" w:rsidR="00B96B22">
        <w:rPr>
          <w:rFonts w:asciiTheme="minorHAnsi" w:hAnsiTheme="minorHAnsi"/>
          <w:sz w:val="22"/>
          <w:szCs w:val="22"/>
        </w:rPr>
        <w:t>:</w:t>
      </w: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EB4197" w:rsidP="00B96B22" w:rsidRDefault="00B96B2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Dále </w:t>
      </w:r>
      <w:r w:rsidRPr="00F611E3" w:rsidR="00DE6531">
        <w:rPr>
          <w:rFonts w:asciiTheme="minorHAnsi" w:hAnsiTheme="minorHAnsi"/>
          <w:sz w:val="22"/>
          <w:szCs w:val="22"/>
        </w:rPr>
        <w:t xml:space="preserve">tímto ke dni </w:t>
      </w:r>
      <w:r w:rsidRPr="00F611E3" w:rsidR="00DE6531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 w:rsidR="00DE6531">
        <w:rPr>
          <w:rFonts w:asciiTheme="minorHAnsi" w:hAnsiTheme="minorHAnsi"/>
          <w:sz w:val="22"/>
          <w:szCs w:val="22"/>
        </w:rPr>
        <w:t xml:space="preserve"> </w:t>
      </w:r>
      <w:r w:rsidRPr="00F611E3" w:rsidR="00EB4197">
        <w:rPr>
          <w:rFonts w:asciiTheme="minorHAnsi" w:hAnsiTheme="minorHAnsi"/>
          <w:sz w:val="22"/>
          <w:szCs w:val="22"/>
        </w:rPr>
        <w:t>v souladu s </w:t>
      </w:r>
      <w:r w:rsidRPr="00F611E3">
        <w:rPr>
          <w:rFonts w:asciiTheme="minorHAnsi" w:hAnsiTheme="minorHAnsi"/>
          <w:b/>
          <w:sz w:val="22"/>
          <w:szCs w:val="22"/>
        </w:rPr>
        <w:t>§ 68 odst. 3 písm. c) ZVZ</w:t>
      </w:r>
      <w:r w:rsidRPr="00F611E3" w:rsidR="00EB4197">
        <w:rPr>
          <w:rFonts w:asciiTheme="minorHAnsi" w:hAnsiTheme="minorHAnsi"/>
          <w:sz w:val="22"/>
          <w:szCs w:val="22"/>
        </w:rPr>
        <w:t xml:space="preserve"> </w:t>
      </w:r>
      <w:r w:rsidRPr="00F611E3" w:rsidR="00144EDB">
        <w:rPr>
          <w:rFonts w:asciiTheme="minorHAnsi" w:hAnsiTheme="minorHAnsi"/>
          <w:sz w:val="22"/>
          <w:szCs w:val="22"/>
        </w:rPr>
        <w:t>prohlašuji, že:</w:t>
      </w:r>
    </w:p>
    <w:p w:rsidRPr="00F611E3" w:rsidR="00B96B22" w:rsidP="00102BB9" w:rsidRDefault="00D371E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</w:t>
      </w:r>
      <w:r w:rsidRPr="00F611E3" w:rsidR="00B96B22">
        <w:rPr>
          <w:rFonts w:asciiTheme="minorHAnsi" w:hAnsiTheme="minorHAnsi"/>
          <w:sz w:val="22"/>
          <w:szCs w:val="22"/>
        </w:rPr>
        <w:t xml:space="preserve"> neuzavřel a neuzavře zakázanou dohodu podle zvláštního prá</w:t>
      </w:r>
      <w:r w:rsidRPr="00F611E3" w:rsidR="00144EDB">
        <w:rPr>
          <w:rFonts w:asciiTheme="minorHAnsi" w:hAnsiTheme="minorHAnsi"/>
          <w:sz w:val="22"/>
          <w:szCs w:val="22"/>
        </w:rPr>
        <w:t xml:space="preserve">vního předpisu v souvislosti s výše uvedenou </w:t>
      </w:r>
      <w:r w:rsidRPr="00F611E3" w:rsidR="00B96B22">
        <w:rPr>
          <w:rFonts w:asciiTheme="minorHAnsi" w:hAnsiTheme="minorHAnsi"/>
          <w:sz w:val="22"/>
          <w:szCs w:val="22"/>
        </w:rPr>
        <w:t>veřejnou zakázkou.</w:t>
      </w:r>
      <w:r w:rsidRPr="00F611E3" w:rsidR="00144EDB">
        <w:rPr>
          <w:rFonts w:asciiTheme="minorHAnsi" w:hAnsiTheme="minorHAns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305D3E" w:rsidP="00EB4197" w:rsidRDefault="00305D3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dne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143A2A" w:rsidR="003E3195" w:rsidP="003E3195" w:rsidRDefault="003E3195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143A2A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143A2A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Funkce: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Případně razítko:</w:t>
      </w:r>
    </w:p>
    <w:p w:rsidRPr="00F611E3" w:rsidR="00EB4197" w:rsidP="00DE6531" w:rsidRDefault="00EB4197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sectPr w:rsidRPr="00F611E3" w:rsidR="00EB4197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5312" w:rsidP="00144EDB" w:rsidRDefault="00315312">
      <w:r>
        <w:separator/>
      </w:r>
    </w:p>
  </w:endnote>
  <w:endnote w:type="continuationSeparator" w:id="0">
    <w:p w:rsidR="00315312" w:rsidP="00144EDB" w:rsidRDefault="00315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315312" w:rsidP="00510E8D" w:rsidRDefault="00315312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5D35B4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5D35B4">
      <w:rPr>
        <w:rFonts w:ascii="Calibri" w:hAnsi="Calibri" w:eastAsia="Calibri" w:cs="Arial"/>
        <w:noProof/>
        <w:sz w:val="20"/>
        <w:szCs w:val="20"/>
      </w:rPr>
      <w:fldChar w:fldCharType="separate"/>
    </w:r>
    <w:r w:rsidR="003A1374">
      <w:rPr>
        <w:rFonts w:ascii="Calibri" w:hAnsi="Calibri" w:eastAsia="Calibri" w:cs="Arial"/>
        <w:noProof/>
        <w:sz w:val="20"/>
        <w:szCs w:val="20"/>
      </w:rPr>
      <w:t>2</w:t>
    </w:r>
    <w:r w:rsidRPr="00F564A3" w:rsidR="005D35B4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5312" w:rsidP="00144EDB" w:rsidRDefault="00315312">
      <w:r>
        <w:separator/>
      </w:r>
    </w:p>
  </w:footnote>
  <w:footnote w:type="continuationSeparator" w:id="0">
    <w:p w:rsidR="00315312" w:rsidP="00144EDB" w:rsidRDefault="003153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312" w:rsidP="00BC07B5" w:rsidRDefault="00BC07B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0A20FE"/>
    <w:rsid w:val="000E144C"/>
    <w:rsid w:val="00102BB9"/>
    <w:rsid w:val="00104D6C"/>
    <w:rsid w:val="00144EDB"/>
    <w:rsid w:val="00170C0A"/>
    <w:rsid w:val="00176431"/>
    <w:rsid w:val="001F0B70"/>
    <w:rsid w:val="001F1B46"/>
    <w:rsid w:val="00225A0D"/>
    <w:rsid w:val="002532F2"/>
    <w:rsid w:val="00265D78"/>
    <w:rsid w:val="0026759D"/>
    <w:rsid w:val="002A559E"/>
    <w:rsid w:val="002E1BBB"/>
    <w:rsid w:val="00305D3E"/>
    <w:rsid w:val="00315312"/>
    <w:rsid w:val="00337694"/>
    <w:rsid w:val="003543F5"/>
    <w:rsid w:val="00365314"/>
    <w:rsid w:val="0038069F"/>
    <w:rsid w:val="003A1374"/>
    <w:rsid w:val="003B089E"/>
    <w:rsid w:val="003C5AD0"/>
    <w:rsid w:val="003E3195"/>
    <w:rsid w:val="003F50A4"/>
    <w:rsid w:val="00415A52"/>
    <w:rsid w:val="00433EEE"/>
    <w:rsid w:val="004A3A6C"/>
    <w:rsid w:val="00510E8D"/>
    <w:rsid w:val="0052379F"/>
    <w:rsid w:val="005621CF"/>
    <w:rsid w:val="00563286"/>
    <w:rsid w:val="005750A8"/>
    <w:rsid w:val="005B39EB"/>
    <w:rsid w:val="005B5F6F"/>
    <w:rsid w:val="005D35B4"/>
    <w:rsid w:val="00730C0B"/>
    <w:rsid w:val="00770CBA"/>
    <w:rsid w:val="00823C0A"/>
    <w:rsid w:val="00850889"/>
    <w:rsid w:val="008C2166"/>
    <w:rsid w:val="008E5299"/>
    <w:rsid w:val="008E70CB"/>
    <w:rsid w:val="00901E7C"/>
    <w:rsid w:val="009A2707"/>
    <w:rsid w:val="00A26508"/>
    <w:rsid w:val="00A369A5"/>
    <w:rsid w:val="00A569E8"/>
    <w:rsid w:val="00A632BA"/>
    <w:rsid w:val="00AD7ABA"/>
    <w:rsid w:val="00B23A53"/>
    <w:rsid w:val="00B96B22"/>
    <w:rsid w:val="00BB5C1F"/>
    <w:rsid w:val="00BC07B5"/>
    <w:rsid w:val="00C32EBE"/>
    <w:rsid w:val="00C45AD2"/>
    <w:rsid w:val="00C8014F"/>
    <w:rsid w:val="00CB66DF"/>
    <w:rsid w:val="00CF5032"/>
    <w:rsid w:val="00D12653"/>
    <w:rsid w:val="00D371E9"/>
    <w:rsid w:val="00DE6531"/>
    <w:rsid w:val="00E055A7"/>
    <w:rsid w:val="00EB4197"/>
    <w:rsid w:val="00F002C8"/>
    <w:rsid w:val="00F53FCB"/>
    <w:rsid w:val="00F611E3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41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EB4197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ED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301</properties:Words>
  <properties:Characters>1781</properties:Characters>
  <properties:Lines>14</properties:Lines>
  <properties:Paragraphs>4</properties:Paragraphs>
  <properties:TotalTime>80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2078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2012-07-19T11:42:00Z</dcterms:created>
  <dc:creator/>
  <dc:description/>
  <cp:keywords/>
  <cp:lastModifiedBy/>
  <cp:lastPrinted>2013-07-21T17:06:00Z</cp:lastPrinted>
  <dcterms:modified xmlns:xsi="http://www.w3.org/2001/XMLSchema-instance" xsi:type="dcterms:W3CDTF">2014-08-20T12:09:00Z</dcterms:modified>
  <cp:revision>38</cp:revision>
  <dc:subject/>
  <dc:title/>
</cp:coreProperties>
</file>