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8353FE" w:rsidP="003A5298" w:rsidRDefault="008353FE">
      <w:pPr>
        <w:spacing w:after="0" w:line="240" w:lineRule="auto"/>
        <w:rPr>
          <w:rFonts w:ascii="Palatino Linotype" w:hAnsi="Palatino Linotype" w:cs="Arial"/>
          <w:b/>
        </w:rPr>
      </w:pPr>
      <w:r w:rsidRPr="00E828DD">
        <w:rPr>
          <w:rFonts w:ascii="Palatino Linotype" w:hAnsi="Palatino Linotype" w:cs="Arial"/>
          <w:b/>
        </w:rPr>
        <w:t xml:space="preserve">Příloha č. </w:t>
      </w:r>
      <w:r>
        <w:rPr>
          <w:rFonts w:ascii="Palatino Linotype" w:hAnsi="Palatino Linotype" w:cs="Arial"/>
          <w:b/>
        </w:rPr>
        <w:t>1</w:t>
      </w:r>
      <w:r w:rsidR="00713C2B">
        <w:rPr>
          <w:rFonts w:ascii="Palatino Linotype" w:hAnsi="Palatino Linotype" w:cs="Arial"/>
          <w:noProof/>
          <w:lang w:eastAsia="cs-CZ"/>
        </w:rPr>
        <w:pict>
          <v:rect style="position:absolute;margin-left:-4.85pt;margin-top:12.35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2" o:spid="_x0000_s1026" fillcolor="#f2f2f2"/>
        </w:pict>
      </w:r>
    </w:p>
    <w:p w:rsidRPr="00E828DD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>KRYCÍ LIST</w:t>
      </w:r>
    </w:p>
    <w:p w:rsidRPr="006A2E5C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3E01C2" w:rsidP="003E01C2" w:rsidRDefault="003E01C2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bookmarkStart w:name="_GoBack" w:id="0"/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 w:rsidR="00A8076D">
        <w:rPr>
          <w:rFonts w:ascii="Palatino Linotype" w:hAnsi="Palatino Linotype" w:cs="Calibri"/>
          <w:b/>
          <w:bCs/>
          <w:i/>
          <w:iCs/>
          <w:sz w:val="28"/>
          <w:szCs w:val="28"/>
        </w:rPr>
        <w:t>Azylové domy –</w:t>
      </w:r>
      <w:r w:rsidR="00713C2B"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 matky s </w:t>
      </w:r>
      <w:proofErr w:type="gramStart"/>
      <w:r w:rsidR="00713C2B">
        <w:rPr>
          <w:rFonts w:ascii="Palatino Linotype" w:hAnsi="Palatino Linotype" w:cs="Calibri"/>
          <w:b/>
          <w:bCs/>
          <w:i/>
          <w:iCs/>
          <w:sz w:val="28"/>
          <w:szCs w:val="28"/>
        </w:rPr>
        <w:t>dětmi</w:t>
      </w:r>
      <w:proofErr w:type="gramEnd"/>
      <w:r w:rsidR="00A8076D"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– </w:t>
      </w:r>
      <w:proofErr w:type="gramStart"/>
      <w:r w:rsidR="00A8076D">
        <w:rPr>
          <w:rFonts w:ascii="Palatino Linotype" w:hAnsi="Palatino Linotype" w:cs="Calibri"/>
          <w:b/>
          <w:bCs/>
          <w:i/>
          <w:iCs/>
          <w:sz w:val="28"/>
          <w:szCs w:val="28"/>
        </w:rPr>
        <w:t>Hradecko</w:t>
      </w:r>
      <w:proofErr w:type="gramEnd"/>
      <w:r w:rsidR="00A8076D">
        <w:rPr>
          <w:rFonts w:ascii="Palatino Linotype" w:hAnsi="Palatino Linotype" w:cs="Calibri"/>
          <w:b/>
          <w:bCs/>
          <w:i/>
          <w:iCs/>
          <w:sz w:val="28"/>
          <w:szCs w:val="28"/>
        </w:rPr>
        <w:t>, Královehradecký kraj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bookmarkEnd w:id="0"/>
    <w:p w:rsidR="008353FE" w:rsidP="008353FE" w:rsidRDefault="008353FE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/>
          <w:bCs/>
          <w:sz w:val="20"/>
          <w:szCs w:val="20"/>
          <w:u w:val="single"/>
        </w:rPr>
        <w:t>Zadavatel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/>
          <w:sz w:val="20"/>
          <w:szCs w:val="20"/>
        </w:rPr>
        <w:t>Královéhradecký kraj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sídlem: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IČ: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708 89 546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 xml:space="preserve">DIČ: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CZ</w:t>
      </w:r>
      <w:r w:rsidRPr="00CD590F">
        <w:rPr>
          <w:rFonts w:ascii="Palatino Linotype" w:hAnsi="Palatino Linotype" w:cs="Palatino Linotype"/>
          <w:sz w:val="20"/>
          <w:szCs w:val="20"/>
        </w:rPr>
        <w:t>70889546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právní forma: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  <w:t>vyšší územněsprávní celek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zastoupen: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>Bc. Lubomírem Francem, hejtmanem</w:t>
      </w:r>
    </w:p>
    <w:p w:rsidRPr="00CD590F" w:rsidR="00CD590F" w:rsidP="00CD590F" w:rsidRDefault="00CD590F">
      <w:pPr>
        <w:tabs>
          <w:tab w:val="left" w:pos="5387"/>
        </w:tabs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>Kontaktní osoba: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 xml:space="preserve">Mgr. Robert Černý,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vedoucí oddělení analýz, koncepcí a financování odboru sociálních věcí</w:t>
      </w:r>
    </w:p>
    <w:p w:rsidRPr="00CD590F" w:rsidR="00CD590F" w:rsidP="00CD590F" w:rsidRDefault="00CD590F">
      <w:pPr>
        <w:spacing w:after="0" w:line="240" w:lineRule="auto"/>
        <w:jc w:val="both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Telefon, fax: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  <w:t>+420 495 817 432 / +420 495 817 432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E-mail: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hyperlink w:history="true" r:id="rId8">
        <w:r w:rsidRPr="00CD590F">
          <w:rPr>
            <w:rStyle w:val="Hypertextovodkaz"/>
            <w:rFonts w:ascii="Palatino Linotype" w:hAnsi="Palatino Linotype" w:cs="Palatino Linotype"/>
            <w:sz w:val="20"/>
            <w:szCs w:val="20"/>
          </w:rPr>
          <w:t>rcerny@kr-kralovehradecky.cz</w:t>
        </w:r>
      </w:hyperlink>
      <w:r w:rsidRPr="00CD590F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Pr="00CD590F" w:rsidR="00CD590F" w:rsidP="008353FE" w:rsidRDefault="00CD590F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CD590F" w:rsidR="008353FE" w:rsidP="008353FE" w:rsidRDefault="008353FE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CD590F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CD590F" w:rsidR="008353FE" w:rsidP="008353FE" w:rsidRDefault="00713C2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Mnlujc9AgAAUAQAAA4AAAAAAAAAAAAAAAAALgIAAGRycy9lMm9Eb2MueG1sUEsBAi0AFAAGAAgAAAAhAPssLk7dAAAACQEAAA8AAAAAAAAAAAAAAAAAlwQAAGRycy9kb3ducmV2LnhtbFBLBQYAAAAABAAEAPMAAAChBQAAAAA=" type="#_x0000_t32" style="position:absolute;margin-left:127.9pt;margin-top:15.8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1" o:spid="_x0000_s1037"/>
        </w:pict>
      </w:r>
      <w:r w:rsidRPr="00CD590F" w:rsidR="008353FE">
        <w:rPr>
          <w:rFonts w:ascii="Palatino Linotype" w:hAnsi="Palatino Linotype" w:cs="Arial"/>
          <w:b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ab/>
        <w:t>(obchodní firma/název uchazeče)</w:t>
      </w:r>
    </w:p>
    <w:p w:rsidRPr="00CD590F" w:rsidR="008353FE" w:rsidP="008353FE" w:rsidRDefault="00713C2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QrDOOw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" type="#_x0000_t32" style="position:absolute;margin-left:127.9pt;margin-top:13.9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36"/>
        </w:pic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CD590F" w:rsidR="008353FE" w:rsidP="008353FE" w:rsidRDefault="00713C2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OPnCak6AgAATg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CD590F" w:rsidR="008353FE" w:rsidP="008353FE" w:rsidRDefault="00713C2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" type="#_x0000_t32" style="position:absolute;margin-left:127.9pt;margin-top:14.55pt;width:30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DIČ: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CD590F" w:rsidR="008353FE" w:rsidP="008353FE" w:rsidRDefault="00713C2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zastoupen: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</w:p>
    <w:p w:rsidRPr="00CD590F" w:rsidR="008353FE" w:rsidP="008353FE" w:rsidRDefault="00713C2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C/l32I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telefon: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telefonní číslo uchazeče)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713C2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e-mail: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emailová adresa uchazeče pro doručování)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6"/>
        <w:gridCol w:w="397"/>
        <w:gridCol w:w="6646"/>
        <w:gridCol w:w="2021"/>
        <w:gridCol w:w="38"/>
      </w:tblGrid>
      <w:tr w:rsidRPr="00CD590F" w:rsidR="008353FE" w:rsidTr="002C7CF2">
        <w:trPr>
          <w:gridBefore w:val="1"/>
          <w:wBefore w:w="26" w:type="dxa"/>
          <w:trHeight w:val="340"/>
          <w:jc w:val="center"/>
        </w:trPr>
        <w:tc>
          <w:tcPr>
            <w:tcW w:w="9102" w:type="dxa"/>
            <w:gridSpan w:val="4"/>
            <w:shd w:val="clear" w:color="auto" w:fill="D9D9D9"/>
            <w:vAlign w:val="center"/>
          </w:tcPr>
          <w:p w:rsidRPr="00CD590F" w:rsidR="008353FE" w:rsidP="002C7CF2" w:rsidRDefault="008353FE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v Kč bez DPH / DPH / vč. DPH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1.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Výše celkové nabídkové ceny (bez DPH) 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2.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DPH</w:t>
            </w:r>
            <w:r w:rsid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Pr="00CD590F" w:rsidR="00CD590F">
              <w:rPr>
                <w:rFonts w:ascii="Palatino Linotype" w:hAnsi="Palatino Linotype" w:cs="Palatino Linotype"/>
                <w:i/>
                <w:sz w:val="20"/>
                <w:szCs w:val="20"/>
              </w:rPr>
              <w:t>(pozn. sociální služby jsou osvobozeny od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3.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Výše celkové nabídkové ceny (s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</w:tbl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713C2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CD590F" w:rsidR="008353FE">
        <w:rPr>
          <w:rFonts w:ascii="Palatino Linotype" w:hAnsi="Palatino Linotype"/>
          <w:sz w:val="20"/>
          <w:szCs w:val="20"/>
        </w:rPr>
        <w:t>V</w:t>
      </w:r>
      <w:r w:rsidRPr="00CD590F" w:rsidR="008353FE">
        <w:rPr>
          <w:rFonts w:ascii="Palatino Linotype" w:hAnsi="Palatino Linotype"/>
          <w:sz w:val="20"/>
          <w:szCs w:val="20"/>
        </w:rPr>
        <w:tab/>
      </w:r>
      <w:r w:rsidRPr="00CD590F" w:rsidR="008353FE">
        <w:rPr>
          <w:rFonts w:ascii="Palatino Linotype" w:hAnsi="Palatino Linotype"/>
          <w:sz w:val="20"/>
          <w:szCs w:val="20"/>
        </w:rPr>
        <w:tab/>
        <w:t>, dne</w:t>
      </w:r>
      <w:r w:rsidRPr="00CD590F" w:rsidR="008353FE">
        <w:rPr>
          <w:rFonts w:ascii="Palatino Linotype" w:hAnsi="Palatino Linotype"/>
          <w:sz w:val="20"/>
          <w:szCs w:val="20"/>
        </w:rPr>
        <w:tab/>
        <w:t xml:space="preserve"> </w:t>
      </w:r>
    </w:p>
    <w:p w:rsidRPr="00CD590F" w:rsidR="008353FE" w:rsidP="008353FE" w:rsidRDefault="008353FE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CD590F" w:rsidR="008353FE" w:rsidP="008353FE" w:rsidRDefault="00713C2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CD590F" w:rsidR="008353FE">
        <w:rPr>
          <w:rFonts w:ascii="Palatino Linotype" w:hAnsi="Palatino Linotype"/>
          <w:sz w:val="20"/>
          <w:szCs w:val="20"/>
        </w:rPr>
        <w:t>oprávněné zastupovat uchazeče (dodavatele):</w:t>
      </w:r>
      <w:r w:rsidRPr="00CD590F" w:rsidR="008353FE">
        <w:rPr>
          <w:rFonts w:ascii="Palatino Linotype" w:hAnsi="Palatino Linotype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razítko uchazeče a podpis osoby</w:t>
      </w:r>
      <w:r w:rsidR="00713C2B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oprávněné zastupovat uchazeče</w:t>
      </w:r>
      <w:r w:rsidRPr="00CD590F">
        <w:rPr>
          <w:rFonts w:ascii="Palatino Linotype" w:hAnsi="Palatino Linotype"/>
          <w:sz w:val="20"/>
          <w:szCs w:val="20"/>
        </w:rPr>
        <w:t xml:space="preserve"> (dodavatele)</w:t>
      </w:r>
      <w:r w:rsidRPr="00CD590F">
        <w:rPr>
          <w:rFonts w:ascii="Palatino Linotype" w:hAnsi="Palatino Linotype" w:cs="Arial"/>
          <w:sz w:val="20"/>
          <w:szCs w:val="20"/>
        </w:rPr>
        <w:t>: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sectPr w:rsidRPr="00CD590F" w:rsidR="008353FE" w:rsidSect="00CD590F">
      <w:headerReference w:type="default" r:id="rId9"/>
      <w:pgSz w:w="11906" w:h="16838"/>
      <w:pgMar w:top="709" w:right="1417" w:bottom="993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353FE" w:rsidP="008353FE" w:rsidRDefault="008353FE">
      <w:pPr>
        <w:spacing w:after="0" w:line="240" w:lineRule="auto"/>
      </w:pPr>
      <w:r>
        <w:separator/>
      </w:r>
    </w:p>
  </w:endnote>
  <w:end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353FE" w:rsidP="008353FE" w:rsidRDefault="008353FE">
      <w:pPr>
        <w:spacing w:after="0" w:line="240" w:lineRule="auto"/>
      </w:pPr>
      <w:r>
        <w:separator/>
      </w:r>
    </w:p>
  </w:footnote>
  <w:foot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A5298" w:rsidRDefault="003A5298">
    <w:pPr>
      <w:pStyle w:val="Zhlav"/>
    </w:pPr>
    <w:r w:rsidRPr="003A5298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18"/>
    <w:multiLevelType w:val="singleLevel"/>
    <w:tmpl w:val="12F8128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alatino Linotype" w:hAnsi="Palatino Linotype" w:cs="Palatino Linotype"/>
        <w:b/>
        <w:bCs/>
        <w:sz w:val="26"/>
        <w:szCs w:val="24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8"/>
  <w:proofState w:spelling="clean" w:grammar="clean"/>
  <w:defaultTabStop w:val="708"/>
  <w:hyphenationZone w:val="425"/>
  <w:characterSpacingControl w:val="doNotCompress"/>
  <w:hdrShapeDefaults>
    <o:shapedefaults spidmax="2252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3FE"/>
    <w:rsid w:val="00322BCD"/>
    <w:rsid w:val="003A5298"/>
    <w:rsid w:val="003E01C2"/>
    <w:rsid w:val="00536619"/>
    <w:rsid w:val="00547B8C"/>
    <w:rsid w:val="006601E0"/>
    <w:rsid w:val="00713C2B"/>
    <w:rsid w:val="007154CA"/>
    <w:rsid w:val="008353FE"/>
    <w:rsid w:val="00846DEB"/>
    <w:rsid w:val="00A70DD7"/>
    <w:rsid w:val="00A8076D"/>
    <w:rsid w:val="00B93901"/>
    <w:rsid w:val="00C60017"/>
    <w:rsid w:val="00CD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2529" v:ext="edit"/>
    <o:shapelayout v:ext="edit">
      <o:idmap data="1" v:ext="edit"/>
      <o:rules v:ext="edit">
        <o:r id="V:Rule12" type="connector" idref="#Přímá spojnice se šipkou 11"/>
        <o:r id="V:Rule13" type="connector" idref="#Přímá spojnice se šipkou 8"/>
        <o:r id="V:Rule14" type="connector" idref="#Přímá spojnice se šipkou 10"/>
        <o:r id="V:Rule15" type="connector" idref="#Přímá spojnice se šipkou 5"/>
        <o:r id="V:Rule16" type="connector" idref="#Přímá spojnice se šipkou 6"/>
        <o:r id="V:Rule17" type="connector" idref="#Přímá spojnice se šipkou 2"/>
        <o:r id="V:Rule18" type="connector" idref="#Přímá spojnice se šipkou 7"/>
        <o:r id="V:Rule19" type="connector" idref="#Přímá spojnice se šipkou 9"/>
        <o:r id="V:Rule20" type="connector" idref="#Přímá spojnice se šipkou 1"/>
        <o:r id="V:Rule21" type="connector" idref="#Přímá spojnice se šipkou 4"/>
        <o:r id="V:Rule22" type="connector" idref="#Přímá spojnice se šipkou 3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353FE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53FE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53FE"/>
    <w:rPr>
      <w:rFonts w:ascii="Calibri" w:hAnsi="Calibri" w:eastAsia="Calibri" w:cs="Times New Roman"/>
    </w:rPr>
  </w:style>
  <w:style w:type="paragraph" w:styleId="Odstavecseseznamem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Hypertextovodkaz">
    <w:name w:val="Hyperlink"/>
    <w:rsid w:val="008353FE"/>
    <w:rPr>
      <w:color w:val="0000FF"/>
      <w:u w:val="single"/>
    </w:rPr>
  </w:style>
  <w:style w:type="paragraph" w:styleId="Bezmezer">
    <w:name w:val="No Spacing"/>
    <w:uiPriority w:val="1"/>
    <w:qFormat/>
    <w:rsid w:val="008353FE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A5298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353FE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353FE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353FE"/>
    <w:rPr>
      <w:rFonts w:ascii="Calibri" w:cs="Times New Roman" w:eastAsia="Calibri" w:hAnsi="Calibri"/>
    </w:rPr>
  </w:style>
  <w:style w:styleId="Odstavecseseznamem" w:type="paragraph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styleId="Hypertextovodkaz" w:type="character">
    <w:name w:val="Hyperlink"/>
    <w:rsid w:val="008353FE"/>
    <w:rPr>
      <w:color w:val="0000FF"/>
      <w:u w:val="single"/>
    </w:rPr>
  </w:style>
  <w:style w:styleId="Bezmezer" w:type="paragraph">
    <w:name w:val="No Spacing"/>
    <w:uiPriority w:val="1"/>
    <w:qFormat/>
    <w:rsid w:val="008353FE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52773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rcerny@kr-kralovehradecky.cz" Type="http://schemas.openxmlformats.org/officeDocument/2006/relationships/hyperlink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202</properties:Words>
  <properties:Characters>1198</properties:Characters>
  <properties:Lines>9</properties:Lines>
  <properties:Paragraphs>2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1398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2014-11-12T06:25:00Z</dcterms:created>
  <dc:creator/>
  <cp:lastModifiedBy/>
  <dcterms:modified xmlns:xsi="http://www.w3.org/2001/XMLSchema-instance" xsi:type="dcterms:W3CDTF">2014-11-20T12:29:00Z</dcterms:modified>
  <cp:revision>13</cp:revision>
</cp:coreProperties>
</file>