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95935" w:rsidP="00E95935" w:rsidRDefault="00E02B35">
      <w:pPr>
        <w:spacing w:after="120" w:line="240" w:lineRule="auto"/>
      </w:pPr>
      <w:r>
        <w:t>Příloha č. 3</w:t>
      </w:r>
      <w:bookmarkStart w:name="_GoBack" w:id="0"/>
      <w:bookmarkEnd w:id="0"/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E95935">
        <w:rPr>
          <w:rFonts w:ascii="Arial" w:hAnsi="Arial" w:eastAsia="Times New Roman" w:cs="Arial"/>
          <w:b/>
          <w:sz w:val="28"/>
          <w:szCs w:val="28"/>
          <w:lang w:eastAsia="cs-CZ"/>
        </w:rPr>
        <w:t>Seznam významných služeb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95935">
        <w:rPr>
          <w:rFonts w:eastAsia="Times New Roman" w:cstheme="minorHAnsi"/>
          <w:lang w:eastAsia="cs-CZ"/>
        </w:rPr>
        <w:t>nadlimitní veřejná zakázka zadávaná v otevřeném řízení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07F3A" w:rsidR="00E95935" w:rsidP="00E95935" w:rsidRDefault="00E95935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7F3A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caps/>
          <w:sz w:val="22"/>
          <w:szCs w:val="22"/>
        </w:rPr>
        <w:t>Rekvalifikační kurzy pro Úřad práce ČR – krajskou pobočku v Liberci</w:t>
      </w:r>
      <w:r w:rsidRPr="00207F3A">
        <w:rPr>
          <w:rFonts w:asciiTheme="minorHAnsi" w:hAnsiTheme="minorHAnsi" w:cstheme="minorHAnsi"/>
          <w:b/>
          <w:sz w:val="22"/>
          <w:szCs w:val="22"/>
        </w:rPr>
        <w:t>“</w:t>
      </w:r>
    </w:p>
    <w:p w:rsidRPr="00E95935" w:rsidR="00E95935" w:rsidP="00E95935" w:rsidRDefault="00E95935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E95935">
        <w:rPr>
          <w:rFonts w:eastAsia="Times New Roman" w:cstheme="minorHAnsi"/>
          <w:b/>
          <w:highlight w:val="yellow"/>
          <w:lang w:eastAsia="cs-CZ"/>
        </w:rPr>
        <w:t xml:space="preserve">název části veřejné zakázky: </w:t>
      </w:r>
      <w:r w:rsidRPr="00E95935">
        <w:rPr>
          <w:rFonts w:eastAsia="Times New Roman" w:cstheme="minorHAnsi"/>
          <w:highlight w:val="yellow"/>
          <w:lang w:eastAsia="cs-CZ"/>
        </w:rPr>
        <w:t>……………………(vyplní uchazeč)……………………………………….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b/>
          <w:sz w:val="18"/>
          <w:szCs w:val="18"/>
          <w:lang w:eastAsia="cs-CZ"/>
        </w:rPr>
        <w:t xml:space="preserve"> </w:t>
      </w: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  <w:lang w:eastAsia="cs-CZ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firstRow="1" w:lastRow="1" w:firstColumn="1" w:lastColumn="1" w:noHBand="0" w:noVBand="0" w:val="01E0"/>
      </w:tblPr>
      <w:tblGrid>
        <w:gridCol w:w="476"/>
        <w:gridCol w:w="2892"/>
        <w:gridCol w:w="5920"/>
      </w:tblGrid>
      <w:tr w:rsidRPr="00E95935" w:rsidR="008E4EAE" w:rsidTr="00293011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tabs>
                <w:tab w:val="left" w:pos="-3060"/>
              </w:tabs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53C7A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31F6C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46251B">
        <w:trPr>
          <w:trHeight w:val="487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E1AAD">
        <w:trPr>
          <w:trHeight w:val="546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E1AAD">
        <w:trPr>
          <w:trHeight w:val="668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E95935" w:rsidTr="008E4EAE">
        <w:trPr>
          <w:trHeight w:val="340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E95935" w:rsidR="00E95935" w:rsidP="008E4EAE" w:rsidRDefault="00E95935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597AE0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0E391E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42F7E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491587">
        <w:trPr>
          <w:trHeight w:val="479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1F600D">
        <w:trPr>
          <w:trHeight w:val="58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1F600D">
        <w:trPr>
          <w:trHeight w:val="702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E95935" w:rsidTr="008E4EAE">
        <w:trPr>
          <w:trHeight w:val="32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E95935" w:rsidR="00E95935" w:rsidP="008E4EAE" w:rsidRDefault="00E95935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CF3701">
        <w:trPr>
          <w:trHeight w:val="340" w:hRule="exact"/>
        </w:trPr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objednatele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FA6308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Sídlo/místo podnikání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52434B">
        <w:trPr>
          <w:trHeight w:val="340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9F0246">
        <w:trPr>
          <w:trHeight w:val="572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Název a stručný popis poskytnuté služby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A57B5F">
        <w:trPr>
          <w:trHeight w:val="505" w:hRule="exact"/>
        </w:trPr>
        <w:tc>
          <w:tcPr>
            <w:tcW w:w="256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Doba provedení služby (alespoň v letech) a finanční objem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  <w:tr w:rsidRPr="00E95935" w:rsidR="008E4EAE" w:rsidTr="00A57B5F">
        <w:trPr>
          <w:trHeight w:val="711" w:hRule="exact"/>
        </w:trPr>
        <w:tc>
          <w:tcPr>
            <w:tcW w:w="256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  <w:r w:rsidRPr="00E95935"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  <w:t>Údaj, zda je přiloženo osvědčení nebo čestné prohlášení</w:t>
            </w:r>
          </w:p>
        </w:tc>
        <w:tc>
          <w:tcPr>
            <w:tcW w:w="3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95935" w:rsidR="008E4EAE" w:rsidP="008E4EAE" w:rsidRDefault="008E4EAE">
            <w:pPr>
              <w:spacing w:after="0" w:line="240" w:lineRule="auto"/>
              <w:rPr>
                <w:rFonts w:ascii="Arial" w:hAnsi="Arial" w:eastAsia="Times New Roman" w:cs="Arial"/>
                <w:i/>
                <w:sz w:val="18"/>
                <w:szCs w:val="18"/>
                <w:lang w:eastAsia="cs-CZ"/>
              </w:rPr>
            </w:pPr>
          </w:p>
        </w:tc>
      </w:tr>
    </w:tbl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V …………………..dne…………………</w:t>
      </w: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E95935" w:rsidR="00E95935" w:rsidP="00E95935" w:rsidRDefault="00E95935">
      <w:pPr>
        <w:spacing w:after="0" w:line="240" w:lineRule="auto"/>
        <w:jc w:val="right"/>
        <w:outlineLvl w:val="0"/>
        <w:rPr>
          <w:rFonts w:ascii="Arial" w:hAnsi="Arial" w:eastAsia="Times New Roman" w:cs="Arial"/>
          <w:sz w:val="18"/>
          <w:szCs w:val="18"/>
          <w:lang w:eastAsia="cs-CZ"/>
        </w:rPr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...............................</w:t>
      </w:r>
      <w:r>
        <w:rPr>
          <w:rFonts w:ascii="Arial" w:hAnsi="Arial" w:eastAsia="Times New Roman" w:cs="Arial"/>
          <w:sz w:val="18"/>
          <w:szCs w:val="18"/>
          <w:lang w:eastAsia="cs-CZ"/>
        </w:rPr>
        <w:t>.............</w:t>
      </w:r>
    </w:p>
    <w:p w:rsidR="006F55DE" w:rsidP="00E95935" w:rsidRDefault="00E95935">
      <w:pPr>
        <w:spacing w:after="0" w:line="240" w:lineRule="auto"/>
        <w:jc w:val="right"/>
        <w:outlineLvl w:val="0"/>
      </w:pPr>
      <w:r w:rsidRPr="00E95935">
        <w:rPr>
          <w:rFonts w:ascii="Arial" w:hAnsi="Arial" w:eastAsia="Times New Roman" w:cs="Arial"/>
          <w:sz w:val="18"/>
          <w:szCs w:val="18"/>
          <w:lang w:eastAsia="cs-CZ"/>
        </w:rPr>
        <w:t>podpis a razítko uchazeče</w:t>
      </w:r>
    </w:p>
    <w:sectPr w:rsidR="006F55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34E7" w:rsidP="00E95935" w:rsidRDefault="009234E7">
      <w:pPr>
        <w:spacing w:after="0" w:line="240" w:lineRule="auto"/>
      </w:pPr>
      <w:r>
        <w:separator/>
      </w:r>
    </w:p>
  </w:endnote>
  <w:endnote w:type="continuationSeparator" w:id="0">
    <w:p w:rsidR="009234E7" w:rsidP="00E95935" w:rsidRDefault="009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935" w:rsidRDefault="00E95935">
    <w:pPr>
      <w:pStyle w:val="Zpat"/>
    </w:pPr>
  </w:p>
  <w:p w:rsidRPr="00E95935" w:rsidR="00E95935" w:rsidP="00E95935" w:rsidRDefault="00E95935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34E7" w:rsidP="00E95935" w:rsidRDefault="009234E7">
      <w:pPr>
        <w:spacing w:after="0" w:line="240" w:lineRule="auto"/>
      </w:pPr>
      <w:r>
        <w:separator/>
      </w:r>
    </w:p>
  </w:footnote>
  <w:footnote w:type="continuationSeparator" w:id="0">
    <w:p w:rsidR="009234E7" w:rsidP="00E95935" w:rsidRDefault="009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935" w:rsidRDefault="00E95935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935" w:rsidRDefault="00E95935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35"/>
    <w:rsid w:val="001108CF"/>
    <w:rsid w:val="006F55DE"/>
    <w:rsid w:val="008E4EAE"/>
    <w:rsid w:val="009234E7"/>
    <w:rsid w:val="00E02B35"/>
    <w:rsid w:val="00E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593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3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95935"/>
  </w:style>
  <w:style w:type="paragraph" w:styleId="Zpat">
    <w:name w:val="footer"/>
    <w:basedOn w:val="Normln"/>
    <w:link w:val="ZpatChar"/>
    <w:uiPriority w:val="99"/>
    <w:unhideWhenUsed/>
    <w:rsid w:val="00E9593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95935"/>
  </w:style>
  <w:style w:type="paragraph" w:styleId="Textbubliny">
    <w:name w:val="Balloon Text"/>
    <w:basedOn w:val="Normln"/>
    <w:link w:val="TextbublinyChar"/>
    <w:uiPriority w:val="99"/>
    <w:semiHidden/>
    <w:unhideWhenUsed/>
    <w:rsid w:val="00E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59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95935"/>
    <w:pPr>
      <w:spacing w:before="100" w:beforeAutospacing="true" w:after="113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5935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9593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95935"/>
  </w:style>
  <w:style w:styleId="Zpat" w:type="paragraph">
    <w:name w:val="footer"/>
    <w:basedOn w:val="Normln"/>
    <w:link w:val="ZpatChar"/>
    <w:uiPriority w:val="99"/>
    <w:unhideWhenUsed/>
    <w:rsid w:val="00E9593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95935"/>
  </w:style>
  <w:style w:styleId="Textbubliny" w:type="paragraph">
    <w:name w:val="Balloon Text"/>
    <w:basedOn w:val="Normln"/>
    <w:link w:val="TextbublinyChar"/>
    <w:uiPriority w:val="99"/>
    <w:semiHidden/>
    <w:unhideWhenUsed/>
    <w:rsid w:val="00E959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95935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unhideWhenUsed/>
    <w:rsid w:val="00E95935"/>
    <w:pPr>
      <w:spacing w:after="113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143</properties:Words>
  <properties:Characters>849</properties:Characters>
  <properties:Lines>7</properties:Lines>
  <properties:Paragraphs>1</properties:Paragraphs>
  <properties:TotalTime>7</properties:TotalTime>
  <properties:ScaleCrop>false</properties:ScaleCrop>
  <properties:LinksUpToDate>false</properties:LinksUpToDate>
  <properties:CharactersWithSpaces>991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2011-12-14T06:50:00Z</dcterms:created>
  <dc:creator/>
  <cp:lastModifiedBy/>
  <dcterms:modified xmlns:xsi="http://www.w3.org/2001/XMLSchema-instance" xsi:type="dcterms:W3CDTF">2012-03-17T17:18:00Z</dcterms:modified>
  <cp:revision>3</cp:revision>
</cp:coreProperties>
</file>