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CA7BD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CA7BD9" w:rsidP="00CA7BD9" w:rsidRDefault="00CA7BD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„Nízkoprahová denní centra – osoby bez přístřeší - Hradecko“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CA7BD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CA7BD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CA7BD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CA7BD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CA7BD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CA7BD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CA7BD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CA7BD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B3B53"/>
    <w:rsid w:val="00550836"/>
    <w:rsid w:val="00674EDF"/>
    <w:rsid w:val="007610FA"/>
    <w:rsid w:val="008B2C74"/>
    <w:rsid w:val="009355B1"/>
    <w:rsid w:val="00955DB1"/>
    <w:rsid w:val="00B82C55"/>
    <w:rsid w:val="00C84F3D"/>
    <w:rsid w:val="00CA7BD9"/>
    <w:rsid w:val="00F01A25"/>
    <w:rsid w:val="00F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  <o:rules v:ext="edit">
        <o:r id="V:Rule10" type="connector" idref="#Přímá spojnice se šipkou 2"/>
        <o:r id="V:Rule11" type="connector" idref="#Přímá spojnice se šipkou 6"/>
        <o:r id="V:Rule12" type="connector" idref="#Přímá spojnice se šipkou 1"/>
        <o:r id="V:Rule13" type="connector" idref="#Přímá spojnice se šipkou 3"/>
        <o:r id="V:Rule14" type="connector" idref="#Přímá spojnice se šipkou 9"/>
        <o:r id="V:Rule15" type="connector" idref="#Přímá spojnice se šipkou 8"/>
        <o:r id="V:Rule16" type="connector" idref="#Přímá spojnice se šipkou 5"/>
        <o:r id="V:Rule17" type="connector" idref="#Přímá spojnice se šipkou 7"/>
        <o:r id="V:Rule18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2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17933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04213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8953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4432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21660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26234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64792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38249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7588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35564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154</properties:Words>
  <properties:Characters>912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2014-11-20T13:32:00Z</dcterms:modified>
  <cp:revision>13</cp:revision>
</cp:coreProperties>
</file>