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65755C" w:rsidP="001D6EC1" w:rsidRDefault="009A07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VZ 39-13</w:t>
      </w:r>
    </w:p>
    <w:p w:rsidR="0065755C" w:rsidP="00C76F1F" w:rsidRDefault="006575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smlouvy o vzdělávacích kurzech a školeních</w:t>
      </w:r>
    </w:p>
    <w:p w:rsidR="0065755C" w:rsidP="001D6EC1" w:rsidRDefault="0065755C">
      <w:pPr>
        <w:jc w:val="both"/>
        <w:rPr>
          <w:rFonts w:ascii="Arial" w:hAnsi="Arial" w:cs="Arial"/>
          <w:b/>
          <w:bCs/>
        </w:rPr>
      </w:pPr>
    </w:p>
    <w:p w:rsidRPr="001D6EC1" w:rsidR="00CC4F5C" w:rsidP="001D6EC1" w:rsidRDefault="00CC4F5C">
      <w:pPr>
        <w:jc w:val="both"/>
        <w:rPr>
          <w:rFonts w:ascii="Arial" w:hAnsi="Arial" w:cs="Arial"/>
          <w:bCs/>
        </w:rPr>
      </w:pPr>
      <w:r w:rsidRPr="007758DC">
        <w:rPr>
          <w:rFonts w:ascii="Arial" w:hAnsi="Arial" w:cs="Arial"/>
          <w:b/>
          <w:bCs/>
        </w:rPr>
        <w:t xml:space="preserve">Název zakázky: </w:t>
      </w:r>
      <w:r w:rsidR="001D6EC1">
        <w:rPr>
          <w:rFonts w:ascii="Arial" w:hAnsi="Arial" w:cs="Arial"/>
          <w:b/>
          <w:bCs/>
        </w:rPr>
        <w:t xml:space="preserve"> </w:t>
      </w:r>
      <w:r w:rsidRPr="001D6EC1">
        <w:rPr>
          <w:rFonts w:ascii="Arial" w:hAnsi="Arial" w:cs="Arial"/>
          <w:b/>
          <w:bCs/>
        </w:rPr>
        <w:t>Vzdělávací kurzy a školení v rámci projektu Vzděláním k rozšíření kvalifikace zaměstnanců Zdravotnické záchranné služby Jihomoravského kraje.</w:t>
      </w:r>
    </w:p>
    <w:p w:rsidRPr="007758DC" w:rsidR="00CC4F5C" w:rsidRDefault="00CC4F5C">
      <w:pPr>
        <w:rPr>
          <w:rFonts w:ascii="Arial" w:hAnsi="Arial" w:cs="Arial"/>
        </w:rPr>
      </w:pPr>
      <w:r w:rsidRPr="007758DC">
        <w:rPr>
          <w:rFonts w:ascii="Arial" w:hAnsi="Arial" w:cs="Arial"/>
          <w:b/>
          <w:bCs/>
        </w:rPr>
        <w:t>Registrační číslo projektu:</w:t>
      </w:r>
      <w:r w:rsidRPr="007758DC">
        <w:rPr>
          <w:rFonts w:ascii="Arial" w:hAnsi="Arial" w:cs="Arial"/>
          <w:b/>
          <w:bCs/>
        </w:rPr>
        <w:tab/>
      </w:r>
      <w:r w:rsidRPr="007758DC">
        <w:rPr>
          <w:rFonts w:ascii="Arial" w:hAnsi="Arial" w:cs="Arial"/>
        </w:rPr>
        <w:t>CZ.1.04/1.1.02/94.00156</w:t>
      </w:r>
    </w:p>
    <w:p w:rsidRPr="007758DC" w:rsidR="00CC4F5C" w:rsidP="001D6EC1" w:rsidRDefault="001D6EC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Název projektu:  </w:t>
      </w:r>
      <w:r w:rsidRPr="001D6EC1" w:rsidR="00CC4F5C">
        <w:rPr>
          <w:rFonts w:ascii="Arial" w:hAnsi="Arial" w:cs="Arial"/>
          <w:b/>
          <w:bCs/>
        </w:rPr>
        <w:t>Vzděláním k rozšíření kvalifikace zaměstnanců Zdravotnické záchranné služby Jihomoravského kraje.</w:t>
      </w:r>
    </w:p>
    <w:p w:rsidRPr="007758DC" w:rsidR="00CC4F5C" w:rsidRDefault="00CC4F5C">
      <w:pPr>
        <w:rPr>
          <w:rFonts w:ascii="Arial" w:hAnsi="Arial" w:cs="Arial"/>
          <w:b/>
          <w:bCs/>
        </w:rPr>
      </w:pPr>
    </w:p>
    <w:p w:rsidRPr="007758DC" w:rsidR="00A733EE" w:rsidRDefault="00BA4B32">
      <w:pPr>
        <w:rPr>
          <w:rFonts w:ascii="Arial" w:hAnsi="Arial" w:cs="Arial"/>
        </w:rPr>
      </w:pPr>
      <w:r w:rsidRPr="007758DC">
        <w:rPr>
          <w:rFonts w:ascii="Arial" w:hAnsi="Arial" w:cs="Arial"/>
          <w:b/>
          <w:bCs/>
        </w:rPr>
        <w:t>Popis (specifikace) předmětu zakázky</w:t>
      </w:r>
      <w:r w:rsidR="00404A4F">
        <w:rPr>
          <w:rFonts w:ascii="Arial" w:hAnsi="Arial" w:cs="Arial"/>
          <w:b/>
          <w:bCs/>
        </w:rPr>
        <w:t xml:space="preserve"> (kurzů)</w:t>
      </w:r>
      <w:r w:rsidRPr="007758DC">
        <w:rPr>
          <w:rFonts w:ascii="Arial" w:hAnsi="Arial" w:cs="Arial"/>
          <w:b/>
          <w:bCs/>
        </w:rPr>
        <w:t>:</w:t>
      </w:r>
    </w:p>
    <w:p w:rsidRPr="007758DC" w:rsidR="003A684B" w:rsidRDefault="000643FA">
      <w:pPr>
        <w:rPr>
          <w:rFonts w:ascii="Arial" w:hAnsi="Arial" w:cs="Arial"/>
        </w:rPr>
      </w:pPr>
      <w:r w:rsidRPr="007758DC">
        <w:rPr>
          <w:rFonts w:ascii="Arial" w:hAnsi="Arial" w:cs="Arial"/>
          <w:b/>
        </w:rPr>
        <w:t>V</w:t>
      </w:r>
      <w:r w:rsidR="00404A4F">
        <w:rPr>
          <w:rFonts w:ascii="Arial" w:hAnsi="Arial" w:cs="Arial"/>
          <w:b/>
        </w:rPr>
        <w:t>zdělávací kurzy a</w:t>
      </w:r>
      <w:r w:rsidR="00C01A4F">
        <w:rPr>
          <w:rFonts w:ascii="Arial" w:hAnsi="Arial" w:cs="Arial"/>
          <w:b/>
        </w:rPr>
        <w:t xml:space="preserve"> </w:t>
      </w:r>
      <w:r w:rsidR="00404A4F">
        <w:rPr>
          <w:rFonts w:ascii="Arial" w:hAnsi="Arial" w:cs="Arial"/>
          <w:b/>
        </w:rPr>
        <w:t>školení</w:t>
      </w:r>
    </w:p>
    <w:p w:rsidRPr="007758DC" w:rsidR="000223CF" w:rsidRDefault="003A684B">
      <w:pPr>
        <w:rPr>
          <w:rFonts w:ascii="Arial" w:hAnsi="Arial" w:cs="Arial"/>
          <w:b/>
        </w:rPr>
      </w:pPr>
      <w:r w:rsidRPr="007758DC">
        <w:rPr>
          <w:rFonts w:ascii="Arial" w:hAnsi="Arial" w:cs="Arial"/>
          <w:b/>
        </w:rPr>
        <w:t>KA 04 -</w:t>
      </w:r>
      <w:r w:rsidRPr="007758DC" w:rsidR="000223CF">
        <w:rPr>
          <w:rFonts w:ascii="Arial" w:hAnsi="Arial" w:cs="Arial"/>
          <w:b/>
        </w:rPr>
        <w:t xml:space="preserve"> </w:t>
      </w:r>
      <w:r w:rsidRPr="007758DC">
        <w:rPr>
          <w:rFonts w:ascii="Arial" w:hAnsi="Arial" w:cs="Arial"/>
          <w:b/>
        </w:rPr>
        <w:t>Organizace a řízení ve zdravotnictví – specializační vzdělávání</w:t>
      </w:r>
    </w:p>
    <w:p w:rsidRPr="007758DC" w:rsidR="00D03CED" w:rsidP="00BD2005" w:rsidRDefault="00552D89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V</w:t>
      </w:r>
      <w:r w:rsidRPr="007758DC" w:rsidR="00BA4B32">
        <w:rPr>
          <w:rFonts w:ascii="Arial" w:hAnsi="Arial" w:cs="Arial"/>
        </w:rPr>
        <w:t xml:space="preserve">zdělávací aktivita, jejíž absolvent </w:t>
      </w:r>
      <w:r w:rsidRPr="007758DC" w:rsidR="00D03CED">
        <w:rPr>
          <w:rFonts w:ascii="Arial" w:hAnsi="Arial" w:cs="Arial"/>
        </w:rPr>
        <w:t xml:space="preserve">získá specializovanou způsobilost v souladu s legislativou a </w:t>
      </w:r>
      <w:r w:rsidRPr="007758DC" w:rsidR="00BA4B32">
        <w:rPr>
          <w:rFonts w:ascii="Arial" w:hAnsi="Arial" w:cs="Arial"/>
        </w:rPr>
        <w:t>b</w:t>
      </w:r>
      <w:r w:rsidRPr="007758DC" w:rsidR="00D03CED">
        <w:rPr>
          <w:rFonts w:ascii="Arial" w:hAnsi="Arial" w:cs="Arial"/>
        </w:rPr>
        <w:t>ude schopen efektivněji řídit úsek zdravotní péče s ohledem na typické aspekty PNP.</w:t>
      </w:r>
    </w:p>
    <w:p w:rsidRPr="007758DC" w:rsidR="00BA4B32" w:rsidP="00BD2005" w:rsidRDefault="00DC0135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Rozsah výuky: minimálně 560 hodin</w:t>
      </w:r>
      <w:r w:rsidR="009A6255">
        <w:rPr>
          <w:rFonts w:ascii="Arial" w:hAnsi="Arial" w:cs="Arial"/>
        </w:rPr>
        <w:t>.</w:t>
      </w:r>
    </w:p>
    <w:p w:rsidRPr="007758DC" w:rsidR="00BB4C84" w:rsidP="00BD2005" w:rsidRDefault="00D03CED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 xml:space="preserve">Obsah </w:t>
      </w:r>
      <w:r w:rsidRPr="007758DC" w:rsidR="00584048">
        <w:rPr>
          <w:rFonts w:ascii="Arial" w:hAnsi="Arial" w:cs="Arial"/>
        </w:rPr>
        <w:t>výuky</w:t>
      </w:r>
      <w:r w:rsidRPr="007758DC">
        <w:rPr>
          <w:rFonts w:ascii="Arial" w:hAnsi="Arial" w:cs="Arial"/>
        </w:rPr>
        <w:t xml:space="preserve"> – management ve zdravotnictví, řízení lidských zdrojů, </w:t>
      </w:r>
      <w:r w:rsidR="007758DC">
        <w:rPr>
          <w:rFonts w:ascii="Arial" w:hAnsi="Arial" w:cs="Arial"/>
        </w:rPr>
        <w:t>krizový management</w:t>
      </w:r>
      <w:r w:rsidRPr="007758DC">
        <w:rPr>
          <w:rFonts w:ascii="Arial" w:hAnsi="Arial" w:cs="Arial"/>
        </w:rPr>
        <w:t>, ekonomika ve zdravot</w:t>
      </w:r>
      <w:r w:rsidR="007758DC">
        <w:rPr>
          <w:rFonts w:ascii="Arial" w:hAnsi="Arial" w:cs="Arial"/>
        </w:rPr>
        <w:t xml:space="preserve">nictví, právo ve zdravotnictví, </w:t>
      </w:r>
      <w:proofErr w:type="spellStart"/>
      <w:r w:rsidR="007758DC">
        <w:rPr>
          <w:rFonts w:ascii="Arial" w:hAnsi="Arial" w:cs="Arial"/>
        </w:rPr>
        <w:t>leadership</w:t>
      </w:r>
      <w:proofErr w:type="spellEnd"/>
      <w:r w:rsidR="007758DC">
        <w:rPr>
          <w:rFonts w:ascii="Arial" w:hAnsi="Arial" w:cs="Arial"/>
        </w:rPr>
        <w:t>, kvalita bezpečí zdravotní péče.</w:t>
      </w:r>
    </w:p>
    <w:p w:rsidRPr="007758DC" w:rsidR="00D03CED" w:rsidP="00BD2005" w:rsidRDefault="00D03CED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Zakončení:  Diplom o specializované způsobilosti</w:t>
      </w:r>
      <w:r w:rsidR="00C76F1F">
        <w:rPr>
          <w:rFonts w:ascii="Arial" w:hAnsi="Arial" w:cs="Arial"/>
        </w:rPr>
        <w:t>¨.</w:t>
      </w:r>
    </w:p>
    <w:p w:rsidRPr="007758DC" w:rsidR="00584048" w:rsidRDefault="00584048">
      <w:pPr>
        <w:rPr>
          <w:rFonts w:ascii="Arial" w:hAnsi="Arial" w:cs="Arial"/>
        </w:rPr>
      </w:pPr>
      <w:r w:rsidRPr="007758DC">
        <w:rPr>
          <w:rFonts w:ascii="Arial" w:hAnsi="Arial" w:cs="Arial"/>
        </w:rPr>
        <w:t>Počet prošk</w:t>
      </w:r>
      <w:r w:rsidRPr="007758DC" w:rsidR="000643FA">
        <w:rPr>
          <w:rFonts w:ascii="Arial" w:hAnsi="Arial" w:cs="Arial"/>
        </w:rPr>
        <w:t>ole</w:t>
      </w:r>
      <w:r w:rsidRPr="007758DC" w:rsidR="00D03CED">
        <w:rPr>
          <w:rFonts w:ascii="Arial" w:hAnsi="Arial" w:cs="Arial"/>
        </w:rPr>
        <w:t>ných účastníků –</w:t>
      </w:r>
      <w:r w:rsidRPr="007758DC" w:rsidR="000643FA">
        <w:rPr>
          <w:rFonts w:ascii="Arial" w:hAnsi="Arial" w:cs="Arial"/>
        </w:rPr>
        <w:t xml:space="preserve"> 1</w:t>
      </w:r>
      <w:r w:rsidRPr="007758DC">
        <w:rPr>
          <w:rFonts w:ascii="Arial" w:hAnsi="Arial" w:cs="Arial"/>
        </w:rPr>
        <w:t xml:space="preserve"> osob</w:t>
      </w:r>
      <w:r w:rsidRPr="007758DC" w:rsidR="000643FA">
        <w:rPr>
          <w:rFonts w:ascii="Arial" w:hAnsi="Arial" w:cs="Arial"/>
        </w:rPr>
        <w:t>a</w:t>
      </w:r>
      <w:r w:rsidRPr="007758DC">
        <w:rPr>
          <w:rFonts w:ascii="Arial" w:hAnsi="Arial" w:cs="Arial"/>
        </w:rPr>
        <w:t>.</w:t>
      </w:r>
    </w:p>
    <w:p w:rsidR="00BD2005" w:rsidP="00D03CED" w:rsidRDefault="00BD2005">
      <w:pPr>
        <w:rPr>
          <w:rFonts w:ascii="Arial" w:hAnsi="Arial" w:cs="Arial"/>
          <w:b/>
        </w:rPr>
      </w:pPr>
    </w:p>
    <w:p w:rsidRPr="007758DC" w:rsidR="00D03CED" w:rsidP="00D03CED" w:rsidRDefault="00D03CED">
      <w:pPr>
        <w:rPr>
          <w:rFonts w:ascii="Arial" w:hAnsi="Arial" w:cs="Arial"/>
          <w:b/>
        </w:rPr>
      </w:pPr>
      <w:r w:rsidRPr="007758DC">
        <w:rPr>
          <w:rFonts w:ascii="Arial" w:hAnsi="Arial" w:cs="Arial"/>
          <w:b/>
        </w:rPr>
        <w:t xml:space="preserve">KA 05 – Mentor </w:t>
      </w:r>
      <w:r w:rsidRPr="007758DC" w:rsidR="00DC0135">
        <w:rPr>
          <w:rFonts w:ascii="Arial" w:hAnsi="Arial" w:cs="Arial"/>
          <w:b/>
        </w:rPr>
        <w:t xml:space="preserve">klinické praxe </w:t>
      </w:r>
      <w:r w:rsidRPr="007758DC">
        <w:rPr>
          <w:rFonts w:ascii="Arial" w:hAnsi="Arial" w:cs="Arial"/>
          <w:b/>
        </w:rPr>
        <w:t>ošetřovatelství – certifikovaný kurz</w:t>
      </w:r>
    </w:p>
    <w:p w:rsidRPr="007758DC" w:rsidR="00DC0135" w:rsidP="00BD2005" w:rsidRDefault="00552D89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V</w:t>
      </w:r>
      <w:r w:rsidRPr="007758DC" w:rsidR="00DC0135">
        <w:rPr>
          <w:rFonts w:ascii="Arial" w:hAnsi="Arial" w:cs="Arial"/>
        </w:rPr>
        <w:t>zdělávací aktivita, jejíž absolvent získá teoretické znalosti a praktické dovednosti v oblasti pedagogiky a andragogiky s ohledem na specifickou oblast zdravotnictví</w:t>
      </w:r>
      <w:r w:rsidRPr="007758DC">
        <w:rPr>
          <w:rFonts w:ascii="Arial" w:hAnsi="Arial" w:cs="Arial"/>
        </w:rPr>
        <w:t>.</w:t>
      </w:r>
    </w:p>
    <w:p w:rsidRPr="007758DC" w:rsidR="00DC0135" w:rsidP="00BD2005" w:rsidRDefault="00DC0135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Rozsah výuky: minimálně 100 hodin</w:t>
      </w:r>
      <w:r w:rsidR="009A6255">
        <w:rPr>
          <w:rFonts w:ascii="Arial" w:hAnsi="Arial" w:cs="Arial"/>
        </w:rPr>
        <w:t>.</w:t>
      </w:r>
    </w:p>
    <w:p w:rsidRPr="007758DC" w:rsidR="00552D89" w:rsidP="00BD2005" w:rsidRDefault="00DC0135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Obsah výuky – pedagogika, andragogika a specifika v oblasti zdravotnictví, mentorské dovedn</w:t>
      </w:r>
      <w:r w:rsidRPr="007758DC" w:rsidR="00552D89">
        <w:rPr>
          <w:rFonts w:ascii="Arial" w:hAnsi="Arial" w:cs="Arial"/>
        </w:rPr>
        <w:t>osti, psychologie, sociologie.</w:t>
      </w:r>
    </w:p>
    <w:p w:rsidRPr="007758DC" w:rsidR="00DC0135" w:rsidP="00BD2005" w:rsidRDefault="00DC0135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Zakončení:  Potvrzení o absolvování kurzu</w:t>
      </w:r>
      <w:r w:rsidR="009A6255">
        <w:rPr>
          <w:rFonts w:ascii="Arial" w:hAnsi="Arial" w:cs="Arial"/>
        </w:rPr>
        <w:t>.</w:t>
      </w:r>
    </w:p>
    <w:p w:rsidRPr="007758DC" w:rsidR="00DC0135" w:rsidP="00BD2005" w:rsidRDefault="00DC0135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lastRenderedPageBreak/>
        <w:t>Počet proškolených účastníků – 7 osob.</w:t>
      </w:r>
    </w:p>
    <w:p w:rsidRPr="007758DC" w:rsidR="00DC0135" w:rsidP="00DC0135" w:rsidRDefault="00DC0135">
      <w:pPr>
        <w:rPr>
          <w:rFonts w:ascii="Arial" w:hAnsi="Arial" w:cs="Arial"/>
        </w:rPr>
      </w:pPr>
    </w:p>
    <w:p w:rsidRPr="007758DC" w:rsidR="00DC0135" w:rsidP="00DC0135" w:rsidRDefault="00DC0135">
      <w:pPr>
        <w:rPr>
          <w:rFonts w:ascii="Arial" w:hAnsi="Arial" w:cs="Arial"/>
          <w:b/>
        </w:rPr>
      </w:pPr>
      <w:r w:rsidRPr="007758DC">
        <w:rPr>
          <w:rFonts w:ascii="Arial" w:hAnsi="Arial" w:cs="Arial"/>
          <w:b/>
        </w:rPr>
        <w:t>KA 06 – Kurz elektrokardiografie a diagnostika poruch srdečního rytmu</w:t>
      </w:r>
    </w:p>
    <w:p w:rsidRPr="007758DC" w:rsidR="00DC0135" w:rsidP="00BD2005" w:rsidRDefault="00552D89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V</w:t>
      </w:r>
      <w:r w:rsidRPr="007758DC" w:rsidR="00DC0135">
        <w:rPr>
          <w:rFonts w:ascii="Arial" w:hAnsi="Arial" w:cs="Arial"/>
        </w:rPr>
        <w:t>zdělávací aktivita, jejíž absolvent získá teoretické znalosti a praktické dovednosti v oblasti diagnostiky poruch srdečního rytmu.</w:t>
      </w:r>
    </w:p>
    <w:p w:rsidRPr="007758DC" w:rsidR="00DC0135" w:rsidP="00BD2005" w:rsidRDefault="00DC0135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Rozsah výuky: minimálně 40 hodin</w:t>
      </w:r>
      <w:r w:rsidR="001077F6">
        <w:rPr>
          <w:rFonts w:ascii="Arial" w:hAnsi="Arial" w:cs="Arial"/>
        </w:rPr>
        <w:t>.</w:t>
      </w:r>
      <w:bookmarkStart w:name="_GoBack" w:id="0"/>
      <w:bookmarkEnd w:id="0"/>
    </w:p>
    <w:p w:rsidRPr="007758DC" w:rsidR="00DC0135" w:rsidP="00BD2005" w:rsidRDefault="00DC0135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Obsah výuky – anatomie, fyziologie a patofyziologie srdečního systému,</w:t>
      </w:r>
      <w:r w:rsidRPr="007758DC" w:rsidR="00C357A4">
        <w:rPr>
          <w:rFonts w:ascii="Arial" w:hAnsi="Arial" w:cs="Arial"/>
        </w:rPr>
        <w:t xml:space="preserve"> základy elektrokardiografie, poruchy srdečního rytmu a jejich diagnostika, léčba poruch srdečního rytmu</w:t>
      </w:r>
      <w:r w:rsidRPr="007758DC">
        <w:rPr>
          <w:rFonts w:ascii="Arial" w:hAnsi="Arial" w:cs="Arial"/>
        </w:rPr>
        <w:t xml:space="preserve">.  </w:t>
      </w:r>
    </w:p>
    <w:p w:rsidRPr="007758DC" w:rsidR="00DC0135" w:rsidP="00BD2005" w:rsidRDefault="00DC0135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Zakončení:  Potvrzení o absolvování kurzu</w:t>
      </w:r>
      <w:r w:rsidR="009A6255">
        <w:rPr>
          <w:rFonts w:ascii="Arial" w:hAnsi="Arial" w:cs="Arial"/>
        </w:rPr>
        <w:t>.</w:t>
      </w:r>
    </w:p>
    <w:p w:rsidRPr="007758DC" w:rsidR="00DC0135" w:rsidP="00BD2005" w:rsidRDefault="00DC0135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Počet proškolených účastníků –</w:t>
      </w:r>
      <w:r w:rsidRPr="007758DC" w:rsidR="00C357A4">
        <w:rPr>
          <w:rFonts w:ascii="Arial" w:hAnsi="Arial" w:cs="Arial"/>
        </w:rPr>
        <w:t xml:space="preserve"> </w:t>
      </w:r>
      <w:r w:rsidRPr="007758DC" w:rsidR="00D50994">
        <w:rPr>
          <w:rFonts w:ascii="Arial" w:hAnsi="Arial" w:cs="Arial"/>
        </w:rPr>
        <w:t xml:space="preserve">minimálně </w:t>
      </w:r>
      <w:r w:rsidRPr="007758DC" w:rsidR="00C357A4">
        <w:rPr>
          <w:rFonts w:ascii="Arial" w:hAnsi="Arial" w:cs="Arial"/>
        </w:rPr>
        <w:t>25</w:t>
      </w:r>
      <w:r w:rsidRPr="007758DC">
        <w:rPr>
          <w:rFonts w:ascii="Arial" w:hAnsi="Arial" w:cs="Arial"/>
        </w:rPr>
        <w:t xml:space="preserve"> osob.</w:t>
      </w:r>
    </w:p>
    <w:p w:rsidR="00BD2005" w:rsidP="00584D67" w:rsidRDefault="00BD2005">
      <w:pPr>
        <w:rPr>
          <w:rFonts w:ascii="Arial" w:hAnsi="Arial" w:cs="Arial"/>
          <w:b/>
        </w:rPr>
      </w:pPr>
    </w:p>
    <w:p w:rsidRPr="007758DC" w:rsidR="00584D67" w:rsidP="00584D67" w:rsidRDefault="00584D67">
      <w:pPr>
        <w:rPr>
          <w:rFonts w:ascii="Arial" w:hAnsi="Arial" w:cs="Arial"/>
          <w:b/>
        </w:rPr>
      </w:pPr>
      <w:r w:rsidRPr="007758DC">
        <w:rPr>
          <w:rFonts w:ascii="Arial" w:hAnsi="Arial" w:cs="Arial"/>
          <w:b/>
        </w:rPr>
        <w:t>KA 07 – Kurz zajištění průchodnosti dýchacích cest</w:t>
      </w:r>
    </w:p>
    <w:p w:rsidRPr="007758DC" w:rsidR="00584D67" w:rsidP="00BD2005" w:rsidRDefault="00552D89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V</w:t>
      </w:r>
      <w:r w:rsidRPr="007758DC" w:rsidR="00584D67">
        <w:rPr>
          <w:rFonts w:ascii="Arial" w:hAnsi="Arial" w:cs="Arial"/>
        </w:rPr>
        <w:t>zdělávací aktivita, jejíž absolvent získá teoretické znalosti a praktické dovednosti v oblasti zajištění dýchacích cest.</w:t>
      </w:r>
    </w:p>
    <w:p w:rsidRPr="007758DC" w:rsidR="00584D67" w:rsidP="00BD2005" w:rsidRDefault="00584D67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Rozsah výuky: minimálně 80 hodin</w:t>
      </w:r>
      <w:r w:rsidR="009A6255">
        <w:rPr>
          <w:rFonts w:ascii="Arial" w:hAnsi="Arial" w:cs="Arial"/>
        </w:rPr>
        <w:t>.</w:t>
      </w:r>
    </w:p>
    <w:p w:rsidRPr="007758DC" w:rsidR="00584D67" w:rsidP="00BD2005" w:rsidRDefault="00584D67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 xml:space="preserve">Obsah výuky – anatomie, fyziologie a patofyziologie dýchacího systému, poruchy ventilace a jejich diagnostika, pomůcky k zajišťování DC, základy anesteziologie, praktické nácviky zajišťování DC různými pomůckami.  </w:t>
      </w:r>
    </w:p>
    <w:p w:rsidRPr="007758DC" w:rsidR="00584D67" w:rsidP="00BD2005" w:rsidRDefault="00584D67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Zakončení:  Potvrzení o absolvování kurzu</w:t>
      </w:r>
      <w:r w:rsidR="009A6255">
        <w:rPr>
          <w:rFonts w:ascii="Arial" w:hAnsi="Arial" w:cs="Arial"/>
        </w:rPr>
        <w:t>.</w:t>
      </w:r>
    </w:p>
    <w:p w:rsidRPr="007758DC" w:rsidR="00584D67" w:rsidP="00BD2005" w:rsidRDefault="00584D67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 xml:space="preserve">Počet proškolených účastníků – </w:t>
      </w:r>
      <w:r w:rsidRPr="007758DC" w:rsidR="00D50994">
        <w:rPr>
          <w:rFonts w:ascii="Arial" w:hAnsi="Arial" w:cs="Arial"/>
        </w:rPr>
        <w:t xml:space="preserve">minimálně </w:t>
      </w:r>
      <w:r w:rsidRPr="007758DC">
        <w:rPr>
          <w:rFonts w:ascii="Arial" w:hAnsi="Arial" w:cs="Arial"/>
        </w:rPr>
        <w:t>25 osob.</w:t>
      </w:r>
    </w:p>
    <w:p w:rsidRPr="007758DC" w:rsidR="00DC0135" w:rsidP="00DC0135" w:rsidRDefault="00DC0135">
      <w:pPr>
        <w:rPr>
          <w:rFonts w:ascii="Arial" w:hAnsi="Arial" w:cs="Arial"/>
        </w:rPr>
      </w:pPr>
    </w:p>
    <w:p w:rsidRPr="007758DC" w:rsidR="00552D89" w:rsidP="00A4374C" w:rsidRDefault="00A4374C">
      <w:pPr>
        <w:rPr>
          <w:rFonts w:ascii="Arial" w:hAnsi="Arial" w:cs="Arial"/>
          <w:b/>
        </w:rPr>
      </w:pPr>
      <w:r w:rsidRPr="007758DC">
        <w:rPr>
          <w:rFonts w:ascii="Arial" w:hAnsi="Arial" w:cs="Arial"/>
          <w:b/>
        </w:rPr>
        <w:t xml:space="preserve">KA 08 – Kurz přednemocniční neodkladné péče pro držitele osvědčení </w:t>
      </w:r>
      <w:r w:rsidR="009A1891">
        <w:rPr>
          <w:rFonts w:ascii="Arial" w:hAnsi="Arial" w:cs="Arial"/>
          <w:b/>
        </w:rPr>
        <w:t xml:space="preserve">kategorie </w:t>
      </w:r>
      <w:r w:rsidRPr="007758DC">
        <w:rPr>
          <w:rFonts w:ascii="Arial" w:hAnsi="Arial" w:cs="Arial"/>
          <w:b/>
        </w:rPr>
        <w:t>nižší zdravotnický pracovník</w:t>
      </w:r>
    </w:p>
    <w:p w:rsidRPr="007758DC" w:rsidR="00A4374C" w:rsidP="00BD2005" w:rsidRDefault="00552D89">
      <w:pPr>
        <w:jc w:val="both"/>
        <w:rPr>
          <w:rFonts w:ascii="Arial" w:hAnsi="Arial" w:cs="Arial"/>
          <w:b/>
        </w:rPr>
      </w:pPr>
      <w:r w:rsidRPr="007758DC">
        <w:rPr>
          <w:rFonts w:ascii="Arial" w:hAnsi="Arial" w:cs="Arial"/>
        </w:rPr>
        <w:t>V</w:t>
      </w:r>
      <w:r w:rsidRPr="007758DC" w:rsidR="00A4374C">
        <w:rPr>
          <w:rFonts w:ascii="Arial" w:hAnsi="Arial" w:cs="Arial"/>
        </w:rPr>
        <w:t>zdělávací aktivita, jejíž absolvent si prohloubí teoretické znalosti a praktické dovednosti v oblasti přednemocniční neodkladné péče.</w:t>
      </w:r>
    </w:p>
    <w:p w:rsidRPr="007758DC" w:rsidR="00A4374C" w:rsidP="00BD2005" w:rsidRDefault="00A4374C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Rozsah výuky: minimálně 24 hodin</w:t>
      </w:r>
      <w:r w:rsidR="009A6255">
        <w:rPr>
          <w:rFonts w:ascii="Arial" w:hAnsi="Arial" w:cs="Arial"/>
        </w:rPr>
        <w:t>.</w:t>
      </w:r>
    </w:p>
    <w:p w:rsidRPr="007758DC" w:rsidR="00A4374C" w:rsidP="009A6255" w:rsidRDefault="00A4374C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 xml:space="preserve">Obsah výuky – základy anatomie, fyziologie a patofyziologie, kardiopulmonální resuscitace, nové postupy a techniky v přednemocniční neodkladné péči, praktické nácviky </w:t>
      </w:r>
      <w:r w:rsidR="009A1891">
        <w:rPr>
          <w:rFonts w:ascii="Arial" w:hAnsi="Arial" w:cs="Arial"/>
        </w:rPr>
        <w:t>poskytování PNP</w:t>
      </w:r>
      <w:r w:rsidR="009A6255">
        <w:rPr>
          <w:rFonts w:ascii="Arial" w:hAnsi="Arial" w:cs="Arial"/>
        </w:rPr>
        <w:t>.</w:t>
      </w:r>
    </w:p>
    <w:p w:rsidRPr="007758DC" w:rsidR="00A4374C" w:rsidP="00BD2005" w:rsidRDefault="00A4374C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lastRenderedPageBreak/>
        <w:t>Zakončení:  Potvrzení o absolvování kurzu</w:t>
      </w:r>
      <w:r w:rsidR="009A6255">
        <w:rPr>
          <w:rFonts w:ascii="Arial" w:hAnsi="Arial" w:cs="Arial"/>
        </w:rPr>
        <w:t>.</w:t>
      </w:r>
    </w:p>
    <w:p w:rsidRPr="007758DC" w:rsidR="00A4374C" w:rsidP="00BD2005" w:rsidRDefault="00A4374C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 xml:space="preserve">Počet proškolených účastníků – </w:t>
      </w:r>
      <w:r w:rsidRPr="007758DC" w:rsidR="00D50994">
        <w:rPr>
          <w:rFonts w:ascii="Arial" w:hAnsi="Arial" w:cs="Arial"/>
        </w:rPr>
        <w:t xml:space="preserve">minimálně </w:t>
      </w:r>
      <w:r w:rsidRPr="007758DC">
        <w:rPr>
          <w:rFonts w:ascii="Arial" w:hAnsi="Arial" w:cs="Arial"/>
        </w:rPr>
        <w:t>50 osob.</w:t>
      </w:r>
    </w:p>
    <w:p w:rsidRPr="007758DC" w:rsidR="00DC0135" w:rsidP="00DC0135" w:rsidRDefault="00DC0135">
      <w:pPr>
        <w:rPr>
          <w:rFonts w:ascii="Arial" w:hAnsi="Arial" w:cs="Arial"/>
        </w:rPr>
      </w:pPr>
    </w:p>
    <w:p w:rsidRPr="007758DC" w:rsidR="00CC4F5C" w:rsidRDefault="00CC4F5C">
      <w:pPr>
        <w:rPr>
          <w:rFonts w:ascii="Arial" w:hAnsi="Arial" w:cs="Arial"/>
          <w:b/>
          <w:bCs/>
        </w:rPr>
      </w:pPr>
      <w:r w:rsidRPr="007758DC">
        <w:rPr>
          <w:rFonts w:ascii="Arial" w:hAnsi="Arial" w:cs="Arial"/>
          <w:b/>
          <w:bCs/>
        </w:rPr>
        <w:t xml:space="preserve">Lhůta dodání / časový harmonogram plnění / doba trvání zakázky: </w:t>
      </w:r>
      <w:r w:rsidRPr="009A1891">
        <w:rPr>
          <w:rFonts w:ascii="Arial" w:hAnsi="Arial" w:cs="Arial"/>
          <w:bCs/>
        </w:rPr>
        <w:t>do 30. 6. 2015</w:t>
      </w:r>
    </w:p>
    <w:p w:rsidRPr="00B80339" w:rsidR="009A1891" w:rsidP="009A1891" w:rsidRDefault="00CC4F5C">
      <w:pPr>
        <w:jc w:val="both"/>
        <w:rPr>
          <w:rFonts w:ascii="Arial" w:hAnsi="Arial" w:cs="Arial"/>
          <w:bCs/>
        </w:rPr>
      </w:pPr>
      <w:r w:rsidRPr="007758DC">
        <w:rPr>
          <w:rFonts w:ascii="Arial" w:hAnsi="Arial" w:cs="Arial"/>
          <w:b/>
          <w:bCs/>
        </w:rPr>
        <w:t xml:space="preserve">Místo dodání / převzetí plnění: </w:t>
      </w:r>
      <w:r w:rsidRPr="00B80339" w:rsidR="009A1891">
        <w:rPr>
          <w:rFonts w:ascii="Arial" w:hAnsi="Arial" w:cs="Arial"/>
          <w:bCs/>
        </w:rPr>
        <w:t>Jihomoravský kraj</w:t>
      </w:r>
      <w:r w:rsidR="00C01A4F">
        <w:rPr>
          <w:rFonts w:ascii="Arial" w:hAnsi="Arial" w:cs="Arial"/>
          <w:bCs/>
        </w:rPr>
        <w:t>.</w:t>
      </w:r>
      <w:r w:rsidRPr="00B80339" w:rsidR="009A1891">
        <w:rPr>
          <w:rFonts w:ascii="Arial" w:hAnsi="Arial" w:cs="Arial"/>
          <w:bCs/>
        </w:rPr>
        <w:t xml:space="preserve"> Pokud bude výcvik realizován v jiném místě než v místě působení zadavatele, dodavatelský subjekt nese náklady s tím spojené v plné výši. </w:t>
      </w:r>
    </w:p>
    <w:p w:rsidR="009A6255" w:rsidP="00B25DEF" w:rsidRDefault="009A6255">
      <w:pPr>
        <w:jc w:val="both"/>
        <w:rPr>
          <w:rFonts w:ascii="Arial" w:hAnsi="Arial" w:cs="Arial"/>
          <w:b/>
        </w:rPr>
      </w:pPr>
    </w:p>
    <w:p w:rsidRPr="00B80339" w:rsidR="00B25DEF" w:rsidP="00B25DEF" w:rsidRDefault="009A62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7758DC" w:rsidR="00D50994">
        <w:rPr>
          <w:rFonts w:ascii="Arial" w:hAnsi="Arial" w:cs="Arial"/>
          <w:b/>
        </w:rPr>
        <w:t>zdělávací aktivity KA 04, KA 05, KA 06, KA 07, KA 08</w:t>
      </w:r>
      <w:r w:rsidR="00B25DEF">
        <w:rPr>
          <w:rFonts w:ascii="Arial" w:hAnsi="Arial" w:cs="Arial"/>
          <w:b/>
        </w:rPr>
        <w:t xml:space="preserve"> -</w:t>
      </w:r>
      <w:r w:rsidRPr="00B25DEF" w:rsidR="00B25DEF">
        <w:rPr>
          <w:rFonts w:ascii="Arial" w:hAnsi="Arial" w:cs="Arial"/>
          <w:b/>
        </w:rPr>
        <w:t xml:space="preserve"> </w:t>
      </w:r>
      <w:r w:rsidR="00B25DEF">
        <w:rPr>
          <w:rFonts w:ascii="Arial" w:hAnsi="Arial" w:cs="Arial"/>
          <w:b/>
        </w:rPr>
        <w:t xml:space="preserve">požadavky, které musí poskytovatel </w:t>
      </w:r>
      <w:r w:rsidR="00365776">
        <w:rPr>
          <w:rFonts w:ascii="Arial" w:hAnsi="Arial" w:cs="Arial"/>
          <w:b/>
        </w:rPr>
        <w:t>(</w:t>
      </w:r>
      <w:r w:rsidR="00B25DEF">
        <w:rPr>
          <w:rFonts w:ascii="Arial" w:hAnsi="Arial" w:cs="Arial"/>
          <w:b/>
        </w:rPr>
        <w:t>dodavatelský subjekt</w:t>
      </w:r>
      <w:r w:rsidR="00365776">
        <w:rPr>
          <w:rFonts w:ascii="Arial" w:hAnsi="Arial" w:cs="Arial"/>
          <w:b/>
        </w:rPr>
        <w:t>)</w:t>
      </w:r>
      <w:r w:rsidR="00B25DEF">
        <w:rPr>
          <w:rFonts w:ascii="Arial" w:hAnsi="Arial" w:cs="Arial"/>
          <w:b/>
        </w:rPr>
        <w:t xml:space="preserve"> splňovat:</w:t>
      </w:r>
    </w:p>
    <w:p w:rsidRPr="007758DC" w:rsidR="00B01F24" w:rsidP="00BD2005" w:rsidRDefault="00B648EF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Dodavatelský subjekt je a</w:t>
      </w:r>
      <w:r w:rsidRPr="007758DC" w:rsidR="00F5734A">
        <w:rPr>
          <w:rFonts w:ascii="Arial" w:hAnsi="Arial" w:cs="Arial"/>
        </w:rPr>
        <w:t>kreditované zaří</w:t>
      </w:r>
      <w:r w:rsidRPr="007758DC">
        <w:rPr>
          <w:rFonts w:ascii="Arial" w:hAnsi="Arial" w:cs="Arial"/>
        </w:rPr>
        <w:t>zení pro vzdělávání zdravotnický</w:t>
      </w:r>
      <w:r w:rsidRPr="007758DC" w:rsidR="00E27875">
        <w:rPr>
          <w:rFonts w:ascii="Arial" w:hAnsi="Arial" w:cs="Arial"/>
        </w:rPr>
        <w:t xml:space="preserve">ch pracovníků s praxí </w:t>
      </w:r>
      <w:r w:rsidRPr="007758DC" w:rsidR="00F5734A">
        <w:rPr>
          <w:rFonts w:ascii="Arial" w:hAnsi="Arial" w:cs="Arial"/>
        </w:rPr>
        <w:t xml:space="preserve">v délce </w:t>
      </w:r>
      <w:r w:rsidRPr="007758DC" w:rsidR="00E27875">
        <w:rPr>
          <w:rFonts w:ascii="Arial" w:hAnsi="Arial" w:cs="Arial"/>
        </w:rPr>
        <w:t>alespoň 10 let, který se již obdobných zakázek účastnil a doloží bezproblémovou realizaci alespoň dvou zakázek v uplynulých alespoň dvou letech, v minimálním objemu stávající zakázky.</w:t>
      </w:r>
    </w:p>
    <w:p w:rsidRPr="007758DC" w:rsidR="00D57E10" w:rsidP="00BD2005" w:rsidRDefault="00D57E10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Dodavatelský subjekt disponuje provozními prostorami a vybavením potřebným k realizaci zakázky. Realizace vzdělávací</w:t>
      </w:r>
      <w:r w:rsidRPr="007758DC" w:rsidR="00BC17FA">
        <w:rPr>
          <w:rFonts w:ascii="Arial" w:hAnsi="Arial" w:cs="Arial"/>
        </w:rPr>
        <w:t>ch</w:t>
      </w:r>
      <w:r w:rsidRPr="007758DC">
        <w:rPr>
          <w:rFonts w:ascii="Arial" w:hAnsi="Arial" w:cs="Arial"/>
        </w:rPr>
        <w:t xml:space="preserve"> aktivit v celém rozsahu části A, bude realizována v rámci územního působení zadavatele, tzn. Jihomoravského kraje.</w:t>
      </w:r>
      <w:r w:rsidRPr="007758DC" w:rsidR="00BC17FA">
        <w:rPr>
          <w:rFonts w:ascii="Arial" w:hAnsi="Arial" w:cs="Arial"/>
        </w:rPr>
        <w:t xml:space="preserve"> </w:t>
      </w:r>
    </w:p>
    <w:p w:rsidRPr="007758DC" w:rsidR="00E27875" w:rsidP="00BD2005" w:rsidRDefault="00B648EF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>Lektoři</w:t>
      </w:r>
      <w:r w:rsidRPr="007758DC" w:rsidR="00E27875">
        <w:rPr>
          <w:rFonts w:ascii="Arial" w:hAnsi="Arial" w:cs="Arial"/>
        </w:rPr>
        <w:t xml:space="preserve"> a vyučující</w:t>
      </w:r>
      <w:r w:rsidRPr="007758DC">
        <w:rPr>
          <w:rFonts w:ascii="Arial" w:hAnsi="Arial" w:cs="Arial"/>
        </w:rPr>
        <w:t xml:space="preserve"> </w:t>
      </w:r>
      <w:r w:rsidRPr="007758DC" w:rsidR="00E27875">
        <w:rPr>
          <w:rFonts w:ascii="Arial" w:hAnsi="Arial" w:cs="Arial"/>
        </w:rPr>
        <w:t xml:space="preserve">požadovaných </w:t>
      </w:r>
      <w:r w:rsidRPr="007758DC">
        <w:rPr>
          <w:rFonts w:ascii="Arial" w:hAnsi="Arial" w:cs="Arial"/>
        </w:rPr>
        <w:t>vzdělávacích aktivit</w:t>
      </w:r>
      <w:r w:rsidRPr="007758DC" w:rsidR="00F5734A">
        <w:rPr>
          <w:rFonts w:ascii="Arial" w:hAnsi="Arial" w:cs="Arial"/>
        </w:rPr>
        <w:t xml:space="preserve"> jsou v pracovně právním vztahu s </w:t>
      </w:r>
      <w:r w:rsidRPr="007758DC" w:rsidR="00E27875">
        <w:rPr>
          <w:rFonts w:ascii="Arial" w:hAnsi="Arial" w:cs="Arial"/>
        </w:rPr>
        <w:t>dodavatelem</w:t>
      </w:r>
      <w:r w:rsidRPr="007758DC" w:rsidR="00F5734A">
        <w:rPr>
          <w:rFonts w:ascii="Arial" w:hAnsi="Arial" w:cs="Arial"/>
        </w:rPr>
        <w:t>, mají bez výjimky odbornou způsobilost zdravotnických pracovníků dle platné legislativy.</w:t>
      </w:r>
      <w:r w:rsidRPr="007758DC">
        <w:rPr>
          <w:rFonts w:ascii="Arial" w:hAnsi="Arial" w:cs="Arial"/>
        </w:rPr>
        <w:t xml:space="preserve"> </w:t>
      </w:r>
    </w:p>
    <w:p w:rsidR="00B01F24" w:rsidP="00BD2005" w:rsidRDefault="00B648EF">
      <w:pPr>
        <w:jc w:val="both"/>
        <w:rPr>
          <w:rFonts w:ascii="Arial" w:hAnsi="Arial" w:cs="Arial"/>
        </w:rPr>
      </w:pPr>
      <w:r w:rsidRPr="007758DC">
        <w:rPr>
          <w:rFonts w:ascii="Arial" w:hAnsi="Arial" w:cs="Arial"/>
        </w:rPr>
        <w:t xml:space="preserve">Součástí podání nabídky je přehled </w:t>
      </w:r>
      <w:r w:rsidRPr="007758DC" w:rsidR="00E27875">
        <w:rPr>
          <w:rFonts w:ascii="Arial" w:hAnsi="Arial" w:cs="Arial"/>
        </w:rPr>
        <w:t>anotací jednotlivých vzdělávacích aktivit</w:t>
      </w:r>
      <w:r w:rsidRPr="007758DC" w:rsidR="00BC17FA">
        <w:rPr>
          <w:rFonts w:ascii="Arial" w:hAnsi="Arial" w:cs="Arial"/>
        </w:rPr>
        <w:t>.</w:t>
      </w:r>
    </w:p>
    <w:p w:rsidRPr="007758DC" w:rsidR="00B10FC4" w:rsidP="00BD2005" w:rsidRDefault="00B10F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specializačního vzdělávání Organizace a řízení ve zdravotnictví dodavatel doloží platnou akreditaci MZ ČR.</w:t>
      </w:r>
    </w:p>
    <w:p w:rsidRPr="007758DC" w:rsidR="00B01F24" w:rsidRDefault="00B01F24">
      <w:pPr>
        <w:rPr>
          <w:rFonts w:ascii="Arial" w:hAnsi="Arial" w:cs="Arial"/>
        </w:rPr>
      </w:pPr>
    </w:p>
    <w:sectPr w:rsidRPr="007758DC" w:rsidR="00B01F24" w:rsidSect="00A73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918FE" w:rsidP="00370696" w:rsidRDefault="001918FE">
      <w:pPr>
        <w:spacing w:after="0" w:line="240" w:lineRule="auto"/>
      </w:pPr>
      <w:r>
        <w:separator/>
      </w:r>
    </w:p>
  </w:endnote>
  <w:endnote w:type="continuationSeparator" w:id="0">
    <w:p w:rsidR="001918FE" w:rsidP="00370696" w:rsidRDefault="0019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70696" w:rsidRDefault="0037069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70696" w:rsidP="00370696" w:rsidRDefault="00370696">
    <w:pPr>
      <w:pStyle w:val="Zpat"/>
      <w:jc w:val="center"/>
    </w:pPr>
    <w:r>
      <w:rPr>
        <w:noProof/>
      </w:rPr>
      <w:drawing>
        <wp:inline distT="0" distB="0" distL="0" distR="0">
          <wp:extent cx="2667000" cy="868680"/>
          <wp:effectExtent l="19050" t="0" r="0" b="0"/>
          <wp:docPr id="2" name="Obrázek 1" descr="EY2012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Y2012_barev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7000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696" w:rsidRDefault="00370696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70696" w:rsidRDefault="0037069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918FE" w:rsidP="00370696" w:rsidRDefault="001918FE">
      <w:pPr>
        <w:spacing w:after="0" w:line="240" w:lineRule="auto"/>
      </w:pPr>
      <w:r>
        <w:separator/>
      </w:r>
    </w:p>
  </w:footnote>
  <w:footnote w:type="continuationSeparator" w:id="0">
    <w:p w:rsidR="001918FE" w:rsidP="00370696" w:rsidRDefault="0019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70696" w:rsidRDefault="0037069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70696" w:rsidP="00370696" w:rsidRDefault="00370696">
    <w:pPr>
      <w:pStyle w:val="Zhlav"/>
      <w:jc w:val="center"/>
    </w:pPr>
    <w:r>
      <w:rPr>
        <w:noProof/>
      </w:rPr>
      <w:drawing>
        <wp:inline distT="0" distB="0" distL="0" distR="0">
          <wp:extent cx="5760720" cy="588645"/>
          <wp:effectExtent l="19050" t="0" r="0" b="0"/>
          <wp:docPr id="1" name="Obrázek 0" descr="esf_eu_oplzz_Červenápodpora_horizont_CMY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696" w:rsidRDefault="00370696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70696" w:rsidRDefault="0037069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F2D160C"/>
    <w:multiLevelType w:val="hybridMultilevel"/>
    <w:tmpl w:val="185A8810"/>
    <w:lvl w:ilvl="0" w:tplc="31B8C25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96"/>
    <w:rsid w:val="000028ED"/>
    <w:rsid w:val="000223CF"/>
    <w:rsid w:val="000643FA"/>
    <w:rsid w:val="000B760A"/>
    <w:rsid w:val="001077F6"/>
    <w:rsid w:val="001918FE"/>
    <w:rsid w:val="001B6D55"/>
    <w:rsid w:val="001D6EC1"/>
    <w:rsid w:val="00292B69"/>
    <w:rsid w:val="00365776"/>
    <w:rsid w:val="00370696"/>
    <w:rsid w:val="003A684B"/>
    <w:rsid w:val="00404A4F"/>
    <w:rsid w:val="00525765"/>
    <w:rsid w:val="00552D89"/>
    <w:rsid w:val="00564018"/>
    <w:rsid w:val="00584048"/>
    <w:rsid w:val="00584D67"/>
    <w:rsid w:val="005B67AC"/>
    <w:rsid w:val="00637781"/>
    <w:rsid w:val="0065755C"/>
    <w:rsid w:val="007758DC"/>
    <w:rsid w:val="00802702"/>
    <w:rsid w:val="008911C2"/>
    <w:rsid w:val="008A15C9"/>
    <w:rsid w:val="009063A6"/>
    <w:rsid w:val="00944CD8"/>
    <w:rsid w:val="009826D5"/>
    <w:rsid w:val="009A078C"/>
    <w:rsid w:val="009A1891"/>
    <w:rsid w:val="009A6255"/>
    <w:rsid w:val="009F03C6"/>
    <w:rsid w:val="00A006DB"/>
    <w:rsid w:val="00A4374C"/>
    <w:rsid w:val="00A47DB5"/>
    <w:rsid w:val="00A733EE"/>
    <w:rsid w:val="00A83CC4"/>
    <w:rsid w:val="00A913A7"/>
    <w:rsid w:val="00B01F24"/>
    <w:rsid w:val="00B10FC4"/>
    <w:rsid w:val="00B25DEF"/>
    <w:rsid w:val="00B648EF"/>
    <w:rsid w:val="00BA4B32"/>
    <w:rsid w:val="00BB4C84"/>
    <w:rsid w:val="00BC17FA"/>
    <w:rsid w:val="00BC2192"/>
    <w:rsid w:val="00BD2005"/>
    <w:rsid w:val="00C01A4F"/>
    <w:rsid w:val="00C357A4"/>
    <w:rsid w:val="00C76F1F"/>
    <w:rsid w:val="00CC4F5C"/>
    <w:rsid w:val="00CD39DC"/>
    <w:rsid w:val="00CE2EAB"/>
    <w:rsid w:val="00D03CED"/>
    <w:rsid w:val="00D50994"/>
    <w:rsid w:val="00D542A5"/>
    <w:rsid w:val="00D551DD"/>
    <w:rsid w:val="00D574FC"/>
    <w:rsid w:val="00D57E10"/>
    <w:rsid w:val="00DC0135"/>
    <w:rsid w:val="00E04484"/>
    <w:rsid w:val="00E27875"/>
    <w:rsid w:val="00E43FA9"/>
    <w:rsid w:val="00E51E93"/>
    <w:rsid w:val="00F5734A"/>
    <w:rsid w:val="00F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69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70696"/>
  </w:style>
  <w:style w:type="paragraph" w:styleId="Zpat">
    <w:name w:val="footer"/>
    <w:basedOn w:val="Normln"/>
    <w:link w:val="ZpatChar"/>
    <w:uiPriority w:val="99"/>
    <w:unhideWhenUsed/>
    <w:rsid w:val="0037069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70696"/>
  </w:style>
  <w:style w:type="paragraph" w:styleId="Textbubliny">
    <w:name w:val="Balloon Text"/>
    <w:basedOn w:val="Normln"/>
    <w:link w:val="TextbublinyChar"/>
    <w:uiPriority w:val="99"/>
    <w:semiHidden/>
    <w:unhideWhenUsed/>
    <w:rsid w:val="0037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706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1891"/>
    <w:pPr>
      <w:spacing w:after="0" w:line="240" w:lineRule="auto"/>
      <w:ind w:left="720"/>
    </w:pPr>
    <w:rPr>
      <w:rFonts w:ascii="Calibri" w:hAnsi="Calibri" w:cs="Times New Roman" w:eastAsiaTheme="minorHAnsi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37069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370696"/>
  </w:style>
  <w:style w:styleId="Zpat" w:type="paragraph">
    <w:name w:val="footer"/>
    <w:basedOn w:val="Normln"/>
    <w:link w:val="ZpatChar"/>
    <w:uiPriority w:val="99"/>
    <w:unhideWhenUsed/>
    <w:rsid w:val="0037069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370696"/>
  </w:style>
  <w:style w:styleId="Textbubliny" w:type="paragraph">
    <w:name w:val="Balloon Text"/>
    <w:basedOn w:val="Normln"/>
    <w:link w:val="TextbublinyChar"/>
    <w:uiPriority w:val="99"/>
    <w:semiHidden/>
    <w:unhideWhenUsed/>
    <w:rsid w:val="0037069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70696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9A1891"/>
    <w:pPr>
      <w:spacing w:after="0" w:line="240" w:lineRule="auto"/>
      <w:ind w:left="720"/>
    </w:pPr>
    <w:rPr>
      <w:rFonts w:ascii="Calibri" w:cs="Times New Roman" w:eastAsiaTheme="minorHAnsi" w:hAnsi="Calibri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664800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foot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3</properties:Pages>
  <properties:Words>633</properties:Words>
  <properties:Characters>3736</properties:Characters>
  <properties:Lines>31</properties:Lines>
  <properties:Paragraphs>8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4361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2013-09-26T11:53:00Z</dcterms:created>
  <dc:creator/>
  <cp:lastModifiedBy/>
  <cp:lastPrinted>2013-09-19T10:19:00Z</cp:lastPrinted>
  <dcterms:modified xmlns:xsi="http://www.w3.org/2001/XMLSchema-instance" xsi:type="dcterms:W3CDTF">2013-09-26T12:21:00Z</dcterms:modified>
  <cp:revision>5</cp:revision>
</cp:coreProperties>
</file>