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0E" w:rsidRPr="00C413D4" w:rsidRDefault="00C413D4" w:rsidP="00C413D4">
      <w:pPr>
        <w:jc w:val="center"/>
        <w:rPr>
          <w:rFonts w:cs="Arial"/>
          <w:b/>
          <w:sz w:val="28"/>
          <w:szCs w:val="28"/>
        </w:rPr>
      </w:pPr>
      <w:r w:rsidRPr="00C413D4">
        <w:rPr>
          <w:rFonts w:cs="Arial"/>
          <w:b/>
          <w:sz w:val="28"/>
          <w:szCs w:val="28"/>
        </w:rPr>
        <w:t>Smlouva na zajištění vzdělá</w:t>
      </w:r>
      <w:r>
        <w:rPr>
          <w:rFonts w:cs="Arial"/>
          <w:b/>
          <w:sz w:val="28"/>
          <w:szCs w:val="28"/>
        </w:rPr>
        <w:t xml:space="preserve">vání </w:t>
      </w:r>
      <w:r w:rsidRPr="00D4264F">
        <w:rPr>
          <w:rFonts w:cs="Arial"/>
          <w:b/>
          <w:sz w:val="28"/>
          <w:szCs w:val="28"/>
        </w:rPr>
        <w:t>pracovníků</w:t>
      </w:r>
      <w:r>
        <w:rPr>
          <w:rFonts w:cs="Arial"/>
          <w:b/>
          <w:sz w:val="28"/>
          <w:szCs w:val="28"/>
        </w:rPr>
        <w:t xml:space="preserve"> veřejné správy</w:t>
      </w:r>
    </w:p>
    <w:p w:rsidR="00AD4845" w:rsidRDefault="00AD4845" w:rsidP="008C5933">
      <w:pPr>
        <w:keepNext/>
        <w:jc w:val="center"/>
        <w:rPr>
          <w:b/>
        </w:rPr>
      </w:pPr>
    </w:p>
    <w:p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</w:p>
    <w:p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:rsidR="00652265" w:rsidRPr="005212E7" w:rsidRDefault="00652265" w:rsidP="00652265">
      <w:pPr>
        <w:jc w:val="center"/>
        <w:rPr>
          <w:sz w:val="22"/>
          <w:szCs w:val="22"/>
        </w:rPr>
      </w:pPr>
      <w:r w:rsidRPr="005212E7">
        <w:rPr>
          <w:sz w:val="22"/>
          <w:szCs w:val="22"/>
        </w:rPr>
        <w:t>uzav</w:t>
      </w:r>
      <w:r>
        <w:rPr>
          <w:sz w:val="22"/>
          <w:szCs w:val="22"/>
        </w:rPr>
        <w:t>řená níže uvedeného dne, měsíce a roku</w:t>
      </w:r>
      <w:r w:rsidR="004F0C42">
        <w:rPr>
          <w:sz w:val="22"/>
          <w:szCs w:val="22"/>
        </w:rPr>
        <w:t xml:space="preserve"> nikoli na řad </w:t>
      </w:r>
      <w:r w:rsidRPr="005212E7">
        <w:rPr>
          <w:sz w:val="22"/>
          <w:szCs w:val="22"/>
        </w:rPr>
        <w:t>v souladu s ustanovením § 1746 odst. 2 zákona č. 89/2012 Sb., občanský zákoník, ve znění pozdějších předpisů</w:t>
      </w:r>
      <w:r w:rsidRPr="005212E7" w:rsidDel="00473C0B">
        <w:rPr>
          <w:sz w:val="22"/>
          <w:szCs w:val="22"/>
        </w:rPr>
        <w:t xml:space="preserve"> </w:t>
      </w:r>
      <w:r w:rsidRPr="005212E7">
        <w:rPr>
          <w:sz w:val="22"/>
          <w:szCs w:val="22"/>
        </w:rPr>
        <w:t xml:space="preserve">(dále jen „Občanský </w:t>
      </w:r>
      <w:proofErr w:type="gramStart"/>
      <w:r w:rsidRPr="005212E7">
        <w:rPr>
          <w:sz w:val="22"/>
          <w:szCs w:val="22"/>
        </w:rPr>
        <w:t>zákoník“)</w:t>
      </w:r>
      <w:r w:rsidR="00F53DF3">
        <w:rPr>
          <w:sz w:val="22"/>
          <w:szCs w:val="22"/>
        </w:rPr>
        <w:t xml:space="preserve"> </w:t>
      </w:r>
      <w:r w:rsidRPr="00652265">
        <w:rPr>
          <w:rFonts w:cs="Arial"/>
          <w:sz w:val="22"/>
        </w:rPr>
        <w:t>(dále</w:t>
      </w:r>
      <w:proofErr w:type="gramEnd"/>
      <w:r w:rsidRPr="00652265">
        <w:rPr>
          <w:rFonts w:cs="Arial"/>
          <w:sz w:val="22"/>
        </w:rPr>
        <w:t xml:space="preserve"> jen </w:t>
      </w:r>
      <w:r w:rsidRPr="00652265">
        <w:rPr>
          <w:rFonts w:cs="Arial"/>
          <w:b/>
          <w:sz w:val="22"/>
        </w:rPr>
        <w:t>„Smlouva“</w:t>
      </w:r>
      <w:r w:rsidRPr="00652265">
        <w:rPr>
          <w:rFonts w:cs="Arial"/>
          <w:sz w:val="22"/>
        </w:rPr>
        <w:t>)</w:t>
      </w:r>
    </w:p>
    <w:p w:rsidR="00B5766E" w:rsidRDefault="00B5766E" w:rsidP="008C5933">
      <w:pPr>
        <w:keepNext/>
        <w:jc w:val="center"/>
        <w:rPr>
          <w:rFonts w:cs="Arial"/>
          <w:sz w:val="22"/>
          <w:szCs w:val="24"/>
        </w:rPr>
      </w:pPr>
    </w:p>
    <w:p w:rsidR="00B95267" w:rsidRPr="00C91232" w:rsidRDefault="00B95267" w:rsidP="008C5933">
      <w:pPr>
        <w:keepNext/>
        <w:jc w:val="center"/>
        <w:rPr>
          <w:rFonts w:cs="Arial"/>
          <w:sz w:val="22"/>
          <w:szCs w:val="24"/>
        </w:rPr>
      </w:pPr>
    </w:p>
    <w:p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 xml:space="preserve">Na </w:t>
      </w:r>
      <w:proofErr w:type="spellStart"/>
      <w:r w:rsidR="00D07CB7" w:rsidRPr="00C91232">
        <w:rPr>
          <w:rFonts w:cs="Arial"/>
          <w:sz w:val="22"/>
        </w:rPr>
        <w:t>Maninách</w:t>
      </w:r>
      <w:proofErr w:type="spellEnd"/>
      <w:r w:rsidR="00D07CB7" w:rsidRPr="00C91232">
        <w:rPr>
          <w:rFonts w:cs="Arial"/>
          <w:sz w:val="22"/>
        </w:rPr>
        <w:t xml:space="preserve">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 xml:space="preserve">příspěvková organizace </w:t>
      </w:r>
    </w:p>
    <w:p w:rsidR="006666B4" w:rsidRDefault="00473C0B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t>Jednající</w:t>
      </w:r>
      <w:r w:rsidR="00AD4845">
        <w:rPr>
          <w:rFonts w:cs="Arial"/>
          <w:sz w:val="22"/>
        </w:rPr>
        <w:t xml:space="preserve">: </w:t>
      </w:r>
      <w:r w:rsidR="00AD4845">
        <w:rPr>
          <w:rFonts w:cs="Arial"/>
          <w:sz w:val="22"/>
        </w:rPr>
        <w:tab/>
      </w:r>
      <w:r w:rsidR="006E1783">
        <w:rPr>
          <w:bCs/>
          <w:sz w:val="22"/>
          <w:szCs w:val="22"/>
        </w:rPr>
        <w:t>RNDr. Miroslavem Procházkou, CSc., pověřeným řízením</w:t>
      </w:r>
      <w:bookmarkStart w:id="0" w:name="_GoBack"/>
      <w:bookmarkEnd w:id="0"/>
    </w:p>
    <w:p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Pr="00C9123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EA168A" w:rsidRPr="00C91232" w:rsidRDefault="00485735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  <w:lang w:val="cs-CZ"/>
        </w:rPr>
        <w:t>zastoupen(a)</w:t>
      </w:r>
      <w:r w:rsidR="0040380E" w:rsidRPr="00C91232">
        <w:rPr>
          <w:rFonts w:ascii="Arial" w:hAnsi="Arial" w:cs="Arial"/>
          <w:sz w:val="22"/>
        </w:rPr>
        <w:t xml:space="preserve">: </w:t>
      </w:r>
      <w:r w:rsidR="0040380E"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</w:t>
      </w:r>
      <w:proofErr w:type="gramEnd"/>
      <w:r w:rsidR="009238B7" w:rsidRPr="00C91232">
        <w:rPr>
          <w:rFonts w:ascii="Arial" w:hAnsi="Arial" w:cs="Arial"/>
          <w:sz w:val="22"/>
        </w:rPr>
        <w:t>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Pr="00C91232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:rsidR="005E0B0C" w:rsidRPr="00652265" w:rsidRDefault="00652265" w:rsidP="00F53DF3">
      <w:pPr>
        <w:pStyle w:val="RLdajeosmluvnstran"/>
        <w:widowControl w:val="0"/>
        <w:spacing w:before="120"/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 xml:space="preserve">(Objednatel a Poskytovatel společně též jako </w:t>
      </w:r>
      <w:r w:rsidRPr="006C54F4">
        <w:rPr>
          <w:rFonts w:ascii="Arial" w:hAnsi="Arial" w:cs="Arial"/>
          <w:sz w:val="22"/>
          <w:lang w:val="cs-CZ"/>
        </w:rPr>
        <w:t>„</w:t>
      </w:r>
      <w:r w:rsidR="00485735">
        <w:rPr>
          <w:rFonts w:ascii="Arial" w:hAnsi="Arial" w:cs="Arial"/>
          <w:b/>
          <w:sz w:val="22"/>
          <w:lang w:val="cs-CZ"/>
        </w:rPr>
        <w:t>s</w:t>
      </w:r>
      <w:r w:rsidRPr="00652265">
        <w:rPr>
          <w:rFonts w:ascii="Arial" w:hAnsi="Arial" w:cs="Arial"/>
          <w:b/>
          <w:sz w:val="22"/>
          <w:lang w:val="cs-CZ"/>
        </w:rPr>
        <w:t>mluvní strany</w:t>
      </w:r>
      <w:r w:rsidRPr="006C54F4">
        <w:rPr>
          <w:rFonts w:ascii="Arial" w:hAnsi="Arial" w:cs="Arial"/>
          <w:sz w:val="22"/>
          <w:lang w:val="cs-CZ"/>
        </w:rPr>
        <w:t>“</w:t>
      </w:r>
      <w:r>
        <w:rPr>
          <w:rFonts w:ascii="Arial" w:hAnsi="Arial" w:cs="Arial"/>
          <w:sz w:val="22"/>
          <w:lang w:val="cs-CZ"/>
        </w:rPr>
        <w:t xml:space="preserve"> a/nebo jednotlivě jako </w:t>
      </w:r>
      <w:r w:rsidRPr="006C54F4">
        <w:rPr>
          <w:rFonts w:ascii="Arial" w:hAnsi="Arial" w:cs="Arial"/>
          <w:sz w:val="22"/>
          <w:lang w:val="cs-CZ"/>
        </w:rPr>
        <w:t>„</w:t>
      </w:r>
      <w:r w:rsidR="00485735">
        <w:rPr>
          <w:rFonts w:ascii="Arial" w:hAnsi="Arial" w:cs="Arial"/>
          <w:b/>
          <w:sz w:val="22"/>
          <w:lang w:val="cs-CZ"/>
        </w:rPr>
        <w:t>s</w:t>
      </w:r>
      <w:r w:rsidRPr="00485735">
        <w:rPr>
          <w:rFonts w:ascii="Arial" w:hAnsi="Arial" w:cs="Arial"/>
          <w:b/>
          <w:sz w:val="22"/>
          <w:lang w:val="cs-CZ"/>
        </w:rPr>
        <w:t>mluvní strana</w:t>
      </w:r>
      <w:r w:rsidRPr="006C54F4">
        <w:rPr>
          <w:rFonts w:ascii="Arial" w:hAnsi="Arial" w:cs="Arial"/>
          <w:sz w:val="22"/>
          <w:lang w:val="cs-CZ"/>
        </w:rPr>
        <w:t>“</w:t>
      </w:r>
      <w:r w:rsidRPr="00485735">
        <w:rPr>
          <w:rFonts w:ascii="Arial" w:hAnsi="Arial" w:cs="Arial"/>
          <w:sz w:val="22"/>
          <w:lang w:val="cs-CZ"/>
        </w:rPr>
        <w:t>)</w:t>
      </w:r>
      <w:r w:rsidR="006C54F4">
        <w:rPr>
          <w:rFonts w:ascii="Arial" w:hAnsi="Arial" w:cs="Arial"/>
          <w:sz w:val="22"/>
          <w:lang w:val="cs-CZ"/>
        </w:rPr>
        <w:t>.</w:t>
      </w:r>
    </w:p>
    <w:p w:rsidR="00194E57" w:rsidRPr="00C91232" w:rsidRDefault="00194E5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:rsidR="0040380E" w:rsidRPr="00A95633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A95633">
        <w:rPr>
          <w:szCs w:val="22"/>
        </w:rPr>
        <w:t xml:space="preserve">Smluvní strany </w:t>
      </w:r>
      <w:r w:rsidR="00497350" w:rsidRPr="00A95633">
        <w:rPr>
          <w:szCs w:val="22"/>
        </w:rPr>
        <w:t>uzavír</w:t>
      </w:r>
      <w:r w:rsidR="00487553" w:rsidRPr="00A95633">
        <w:rPr>
          <w:szCs w:val="22"/>
        </w:rPr>
        <w:t>a</w:t>
      </w:r>
      <w:r w:rsidR="00497350" w:rsidRPr="00A95633">
        <w:rPr>
          <w:szCs w:val="22"/>
        </w:rPr>
        <w:t xml:space="preserve">jí tuto </w:t>
      </w:r>
      <w:r w:rsidR="004269F0">
        <w:rPr>
          <w:szCs w:val="22"/>
        </w:rPr>
        <w:t>Smlouv</w:t>
      </w:r>
      <w:r w:rsidR="00497350" w:rsidRPr="00A95633">
        <w:rPr>
          <w:szCs w:val="22"/>
        </w:rPr>
        <w:t>u jako logický krok následujíc</w:t>
      </w:r>
      <w:r w:rsidR="005A7A9B">
        <w:rPr>
          <w:szCs w:val="22"/>
        </w:rPr>
        <w:t>í po</w:t>
      </w:r>
      <w:r w:rsidR="009278E5">
        <w:rPr>
          <w:szCs w:val="22"/>
        </w:rPr>
        <w:t xml:space="preserve"> otevřeném </w:t>
      </w:r>
      <w:r w:rsidR="005A7A9B">
        <w:rPr>
          <w:szCs w:val="22"/>
        </w:rPr>
        <w:t>řízení</w:t>
      </w:r>
      <w:r w:rsidR="00B94BC2" w:rsidRPr="00A95633">
        <w:rPr>
          <w:szCs w:val="22"/>
        </w:rPr>
        <w:t xml:space="preserve"> </w:t>
      </w:r>
      <w:r w:rsidR="00497350" w:rsidRPr="00A95633">
        <w:rPr>
          <w:szCs w:val="22"/>
        </w:rPr>
        <w:t>veřejné zakázky s názvem „</w:t>
      </w:r>
      <w:r w:rsidR="009278E5" w:rsidRPr="009278E5">
        <w:rPr>
          <w:b/>
          <w:szCs w:val="22"/>
        </w:rPr>
        <w:t>Zajištění vzdělávání pracovníků veřejné správy, včetně zpracování vstupní analýzy, vzdělávacího modulu a školicích materiálů</w:t>
      </w:r>
      <w:r w:rsidR="00CF2216">
        <w:rPr>
          <w:b/>
          <w:szCs w:val="22"/>
        </w:rPr>
        <w:t xml:space="preserve"> II.</w:t>
      </w:r>
      <w:r w:rsidR="00497350" w:rsidRPr="00A95633">
        <w:rPr>
          <w:szCs w:val="22"/>
        </w:rPr>
        <w:t xml:space="preserve">“ (dále také jen </w:t>
      </w:r>
      <w:r w:rsidR="00497350" w:rsidRPr="00F53DF3">
        <w:rPr>
          <w:szCs w:val="22"/>
        </w:rPr>
        <w:t>„</w:t>
      </w:r>
      <w:r w:rsidR="00497350" w:rsidRPr="00F53DF3">
        <w:rPr>
          <w:b/>
          <w:szCs w:val="22"/>
        </w:rPr>
        <w:t>Veřejná zakázka</w:t>
      </w:r>
      <w:r w:rsidR="00497350" w:rsidRPr="00F53DF3">
        <w:rPr>
          <w:szCs w:val="22"/>
        </w:rPr>
        <w:t xml:space="preserve">“ </w:t>
      </w:r>
      <w:r w:rsidR="00CF0905" w:rsidRPr="00F53DF3">
        <w:rPr>
          <w:szCs w:val="22"/>
        </w:rPr>
        <w:t xml:space="preserve">a/nebo </w:t>
      </w:r>
      <w:r w:rsidR="00497350" w:rsidRPr="00F53DF3">
        <w:rPr>
          <w:szCs w:val="22"/>
        </w:rPr>
        <w:t>„</w:t>
      </w:r>
      <w:r w:rsidR="00497350" w:rsidRPr="00F53DF3">
        <w:rPr>
          <w:b/>
          <w:szCs w:val="22"/>
        </w:rPr>
        <w:t>Zadávací řízení</w:t>
      </w:r>
      <w:r w:rsidR="005A7A9B" w:rsidRPr="00F53DF3">
        <w:rPr>
          <w:szCs w:val="22"/>
        </w:rPr>
        <w:t>“</w:t>
      </w:r>
      <w:r w:rsidR="005A7A9B">
        <w:rPr>
          <w:szCs w:val="22"/>
        </w:rPr>
        <w:t>), zahájené</w:t>
      </w:r>
      <w:r w:rsidR="00497350" w:rsidRPr="00A95633">
        <w:rPr>
          <w:szCs w:val="22"/>
        </w:rPr>
        <w:t xml:space="preserve"> dne </w:t>
      </w:r>
      <w:r w:rsidR="00497350" w:rsidRPr="00A95633">
        <w:rPr>
          <w:i/>
          <w:szCs w:val="22"/>
        </w:rPr>
        <w:t>………</w:t>
      </w:r>
      <w:proofErr w:type="gramStart"/>
      <w:r w:rsidR="00497350" w:rsidRPr="00A95633">
        <w:rPr>
          <w:i/>
          <w:szCs w:val="22"/>
        </w:rPr>
        <w:t>….. (</w:t>
      </w:r>
      <w:r w:rsidR="00FB3543" w:rsidRPr="00A95633">
        <w:rPr>
          <w:i/>
          <w:szCs w:val="22"/>
        </w:rPr>
        <w:t>bude</w:t>
      </w:r>
      <w:proofErr w:type="gramEnd"/>
      <w:r w:rsidR="00FB3543" w:rsidRPr="00A95633">
        <w:rPr>
          <w:i/>
          <w:szCs w:val="22"/>
        </w:rPr>
        <w:t xml:space="preserve"> doplněno před podpisem </w:t>
      </w:r>
      <w:r w:rsidR="004269F0">
        <w:rPr>
          <w:i/>
          <w:szCs w:val="22"/>
        </w:rPr>
        <w:t>Smlou</w:t>
      </w:r>
      <w:r w:rsidR="00FB3543" w:rsidRPr="00A95633">
        <w:rPr>
          <w:i/>
          <w:szCs w:val="22"/>
        </w:rPr>
        <w:t>vy</w:t>
      </w:r>
      <w:r w:rsidR="00497350" w:rsidRPr="00A95633">
        <w:rPr>
          <w:i/>
          <w:szCs w:val="22"/>
        </w:rPr>
        <w:t>)</w:t>
      </w:r>
      <w:r w:rsidR="00497350" w:rsidRPr="00A95633">
        <w:rPr>
          <w:szCs w:val="22"/>
        </w:rPr>
        <w:t xml:space="preserve"> ve smyslu zákona č. 137/2006 Sb., o veřejných zakázkách, ve znění pozdějších předpisů (dále jen </w:t>
      </w:r>
      <w:r w:rsidR="00497350" w:rsidRPr="00F53DF3">
        <w:rPr>
          <w:szCs w:val="22"/>
        </w:rPr>
        <w:t>„</w:t>
      </w:r>
      <w:r w:rsidR="00497350" w:rsidRPr="00F53DF3">
        <w:rPr>
          <w:b/>
          <w:szCs w:val="22"/>
        </w:rPr>
        <w:t>Zákon</w:t>
      </w:r>
      <w:r w:rsidR="00497350" w:rsidRPr="00F53DF3">
        <w:rPr>
          <w:szCs w:val="22"/>
        </w:rPr>
        <w:t>“</w:t>
      </w:r>
      <w:r w:rsidR="00497350" w:rsidRPr="00A95633">
        <w:rPr>
          <w:szCs w:val="22"/>
        </w:rPr>
        <w:t>).</w:t>
      </w:r>
    </w:p>
    <w:p w:rsidR="00FC7DE0" w:rsidRPr="0010736A" w:rsidRDefault="002A6D8C" w:rsidP="0010736A">
      <w:pPr>
        <w:widowControl w:val="0"/>
        <w:jc w:val="both"/>
        <w:rPr>
          <w:rFonts w:cs="Arial"/>
          <w:sz w:val="22"/>
          <w:szCs w:val="22"/>
        </w:rPr>
      </w:pPr>
      <w:r w:rsidRPr="0010736A">
        <w:rPr>
          <w:sz w:val="22"/>
          <w:szCs w:val="22"/>
        </w:rPr>
        <w:t xml:space="preserve">Veřejná zakázka je spolufinancována z </w:t>
      </w:r>
      <w:r w:rsidR="00A95633" w:rsidRPr="0010736A">
        <w:rPr>
          <w:sz w:val="22"/>
          <w:szCs w:val="22"/>
        </w:rPr>
        <w:t xml:space="preserve">Operačního program Lidské zdroje a zaměstnanost (dále jen </w:t>
      </w:r>
      <w:r w:rsidR="00A95633" w:rsidRPr="00485735">
        <w:rPr>
          <w:rFonts w:cs="Arial"/>
          <w:b/>
          <w:sz w:val="22"/>
          <w:szCs w:val="24"/>
          <w:lang w:eastAsia="en-US"/>
        </w:rPr>
        <w:t>„OP LZZ“</w:t>
      </w:r>
      <w:r w:rsidR="00A95633" w:rsidRPr="0010736A">
        <w:rPr>
          <w:sz w:val="22"/>
          <w:szCs w:val="22"/>
        </w:rPr>
        <w:t xml:space="preserve">), </w:t>
      </w:r>
      <w:r w:rsidR="0010736A" w:rsidRPr="0010736A">
        <w:rPr>
          <w:rFonts w:cs="Arial"/>
          <w:bCs/>
          <w:sz w:val="22"/>
          <w:szCs w:val="22"/>
        </w:rPr>
        <w:t>to konkrétně z projektu „</w:t>
      </w:r>
      <w:r w:rsidR="0010736A" w:rsidRPr="0010736A">
        <w:rPr>
          <w:rFonts w:cs="Arial"/>
          <w:iCs/>
          <w:sz w:val="22"/>
          <w:szCs w:val="22"/>
        </w:rPr>
        <w:t>Podpora neformálních pečovatelů</w:t>
      </w:r>
      <w:r w:rsidR="0010736A" w:rsidRPr="0010736A">
        <w:rPr>
          <w:rFonts w:cs="Arial"/>
          <w:bCs/>
          <w:sz w:val="22"/>
          <w:szCs w:val="22"/>
        </w:rPr>
        <w:t xml:space="preserve">“, registrační číslo projektu </w:t>
      </w:r>
      <w:r w:rsidR="0010736A" w:rsidRPr="0010736A">
        <w:rPr>
          <w:rFonts w:cs="Arial"/>
          <w:iCs/>
          <w:sz w:val="22"/>
          <w:szCs w:val="22"/>
        </w:rPr>
        <w:t>CZ.1.04/3.1.00/C6.00002</w:t>
      </w:r>
      <w:r w:rsidR="0010736A" w:rsidRPr="0010736A">
        <w:rPr>
          <w:iCs/>
          <w:sz w:val="22"/>
          <w:szCs w:val="22"/>
        </w:rPr>
        <w:t xml:space="preserve"> </w:t>
      </w:r>
      <w:r w:rsidR="00B94BC2" w:rsidRPr="0010736A">
        <w:rPr>
          <w:iCs/>
          <w:sz w:val="22"/>
          <w:szCs w:val="22"/>
        </w:rPr>
        <w:t xml:space="preserve">(dále jen </w:t>
      </w:r>
      <w:r w:rsidR="00B94BC2" w:rsidRPr="0007401E">
        <w:rPr>
          <w:rFonts w:cs="Arial"/>
          <w:sz w:val="22"/>
          <w:szCs w:val="24"/>
          <w:lang w:eastAsia="en-US"/>
        </w:rPr>
        <w:t>„</w:t>
      </w:r>
      <w:r w:rsidR="00B94BC2" w:rsidRPr="00485735">
        <w:rPr>
          <w:rFonts w:cs="Arial"/>
          <w:b/>
          <w:sz w:val="22"/>
          <w:szCs w:val="24"/>
          <w:lang w:eastAsia="en-US"/>
        </w:rPr>
        <w:t>Projekt</w:t>
      </w:r>
      <w:r w:rsidR="00B94BC2" w:rsidRPr="0007401E">
        <w:rPr>
          <w:rFonts w:cs="Arial"/>
          <w:sz w:val="22"/>
          <w:szCs w:val="24"/>
          <w:lang w:eastAsia="en-US"/>
        </w:rPr>
        <w:t>“</w:t>
      </w:r>
      <w:r w:rsidR="00B94BC2" w:rsidRPr="0010736A">
        <w:rPr>
          <w:iCs/>
          <w:sz w:val="22"/>
          <w:szCs w:val="22"/>
        </w:rPr>
        <w:t>)</w:t>
      </w:r>
      <w:r w:rsidR="00A95633" w:rsidRPr="0010736A">
        <w:rPr>
          <w:sz w:val="22"/>
          <w:szCs w:val="22"/>
        </w:rPr>
        <w:t>.</w:t>
      </w:r>
    </w:p>
    <w:p w:rsidR="0040380E" w:rsidRPr="0010736A" w:rsidRDefault="005D48F6" w:rsidP="006F7BDC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spacing w:before="120"/>
        <w:ind w:left="0" w:firstLine="0"/>
        <w:rPr>
          <w:szCs w:val="22"/>
        </w:rPr>
      </w:pPr>
      <w:r w:rsidRPr="00CF0905">
        <w:rPr>
          <w:szCs w:val="22"/>
        </w:rPr>
        <w:lastRenderedPageBreak/>
        <w:t xml:space="preserve">Na základě </w:t>
      </w:r>
      <w:r w:rsidR="006765E1" w:rsidRPr="00CF0905">
        <w:rPr>
          <w:szCs w:val="22"/>
        </w:rPr>
        <w:t>výsledku Z</w:t>
      </w:r>
      <w:r w:rsidRPr="00CF0905">
        <w:rPr>
          <w:szCs w:val="22"/>
        </w:rPr>
        <w:t xml:space="preserve">adávacího řízení byla pro plnění Veřejné zakázky vybrána nabídka Poskytovatele </w:t>
      </w:r>
      <w:r w:rsidR="00A707B5" w:rsidRPr="00485735">
        <w:rPr>
          <w:szCs w:val="22"/>
        </w:rPr>
        <w:t>(</w:t>
      </w:r>
      <w:r w:rsidR="00A91F7E" w:rsidRPr="00485735">
        <w:rPr>
          <w:szCs w:val="22"/>
        </w:rPr>
        <w:t xml:space="preserve">dále jen </w:t>
      </w:r>
      <w:r w:rsidR="00A91F7E" w:rsidRPr="00485735">
        <w:rPr>
          <w:b/>
          <w:bCs w:val="0"/>
          <w:szCs w:val="24"/>
          <w:lang w:eastAsia="en-US"/>
        </w:rPr>
        <w:t>„Nabídka“</w:t>
      </w:r>
      <w:r w:rsidR="00A707B5" w:rsidRPr="00485735">
        <w:rPr>
          <w:szCs w:val="22"/>
        </w:rPr>
        <w:t>)</w:t>
      </w:r>
      <w:r w:rsidR="00A707B5" w:rsidRPr="00CF0905">
        <w:rPr>
          <w:szCs w:val="22"/>
        </w:rPr>
        <w:t xml:space="preserve"> </w:t>
      </w:r>
      <w:r w:rsidRPr="00CF0905">
        <w:rPr>
          <w:szCs w:val="22"/>
        </w:rPr>
        <w:t xml:space="preserve">v souladu s ustanovením § 81 odst. 1 </w:t>
      </w:r>
      <w:r w:rsidR="00782936" w:rsidRPr="00CF0905">
        <w:rPr>
          <w:szCs w:val="22"/>
        </w:rPr>
        <w:t>Zákona</w:t>
      </w:r>
      <w:r w:rsidRPr="00CF0905">
        <w:rPr>
          <w:szCs w:val="22"/>
        </w:rPr>
        <w:t>. V</w:t>
      </w:r>
      <w:r w:rsidR="0074748E" w:rsidRPr="00CF0905">
        <w:rPr>
          <w:szCs w:val="22"/>
        </w:rPr>
        <w:t> </w:t>
      </w:r>
      <w:r w:rsidRPr="00CF0905">
        <w:rPr>
          <w:szCs w:val="22"/>
        </w:rPr>
        <w:t xml:space="preserve">souladu s ustanovením § 82 odst. 2 Zákona </w:t>
      </w:r>
      <w:r w:rsidR="006765E1" w:rsidRPr="00CF0905">
        <w:rPr>
          <w:szCs w:val="22"/>
        </w:rPr>
        <w:t xml:space="preserve">pak </w:t>
      </w:r>
      <w:r w:rsidR="00485735">
        <w:rPr>
          <w:szCs w:val="22"/>
        </w:rPr>
        <w:t>s</w:t>
      </w:r>
      <w:r w:rsidR="00652265" w:rsidRPr="00CF0905">
        <w:rPr>
          <w:szCs w:val="22"/>
        </w:rPr>
        <w:t xml:space="preserve">mluvní </w:t>
      </w:r>
      <w:r w:rsidRPr="00CF0905">
        <w:rPr>
          <w:szCs w:val="22"/>
        </w:rPr>
        <w:t>strany uzavírají</w:t>
      </w:r>
      <w:r w:rsidR="00A707B5" w:rsidRPr="00CF0905">
        <w:rPr>
          <w:szCs w:val="22"/>
        </w:rPr>
        <w:t xml:space="preserve"> tuto</w:t>
      </w:r>
      <w:r w:rsidR="006765E1" w:rsidRPr="00CF0905">
        <w:rPr>
          <w:szCs w:val="22"/>
        </w:rPr>
        <w:t xml:space="preserve"> Smlouvu.</w:t>
      </w:r>
    </w:p>
    <w:p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1" w:name="_Ref359924175"/>
      <w:bookmarkStart w:id="2" w:name="_Ref260209809"/>
    </w:p>
    <w:bookmarkEnd w:id="1"/>
    <w:p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2"/>
    </w:p>
    <w:p w:rsidR="00B3336C" w:rsidRDefault="00B11650" w:rsidP="009E0FB8">
      <w:pPr>
        <w:pStyle w:val="RLTextlnkuslovan"/>
        <w:widowControl w:val="0"/>
        <w:numPr>
          <w:ilvl w:val="1"/>
          <w:numId w:val="3"/>
        </w:numPr>
        <w:rPr>
          <w:sz w:val="22"/>
        </w:rPr>
      </w:pPr>
      <w:r>
        <w:rPr>
          <w:sz w:val="22"/>
        </w:rPr>
        <w:t xml:space="preserve">Předmětem této </w:t>
      </w:r>
      <w:r w:rsidR="004269F0">
        <w:rPr>
          <w:sz w:val="22"/>
        </w:rPr>
        <w:t>Smlouv</w:t>
      </w:r>
      <w:r>
        <w:rPr>
          <w:sz w:val="22"/>
        </w:rPr>
        <w:t>y je dohoda smluvních stran a</w:t>
      </w:r>
      <w:r w:rsidRPr="00C91232">
        <w:rPr>
          <w:sz w:val="22"/>
        </w:rPr>
        <w:t xml:space="preserve"> smluvní podmínky</w:t>
      </w:r>
      <w:r>
        <w:rPr>
          <w:sz w:val="22"/>
        </w:rPr>
        <w:t xml:space="preserve"> na </w:t>
      </w:r>
      <w:r w:rsidR="006F7BDC" w:rsidRPr="006F7BDC">
        <w:rPr>
          <w:rFonts w:cs="Arial"/>
          <w:sz w:val="22"/>
          <w:szCs w:val="22"/>
        </w:rPr>
        <w:t>zajištění vzdělávání pracovníků veřejné správy</w:t>
      </w:r>
      <w:r w:rsidR="00E31DB0">
        <w:rPr>
          <w:rFonts w:cs="Arial"/>
          <w:sz w:val="22"/>
          <w:szCs w:val="22"/>
          <w:lang w:val="cs-CZ"/>
        </w:rPr>
        <w:t xml:space="preserve"> (dále též </w:t>
      </w:r>
      <w:r w:rsidR="00E31DB0" w:rsidRPr="00D07D77">
        <w:rPr>
          <w:rFonts w:cs="Arial"/>
          <w:sz w:val="22"/>
          <w:szCs w:val="22"/>
          <w:lang w:val="cs-CZ"/>
        </w:rPr>
        <w:t>„</w:t>
      </w:r>
      <w:r w:rsidR="00E31DB0" w:rsidRPr="00E31DB0">
        <w:rPr>
          <w:rFonts w:cs="Arial"/>
          <w:b/>
          <w:sz w:val="22"/>
          <w:szCs w:val="22"/>
          <w:lang w:val="cs-CZ"/>
        </w:rPr>
        <w:t>VS</w:t>
      </w:r>
      <w:r w:rsidR="00E31DB0" w:rsidRPr="00D07D77">
        <w:rPr>
          <w:rFonts w:cs="Arial"/>
          <w:sz w:val="22"/>
          <w:szCs w:val="22"/>
          <w:lang w:val="cs-CZ"/>
        </w:rPr>
        <w:t>“)</w:t>
      </w:r>
      <w:r w:rsidR="006F7BDC" w:rsidRPr="006F7BDC">
        <w:rPr>
          <w:rFonts w:cs="Arial"/>
          <w:sz w:val="22"/>
          <w:szCs w:val="22"/>
        </w:rPr>
        <w:t>, včetně zpracování vstupní analýzy, vzdělávacího modulu a školicích materiálů</w:t>
      </w:r>
      <w:r w:rsidR="00E0595F">
        <w:rPr>
          <w:sz w:val="22"/>
        </w:rPr>
        <w:t xml:space="preserve">, </w:t>
      </w:r>
      <w:r w:rsidR="00E0595F" w:rsidRPr="006B3793">
        <w:rPr>
          <w:sz w:val="22"/>
        </w:rPr>
        <w:t xml:space="preserve">tak jak je blíže specifikováno v příloze č. 1 této </w:t>
      </w:r>
      <w:r w:rsidR="004269F0">
        <w:rPr>
          <w:sz w:val="22"/>
        </w:rPr>
        <w:t>Smlouv</w:t>
      </w:r>
      <w:r w:rsidR="00E0595F" w:rsidRPr="006B3793">
        <w:rPr>
          <w:sz w:val="22"/>
        </w:rPr>
        <w:t>y</w:t>
      </w:r>
      <w:r w:rsidR="009E0FB8">
        <w:rPr>
          <w:sz w:val="22"/>
          <w:lang w:val="cs-CZ"/>
        </w:rPr>
        <w:t xml:space="preserve"> - </w:t>
      </w:r>
      <w:r w:rsidR="009E0FB8" w:rsidRPr="009E0FB8">
        <w:rPr>
          <w:sz w:val="22"/>
          <w:lang w:val="cs-CZ"/>
        </w:rPr>
        <w:t>Specifikace předmětu plnění</w:t>
      </w:r>
      <w:r w:rsidR="00485735">
        <w:rPr>
          <w:sz w:val="22"/>
          <w:lang w:val="cs-CZ"/>
        </w:rPr>
        <w:t>, která je její nedílnou součástí</w:t>
      </w:r>
      <w:r w:rsidR="00CF3FAD">
        <w:rPr>
          <w:sz w:val="22"/>
          <w:lang w:val="cs-CZ"/>
        </w:rPr>
        <w:t xml:space="preserve"> (dále jen „Předmět Smlouvy“)</w:t>
      </w:r>
      <w:r w:rsidR="00E0595F" w:rsidRPr="006B3793">
        <w:rPr>
          <w:sz w:val="22"/>
        </w:rPr>
        <w:t>.</w:t>
      </w:r>
    </w:p>
    <w:p w:rsidR="00195AD2" w:rsidRPr="00195AD2" w:rsidRDefault="00195AD2" w:rsidP="00195AD2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3" w:name="_Ref359941196"/>
    </w:p>
    <w:bookmarkEnd w:id="3"/>
    <w:p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</w:t>
      </w:r>
      <w:r w:rsidR="00501959">
        <w:rPr>
          <w:sz w:val="22"/>
        </w:rPr>
        <w:t>,</w:t>
      </w:r>
      <w:r w:rsidRPr="00C91232">
        <w:rPr>
          <w:sz w:val="22"/>
        </w:rPr>
        <w:t xml:space="preserve"> místo </w:t>
      </w:r>
      <w:r w:rsidR="00501959">
        <w:rPr>
          <w:sz w:val="22"/>
        </w:rPr>
        <w:t xml:space="preserve">a způsob </w:t>
      </w:r>
      <w:r w:rsidRPr="00C91232">
        <w:rPr>
          <w:sz w:val="22"/>
        </w:rPr>
        <w:t>plnění</w:t>
      </w:r>
    </w:p>
    <w:p w:rsidR="00C83421" w:rsidRPr="005F5E75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  <w:szCs w:val="22"/>
        </w:rPr>
      </w:pPr>
      <w:bookmarkStart w:id="4" w:name="_Ref259275753"/>
      <w:r w:rsidRPr="005F5E75">
        <w:rPr>
          <w:sz w:val="22"/>
          <w:szCs w:val="22"/>
        </w:rPr>
        <w:t xml:space="preserve">Místem plnění je </w:t>
      </w:r>
      <w:r w:rsidR="00B3336C" w:rsidRPr="005F5E75">
        <w:rPr>
          <w:sz w:val="22"/>
          <w:szCs w:val="22"/>
        </w:rPr>
        <w:t xml:space="preserve">sídlo Objednatele, sídlo Poskytovatele a v rámci </w:t>
      </w:r>
      <w:r w:rsidR="005F5E75" w:rsidRPr="005F5E75">
        <w:rPr>
          <w:sz w:val="22"/>
          <w:szCs w:val="22"/>
        </w:rPr>
        <w:t xml:space="preserve">požadovaného </w:t>
      </w:r>
      <w:r w:rsidR="00B3336C" w:rsidRPr="005F5E75">
        <w:rPr>
          <w:sz w:val="22"/>
          <w:szCs w:val="22"/>
        </w:rPr>
        <w:t xml:space="preserve">plnění </w:t>
      </w:r>
      <w:r w:rsidR="005F5E75" w:rsidRPr="005F5E75">
        <w:rPr>
          <w:rFonts w:cs="Arial"/>
          <w:sz w:val="22"/>
          <w:szCs w:val="22"/>
        </w:rPr>
        <w:t xml:space="preserve">též </w:t>
      </w:r>
      <w:r w:rsidR="005F5E75" w:rsidRPr="005F5E75">
        <w:rPr>
          <w:rFonts w:cs="Arial"/>
          <w:bCs/>
          <w:sz w:val="22"/>
          <w:szCs w:val="22"/>
        </w:rPr>
        <w:t>kraj Středočeský, Ústecký a Olomoucký</w:t>
      </w:r>
      <w:r w:rsidR="00B3336C" w:rsidRPr="005F5E75">
        <w:rPr>
          <w:sz w:val="22"/>
          <w:szCs w:val="22"/>
        </w:rPr>
        <w:t>.</w:t>
      </w:r>
    </w:p>
    <w:p w:rsidR="004E62B5" w:rsidRDefault="00A93D88" w:rsidP="004E62B5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5" w:name="_Ref209935830"/>
      <w:r w:rsidRPr="00C91232">
        <w:rPr>
          <w:sz w:val="22"/>
        </w:rPr>
        <w:t xml:space="preserve">Plánovaná doba realizace plnění dle této </w:t>
      </w:r>
      <w:r w:rsidR="004269F0">
        <w:rPr>
          <w:sz w:val="22"/>
        </w:rPr>
        <w:t>Smlouv</w:t>
      </w:r>
      <w:r w:rsidRPr="00C91232">
        <w:rPr>
          <w:sz w:val="22"/>
        </w:rPr>
        <w:t>y bude pro</w:t>
      </w:r>
      <w:r w:rsidR="00AC5A2C">
        <w:rPr>
          <w:sz w:val="22"/>
        </w:rPr>
        <w:t>bíhat od počátku její účinnost</w:t>
      </w:r>
      <w:r w:rsidR="00AC5A2C">
        <w:rPr>
          <w:sz w:val="22"/>
          <w:lang w:val="cs-CZ"/>
        </w:rPr>
        <w:t>i, tak jak je dále vymezeno v příloze č. 2</w:t>
      </w:r>
      <w:r w:rsidR="003259FF">
        <w:rPr>
          <w:sz w:val="22"/>
          <w:lang w:val="cs-CZ"/>
        </w:rPr>
        <w:t xml:space="preserve"> - </w:t>
      </w:r>
      <w:r w:rsidR="003259FF" w:rsidRPr="003259FF">
        <w:rPr>
          <w:sz w:val="22"/>
          <w:lang w:val="cs-CZ"/>
        </w:rPr>
        <w:t>Časový harmonogram pro</w:t>
      </w:r>
      <w:r w:rsidR="003259FF">
        <w:rPr>
          <w:sz w:val="22"/>
          <w:lang w:val="cs-CZ"/>
        </w:rPr>
        <w:t xml:space="preserve"> jednotlivé fáze zakázky</w:t>
      </w:r>
      <w:r w:rsidR="00E2011D">
        <w:rPr>
          <w:sz w:val="22"/>
          <w:lang w:val="cs-CZ"/>
        </w:rPr>
        <w:t xml:space="preserve"> (dále též „Příloha č. 2 Smlouvy“)</w:t>
      </w:r>
      <w:r w:rsidR="00854EA7" w:rsidRPr="003259FF">
        <w:rPr>
          <w:sz w:val="22"/>
          <w:lang w:val="cs-CZ"/>
        </w:rPr>
        <w:t xml:space="preserve">, která je </w:t>
      </w:r>
      <w:r w:rsidR="003259FF">
        <w:rPr>
          <w:sz w:val="22"/>
          <w:lang w:val="cs-CZ"/>
        </w:rPr>
        <w:t>nedílnou součástí</w:t>
      </w:r>
      <w:r w:rsidR="00485735" w:rsidRPr="003259FF">
        <w:rPr>
          <w:sz w:val="22"/>
          <w:lang w:val="cs-CZ"/>
        </w:rPr>
        <w:t xml:space="preserve"> </w:t>
      </w:r>
      <w:r w:rsidR="00F06CB6">
        <w:rPr>
          <w:sz w:val="22"/>
          <w:lang w:val="cs-CZ"/>
        </w:rPr>
        <w:t>Smlouvy</w:t>
      </w:r>
      <w:r w:rsidR="00AC5A2C">
        <w:rPr>
          <w:sz w:val="22"/>
          <w:lang w:val="cs-CZ"/>
        </w:rPr>
        <w:t xml:space="preserve">, nejdéle však </w:t>
      </w:r>
      <w:r w:rsidR="00AC5A2C">
        <w:rPr>
          <w:sz w:val="22"/>
        </w:rPr>
        <w:t>po dobu</w:t>
      </w:r>
      <w:r w:rsidR="005F6282">
        <w:rPr>
          <w:sz w:val="22"/>
        </w:rPr>
        <w:t xml:space="preserve"> </w:t>
      </w:r>
      <w:r w:rsidR="005F6282">
        <w:rPr>
          <w:sz w:val="22"/>
          <w:lang w:val="cs-CZ"/>
        </w:rPr>
        <w:t>4</w:t>
      </w:r>
      <w:r w:rsidR="00A75203">
        <w:rPr>
          <w:sz w:val="22"/>
        </w:rPr>
        <w:t xml:space="preserve"> kalendářních měsíců.</w:t>
      </w:r>
    </w:p>
    <w:p w:rsidR="004E62B5" w:rsidRPr="004E62B5" w:rsidRDefault="004E62B5" w:rsidP="004E62B5">
      <w:pPr>
        <w:pStyle w:val="RLTextlnkuslovan"/>
        <w:widowControl w:val="0"/>
        <w:numPr>
          <w:ilvl w:val="0"/>
          <w:numId w:val="4"/>
        </w:numPr>
        <w:ind w:left="567" w:hanging="567"/>
        <w:rPr>
          <w:rFonts w:cs="Arial"/>
          <w:sz w:val="22"/>
          <w:szCs w:val="22"/>
        </w:rPr>
      </w:pPr>
      <w:r w:rsidRPr="004E62B5">
        <w:rPr>
          <w:rFonts w:cs="Arial"/>
          <w:sz w:val="22"/>
          <w:szCs w:val="22"/>
        </w:rPr>
        <w:t xml:space="preserve">Objednatel se zavazuje po uzavření této </w:t>
      </w:r>
      <w:r w:rsidR="00854EA7">
        <w:rPr>
          <w:rFonts w:cs="Arial"/>
          <w:sz w:val="22"/>
          <w:szCs w:val="22"/>
          <w:lang w:val="cs-CZ"/>
        </w:rPr>
        <w:t>S</w:t>
      </w:r>
      <w:proofErr w:type="spellStart"/>
      <w:r w:rsidR="00854EA7" w:rsidRPr="004E62B5">
        <w:rPr>
          <w:rFonts w:cs="Arial"/>
          <w:sz w:val="22"/>
          <w:szCs w:val="22"/>
        </w:rPr>
        <w:t>mlouvy</w:t>
      </w:r>
      <w:proofErr w:type="spellEnd"/>
      <w:r w:rsidR="00854EA7" w:rsidRPr="004E62B5">
        <w:rPr>
          <w:rFonts w:cs="Arial"/>
          <w:sz w:val="22"/>
          <w:szCs w:val="22"/>
        </w:rPr>
        <w:t xml:space="preserve"> </w:t>
      </w:r>
      <w:r w:rsidRPr="004E62B5">
        <w:rPr>
          <w:rFonts w:cs="Arial"/>
          <w:sz w:val="22"/>
          <w:szCs w:val="22"/>
        </w:rPr>
        <w:t>svolat sch</w:t>
      </w:r>
      <w:r>
        <w:rPr>
          <w:rFonts w:cs="Arial"/>
          <w:sz w:val="22"/>
          <w:szCs w:val="22"/>
        </w:rPr>
        <w:t>ůzku, na které bude stanoven a oboustranně odsouhlasen</w:t>
      </w:r>
      <w:r w:rsidRPr="004E62B5">
        <w:rPr>
          <w:rFonts w:cs="Arial"/>
          <w:sz w:val="22"/>
          <w:szCs w:val="22"/>
        </w:rPr>
        <w:t xml:space="preserve"> konk</w:t>
      </w:r>
      <w:r>
        <w:rPr>
          <w:rFonts w:cs="Arial"/>
          <w:sz w:val="22"/>
          <w:szCs w:val="22"/>
        </w:rPr>
        <w:t>rétní harmonogram plnění</w:t>
      </w:r>
      <w:r w:rsidRPr="004E62B5">
        <w:rPr>
          <w:rFonts w:cs="Arial"/>
          <w:sz w:val="22"/>
          <w:szCs w:val="22"/>
        </w:rPr>
        <w:t xml:space="preserve">. Schůzka bude realizována nejpozději do 15 </w:t>
      </w:r>
      <w:r>
        <w:rPr>
          <w:rFonts w:cs="Arial"/>
          <w:sz w:val="22"/>
          <w:szCs w:val="22"/>
        </w:rPr>
        <w:t xml:space="preserve">pracovních </w:t>
      </w:r>
      <w:r w:rsidRPr="004E62B5">
        <w:rPr>
          <w:rFonts w:cs="Arial"/>
          <w:sz w:val="22"/>
          <w:szCs w:val="22"/>
        </w:rPr>
        <w:t xml:space="preserve">dnů po podpisu </w:t>
      </w:r>
      <w:r w:rsidR="00854EA7">
        <w:rPr>
          <w:rFonts w:cs="Arial"/>
          <w:sz w:val="22"/>
          <w:szCs w:val="22"/>
          <w:lang w:val="cs-CZ"/>
        </w:rPr>
        <w:t>S</w:t>
      </w:r>
      <w:proofErr w:type="spellStart"/>
      <w:r w:rsidR="00854EA7" w:rsidRPr="004E62B5">
        <w:rPr>
          <w:rFonts w:cs="Arial"/>
          <w:sz w:val="22"/>
          <w:szCs w:val="22"/>
        </w:rPr>
        <w:t>mlo</w:t>
      </w:r>
      <w:r w:rsidR="00854EA7">
        <w:rPr>
          <w:rFonts w:cs="Arial"/>
          <w:sz w:val="22"/>
          <w:szCs w:val="22"/>
        </w:rPr>
        <w:t>uvy</w:t>
      </w:r>
      <w:proofErr w:type="spellEnd"/>
      <w:r w:rsidR="00854EA7">
        <w:rPr>
          <w:rFonts w:cs="Arial"/>
          <w:sz w:val="22"/>
          <w:szCs w:val="22"/>
        </w:rPr>
        <w:t xml:space="preserve"> </w:t>
      </w:r>
      <w:r w:rsidR="00391AE4">
        <w:rPr>
          <w:rFonts w:cs="Arial"/>
          <w:sz w:val="22"/>
          <w:szCs w:val="22"/>
        </w:rPr>
        <w:t>oběma smluvními stranami a</w:t>
      </w:r>
      <w:r w:rsidR="00391AE4">
        <w:rPr>
          <w:rFonts w:cs="Arial"/>
          <w:sz w:val="22"/>
          <w:szCs w:val="22"/>
          <w:lang w:val="cs-CZ"/>
        </w:rPr>
        <w:t> </w:t>
      </w:r>
      <w:r>
        <w:rPr>
          <w:rFonts w:cs="Arial"/>
          <w:sz w:val="22"/>
          <w:szCs w:val="22"/>
        </w:rPr>
        <w:t>P</w:t>
      </w:r>
      <w:r w:rsidRPr="004E62B5">
        <w:rPr>
          <w:rFonts w:cs="Arial"/>
          <w:sz w:val="22"/>
          <w:szCs w:val="22"/>
        </w:rPr>
        <w:t>oskytovatel je povinen se této schůzky zúčastnit.</w:t>
      </w:r>
      <w:r w:rsidR="00A718F8">
        <w:rPr>
          <w:rFonts w:cs="Arial"/>
          <w:sz w:val="22"/>
          <w:szCs w:val="22"/>
          <w:lang w:val="cs-CZ"/>
        </w:rPr>
        <w:t xml:space="preserve"> </w:t>
      </w:r>
      <w:r w:rsidR="00C16F6A">
        <w:rPr>
          <w:rFonts w:cs="Arial"/>
          <w:sz w:val="22"/>
          <w:szCs w:val="22"/>
          <w:lang w:val="cs-CZ"/>
        </w:rPr>
        <w:t>Poskytovatel potvrdí svou účast na schůzce</w:t>
      </w:r>
      <w:r w:rsidR="00AB72CD">
        <w:rPr>
          <w:rFonts w:cs="Arial"/>
          <w:sz w:val="22"/>
          <w:szCs w:val="22"/>
          <w:lang w:val="cs-CZ"/>
        </w:rPr>
        <w:t xml:space="preserve"> do 3 dnů ode dne svolání</w:t>
      </w:r>
      <w:r w:rsidR="00C16F6A">
        <w:rPr>
          <w:rFonts w:cs="Arial"/>
          <w:sz w:val="22"/>
          <w:szCs w:val="22"/>
          <w:lang w:val="cs-CZ"/>
        </w:rPr>
        <w:t xml:space="preserve">, a to písemně nebo telefonicky, na adresu kontaktní osoby Objednatele uvedenou níže v této Smlouvě. </w:t>
      </w:r>
    </w:p>
    <w:bookmarkEnd w:id="5"/>
    <w:p w:rsidR="00C83421" w:rsidRPr="005A097B" w:rsidRDefault="00C83421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</w:t>
      </w:r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4E62B5">
        <w:rPr>
          <w:sz w:val="22"/>
        </w:rPr>
        <w:t xml:space="preserve"> ve l</w:t>
      </w:r>
      <w:r w:rsidR="00D070F9">
        <w:rPr>
          <w:sz w:val="22"/>
        </w:rPr>
        <w:t xml:space="preserve">hůtách </w:t>
      </w:r>
      <w:proofErr w:type="spellStart"/>
      <w:r w:rsidR="00D070F9">
        <w:rPr>
          <w:sz w:val="22"/>
        </w:rPr>
        <w:t>stanovených</w:t>
      </w:r>
      <w:r w:rsidR="00570AE6">
        <w:rPr>
          <w:sz w:val="22"/>
          <w:lang w:val="cs-CZ"/>
        </w:rPr>
        <w:t>v</w:t>
      </w:r>
      <w:proofErr w:type="spellEnd"/>
      <w:r w:rsidR="00570AE6">
        <w:rPr>
          <w:sz w:val="22"/>
          <w:lang w:val="cs-CZ"/>
        </w:rPr>
        <w:t xml:space="preserve"> Příloze č. 2 Smlouvy, případně ve lhůtách stanovených dílčími písemnými pokyny Objednatele.</w:t>
      </w:r>
    </w:p>
    <w:p w:rsidR="005A097B" w:rsidRPr="009136D4" w:rsidRDefault="005A097B" w:rsidP="005A097B">
      <w:pPr>
        <w:pStyle w:val="RLTextlnkuslovan"/>
        <w:widowControl w:val="0"/>
        <w:numPr>
          <w:ilvl w:val="0"/>
          <w:numId w:val="4"/>
        </w:numPr>
        <w:spacing w:before="120"/>
        <w:ind w:left="567" w:hanging="567"/>
        <w:rPr>
          <w:sz w:val="22"/>
        </w:rPr>
      </w:pPr>
      <w:r w:rsidRPr="00E26AF3">
        <w:rPr>
          <w:sz w:val="22"/>
          <w:lang w:val="cs-CZ"/>
        </w:rPr>
        <w:t>Dílčí výstupy plnění vzniklé na základě plnění této Smlouvy specifikované v</w:t>
      </w:r>
      <w:r w:rsidR="00141F32" w:rsidRPr="00E26AF3">
        <w:rPr>
          <w:sz w:val="22"/>
          <w:lang w:val="cs-CZ"/>
        </w:rPr>
        <w:t> </w:t>
      </w:r>
      <w:r w:rsidRPr="00E26AF3">
        <w:rPr>
          <w:sz w:val="22"/>
          <w:lang w:val="cs-CZ"/>
        </w:rPr>
        <w:t>Příloze</w:t>
      </w:r>
      <w:r w:rsidR="00141F32" w:rsidRPr="00E26AF3">
        <w:rPr>
          <w:sz w:val="22"/>
          <w:lang w:val="cs-CZ"/>
        </w:rPr>
        <w:t xml:space="preserve"> č. 2</w:t>
      </w:r>
      <w:r w:rsidRPr="00E26AF3">
        <w:rPr>
          <w:sz w:val="22"/>
          <w:lang w:val="cs-CZ"/>
        </w:rPr>
        <w:t xml:space="preserve"> Smlouvy</w:t>
      </w:r>
      <w:r w:rsidR="00141F32" w:rsidRPr="00E26AF3">
        <w:rPr>
          <w:sz w:val="22"/>
          <w:lang w:val="cs-CZ"/>
        </w:rPr>
        <w:t xml:space="preserve"> </w:t>
      </w:r>
      <w:r w:rsidRPr="00E26AF3">
        <w:rPr>
          <w:sz w:val="22"/>
          <w:lang w:val="cs-CZ"/>
        </w:rPr>
        <w:t xml:space="preserve">(dále </w:t>
      </w:r>
      <w:r w:rsidR="00431A55">
        <w:rPr>
          <w:sz w:val="22"/>
          <w:lang w:val="cs-CZ"/>
        </w:rPr>
        <w:t>též</w:t>
      </w:r>
      <w:r w:rsidRPr="00CD2FC5">
        <w:rPr>
          <w:sz w:val="22"/>
          <w:lang w:val="cs-CZ"/>
        </w:rPr>
        <w:t xml:space="preserve"> „</w:t>
      </w:r>
      <w:r w:rsidRPr="00854EA7">
        <w:rPr>
          <w:b/>
          <w:sz w:val="22"/>
          <w:lang w:val="cs-CZ"/>
        </w:rPr>
        <w:t>Výstup</w:t>
      </w:r>
      <w:r w:rsidR="00E26AF3" w:rsidRPr="00CD2FC5">
        <w:rPr>
          <w:sz w:val="22"/>
          <w:lang w:val="cs-CZ"/>
        </w:rPr>
        <w:t>“</w:t>
      </w:r>
      <w:r w:rsidR="00CD2FC5">
        <w:rPr>
          <w:sz w:val="22"/>
          <w:lang w:val="cs-CZ"/>
        </w:rPr>
        <w:t xml:space="preserve"> a/nebo „</w:t>
      </w:r>
      <w:r w:rsidR="00CD2FC5" w:rsidRPr="00CD2FC5">
        <w:rPr>
          <w:b/>
          <w:sz w:val="22"/>
          <w:lang w:val="cs-CZ"/>
        </w:rPr>
        <w:t>dílčí Výstup</w:t>
      </w:r>
      <w:r w:rsidR="00CD2FC5">
        <w:rPr>
          <w:sz w:val="22"/>
          <w:lang w:val="cs-CZ"/>
        </w:rPr>
        <w:t>“</w:t>
      </w:r>
      <w:r w:rsidR="00E26AF3" w:rsidRPr="00E26AF3">
        <w:rPr>
          <w:sz w:val="22"/>
          <w:lang w:val="cs-CZ"/>
        </w:rPr>
        <w:t xml:space="preserve">) </w:t>
      </w:r>
      <w:r w:rsidR="004C4F6C">
        <w:rPr>
          <w:sz w:val="22"/>
          <w:lang w:val="cs-CZ"/>
        </w:rPr>
        <w:t>podléhají</w:t>
      </w:r>
      <w:r w:rsidR="00E26AF3" w:rsidRPr="004C4F6C">
        <w:rPr>
          <w:sz w:val="22"/>
          <w:lang w:val="cs-CZ"/>
        </w:rPr>
        <w:t xml:space="preserve"> schválení Objednatele</w:t>
      </w:r>
      <w:r w:rsidR="004C4F6C" w:rsidRPr="004C4F6C">
        <w:rPr>
          <w:sz w:val="22"/>
          <w:lang w:val="cs-CZ"/>
        </w:rPr>
        <w:t>m</w:t>
      </w:r>
      <w:r w:rsidR="00E26AF3">
        <w:rPr>
          <w:sz w:val="22"/>
          <w:lang w:val="cs-CZ"/>
        </w:rPr>
        <w:t>. Dále pak budou provedena čtyři akceptační řízení</w:t>
      </w:r>
      <w:r w:rsidR="00854EA7">
        <w:rPr>
          <w:sz w:val="22"/>
          <w:lang w:val="cs-CZ"/>
        </w:rPr>
        <w:t>,</w:t>
      </w:r>
      <w:r w:rsidR="00E26AF3">
        <w:rPr>
          <w:sz w:val="22"/>
          <w:lang w:val="cs-CZ"/>
        </w:rPr>
        <w:t xml:space="preserve"> a to: První akceptační řízení proběhne po dílčím Výstupu „zpracování analýzy vzdělávacích potřeb pracovníků veřejné správy“</w:t>
      </w:r>
      <w:r w:rsidR="00AE3339">
        <w:rPr>
          <w:sz w:val="22"/>
          <w:lang w:val="cs-CZ"/>
        </w:rPr>
        <w:t xml:space="preserve"> dle bodu 4 Přílohy č. 2 Smlouvy</w:t>
      </w:r>
      <w:r w:rsidR="00E26AF3">
        <w:rPr>
          <w:sz w:val="22"/>
          <w:lang w:val="cs-CZ"/>
        </w:rPr>
        <w:t>. Druhé akceptační řízení proběhne po dílčím Výstupu „sepsání závěrečné zprávy z kulatého stolu“</w:t>
      </w:r>
      <w:r w:rsidR="00AE3339">
        <w:rPr>
          <w:sz w:val="22"/>
          <w:lang w:val="cs-CZ"/>
        </w:rPr>
        <w:t xml:space="preserve"> dle bodu 7 Přílohy č. 2 Smlouvy</w:t>
      </w:r>
      <w:r w:rsidR="00E26AF3">
        <w:rPr>
          <w:sz w:val="22"/>
          <w:lang w:val="cs-CZ"/>
        </w:rPr>
        <w:t>. Třetí akceptační řízení proběhne po dílčím Výstupu „sepsání závěrečné zprávy z pilotáže“</w:t>
      </w:r>
      <w:r w:rsidR="00AE3339">
        <w:rPr>
          <w:sz w:val="22"/>
          <w:lang w:val="cs-CZ"/>
        </w:rPr>
        <w:t xml:space="preserve"> dle bodu 11 Přílohy č. 2 Smlouvy</w:t>
      </w:r>
      <w:r w:rsidR="00E26AF3">
        <w:rPr>
          <w:sz w:val="22"/>
          <w:lang w:val="cs-CZ"/>
        </w:rPr>
        <w:t>. Čtvrté akceptační řízení pak proběhne po dílčím Výstupu „v</w:t>
      </w:r>
      <w:r w:rsidR="006870E0">
        <w:rPr>
          <w:sz w:val="22"/>
          <w:lang w:val="cs-CZ"/>
        </w:rPr>
        <w:t>ypracování návrhu publikace pro pracovníky veřejné správy“</w:t>
      </w:r>
      <w:r w:rsidR="00AE3339">
        <w:rPr>
          <w:sz w:val="22"/>
          <w:lang w:val="cs-CZ"/>
        </w:rPr>
        <w:t xml:space="preserve"> dle bodu 12 Přílohy č 2 Smlouvy</w:t>
      </w:r>
      <w:r w:rsidR="006870E0">
        <w:rPr>
          <w:sz w:val="22"/>
          <w:lang w:val="cs-CZ"/>
        </w:rPr>
        <w:t xml:space="preserve">. Výše uvedené </w:t>
      </w:r>
      <w:r w:rsidR="009136D4">
        <w:rPr>
          <w:sz w:val="22"/>
          <w:lang w:val="cs-CZ"/>
        </w:rPr>
        <w:t>nemá vliv na povinnost Poskytovatele předkládat Objednateli dílčí Výstupy v souladu s harmonogramem, který</w:t>
      </w:r>
      <w:r w:rsidR="00782241">
        <w:rPr>
          <w:sz w:val="22"/>
          <w:lang w:val="cs-CZ"/>
        </w:rPr>
        <w:t xml:space="preserve"> je součástí </w:t>
      </w:r>
      <w:r w:rsidR="00F06CB6">
        <w:rPr>
          <w:sz w:val="22"/>
          <w:lang w:val="cs-CZ"/>
        </w:rPr>
        <w:t>P</w:t>
      </w:r>
      <w:r w:rsidR="00782241">
        <w:rPr>
          <w:sz w:val="22"/>
          <w:lang w:val="cs-CZ"/>
        </w:rPr>
        <w:t>řílohy č. 2 S</w:t>
      </w:r>
      <w:r w:rsidR="009136D4">
        <w:rPr>
          <w:sz w:val="22"/>
          <w:lang w:val="cs-CZ"/>
        </w:rPr>
        <w:t>mlouvy, a na právo Objednatele průběžně kontrolovat plnění Poskytovatele. Poskytovatel je povinen na žádost Objednatele předložit Objednateli veškeré relevantní podklady pro provedení takové kontroly.</w:t>
      </w:r>
    </w:p>
    <w:p w:rsidR="009136D4" w:rsidRPr="00535E08" w:rsidRDefault="009A47C9" w:rsidP="005A097B">
      <w:pPr>
        <w:pStyle w:val="RLTextlnkuslovan"/>
        <w:widowControl w:val="0"/>
        <w:numPr>
          <w:ilvl w:val="0"/>
          <w:numId w:val="4"/>
        </w:numPr>
        <w:spacing w:before="120"/>
        <w:ind w:left="567" w:hanging="567"/>
        <w:rPr>
          <w:sz w:val="22"/>
        </w:rPr>
      </w:pPr>
      <w:r>
        <w:rPr>
          <w:sz w:val="22"/>
          <w:lang w:val="cs-CZ"/>
        </w:rPr>
        <w:lastRenderedPageBreak/>
        <w:t>Objednatel nejpozději do deseti (10</w:t>
      </w:r>
      <w:r w:rsidR="009136D4">
        <w:rPr>
          <w:sz w:val="22"/>
          <w:lang w:val="cs-CZ"/>
        </w:rPr>
        <w:t>) pracovních dnů o</w:t>
      </w:r>
      <w:r w:rsidR="00F06CB6">
        <w:rPr>
          <w:sz w:val="22"/>
          <w:lang w:val="cs-CZ"/>
        </w:rPr>
        <w:t>d</w:t>
      </w:r>
      <w:r w:rsidR="009136D4">
        <w:rPr>
          <w:sz w:val="22"/>
          <w:lang w:val="cs-CZ"/>
        </w:rPr>
        <w:t xml:space="preserve"> předání v předchozím odstavci specifikovaných Výstupů </w:t>
      </w:r>
      <w:r w:rsidR="00F06CB6">
        <w:rPr>
          <w:sz w:val="22"/>
          <w:lang w:val="cs-CZ"/>
        </w:rPr>
        <w:t xml:space="preserve">provede </w:t>
      </w:r>
      <w:r w:rsidR="009136D4">
        <w:rPr>
          <w:sz w:val="22"/>
          <w:lang w:val="cs-CZ"/>
        </w:rPr>
        <w:t>akceptační řízení a vyhotoví akceptační protokol, který předá Poskytovateli. Předmětem akceptačního řízení bude ověření, zda Výstup odpovídá požadavkům Objednatele dle této Smlouvy či dle jeho pokynů.</w:t>
      </w:r>
    </w:p>
    <w:p w:rsidR="00535E08" w:rsidRPr="00C91232" w:rsidRDefault="00535E08" w:rsidP="00535E08">
      <w:pPr>
        <w:pStyle w:val="RLTextlnkuslovan"/>
        <w:widowControl w:val="0"/>
        <w:numPr>
          <w:ilvl w:val="0"/>
          <w:numId w:val="4"/>
        </w:numPr>
        <w:spacing w:before="120" w:after="40"/>
        <w:ind w:left="567" w:hanging="567"/>
        <w:rPr>
          <w:sz w:val="22"/>
        </w:rPr>
      </w:pPr>
      <w:r w:rsidRPr="00C91232">
        <w:rPr>
          <w:sz w:val="22"/>
          <w:lang w:val="cs-CZ"/>
        </w:rPr>
        <w:t>Závěr akceptačního řízení se bude odvíjet od výsledku Objednatelem provedené akceptace daného Výstupu. Výsledkem akceptačního řízení pak bude v závislosti na míře úspěšnosti akceptace Výstupu jeden z následujících závěrů, který bude uveden</w:t>
      </w:r>
      <w:r w:rsidR="00431A55">
        <w:rPr>
          <w:sz w:val="22"/>
          <w:lang w:val="cs-CZ"/>
        </w:rPr>
        <w:t xml:space="preserve"> </w:t>
      </w:r>
      <w:r w:rsidRPr="00C91232">
        <w:rPr>
          <w:sz w:val="22"/>
          <w:lang w:val="cs-CZ"/>
        </w:rPr>
        <w:t>na akceptačním protokolu vystaveném Objednatelem:</w:t>
      </w:r>
    </w:p>
    <w:p w:rsidR="00535E08" w:rsidRPr="00C91232" w:rsidRDefault="00535E08" w:rsidP="00D84674">
      <w:pPr>
        <w:pStyle w:val="RLTextlnkuslovan"/>
        <w:widowControl w:val="0"/>
        <w:numPr>
          <w:ilvl w:val="2"/>
          <w:numId w:val="39"/>
        </w:numPr>
        <w:spacing w:after="40"/>
        <w:ind w:left="851" w:hanging="284"/>
        <w:rPr>
          <w:sz w:val="22"/>
          <w:lang w:val="cs-CZ"/>
        </w:rPr>
      </w:pPr>
      <w:bookmarkStart w:id="6" w:name="_Ref361130763"/>
      <w:r w:rsidRPr="00C91232">
        <w:rPr>
          <w:sz w:val="22"/>
          <w:lang w:val="cs-CZ"/>
        </w:rPr>
        <w:t>„</w:t>
      </w:r>
      <w:r w:rsidRPr="00C91232">
        <w:rPr>
          <w:sz w:val="22"/>
          <w:u w:val="single"/>
          <w:lang w:val="cs-CZ"/>
        </w:rPr>
        <w:t>Akceptováno bez výhrad</w:t>
      </w:r>
      <w:r w:rsidRPr="00C91232">
        <w:rPr>
          <w:sz w:val="22"/>
          <w:lang w:val="cs-CZ"/>
        </w:rPr>
        <w:t>“ – plnění zcela odpovídá požadavkům Objednatele. Takové plnění je považováno za řádně a bezvadně poskytnuté a Poskytovateli vzniká právo fakturovat odpovídající cenu za takové plnění</w:t>
      </w:r>
      <w:bookmarkEnd w:id="6"/>
      <w:r w:rsidR="006B33BD">
        <w:rPr>
          <w:sz w:val="22"/>
          <w:lang w:val="cs-CZ"/>
        </w:rPr>
        <w:t xml:space="preserve"> v souladu s článkem 3</w:t>
      </w:r>
      <w:r w:rsidR="00D462B7">
        <w:rPr>
          <w:sz w:val="22"/>
          <w:lang w:val="cs-CZ"/>
        </w:rPr>
        <w:t>.</w:t>
      </w:r>
      <w:r w:rsidR="006B33BD">
        <w:rPr>
          <w:sz w:val="22"/>
          <w:lang w:val="cs-CZ"/>
        </w:rPr>
        <w:t xml:space="preserve"> odst. </w:t>
      </w:r>
      <w:proofErr w:type="gramStart"/>
      <w:r w:rsidR="006B33BD">
        <w:rPr>
          <w:sz w:val="22"/>
          <w:lang w:val="cs-CZ"/>
        </w:rPr>
        <w:t>3.4. této</w:t>
      </w:r>
      <w:proofErr w:type="gramEnd"/>
      <w:r w:rsidR="006B33BD">
        <w:rPr>
          <w:sz w:val="22"/>
          <w:lang w:val="cs-CZ"/>
        </w:rPr>
        <w:t xml:space="preserve"> Smlouvy.</w:t>
      </w:r>
    </w:p>
    <w:p w:rsidR="00535E08" w:rsidRPr="00C91232" w:rsidRDefault="00535E08" w:rsidP="00D84674">
      <w:pPr>
        <w:pStyle w:val="RLTextlnkuslovan"/>
        <w:widowControl w:val="0"/>
        <w:numPr>
          <w:ilvl w:val="2"/>
          <w:numId w:val="39"/>
        </w:numPr>
        <w:spacing w:after="40"/>
        <w:ind w:left="851" w:hanging="284"/>
        <w:rPr>
          <w:sz w:val="22"/>
          <w:lang w:val="cs-CZ"/>
        </w:rPr>
      </w:pPr>
      <w:r w:rsidRPr="00A82010">
        <w:rPr>
          <w:sz w:val="22"/>
          <w:lang w:val="cs-CZ"/>
        </w:rPr>
        <w:t>„</w:t>
      </w:r>
      <w:r w:rsidRPr="00A82010">
        <w:rPr>
          <w:sz w:val="22"/>
          <w:u w:val="single"/>
          <w:lang w:val="cs-CZ"/>
        </w:rPr>
        <w:t>Akceptováno s výhradami</w:t>
      </w:r>
      <w:r w:rsidRPr="00A82010">
        <w:rPr>
          <w:sz w:val="22"/>
          <w:lang w:val="cs-CZ"/>
        </w:rPr>
        <w:t>“ –</w:t>
      </w:r>
      <w:r w:rsidRPr="00C91232">
        <w:rPr>
          <w:sz w:val="22"/>
          <w:lang w:val="cs-CZ"/>
        </w:rPr>
        <w:t xml:space="preserve"> při plnění nebyly naplněny všechny požadavky Objednatele. Nesplněné požadavky budou uvedeny na akceptačním protokolu.</w:t>
      </w:r>
      <w:r>
        <w:rPr>
          <w:sz w:val="22"/>
          <w:lang w:val="cs-CZ"/>
        </w:rPr>
        <w:t xml:space="preserve"> Plnění v tomto </w:t>
      </w:r>
      <w:r w:rsidRPr="00C91232">
        <w:rPr>
          <w:sz w:val="22"/>
          <w:lang w:val="cs-CZ"/>
        </w:rPr>
        <w:t>případě není považováno za řádně a bezvadně poskytnuté</w:t>
      </w:r>
      <w:r w:rsidR="006369F5">
        <w:rPr>
          <w:sz w:val="22"/>
          <w:lang w:val="cs-CZ"/>
        </w:rPr>
        <w:t xml:space="preserve"> a </w:t>
      </w:r>
      <w:r w:rsidRPr="00C91232">
        <w:rPr>
          <w:sz w:val="22"/>
          <w:lang w:val="cs-CZ"/>
        </w:rPr>
        <w:t xml:space="preserve">Poskytovatel se zavazuje nedostatky uvedené v akceptačním protokolu </w:t>
      </w:r>
      <w:r w:rsidR="00AE4E4F">
        <w:rPr>
          <w:sz w:val="22"/>
          <w:lang w:val="cs-CZ"/>
        </w:rPr>
        <w:t xml:space="preserve">odstranit nejpozději do termínu </w:t>
      </w:r>
      <w:r w:rsidRPr="00C91232">
        <w:rPr>
          <w:sz w:val="22"/>
          <w:lang w:val="cs-CZ"/>
        </w:rPr>
        <w:t xml:space="preserve">stanoveného Objednatelem, případně v termínu, na </w:t>
      </w:r>
      <w:proofErr w:type="spellStart"/>
      <w:r w:rsidRPr="00C91232">
        <w:rPr>
          <w:sz w:val="22"/>
          <w:lang w:val="cs-CZ"/>
        </w:rPr>
        <w:t>kterémse</w:t>
      </w:r>
      <w:proofErr w:type="spellEnd"/>
      <w:r w:rsidRPr="00C91232">
        <w:rPr>
          <w:sz w:val="22"/>
          <w:lang w:val="cs-CZ"/>
        </w:rPr>
        <w:t xml:space="preserve"> smluvní strany dohodnou. V případě nedodržení termínu stanoveného</w:t>
      </w:r>
      <w:r>
        <w:rPr>
          <w:sz w:val="22"/>
          <w:lang w:val="cs-CZ"/>
        </w:rPr>
        <w:t xml:space="preserve"> </w:t>
      </w:r>
      <w:r w:rsidRPr="00C91232">
        <w:rPr>
          <w:sz w:val="22"/>
          <w:lang w:val="cs-CZ"/>
        </w:rPr>
        <w:t xml:space="preserve">pro odstranění </w:t>
      </w:r>
      <w:r w:rsidR="00F06CB6">
        <w:rPr>
          <w:sz w:val="22"/>
          <w:lang w:val="cs-CZ"/>
        </w:rPr>
        <w:t>ne</w:t>
      </w:r>
      <w:r w:rsidRPr="00C91232">
        <w:rPr>
          <w:sz w:val="22"/>
          <w:lang w:val="cs-CZ"/>
        </w:rPr>
        <w:t>d</w:t>
      </w:r>
      <w:r w:rsidR="00F06CB6">
        <w:rPr>
          <w:sz w:val="22"/>
          <w:lang w:val="cs-CZ"/>
        </w:rPr>
        <w:t>ostatků</w:t>
      </w:r>
      <w:r w:rsidRPr="00C91232">
        <w:rPr>
          <w:sz w:val="22"/>
          <w:lang w:val="cs-CZ"/>
        </w:rPr>
        <w:t xml:space="preserve"> se uplatní sankční podmínky pro </w:t>
      </w:r>
      <w:r w:rsidRPr="00254BA4">
        <w:rPr>
          <w:sz w:val="22"/>
          <w:lang w:val="cs-CZ"/>
        </w:rPr>
        <w:t>prodlení dle článku</w:t>
      </w:r>
      <w:r>
        <w:rPr>
          <w:sz w:val="22"/>
          <w:lang w:val="cs-CZ"/>
        </w:rPr>
        <w:t xml:space="preserve"> </w:t>
      </w:r>
      <w:r w:rsidR="008F0FEE">
        <w:rPr>
          <w:sz w:val="22"/>
          <w:lang w:val="cs-CZ"/>
        </w:rPr>
        <w:t>7</w:t>
      </w:r>
      <w:r w:rsidR="00D462B7">
        <w:rPr>
          <w:sz w:val="22"/>
          <w:lang w:val="cs-CZ"/>
        </w:rPr>
        <w:t>.</w:t>
      </w:r>
      <w:r w:rsidRPr="00254BA4">
        <w:rPr>
          <w:sz w:val="22"/>
          <w:lang w:val="cs-CZ"/>
        </w:rPr>
        <w:t xml:space="preserve"> odst.</w:t>
      </w:r>
      <w:r w:rsidR="008F0FEE">
        <w:rPr>
          <w:sz w:val="22"/>
          <w:lang w:val="cs-CZ"/>
        </w:rPr>
        <w:t xml:space="preserve"> 7.8</w:t>
      </w:r>
      <w:r>
        <w:rPr>
          <w:sz w:val="22"/>
          <w:lang w:val="cs-CZ"/>
        </w:rPr>
        <w:t>.</w:t>
      </w:r>
      <w:r w:rsidRPr="00254BA4">
        <w:rPr>
          <w:sz w:val="22"/>
          <w:lang w:val="cs-CZ"/>
        </w:rPr>
        <w:t xml:space="preserve"> Smlouvy. Posky</w:t>
      </w:r>
      <w:r w:rsidR="008F0FEE">
        <w:rPr>
          <w:sz w:val="22"/>
          <w:lang w:val="cs-CZ"/>
        </w:rPr>
        <w:t>tova</w:t>
      </w:r>
      <w:r w:rsidRPr="00254BA4">
        <w:rPr>
          <w:sz w:val="22"/>
          <w:lang w:val="cs-CZ"/>
        </w:rPr>
        <w:t>teli v tomto případě nevzniká právo fakturovat cenu odpovídající danému plnění.</w:t>
      </w:r>
    </w:p>
    <w:p w:rsidR="00535E08" w:rsidRPr="00C91232" w:rsidRDefault="00535E08" w:rsidP="00D84674">
      <w:pPr>
        <w:pStyle w:val="RLTextlnkuslovan"/>
        <w:widowControl w:val="0"/>
        <w:numPr>
          <w:ilvl w:val="2"/>
          <w:numId w:val="39"/>
        </w:numPr>
        <w:ind w:left="851" w:hanging="284"/>
        <w:rPr>
          <w:sz w:val="22"/>
          <w:lang w:val="cs-CZ"/>
        </w:rPr>
      </w:pPr>
      <w:r w:rsidRPr="00A82010">
        <w:rPr>
          <w:sz w:val="22"/>
          <w:lang w:val="cs-CZ"/>
        </w:rPr>
        <w:t>„</w:t>
      </w:r>
      <w:r w:rsidRPr="00A82010">
        <w:rPr>
          <w:sz w:val="22"/>
          <w:u w:val="single"/>
          <w:lang w:val="cs-CZ"/>
        </w:rPr>
        <w:t>Neakceptováno, vráceno k přepracování</w:t>
      </w:r>
      <w:r w:rsidRPr="00A82010">
        <w:rPr>
          <w:sz w:val="22"/>
          <w:lang w:val="cs-CZ"/>
        </w:rPr>
        <w:t>“</w:t>
      </w:r>
      <w:r w:rsidRPr="00C91232">
        <w:rPr>
          <w:sz w:val="22"/>
          <w:lang w:val="cs-CZ"/>
        </w:rPr>
        <w:t xml:space="preserve"> – poskytnuté plnění </w:t>
      </w:r>
      <w:r>
        <w:rPr>
          <w:sz w:val="22"/>
          <w:lang w:val="cs-CZ"/>
        </w:rPr>
        <w:t>je zcela nedostatečné</w:t>
      </w:r>
      <w:r w:rsidR="00684D07">
        <w:rPr>
          <w:sz w:val="22"/>
          <w:lang w:val="cs-CZ"/>
        </w:rPr>
        <w:t xml:space="preserve"> a </w:t>
      </w:r>
      <w:r>
        <w:rPr>
          <w:sz w:val="22"/>
          <w:lang w:val="cs-CZ"/>
        </w:rPr>
        <w:t>v celém rozsahu</w:t>
      </w:r>
      <w:r w:rsidRPr="00C91232">
        <w:rPr>
          <w:sz w:val="22"/>
          <w:lang w:val="cs-CZ"/>
        </w:rPr>
        <w:t xml:space="preserve"> neodpovídá požadavkům Objednatele. Nejzásadnější nedostatky/vady budou uvedeny v akceptačním protokolu. Plnění v tomto případě není považováno za řádně a bezvadně poskytnuté a Poskytovatel se zavazuje Výstup přepracovat nejpozději do termínu stanoveného Objednatelem v akceptačním protokolu. V případě nedodržení termínu stanoveného pro odstranění vad se uplatní sankční podmínky pro prodlení dle </w:t>
      </w:r>
      <w:r w:rsidR="008F0FEE">
        <w:rPr>
          <w:sz w:val="22"/>
          <w:lang w:val="cs-CZ"/>
        </w:rPr>
        <w:t>článku 7</w:t>
      </w:r>
      <w:r w:rsidR="00F06CB6">
        <w:rPr>
          <w:sz w:val="22"/>
          <w:lang w:val="cs-CZ"/>
        </w:rPr>
        <w:t>.</w:t>
      </w:r>
      <w:r w:rsidRPr="00254BA4">
        <w:rPr>
          <w:sz w:val="22"/>
          <w:lang w:val="cs-CZ"/>
        </w:rPr>
        <w:t xml:space="preserve"> odst</w:t>
      </w:r>
      <w:r w:rsidR="008F0FEE">
        <w:rPr>
          <w:sz w:val="22"/>
          <w:lang w:val="cs-CZ"/>
        </w:rPr>
        <w:t>. 7.8</w:t>
      </w:r>
      <w:r>
        <w:rPr>
          <w:sz w:val="22"/>
          <w:lang w:val="cs-CZ"/>
        </w:rPr>
        <w:t>.</w:t>
      </w:r>
      <w:r w:rsidR="00D34613">
        <w:rPr>
          <w:sz w:val="22"/>
          <w:lang w:val="cs-CZ"/>
        </w:rPr>
        <w:t xml:space="preserve"> Smlouvy. Poskytova</w:t>
      </w:r>
      <w:r w:rsidRPr="00254BA4">
        <w:rPr>
          <w:sz w:val="22"/>
          <w:lang w:val="cs-CZ"/>
        </w:rPr>
        <w:t xml:space="preserve">teli v tomto případě nevzniká právo fakturovat cenu odpovídající danému plnění a nedodržení termínu pro odstranění vad </w:t>
      </w:r>
      <w:r>
        <w:rPr>
          <w:sz w:val="22"/>
          <w:lang w:val="cs-CZ"/>
        </w:rPr>
        <w:t>bu</w:t>
      </w:r>
      <w:r w:rsidR="00AE4E4F">
        <w:rPr>
          <w:sz w:val="22"/>
          <w:lang w:val="cs-CZ"/>
        </w:rPr>
        <w:t>de navíc považováno za podstatné porušení smlouvy.</w:t>
      </w:r>
    </w:p>
    <w:p w:rsidR="003A02F2" w:rsidRDefault="00535E08" w:rsidP="003A02F2">
      <w:pPr>
        <w:numPr>
          <w:ilvl w:val="0"/>
          <w:numId w:val="4"/>
        </w:numPr>
        <w:suppressAutoHyphens w:val="0"/>
        <w:overflowPunct/>
        <w:autoSpaceDE/>
        <w:spacing w:after="120" w:line="280" w:lineRule="exact"/>
        <w:ind w:left="567" w:hanging="567"/>
        <w:jc w:val="both"/>
        <w:textAlignment w:val="auto"/>
        <w:rPr>
          <w:rFonts w:cs="Arial"/>
          <w:sz w:val="22"/>
          <w:szCs w:val="22"/>
        </w:rPr>
      </w:pPr>
      <w:r w:rsidRPr="00FC3461">
        <w:rPr>
          <w:rFonts w:cs="Arial"/>
          <w:sz w:val="22"/>
          <w:szCs w:val="22"/>
        </w:rPr>
        <w:t xml:space="preserve">V případě akceptace Výstupu bude o jeho předání/převzetí vyhotoven </w:t>
      </w:r>
      <w:r w:rsidR="009A3EEC">
        <w:rPr>
          <w:rFonts w:cs="Arial"/>
          <w:sz w:val="22"/>
          <w:szCs w:val="22"/>
        </w:rPr>
        <w:t>akceptační protokol</w:t>
      </w:r>
      <w:r w:rsidRPr="00FC3461">
        <w:rPr>
          <w:rFonts w:cs="Arial"/>
          <w:sz w:val="22"/>
          <w:szCs w:val="22"/>
        </w:rPr>
        <w:t xml:space="preserve"> podepsaný oprávněnými zástupci Objednatele a </w:t>
      </w:r>
      <w:r w:rsidR="00936D7D">
        <w:rPr>
          <w:rFonts w:cs="Arial"/>
          <w:sz w:val="22"/>
          <w:szCs w:val="22"/>
        </w:rPr>
        <w:t>Poskytovatele</w:t>
      </w:r>
      <w:r w:rsidR="00C92D7E">
        <w:rPr>
          <w:rFonts w:cs="Arial"/>
          <w:sz w:val="22"/>
          <w:szCs w:val="22"/>
        </w:rPr>
        <w:t>.</w:t>
      </w:r>
      <w:r w:rsidRPr="00FC3461">
        <w:rPr>
          <w:rFonts w:cs="Arial"/>
          <w:sz w:val="22"/>
          <w:szCs w:val="22"/>
        </w:rPr>
        <w:t xml:space="preserve"> Podpisem </w:t>
      </w:r>
      <w:r w:rsidR="009A3EEC">
        <w:rPr>
          <w:rFonts w:cs="Arial"/>
          <w:sz w:val="22"/>
          <w:szCs w:val="22"/>
        </w:rPr>
        <w:t>akceptačního</w:t>
      </w:r>
      <w:r w:rsidRPr="00FC3461">
        <w:rPr>
          <w:rFonts w:cs="Arial"/>
          <w:sz w:val="22"/>
          <w:szCs w:val="22"/>
        </w:rPr>
        <w:t xml:space="preserve"> protokolu</w:t>
      </w:r>
      <w:r w:rsidR="00BA41E7">
        <w:rPr>
          <w:rFonts w:cs="Arial"/>
          <w:sz w:val="22"/>
          <w:szCs w:val="22"/>
        </w:rPr>
        <w:t xml:space="preserve"> s uvedením „akceptováno bez výhrad“</w:t>
      </w:r>
      <w:r w:rsidRPr="00FC3461">
        <w:rPr>
          <w:rFonts w:cs="Arial"/>
          <w:sz w:val="22"/>
          <w:szCs w:val="22"/>
        </w:rPr>
        <w:t xml:space="preserve"> se plnění považuje na uvedené období za řádně realizované.</w:t>
      </w:r>
      <w:bookmarkEnd w:id="4"/>
    </w:p>
    <w:p w:rsidR="000B088D" w:rsidRPr="000B088D" w:rsidRDefault="000B088D" w:rsidP="000B088D">
      <w:pPr>
        <w:suppressAutoHyphens w:val="0"/>
        <w:overflowPunct/>
        <w:autoSpaceDE/>
        <w:spacing w:after="120" w:line="280" w:lineRule="exact"/>
        <w:jc w:val="both"/>
        <w:textAlignment w:val="auto"/>
        <w:rPr>
          <w:rFonts w:cs="Arial"/>
          <w:sz w:val="22"/>
          <w:szCs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7" w:name="_Ref359937099"/>
    </w:p>
    <w:bookmarkEnd w:id="7"/>
    <w:p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:rsidR="00BC0CFA" w:rsidRPr="00BC0CFA" w:rsidRDefault="000963C1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8" w:name="_Ref263402556"/>
      <w:r>
        <w:rPr>
          <w:rFonts w:cs="Arial"/>
          <w:sz w:val="22"/>
          <w:szCs w:val="22"/>
        </w:rPr>
        <w:t xml:space="preserve">Celková výše úhrady za poskytnutí plnění dle této </w:t>
      </w:r>
      <w:r w:rsidR="00BC0CFA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mlouvy</w:t>
      </w:r>
      <w:r w:rsidR="00BC0CFA">
        <w:rPr>
          <w:rFonts w:cs="Arial"/>
          <w:sz w:val="22"/>
          <w:szCs w:val="22"/>
        </w:rPr>
        <w:t xml:space="preserve"> činí</w:t>
      </w:r>
      <w:r w:rsidR="00A201CE">
        <w:rPr>
          <w:rFonts w:cs="Arial"/>
          <w:sz w:val="22"/>
          <w:szCs w:val="22"/>
          <w:lang w:val="cs-CZ"/>
        </w:rPr>
        <w:t>:</w:t>
      </w:r>
    </w:p>
    <w:tbl>
      <w:tblPr>
        <w:tblStyle w:val="Mkatabulky"/>
        <w:tblW w:w="8789" w:type="dxa"/>
        <w:tblInd w:w="675" w:type="dxa"/>
        <w:tblLook w:val="04A0" w:firstRow="1" w:lastRow="0" w:firstColumn="1" w:lastColumn="0" w:noHBand="0" w:noVBand="1"/>
      </w:tblPr>
      <w:tblGrid>
        <w:gridCol w:w="2977"/>
        <w:gridCol w:w="2835"/>
        <w:gridCol w:w="2977"/>
      </w:tblGrid>
      <w:tr w:rsidR="00BC0CFA" w:rsidRPr="0084234D" w:rsidTr="00BC0CFA">
        <w:tc>
          <w:tcPr>
            <w:tcW w:w="2977" w:type="dxa"/>
            <w:shd w:val="clear" w:color="auto" w:fill="BFBFBF" w:themeFill="background1" w:themeFillShade="BF"/>
          </w:tcPr>
          <w:p w:rsidR="00BC0CFA" w:rsidRPr="00BC0CFA" w:rsidRDefault="00BC0CFA" w:rsidP="00BC0CFA">
            <w:pPr>
              <w:widowControl w:val="0"/>
              <w:rPr>
                <w:rFonts w:cs="Arial"/>
                <w:sz w:val="22"/>
                <w:szCs w:val="22"/>
              </w:rPr>
            </w:pPr>
            <w:r w:rsidRPr="00BC0CFA">
              <w:rPr>
                <w:rFonts w:cs="Arial"/>
                <w:sz w:val="22"/>
                <w:szCs w:val="22"/>
              </w:rPr>
              <w:t xml:space="preserve">Cena v Kč bez DPH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0CFA" w:rsidRPr="00BC0CFA" w:rsidRDefault="00BC0CFA" w:rsidP="00BC0CFA">
            <w:pPr>
              <w:widowControl w:val="0"/>
              <w:rPr>
                <w:rFonts w:cs="Arial"/>
                <w:sz w:val="22"/>
                <w:szCs w:val="22"/>
              </w:rPr>
            </w:pPr>
            <w:r w:rsidRPr="00BC0CFA">
              <w:rPr>
                <w:rFonts w:cs="Arial"/>
                <w:sz w:val="22"/>
                <w:szCs w:val="22"/>
              </w:rPr>
              <w:t xml:space="preserve">Výše DPH v Kč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BC0CFA" w:rsidRPr="00BC0CFA" w:rsidRDefault="00BC0CFA" w:rsidP="00BC0CFA">
            <w:pPr>
              <w:widowControl w:val="0"/>
              <w:rPr>
                <w:rFonts w:cs="Arial"/>
                <w:sz w:val="22"/>
                <w:szCs w:val="22"/>
              </w:rPr>
            </w:pPr>
            <w:r w:rsidRPr="00BC0CFA">
              <w:rPr>
                <w:rFonts w:cs="Arial"/>
                <w:sz w:val="22"/>
                <w:szCs w:val="22"/>
              </w:rPr>
              <w:t xml:space="preserve">Cena v Kč s DPH </w:t>
            </w:r>
          </w:p>
        </w:tc>
      </w:tr>
      <w:tr w:rsidR="00BC0CFA" w:rsidRPr="0084234D" w:rsidTr="00BC0CFA">
        <w:trPr>
          <w:trHeight w:val="293"/>
        </w:trPr>
        <w:tc>
          <w:tcPr>
            <w:tcW w:w="2977" w:type="dxa"/>
          </w:tcPr>
          <w:p w:rsidR="00BC0CFA" w:rsidRPr="00BC0CFA" w:rsidRDefault="00F1361A" w:rsidP="00485735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 w:rsidRPr="00C91232">
              <w:rPr>
                <w:rFonts w:cs="Arial"/>
                <w:i/>
                <w:sz w:val="20"/>
              </w:rPr>
              <w:t>(doplní uchazeč)</w:t>
            </w:r>
          </w:p>
        </w:tc>
        <w:tc>
          <w:tcPr>
            <w:tcW w:w="2835" w:type="dxa"/>
          </w:tcPr>
          <w:p w:rsidR="00BC0CFA" w:rsidRPr="00BC0CFA" w:rsidRDefault="00F1361A" w:rsidP="00485735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 w:rsidRPr="00C91232">
              <w:rPr>
                <w:rFonts w:cs="Arial"/>
                <w:i/>
                <w:sz w:val="20"/>
              </w:rPr>
              <w:t>(doplní uchazeč)</w:t>
            </w:r>
          </w:p>
        </w:tc>
        <w:tc>
          <w:tcPr>
            <w:tcW w:w="2977" w:type="dxa"/>
          </w:tcPr>
          <w:p w:rsidR="00BC0CFA" w:rsidRPr="00BC0CFA" w:rsidRDefault="00F1361A" w:rsidP="00485735">
            <w:pPr>
              <w:widowControl w:val="0"/>
              <w:jc w:val="both"/>
              <w:rPr>
                <w:rFonts w:cs="Arial"/>
                <w:sz w:val="22"/>
                <w:szCs w:val="22"/>
              </w:rPr>
            </w:pPr>
            <w:r w:rsidRPr="00C91232">
              <w:rPr>
                <w:rFonts w:cs="Arial"/>
                <w:i/>
                <w:sz w:val="20"/>
              </w:rPr>
              <w:t>(doplní uchazeč)</w:t>
            </w:r>
          </w:p>
        </w:tc>
      </w:tr>
    </w:tbl>
    <w:p w:rsidR="004E327E" w:rsidRPr="004E327E" w:rsidRDefault="00BC0CFA" w:rsidP="00BC0CFA">
      <w:pPr>
        <w:pStyle w:val="RLTextlnkuslovan"/>
        <w:widowControl w:val="0"/>
        <w:numPr>
          <w:ilvl w:val="1"/>
          <w:numId w:val="5"/>
        </w:numPr>
        <w:spacing w:before="120"/>
        <w:ind w:left="567" w:hanging="567"/>
        <w:rPr>
          <w:rFonts w:cs="Arial"/>
          <w:sz w:val="22"/>
        </w:rPr>
      </w:pPr>
      <w:r>
        <w:rPr>
          <w:rFonts w:cs="Arial"/>
          <w:sz w:val="22"/>
          <w:szCs w:val="22"/>
        </w:rPr>
        <w:t>Celková výše úhrady za poskytnutí plnění dle této Smlouvy uvedená v odst. 3.1 tohoto článku je nepřekročitelná a nejvýše přípustná</w:t>
      </w:r>
      <w:r w:rsidR="004E327E" w:rsidRPr="0027272C">
        <w:rPr>
          <w:rFonts w:cs="Arial"/>
          <w:sz w:val="22"/>
          <w:szCs w:val="22"/>
        </w:rPr>
        <w:t xml:space="preserve">, a to po celou dobu platnosti a účinnosti této </w:t>
      </w:r>
      <w:r w:rsidR="004269F0">
        <w:rPr>
          <w:rFonts w:cs="Arial"/>
          <w:sz w:val="22"/>
          <w:szCs w:val="22"/>
        </w:rPr>
        <w:t>Smlouv</w:t>
      </w:r>
      <w:r w:rsidR="004E327E" w:rsidRPr="0027272C">
        <w:rPr>
          <w:rFonts w:cs="Arial"/>
          <w:sz w:val="22"/>
          <w:szCs w:val="22"/>
        </w:rPr>
        <w:t>y</w:t>
      </w:r>
      <w:r w:rsidR="004E327E">
        <w:rPr>
          <w:rFonts w:cs="Arial"/>
          <w:sz w:val="22"/>
          <w:szCs w:val="22"/>
        </w:rPr>
        <w:t>.</w:t>
      </w:r>
    </w:p>
    <w:p w:rsidR="006B458D" w:rsidRPr="00D9755E" w:rsidRDefault="00017F50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D9755E">
        <w:rPr>
          <w:sz w:val="22"/>
          <w:szCs w:val="22"/>
          <w:lang w:val="cs-CZ"/>
        </w:rPr>
        <w:t xml:space="preserve">Objednatel se zavazuje hradit Poskytovateli cenu za plnění dle této Smlouvy průběžně </w:t>
      </w:r>
      <w:r w:rsidRPr="00D9755E">
        <w:rPr>
          <w:sz w:val="22"/>
          <w:szCs w:val="22"/>
          <w:lang w:val="cs-CZ"/>
        </w:rPr>
        <w:lastRenderedPageBreak/>
        <w:t xml:space="preserve">způsobem uvedeným dále v tomto článku Smlouvy, a to na základě řádných daňových dokladů – faktur (dále </w:t>
      </w:r>
      <w:r w:rsidR="006519EC" w:rsidRPr="00D9755E">
        <w:rPr>
          <w:sz w:val="22"/>
          <w:szCs w:val="22"/>
          <w:lang w:val="cs-CZ"/>
        </w:rPr>
        <w:t>též</w:t>
      </w:r>
      <w:r w:rsidRPr="00D9755E">
        <w:rPr>
          <w:sz w:val="22"/>
          <w:szCs w:val="22"/>
          <w:lang w:val="cs-CZ"/>
        </w:rPr>
        <w:t xml:space="preserve"> </w:t>
      </w:r>
      <w:r w:rsidRPr="00CD2FC5">
        <w:rPr>
          <w:sz w:val="22"/>
          <w:szCs w:val="22"/>
          <w:lang w:val="cs-CZ"/>
        </w:rPr>
        <w:t>„</w:t>
      </w:r>
      <w:r w:rsidRPr="00D9755E">
        <w:rPr>
          <w:b/>
          <w:sz w:val="22"/>
          <w:szCs w:val="22"/>
          <w:lang w:val="cs-CZ"/>
        </w:rPr>
        <w:t>faktura</w:t>
      </w:r>
      <w:r w:rsidRPr="00CD2FC5">
        <w:rPr>
          <w:sz w:val="22"/>
          <w:szCs w:val="22"/>
          <w:lang w:val="cs-CZ"/>
        </w:rPr>
        <w:t>“</w:t>
      </w:r>
      <w:r w:rsidRPr="00D9755E">
        <w:rPr>
          <w:sz w:val="22"/>
          <w:szCs w:val="22"/>
          <w:lang w:val="cs-CZ"/>
        </w:rPr>
        <w:t xml:space="preserve"> či </w:t>
      </w:r>
      <w:r w:rsidRPr="00CD2FC5">
        <w:rPr>
          <w:sz w:val="22"/>
          <w:szCs w:val="22"/>
          <w:lang w:val="cs-CZ"/>
        </w:rPr>
        <w:t>„</w:t>
      </w:r>
      <w:r w:rsidRPr="00D9755E">
        <w:rPr>
          <w:b/>
          <w:sz w:val="22"/>
          <w:szCs w:val="22"/>
          <w:lang w:val="cs-CZ"/>
        </w:rPr>
        <w:t>faktury</w:t>
      </w:r>
      <w:r w:rsidRPr="00CD2FC5">
        <w:rPr>
          <w:sz w:val="22"/>
          <w:szCs w:val="22"/>
          <w:lang w:val="cs-CZ"/>
        </w:rPr>
        <w:t>“</w:t>
      </w:r>
      <w:r w:rsidR="006158F5" w:rsidRPr="00D9755E">
        <w:rPr>
          <w:sz w:val="22"/>
          <w:szCs w:val="22"/>
          <w:lang w:val="cs-CZ"/>
        </w:rPr>
        <w:t>) vystavených Poskytovatelem.</w:t>
      </w:r>
    </w:p>
    <w:p w:rsidR="006158F5" w:rsidRPr="009E5311" w:rsidRDefault="006158F5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9E5311">
        <w:rPr>
          <w:sz w:val="22"/>
          <w:szCs w:val="22"/>
          <w:lang w:val="cs-CZ"/>
        </w:rPr>
        <w:t>Faktur</w:t>
      </w:r>
      <w:r w:rsidR="00953CCF">
        <w:rPr>
          <w:sz w:val="22"/>
          <w:szCs w:val="22"/>
          <w:lang w:val="cs-CZ"/>
        </w:rPr>
        <w:t>u</w:t>
      </w:r>
      <w:r w:rsidRPr="009E5311">
        <w:rPr>
          <w:sz w:val="22"/>
          <w:szCs w:val="22"/>
          <w:lang w:val="cs-CZ"/>
        </w:rPr>
        <w:t xml:space="preserve"> </w:t>
      </w:r>
      <w:r w:rsidR="00953CCF">
        <w:rPr>
          <w:sz w:val="22"/>
          <w:szCs w:val="22"/>
          <w:lang w:val="cs-CZ"/>
        </w:rPr>
        <w:t>Poskytovatel</w:t>
      </w:r>
      <w:r w:rsidR="00953CCF" w:rsidRPr="009E5311">
        <w:rPr>
          <w:sz w:val="22"/>
          <w:szCs w:val="22"/>
          <w:lang w:val="cs-CZ"/>
        </w:rPr>
        <w:t xml:space="preserve"> </w:t>
      </w:r>
      <w:r w:rsidRPr="009E5311">
        <w:rPr>
          <w:sz w:val="22"/>
          <w:szCs w:val="22"/>
          <w:lang w:val="cs-CZ"/>
        </w:rPr>
        <w:t>vystav</w:t>
      </w:r>
      <w:r w:rsidR="00953CCF">
        <w:rPr>
          <w:sz w:val="22"/>
          <w:szCs w:val="22"/>
          <w:lang w:val="cs-CZ"/>
        </w:rPr>
        <w:t>í</w:t>
      </w:r>
      <w:r w:rsidRPr="009E5311">
        <w:rPr>
          <w:sz w:val="22"/>
          <w:szCs w:val="22"/>
          <w:lang w:val="cs-CZ"/>
        </w:rPr>
        <w:t xml:space="preserve"> vždy na základě akceptačního protokolu vztahujícímu se ke konkrétnímu předávanému dílčímu Výstupu. Pokud budou předané dílčí Výstupy akceptovány bez výhrad, je Poskytovatel oprávněn vystavit bez zbytečného odkladu </w:t>
      </w:r>
      <w:r w:rsidR="00953CCF">
        <w:rPr>
          <w:sz w:val="22"/>
          <w:szCs w:val="22"/>
          <w:lang w:val="cs-CZ"/>
        </w:rPr>
        <w:t xml:space="preserve">příslušnou </w:t>
      </w:r>
      <w:r w:rsidRPr="009E5311">
        <w:rPr>
          <w:sz w:val="22"/>
          <w:szCs w:val="22"/>
          <w:lang w:val="cs-CZ"/>
        </w:rPr>
        <w:t xml:space="preserve">fakturu na částku odpovídající </w:t>
      </w:r>
      <w:r w:rsidR="00953CCF">
        <w:rPr>
          <w:sz w:val="22"/>
          <w:szCs w:val="22"/>
          <w:lang w:val="cs-CZ"/>
        </w:rPr>
        <w:t>dané fázi</w:t>
      </w:r>
      <w:r w:rsidRPr="009E5311">
        <w:rPr>
          <w:sz w:val="22"/>
          <w:szCs w:val="22"/>
          <w:lang w:val="cs-CZ"/>
        </w:rPr>
        <w:t>.</w:t>
      </w:r>
    </w:p>
    <w:p w:rsidR="00017F50" w:rsidRPr="00F4271F" w:rsidRDefault="009E5311" w:rsidP="00F4271F">
      <w:pPr>
        <w:pStyle w:val="RLTextlnkuslovan"/>
        <w:widowControl w:val="0"/>
        <w:numPr>
          <w:ilvl w:val="0"/>
          <w:numId w:val="0"/>
        </w:numPr>
        <w:tabs>
          <w:tab w:val="left" w:pos="567"/>
          <w:tab w:val="left" w:pos="709"/>
        </w:tabs>
        <w:ind w:left="567"/>
        <w:rPr>
          <w:rFonts w:cs="Arial"/>
          <w:sz w:val="22"/>
        </w:rPr>
      </w:pPr>
      <w:r>
        <w:rPr>
          <w:sz w:val="22"/>
          <w:szCs w:val="22"/>
          <w:lang w:val="cs-CZ"/>
        </w:rPr>
        <w:t>Fakturace Poskytovatelem proběhne ve 4 fázích. Po dokončení prvního akceptačního řízení s výsledkem „akceptováno bez výhrad“ vystaví Poskytovatel fakturu ve výši odpovídající 20</w:t>
      </w:r>
      <w:r w:rsidR="004B6F6B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% celkové ceny předmětu plnění + </w:t>
      </w:r>
      <w:r w:rsidR="00975FC8">
        <w:rPr>
          <w:sz w:val="22"/>
          <w:szCs w:val="22"/>
          <w:lang w:val="cs-CZ"/>
        </w:rPr>
        <w:t xml:space="preserve">případná </w:t>
      </w:r>
      <w:r>
        <w:rPr>
          <w:sz w:val="22"/>
          <w:szCs w:val="22"/>
          <w:lang w:val="cs-CZ"/>
        </w:rPr>
        <w:t>DPH</w:t>
      </w:r>
      <w:r w:rsidR="000C4184">
        <w:rPr>
          <w:sz w:val="22"/>
          <w:szCs w:val="22"/>
          <w:lang w:val="cs-CZ"/>
        </w:rPr>
        <w:t>, po dokončení druhého akceptačního řízení s výsledkem „akceptováno bez výhrad“ vystaví Poskytovatel fakturu ve výši odpovídající 20</w:t>
      </w:r>
      <w:r w:rsidR="004B6F6B">
        <w:rPr>
          <w:sz w:val="22"/>
          <w:szCs w:val="22"/>
          <w:lang w:val="cs-CZ"/>
        </w:rPr>
        <w:t xml:space="preserve"> </w:t>
      </w:r>
      <w:r w:rsidR="000C4184">
        <w:rPr>
          <w:sz w:val="22"/>
          <w:szCs w:val="22"/>
          <w:lang w:val="cs-CZ"/>
        </w:rPr>
        <w:t xml:space="preserve">% celkové ceny předmětu plnění + </w:t>
      </w:r>
      <w:r w:rsidR="00975FC8">
        <w:rPr>
          <w:sz w:val="22"/>
          <w:szCs w:val="22"/>
          <w:lang w:val="cs-CZ"/>
        </w:rPr>
        <w:t xml:space="preserve">případná </w:t>
      </w:r>
      <w:r w:rsidR="000C4184">
        <w:rPr>
          <w:sz w:val="22"/>
          <w:szCs w:val="22"/>
          <w:lang w:val="cs-CZ"/>
        </w:rPr>
        <w:t>DPH, po dokončení třetího akceptačního řízení s výsledkem „akceptováno bez výhrad“ vystaví Poskytovatel fakturu odpovídající dalším 20</w:t>
      </w:r>
      <w:r w:rsidR="004B6F6B">
        <w:rPr>
          <w:sz w:val="22"/>
          <w:szCs w:val="22"/>
          <w:lang w:val="cs-CZ"/>
        </w:rPr>
        <w:t xml:space="preserve"> </w:t>
      </w:r>
      <w:r w:rsidR="000C4184">
        <w:rPr>
          <w:sz w:val="22"/>
          <w:szCs w:val="22"/>
          <w:lang w:val="cs-CZ"/>
        </w:rPr>
        <w:t xml:space="preserve">% celkové ceny předmětu plnění + </w:t>
      </w:r>
      <w:r w:rsidR="00975FC8">
        <w:rPr>
          <w:sz w:val="22"/>
          <w:szCs w:val="22"/>
          <w:lang w:val="cs-CZ"/>
        </w:rPr>
        <w:t xml:space="preserve">případná </w:t>
      </w:r>
      <w:r w:rsidR="000C4184">
        <w:rPr>
          <w:sz w:val="22"/>
          <w:szCs w:val="22"/>
          <w:lang w:val="cs-CZ"/>
        </w:rPr>
        <w:t>DPH. Po dokončení čtvrtého akceptačního řízení s výsledkem „akceptováno bez výhrad“ vystaví Poskytovatel fakturu v</w:t>
      </w:r>
      <w:r w:rsidR="00186BDC">
        <w:rPr>
          <w:sz w:val="22"/>
          <w:szCs w:val="22"/>
          <w:lang w:val="cs-CZ"/>
        </w:rPr>
        <w:t>e výši odpovídající zbývajícím 4</w:t>
      </w:r>
      <w:r w:rsidR="000C4184">
        <w:rPr>
          <w:sz w:val="22"/>
          <w:szCs w:val="22"/>
          <w:lang w:val="cs-CZ"/>
        </w:rPr>
        <w:t>0</w:t>
      </w:r>
      <w:r w:rsidR="004B6F6B">
        <w:rPr>
          <w:sz w:val="22"/>
          <w:szCs w:val="22"/>
          <w:lang w:val="cs-CZ"/>
        </w:rPr>
        <w:t xml:space="preserve"> </w:t>
      </w:r>
      <w:r w:rsidR="000C4184">
        <w:rPr>
          <w:sz w:val="22"/>
          <w:szCs w:val="22"/>
          <w:lang w:val="cs-CZ"/>
        </w:rPr>
        <w:t xml:space="preserve">% celkové ceny </w:t>
      </w:r>
      <w:r w:rsidR="003448EB">
        <w:rPr>
          <w:sz w:val="22"/>
          <w:szCs w:val="22"/>
          <w:lang w:val="cs-CZ"/>
        </w:rPr>
        <w:t>předmětu plnění + </w:t>
      </w:r>
      <w:r w:rsidR="00975FC8">
        <w:rPr>
          <w:sz w:val="22"/>
          <w:szCs w:val="22"/>
          <w:lang w:val="cs-CZ"/>
        </w:rPr>
        <w:t xml:space="preserve">případná </w:t>
      </w:r>
      <w:r w:rsidR="000C4184">
        <w:rPr>
          <w:sz w:val="22"/>
          <w:szCs w:val="22"/>
          <w:lang w:val="cs-CZ"/>
        </w:rPr>
        <w:t>DPH.</w:t>
      </w:r>
      <w:r w:rsidR="00017F50">
        <w:rPr>
          <w:rFonts w:cs="Arial"/>
          <w:sz w:val="22"/>
          <w:lang w:val="cs-CZ"/>
        </w:rPr>
        <w:tab/>
      </w:r>
      <w:r w:rsidR="00017F50">
        <w:rPr>
          <w:rFonts w:cs="Arial"/>
          <w:sz w:val="22"/>
          <w:lang w:val="cs-CZ"/>
        </w:rPr>
        <w:tab/>
      </w:r>
    </w:p>
    <w:p w:rsidR="006B458D" w:rsidRPr="008D725B" w:rsidRDefault="00786B7A" w:rsidP="007E35A7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Daňový doklad (f</w:t>
      </w:r>
      <w:r w:rsidR="006B458D" w:rsidRPr="008B6549">
        <w:rPr>
          <w:sz w:val="22"/>
          <w:szCs w:val="22"/>
        </w:rPr>
        <w:t>aktura</w:t>
      </w:r>
      <w:r>
        <w:rPr>
          <w:sz w:val="22"/>
          <w:szCs w:val="22"/>
        </w:rPr>
        <w:t>)</w:t>
      </w:r>
      <w:r w:rsidR="006B458D" w:rsidRPr="008B6549">
        <w:rPr>
          <w:sz w:val="22"/>
          <w:szCs w:val="22"/>
        </w:rPr>
        <w:t xml:space="preserve"> musí obsahovat veškeré náležitosti daňového dokladu podle obecně závazných předpisů a dále musí obsahovat název veřejné zakázky „</w:t>
      </w:r>
      <w:r w:rsidR="000A701C" w:rsidRPr="00D11AAB">
        <w:rPr>
          <w:rFonts w:cs="Arial"/>
          <w:sz w:val="22"/>
          <w:szCs w:val="22"/>
        </w:rPr>
        <w:t>Zajištění vzdělávání pracovníků veřejné správy, včetně zpracování vstupní analýzy, vzdělávacího modulu a školicích materiálů</w:t>
      </w:r>
      <w:r w:rsidR="006B458D" w:rsidRPr="008B6549">
        <w:rPr>
          <w:sz w:val="22"/>
          <w:szCs w:val="22"/>
        </w:rPr>
        <w:t>“, název a registrační číslo projektu, z nějž bude příslušné dílčí plnění financováno (</w:t>
      </w:r>
      <w:r w:rsidR="00D11AAB">
        <w:rPr>
          <w:sz w:val="22"/>
          <w:szCs w:val="22"/>
        </w:rPr>
        <w:t>„</w:t>
      </w:r>
      <w:r w:rsidR="00D11AAB" w:rsidRPr="0010736A">
        <w:rPr>
          <w:rFonts w:cs="Arial"/>
          <w:iCs/>
          <w:sz w:val="22"/>
          <w:szCs w:val="22"/>
        </w:rPr>
        <w:t>Podpora neformálních pečovatelů</w:t>
      </w:r>
      <w:r w:rsidR="00345CB8" w:rsidRPr="00345CB8">
        <w:rPr>
          <w:sz w:val="22"/>
          <w:szCs w:val="22"/>
        </w:rPr>
        <w:t>“, registrační číslo p</w:t>
      </w:r>
      <w:r w:rsidR="00D11AAB">
        <w:rPr>
          <w:sz w:val="22"/>
          <w:szCs w:val="22"/>
        </w:rPr>
        <w:t xml:space="preserve">rojektu </w:t>
      </w:r>
      <w:r w:rsidR="00D11AAB" w:rsidRPr="0010736A">
        <w:rPr>
          <w:rFonts w:cs="Arial"/>
          <w:iCs/>
          <w:sz w:val="22"/>
          <w:szCs w:val="22"/>
        </w:rPr>
        <w:t>CZ.1.04/3.1.00/C6.00002</w:t>
      </w:r>
      <w:r w:rsidR="006B458D" w:rsidRPr="008B6549">
        <w:rPr>
          <w:sz w:val="22"/>
          <w:szCs w:val="22"/>
        </w:rPr>
        <w:t>). Přílohou faktury musí být</w:t>
      </w:r>
      <w:r w:rsidR="00B05D6C">
        <w:rPr>
          <w:sz w:val="22"/>
          <w:szCs w:val="22"/>
        </w:rPr>
        <w:t xml:space="preserve"> soupis plnění v daném období, za které je v předmětném daňovém dokladu fakturováno</w:t>
      </w:r>
      <w:r w:rsidR="00BD5DF7">
        <w:rPr>
          <w:sz w:val="22"/>
          <w:szCs w:val="22"/>
          <w:lang w:val="cs-CZ"/>
        </w:rPr>
        <w:t xml:space="preserve"> </w:t>
      </w:r>
      <w:r w:rsidR="00C9767D">
        <w:rPr>
          <w:sz w:val="22"/>
          <w:szCs w:val="22"/>
          <w:lang w:val="cs-CZ"/>
        </w:rPr>
        <w:t>a současně kopie akceptačního protokolu vystaveného Objednatelem.</w:t>
      </w:r>
    </w:p>
    <w:p w:rsidR="006B458D" w:rsidRPr="00AD6418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975FC8">
        <w:rPr>
          <w:sz w:val="22"/>
          <w:szCs w:val="22"/>
        </w:rPr>
        <w:t xml:space="preserve">Doba splatnosti </w:t>
      </w:r>
      <w:r w:rsidR="00975FC8" w:rsidRPr="00975FC8">
        <w:rPr>
          <w:sz w:val="22"/>
          <w:szCs w:val="22"/>
          <w:lang w:val="cs-CZ"/>
        </w:rPr>
        <w:t xml:space="preserve">řádně a včas vystaveného </w:t>
      </w:r>
      <w:r w:rsidRPr="00975FC8">
        <w:rPr>
          <w:sz w:val="22"/>
          <w:szCs w:val="22"/>
        </w:rPr>
        <w:t xml:space="preserve">daňového dokladu (faktury) je stanovena na 30 kalendářních dnů ode dne jeho doručení </w:t>
      </w:r>
      <w:r w:rsidR="00AD6418" w:rsidRPr="00975FC8">
        <w:rPr>
          <w:sz w:val="22"/>
          <w:szCs w:val="22"/>
        </w:rPr>
        <w:t>O</w:t>
      </w:r>
      <w:r w:rsidRPr="00975FC8">
        <w:rPr>
          <w:sz w:val="22"/>
          <w:szCs w:val="22"/>
        </w:rPr>
        <w:t>bjednateli.</w:t>
      </w:r>
      <w:r w:rsidRPr="008B6549">
        <w:rPr>
          <w:sz w:val="22"/>
          <w:szCs w:val="22"/>
        </w:rPr>
        <w:t xml:space="preserve"> Faktura se pro účely této </w:t>
      </w:r>
      <w:r w:rsidR="00886DA1">
        <w:rPr>
          <w:sz w:val="22"/>
          <w:szCs w:val="22"/>
          <w:lang w:val="cs-CZ"/>
        </w:rPr>
        <w:t>Smlouvy</w:t>
      </w:r>
      <w:r w:rsidR="00CB6982">
        <w:rPr>
          <w:sz w:val="22"/>
          <w:szCs w:val="22"/>
          <w:lang w:val="cs-CZ"/>
        </w:rPr>
        <w:t xml:space="preserve"> </w:t>
      </w:r>
      <w:r w:rsidRPr="008B6549">
        <w:rPr>
          <w:sz w:val="22"/>
          <w:szCs w:val="22"/>
        </w:rPr>
        <w:t xml:space="preserve">považuje za uhrazenou okamžikem odepsání fakturované částky z účtu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8B6549">
        <w:rPr>
          <w:sz w:val="22"/>
          <w:szCs w:val="22"/>
        </w:rPr>
        <w:t xml:space="preserve"> ve prospěch účtu </w:t>
      </w:r>
      <w:r w:rsidR="00AD6418">
        <w:rPr>
          <w:sz w:val="22"/>
          <w:szCs w:val="22"/>
        </w:rPr>
        <w:t>Poskytovatele</w:t>
      </w:r>
      <w:r w:rsidRPr="008B6549">
        <w:rPr>
          <w:sz w:val="22"/>
          <w:szCs w:val="22"/>
        </w:rPr>
        <w:t>. Platby budou probíhat výhradně v Kč a rovněž veškeré uvedené cenové údaje budou v</w:t>
      </w:r>
      <w:r>
        <w:rPr>
          <w:sz w:val="22"/>
          <w:szCs w:val="22"/>
        </w:rPr>
        <w:t> </w:t>
      </w:r>
      <w:r w:rsidRPr="008B6549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:rsidR="00AD6418" w:rsidRPr="00AD641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8356D">
        <w:rPr>
          <w:sz w:val="22"/>
          <w:szCs w:val="22"/>
        </w:rPr>
        <w:t xml:space="preserve">Nebude-li </w:t>
      </w:r>
      <w:r>
        <w:rPr>
          <w:sz w:val="22"/>
          <w:szCs w:val="22"/>
        </w:rPr>
        <w:t>daňový doklad (</w:t>
      </w:r>
      <w:r w:rsidRPr="00C8356D">
        <w:rPr>
          <w:sz w:val="22"/>
          <w:szCs w:val="22"/>
        </w:rPr>
        <w:t>faktura</w:t>
      </w:r>
      <w:r>
        <w:rPr>
          <w:sz w:val="22"/>
          <w:szCs w:val="22"/>
        </w:rPr>
        <w:t>)</w:t>
      </w:r>
      <w:r w:rsidRPr="00C8356D">
        <w:rPr>
          <w:sz w:val="22"/>
          <w:szCs w:val="22"/>
        </w:rPr>
        <w:t xml:space="preserve"> obsahovat stanovené náležitosti nebo v ní nebudou správně uvedené údaje, je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oprávněn vrátit ji ve lhůtě splatnosti </w:t>
      </w:r>
      <w:r>
        <w:rPr>
          <w:sz w:val="22"/>
          <w:szCs w:val="22"/>
        </w:rPr>
        <w:t>Poskytovateli</w:t>
      </w:r>
      <w:r w:rsidR="007E35A7">
        <w:rPr>
          <w:sz w:val="22"/>
          <w:szCs w:val="22"/>
        </w:rPr>
        <w:t xml:space="preserve"> s</w:t>
      </w:r>
      <w:r w:rsidR="007E35A7">
        <w:rPr>
          <w:sz w:val="22"/>
          <w:szCs w:val="22"/>
          <w:lang w:val="cs-CZ"/>
        </w:rPr>
        <w:t> </w:t>
      </w:r>
      <w:r w:rsidRPr="00C8356D">
        <w:rPr>
          <w:sz w:val="22"/>
          <w:szCs w:val="22"/>
        </w:rPr>
        <w:t xml:space="preserve">uvedením chybějících náležitostí nebo nesprávných údajů. V takovém případě se ruší doba splatnosti této faktury a nová lhůta splatnosti počne běžet doručením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. Faktura se vždy platí bankovním převodem na účet druhé smluvní strany. Námitky proti údajům uvedeným ve faktuře může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uplatnit do konce lhůty splatnosti s tím, že ji odešle zpět </w:t>
      </w:r>
      <w:r>
        <w:rPr>
          <w:sz w:val="22"/>
          <w:szCs w:val="22"/>
        </w:rPr>
        <w:t>Poskytovateli</w:t>
      </w:r>
      <w:r w:rsidRPr="00C8356D">
        <w:rPr>
          <w:sz w:val="22"/>
          <w:szCs w:val="22"/>
        </w:rPr>
        <w:t xml:space="preserve"> s uvedením výhrad. V případě, že </w:t>
      </w:r>
      <w:r>
        <w:rPr>
          <w:sz w:val="22"/>
          <w:szCs w:val="22"/>
        </w:rPr>
        <w:t>Poskytovatel</w:t>
      </w:r>
      <w:r w:rsidRPr="00C8356D">
        <w:rPr>
          <w:sz w:val="22"/>
          <w:szCs w:val="22"/>
        </w:rPr>
        <w:t xml:space="preserve"> výhrady bezodkladně neodmítl jako neoprávněné, ruší se tímto lhůta splatnosti. Od okamžiku doručení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 běží nová lhůta splatnosti</w:t>
      </w:r>
      <w:r w:rsidRPr="0086617D">
        <w:rPr>
          <w:sz w:val="22"/>
          <w:szCs w:val="22"/>
        </w:rPr>
        <w:t>.</w:t>
      </w:r>
    </w:p>
    <w:p w:rsidR="00AD6418" w:rsidRPr="009A579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Poskytovatel nepřipouští zálohové platby</w:t>
      </w:r>
      <w:r w:rsidR="00E87E2C">
        <w:rPr>
          <w:sz w:val="22"/>
          <w:szCs w:val="22"/>
        </w:rPr>
        <w:t>.</w:t>
      </w:r>
    </w:p>
    <w:p w:rsidR="009A5798" w:rsidRPr="00AD6418" w:rsidRDefault="009A579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91232">
        <w:rPr>
          <w:sz w:val="22"/>
        </w:rPr>
        <w:t>Pro případ prodlení Objednatele s úhradou fakturované částky se sjednává</w:t>
      </w:r>
      <w:r w:rsidR="00111964">
        <w:rPr>
          <w:sz w:val="22"/>
          <w:lang w:val="cs-CZ"/>
        </w:rPr>
        <w:t xml:space="preserve"> zákonný</w:t>
      </w:r>
      <w:r w:rsidR="00CB6982">
        <w:rPr>
          <w:sz w:val="22"/>
        </w:rPr>
        <w:t xml:space="preserve"> úrok z prodlení</w:t>
      </w:r>
      <w:r w:rsidRPr="00C91232">
        <w:rPr>
          <w:sz w:val="22"/>
        </w:rPr>
        <w:t xml:space="preserve"> za každý</w:t>
      </w:r>
      <w:r w:rsidR="00111964">
        <w:rPr>
          <w:sz w:val="22"/>
          <w:lang w:val="cs-CZ"/>
        </w:rPr>
        <w:t>, byť započatý</w:t>
      </w:r>
      <w:r w:rsidRPr="00C91232">
        <w:rPr>
          <w:sz w:val="22"/>
        </w:rPr>
        <w:t xml:space="preserve"> den</w:t>
      </w:r>
      <w:r w:rsidR="00CB6982">
        <w:rPr>
          <w:sz w:val="22"/>
          <w:lang w:val="cs-CZ"/>
        </w:rPr>
        <w:t xml:space="preserve"> </w:t>
      </w:r>
      <w:r w:rsidRPr="00C91232">
        <w:rPr>
          <w:sz w:val="22"/>
        </w:rPr>
        <w:t>prodlení</w:t>
      </w:r>
      <w:r w:rsidR="00CB6982">
        <w:rPr>
          <w:sz w:val="22"/>
          <w:lang w:val="cs-CZ"/>
        </w:rPr>
        <w:t xml:space="preserve">, </w:t>
      </w:r>
      <w:r w:rsidR="00111964">
        <w:rPr>
          <w:sz w:val="22"/>
          <w:lang w:val="cs-CZ"/>
        </w:rPr>
        <w:t>ve výši  stan</w:t>
      </w:r>
      <w:r w:rsidR="00CC2104">
        <w:rPr>
          <w:sz w:val="22"/>
          <w:lang w:val="cs-CZ"/>
        </w:rPr>
        <w:t>ovené místně a věcně platnými</w:t>
      </w:r>
      <w:r w:rsidR="00111964">
        <w:rPr>
          <w:sz w:val="22"/>
          <w:lang w:val="cs-CZ"/>
        </w:rPr>
        <w:t xml:space="preserve"> právními předpisy.</w:t>
      </w:r>
    </w:p>
    <w:p w:rsidR="002066B3" w:rsidRPr="002066B3" w:rsidRDefault="00AD6418" w:rsidP="00057921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bCs/>
          <w:sz w:val="22"/>
          <w:u w:val="single"/>
        </w:rPr>
      </w:pPr>
      <w:r w:rsidRPr="002066B3">
        <w:rPr>
          <w:rFonts w:cs="Arial"/>
          <w:sz w:val="22"/>
        </w:rPr>
        <w:t xml:space="preserve">Cena obsahuje veškeré náklady nutné pro činnosti spojené s provedením a předáním předmětu plnění a další související náklady nezbytné pro řádné plnění </w:t>
      </w:r>
      <w:r w:rsidR="004269F0">
        <w:rPr>
          <w:rFonts w:cs="Arial"/>
          <w:sz w:val="22"/>
        </w:rPr>
        <w:t>Smlouv</w:t>
      </w:r>
      <w:r w:rsidRPr="002066B3">
        <w:rPr>
          <w:rFonts w:cs="Arial"/>
          <w:sz w:val="22"/>
        </w:rPr>
        <w:t>y.</w:t>
      </w:r>
    </w:p>
    <w:p w:rsidR="00AD6418" w:rsidRPr="00A75703" w:rsidRDefault="00FA59EE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bCs/>
          <w:sz w:val="22"/>
          <w:u w:val="single"/>
          <w:lang w:val="cs-CZ"/>
        </w:rPr>
      </w:pPr>
      <w:r>
        <w:rPr>
          <w:rFonts w:cs="Arial"/>
          <w:bCs/>
          <w:sz w:val="22"/>
          <w:u w:val="single"/>
        </w:rPr>
        <w:lastRenderedPageBreak/>
        <w:t>Podmínky překročení nabídkové</w:t>
      </w:r>
      <w:r w:rsidR="002066B3">
        <w:rPr>
          <w:rFonts w:cs="Arial"/>
          <w:bCs/>
          <w:sz w:val="22"/>
          <w:u w:val="single"/>
        </w:rPr>
        <w:t xml:space="preserve"> cen</w:t>
      </w:r>
      <w:r>
        <w:rPr>
          <w:rFonts w:cs="Arial"/>
          <w:bCs/>
          <w:sz w:val="22"/>
          <w:u w:val="single"/>
        </w:rPr>
        <w:t>y</w:t>
      </w:r>
      <w:r w:rsidR="00A75703">
        <w:rPr>
          <w:rFonts w:cs="Arial"/>
          <w:bCs/>
          <w:sz w:val="22"/>
          <w:u w:val="single"/>
          <w:lang w:val="cs-CZ"/>
        </w:rPr>
        <w:t>:</w:t>
      </w:r>
    </w:p>
    <w:p w:rsidR="00AD6418" w:rsidRPr="007E35A7" w:rsidRDefault="00FA59EE" w:rsidP="002066B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  <w:lang w:val="cs-CZ"/>
        </w:rPr>
      </w:pPr>
      <w:r>
        <w:rPr>
          <w:rFonts w:cs="Arial"/>
          <w:sz w:val="22"/>
        </w:rPr>
        <w:t>Nabídková cena je uvedena</w:t>
      </w:r>
      <w:r w:rsidR="00AD6418" w:rsidRPr="00AD6418">
        <w:rPr>
          <w:rFonts w:cs="Arial"/>
          <w:sz w:val="22"/>
        </w:rPr>
        <w:t xml:space="preserve"> v korunách</w:t>
      </w:r>
      <w:r>
        <w:rPr>
          <w:rFonts w:cs="Arial"/>
          <w:sz w:val="22"/>
        </w:rPr>
        <w:t xml:space="preserve"> českých a je možné překročit ji</w:t>
      </w:r>
      <w:r w:rsidR="00AD6418" w:rsidRPr="00AD6418">
        <w:rPr>
          <w:rFonts w:cs="Arial"/>
          <w:sz w:val="22"/>
        </w:rPr>
        <w:t xml:space="preserve"> pouze v případě změny (zvýšení, snížení) sazby DPH, a to o částku odpovídající této změně (zvýšení, snížení) sazby DPH</w:t>
      </w:r>
      <w:r w:rsidR="00D30BA3">
        <w:rPr>
          <w:rFonts w:cs="Arial"/>
          <w:sz w:val="22"/>
        </w:rPr>
        <w:t>.</w:t>
      </w:r>
      <w:r w:rsidR="007E35A7">
        <w:rPr>
          <w:rFonts w:cs="Arial"/>
          <w:sz w:val="22"/>
          <w:lang w:val="cs-CZ"/>
        </w:rPr>
        <w:t xml:space="preserve"> </w:t>
      </w:r>
      <w:r w:rsidR="007E35A7" w:rsidRPr="007E35A7">
        <w:rPr>
          <w:rFonts w:cs="Arial"/>
          <w:sz w:val="22"/>
          <w:lang w:val="cs-CZ"/>
        </w:rPr>
        <w:t xml:space="preserve">V případě </w:t>
      </w:r>
      <w:r w:rsidR="007E35A7">
        <w:rPr>
          <w:rFonts w:cs="Arial"/>
          <w:sz w:val="22"/>
          <w:lang w:val="cs-CZ"/>
        </w:rPr>
        <w:t xml:space="preserve">změny sazby DPH </w:t>
      </w:r>
      <w:r w:rsidR="007E35A7" w:rsidRPr="007E35A7">
        <w:rPr>
          <w:rFonts w:cs="Arial"/>
          <w:sz w:val="22"/>
          <w:lang w:val="cs-CZ"/>
        </w:rPr>
        <w:t>je možn</w:t>
      </w:r>
      <w:r w:rsidR="007E35A7">
        <w:rPr>
          <w:rFonts w:cs="Arial"/>
          <w:sz w:val="22"/>
          <w:lang w:val="cs-CZ"/>
        </w:rPr>
        <w:t>é cenu změnit (zvýšit/snížit) o </w:t>
      </w:r>
      <w:proofErr w:type="spellStart"/>
      <w:r w:rsidR="007E35A7" w:rsidRPr="007E35A7">
        <w:rPr>
          <w:rFonts w:cs="Arial"/>
          <w:sz w:val="22"/>
          <w:lang w:val="cs-CZ"/>
        </w:rPr>
        <w:t>čásku</w:t>
      </w:r>
      <w:proofErr w:type="spellEnd"/>
      <w:r w:rsidR="007E35A7" w:rsidRPr="007E35A7">
        <w:rPr>
          <w:rFonts w:cs="Arial"/>
          <w:sz w:val="22"/>
          <w:lang w:val="cs-CZ"/>
        </w:rPr>
        <w:t xml:space="preserve"> odpovídající legislativní změně (zvýšení/snížení) sazby DPH. Smluvní strany se dohodly, že pokud dojde v průběhu plnění Smlouvy ke změně zákonné sazby DPH stanovené pro plnění předmětu Smlouvy, bude tato sazba promítnuta do všech cen uvedených ve Smlouvě s DPH a Poskytovatel je od okamžiku nabytí účinnosti změny zákonné sazby DPH povinen účtovat platnou sazbu DPH. O této skutečnosti není nutné uzavírat dodatek ke Smlouvě. Odpovědnost za správnost stanovení sazby DPH, tj. že je stanovena v souladu s platnými právními předpisy, nese Poskytovatel</w:t>
      </w:r>
      <w:r w:rsidR="00777CF5">
        <w:rPr>
          <w:rFonts w:cs="Arial"/>
          <w:sz w:val="22"/>
          <w:lang w:val="cs-CZ"/>
        </w:rPr>
        <w:t>.</w:t>
      </w:r>
    </w:p>
    <w:p w:rsidR="00D30BA3" w:rsidRPr="00854CBD" w:rsidRDefault="00D30BA3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E273A">
        <w:rPr>
          <w:rFonts w:eastAsia="MS Minngs" w:cs="Arial"/>
          <w:sz w:val="22"/>
          <w:szCs w:val="22"/>
        </w:rPr>
        <w:t xml:space="preserve">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</w:t>
      </w:r>
      <w:r w:rsidR="005D38D5"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vyjadřuje a potvrzuje, že cena </w:t>
      </w:r>
      <w:r w:rsidR="00501959"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 w:rsidR="00501959">
        <w:rPr>
          <w:rFonts w:eastAsia="MS Minngs" w:cs="Arial"/>
          <w:sz w:val="22"/>
          <w:szCs w:val="22"/>
        </w:rPr>
        <w:t xml:space="preserve">y </w:t>
      </w:r>
      <w:r w:rsidRPr="008E273A">
        <w:rPr>
          <w:rFonts w:eastAsia="MS Minngs" w:cs="Arial"/>
          <w:sz w:val="22"/>
          <w:szCs w:val="22"/>
        </w:rPr>
        <w:t xml:space="preserve">je stanovena správně a dostatečně. Cena zahrnuje splnění veškerých povinností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, nákladů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 a všechny věci a činnosti nezbytné pro řádné </w:t>
      </w:r>
      <w:r>
        <w:rPr>
          <w:rFonts w:eastAsia="MS Minngs" w:cs="Arial"/>
          <w:sz w:val="22"/>
          <w:szCs w:val="22"/>
        </w:rPr>
        <w:t xml:space="preserve">plnění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dále odstranění veškerých jeho případných vad</w:t>
      </w:r>
      <w:r>
        <w:rPr>
          <w:rFonts w:eastAsia="MS Minngs" w:cs="Arial"/>
          <w:sz w:val="22"/>
          <w:szCs w:val="22"/>
        </w:rPr>
        <w:t>.</w:t>
      </w:r>
    </w:p>
    <w:p w:rsidR="00854CBD" w:rsidRPr="00F17C3B" w:rsidRDefault="00854CB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před 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>y přezkoumal a prov</w:t>
      </w:r>
      <w:r w:rsidR="0036536A">
        <w:rPr>
          <w:rFonts w:eastAsia="MS Minngs" w:cs="Arial"/>
          <w:sz w:val="22"/>
          <w:szCs w:val="22"/>
        </w:rPr>
        <w:t xml:space="preserve">ěřil možnosti a podmínky realizace </w:t>
      </w:r>
      <w:r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potvrzuje, že </w:t>
      </w:r>
      <w:r>
        <w:rPr>
          <w:rFonts w:eastAsia="MS Minngs" w:cs="Arial"/>
          <w:sz w:val="22"/>
          <w:szCs w:val="22"/>
        </w:rPr>
        <w:t>jej</w:t>
      </w:r>
      <w:r w:rsidRPr="008E273A">
        <w:rPr>
          <w:rFonts w:eastAsia="MS Minngs" w:cs="Arial"/>
          <w:sz w:val="22"/>
          <w:szCs w:val="22"/>
        </w:rPr>
        <w:t xml:space="preserve"> lze za c</w:t>
      </w:r>
      <w:r w:rsidR="0036536A">
        <w:rPr>
          <w:rFonts w:eastAsia="MS Minngs" w:cs="Arial"/>
          <w:sz w:val="22"/>
          <w:szCs w:val="22"/>
        </w:rPr>
        <w:t>enu a stanovených podmínek realizovat</w:t>
      </w:r>
      <w:r w:rsidRPr="008E273A">
        <w:rPr>
          <w:rFonts w:eastAsia="MS Minngs" w:cs="Arial"/>
          <w:sz w:val="22"/>
          <w:szCs w:val="22"/>
        </w:rPr>
        <w:t xml:space="preserve"> tak, aby spolehlivě sloužilo požadovanému účelu</w:t>
      </w:r>
      <w:r>
        <w:rPr>
          <w:rFonts w:eastAsia="MS Minngs" w:cs="Arial"/>
          <w:sz w:val="22"/>
          <w:szCs w:val="22"/>
        </w:rPr>
        <w:t>.</w:t>
      </w:r>
      <w:r w:rsidR="00377AFB">
        <w:rPr>
          <w:rFonts w:eastAsia="MS Minngs" w:cs="Arial"/>
          <w:sz w:val="22"/>
          <w:szCs w:val="22"/>
        </w:rPr>
        <w:t xml:space="preserve"> </w:t>
      </w:r>
      <w:r w:rsidR="00377AFB">
        <w:rPr>
          <w:sz w:val="22"/>
          <w:szCs w:val="22"/>
        </w:rPr>
        <w:t>Poskytovatel tímto na sebe přebírá nebezpečí změny okolností ve smyslu § 1765 odst. 2 Občanského zákoníku.</w:t>
      </w:r>
    </w:p>
    <w:p w:rsidR="00F17C3B" w:rsidRPr="00D30BA3" w:rsidRDefault="00F17C3B" w:rsidP="00F17C3B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9" w:name="_Ref360030114"/>
      <w:bookmarkEnd w:id="8"/>
    </w:p>
    <w:bookmarkEnd w:id="9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:rsidR="005A3444" w:rsidRPr="00C91232" w:rsidRDefault="00FF4C8B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strany se zavazují poskytovat si navzájem veškerou nezbytnou součinnost pro zajištění plnění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a vzájemně se informovat o všech relevantních skutečnostech nezbytných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</w:t>
      </w:r>
      <w:r w:rsidR="00266A00" w:rsidRPr="00C91232">
        <w:rPr>
          <w:sz w:val="22"/>
        </w:rPr>
        <w:t xml:space="preserve"> ČR</w:t>
      </w:r>
      <w:r w:rsidRPr="00C91232">
        <w:rPr>
          <w:sz w:val="22"/>
        </w:rPr>
        <w:t>.</w:t>
      </w:r>
    </w:p>
    <w:p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</w:t>
      </w:r>
      <w:r w:rsidR="001044DA" w:rsidRPr="00C91232">
        <w:rPr>
          <w:sz w:val="22"/>
        </w:rPr>
        <w:t xml:space="preserve">bude </w:t>
      </w:r>
      <w:r w:rsidR="000D6ABC">
        <w:rPr>
          <w:sz w:val="22"/>
        </w:rPr>
        <w:t>veškerá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>y poskytovat</w:t>
      </w:r>
      <w:r w:rsidR="009666FD" w:rsidRPr="00C91232">
        <w:rPr>
          <w:sz w:val="22"/>
        </w:rPr>
        <w:t xml:space="preserve"> svědomitě,</w:t>
      </w:r>
      <w:r w:rsidR="00D34613">
        <w:rPr>
          <w:sz w:val="22"/>
        </w:rPr>
        <w:t xml:space="preserve"> řádně, včas a</w:t>
      </w:r>
      <w:r w:rsidR="00D34613">
        <w:rPr>
          <w:sz w:val="22"/>
          <w:lang w:val="cs-CZ"/>
        </w:rPr>
        <w:t> </w:t>
      </w:r>
      <w:r w:rsidRPr="00C91232">
        <w:rPr>
          <w:sz w:val="22"/>
        </w:rPr>
        <w:t>v náležité kvalitě dle požadavků Objednatele</w:t>
      </w:r>
      <w:r w:rsidR="009666FD" w:rsidRPr="00C91232">
        <w:rPr>
          <w:sz w:val="22"/>
        </w:rPr>
        <w:t xml:space="preserve">. Poskytovatel </w:t>
      </w:r>
      <w:r w:rsidR="00DA56F0">
        <w:rPr>
          <w:sz w:val="22"/>
          <w:lang w:val="cs-CZ"/>
        </w:rPr>
        <w:t xml:space="preserve">je povinen </w:t>
      </w:r>
      <w:r w:rsidR="009666FD" w:rsidRPr="00C91232">
        <w:rPr>
          <w:sz w:val="22"/>
        </w:rPr>
        <w:t>postupovat s odbornou péčí a potřebnými odbornými znalostmi, na vlastní odpovědnost a nebezpečí, v souladu s obecně závaznými předpisy.</w:t>
      </w:r>
    </w:p>
    <w:p w:rsidR="005704D2" w:rsidRPr="005704D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377AFB">
        <w:rPr>
          <w:sz w:val="22"/>
        </w:rPr>
        <w:t>Občanského</w:t>
      </w:r>
      <w:r w:rsidR="00377AFB" w:rsidRPr="00C91232">
        <w:rPr>
          <w:sz w:val="22"/>
        </w:rPr>
        <w:t xml:space="preserve"> </w:t>
      </w:r>
      <w:r w:rsidRPr="00C91232">
        <w:rPr>
          <w:sz w:val="22"/>
        </w:rPr>
        <w:t>zákoníku</w:t>
      </w:r>
      <w:r w:rsidR="00091748">
        <w:rPr>
          <w:sz w:val="22"/>
        </w:rPr>
        <w:t xml:space="preserve"> vztahující se k vadám</w:t>
      </w:r>
      <w:r w:rsidR="00742ED7">
        <w:rPr>
          <w:sz w:val="22"/>
          <w:lang w:val="cs-CZ"/>
        </w:rPr>
        <w:t xml:space="preserve"> plnění</w:t>
      </w:r>
      <w:r w:rsidR="00CB6982">
        <w:rPr>
          <w:sz w:val="22"/>
          <w:lang w:val="cs-CZ"/>
        </w:rPr>
        <w:t>.</w:t>
      </w:r>
      <w:r w:rsidR="00091748">
        <w:rPr>
          <w:sz w:val="22"/>
        </w:rPr>
        <w:t xml:space="preserve"> Poskytovatel </w:t>
      </w:r>
      <w:r w:rsidR="001F4676">
        <w:rPr>
          <w:sz w:val="22"/>
        </w:rPr>
        <w:t>zaručuje O</w:t>
      </w:r>
      <w:r w:rsidR="00091748" w:rsidRPr="00091748">
        <w:rPr>
          <w:sz w:val="22"/>
        </w:rPr>
        <w:t xml:space="preserve">bjednateli, že </w:t>
      </w:r>
      <w:r w:rsidR="00091748">
        <w:rPr>
          <w:sz w:val="22"/>
        </w:rPr>
        <w:t xml:space="preserve">jednotlivá plnění </w:t>
      </w:r>
      <w:r w:rsidR="00091748" w:rsidRPr="00091748">
        <w:rPr>
          <w:sz w:val="22"/>
        </w:rPr>
        <w:t>předmět</w:t>
      </w:r>
      <w:r w:rsidR="00091748">
        <w:rPr>
          <w:sz w:val="22"/>
        </w:rPr>
        <w:t>u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této S</w:t>
      </w:r>
      <w:r w:rsidR="00091748" w:rsidRPr="00091748">
        <w:rPr>
          <w:sz w:val="22"/>
        </w:rPr>
        <w:t xml:space="preserve">mlouvy </w:t>
      </w:r>
      <w:r w:rsidR="00091748">
        <w:rPr>
          <w:sz w:val="22"/>
        </w:rPr>
        <w:t>nebudou v</w:t>
      </w:r>
      <w:r w:rsidR="00091748" w:rsidRPr="00091748">
        <w:rPr>
          <w:sz w:val="22"/>
        </w:rPr>
        <w:t>ykaz</w:t>
      </w:r>
      <w:r w:rsidR="00091748">
        <w:rPr>
          <w:sz w:val="22"/>
        </w:rPr>
        <w:t>ovat</w:t>
      </w:r>
      <w:r w:rsidR="00091748" w:rsidRPr="00091748">
        <w:rPr>
          <w:sz w:val="22"/>
        </w:rPr>
        <w:t xml:space="preserve"> žádnou vadu, která omezuje nebo znemožňuje smluvní užívání </w:t>
      </w:r>
      <w:r w:rsidR="00091748">
        <w:rPr>
          <w:sz w:val="22"/>
        </w:rPr>
        <w:t>předmětu plnění dle této Smlouvy</w:t>
      </w:r>
      <w:r w:rsidR="00091748" w:rsidRPr="00091748">
        <w:rPr>
          <w:sz w:val="22"/>
        </w:rPr>
        <w:t>.</w:t>
      </w:r>
    </w:p>
    <w:p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</w:t>
      </w:r>
      <w:r w:rsidR="00262487" w:rsidRPr="00F56F1B">
        <w:rPr>
          <w:sz w:val="22"/>
        </w:rPr>
        <w:t>v</w:t>
      </w:r>
      <w:r w:rsidR="001E4C7D" w:rsidRPr="00F56F1B">
        <w:rPr>
          <w:sz w:val="22"/>
        </w:rPr>
        <w:t> článk</w:t>
      </w:r>
      <w:r w:rsidR="00F56F1B" w:rsidRPr="00F56F1B">
        <w:rPr>
          <w:sz w:val="22"/>
        </w:rPr>
        <w:t>u 10</w:t>
      </w:r>
      <w:r w:rsidR="00BF6ECE">
        <w:rPr>
          <w:sz w:val="22"/>
          <w:lang w:val="cs-CZ"/>
        </w:rPr>
        <w:t>.</w:t>
      </w:r>
      <w:r w:rsidR="00BF6ECE" w:rsidRPr="00F56F1B">
        <w:rPr>
          <w:sz w:val="22"/>
        </w:rPr>
        <w:t xml:space="preserve"> </w:t>
      </w:r>
      <w:r w:rsidR="00262487" w:rsidRPr="00F56F1B">
        <w:rPr>
          <w:sz w:val="22"/>
        </w:rPr>
        <w:t>odst.</w:t>
      </w:r>
      <w:r w:rsidR="00F56F1B" w:rsidRPr="00F56F1B">
        <w:rPr>
          <w:sz w:val="22"/>
        </w:rPr>
        <w:t xml:space="preserve"> 10.1.</w:t>
      </w:r>
      <w:r w:rsidRPr="00F56F1B">
        <w:rPr>
          <w:sz w:val="22"/>
        </w:rPr>
        <w:t xml:space="preserve">, </w:t>
      </w:r>
      <w:r w:rsidR="00262487" w:rsidRPr="00F56F1B">
        <w:rPr>
          <w:sz w:val="22"/>
        </w:rPr>
        <w:t>případně</w:t>
      </w:r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 xml:space="preserve">písemně </w:t>
      </w:r>
      <w:r w:rsidR="008301AD">
        <w:rPr>
          <w:sz w:val="22"/>
          <w:lang w:val="cs-CZ"/>
        </w:rPr>
        <w:t>pověří</w:t>
      </w:r>
      <w:r w:rsidR="005704D2">
        <w:rPr>
          <w:sz w:val="22"/>
          <w:lang w:val="cs-CZ"/>
        </w:rPr>
        <w:t>.</w:t>
      </w:r>
    </w:p>
    <w:p w:rsidR="005A3444" w:rsidRPr="00C91232" w:rsidRDefault="009666FD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>na zřejmou nevhodnost jeho pokynů, jejichž následkem mu může vzniknout škoda.</w:t>
      </w:r>
    </w:p>
    <w:p w:rsidR="007B20A4" w:rsidRPr="00C91232" w:rsidRDefault="00B7692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</w:rPr>
        <w:t xml:space="preserve">Postoupit práva, povinnosti a závazky vyplývající z této Smlouvy třetí osobě nebo jiným osobám je Poskytovatel oprávněn pouze a výhradně po předchozím písemném souhlasu </w:t>
      </w:r>
      <w:r>
        <w:rPr>
          <w:sz w:val="22"/>
        </w:rPr>
        <w:lastRenderedPageBreak/>
        <w:t>Objednatele. Postoupení práv a povinno</w:t>
      </w:r>
      <w:r w:rsidR="0070504F">
        <w:rPr>
          <w:sz w:val="22"/>
        </w:rPr>
        <w:t xml:space="preserve">stí se řídí úpravou </w:t>
      </w:r>
      <w:r>
        <w:rPr>
          <w:sz w:val="22"/>
        </w:rPr>
        <w:t>§ 1895</w:t>
      </w:r>
      <w:r w:rsidR="0070504F">
        <w:rPr>
          <w:sz w:val="22"/>
          <w:lang w:val="cs-CZ"/>
        </w:rPr>
        <w:t xml:space="preserve"> a násl.</w:t>
      </w:r>
      <w:r>
        <w:rPr>
          <w:sz w:val="22"/>
        </w:rPr>
        <w:t xml:space="preserve"> </w:t>
      </w:r>
      <w:r w:rsidR="00CC4D46">
        <w:rPr>
          <w:sz w:val="22"/>
          <w:lang w:val="cs-CZ"/>
        </w:rPr>
        <w:t>O</w:t>
      </w:r>
      <w:proofErr w:type="spellStart"/>
      <w:r>
        <w:rPr>
          <w:sz w:val="22"/>
        </w:rPr>
        <w:t>bčanského</w:t>
      </w:r>
      <w:proofErr w:type="spellEnd"/>
      <w:r>
        <w:rPr>
          <w:sz w:val="22"/>
        </w:rPr>
        <w:t xml:space="preserve"> zákoníku</w:t>
      </w:r>
      <w:r w:rsidR="00611434" w:rsidRPr="00C91232">
        <w:rPr>
          <w:sz w:val="22"/>
        </w:rPr>
        <w:t>.</w:t>
      </w:r>
    </w:p>
    <w:p w:rsidR="00981365" w:rsidRPr="00C91232" w:rsidRDefault="00981365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bookmarkStart w:id="10" w:name="_Ref360030119"/>
      <w:r w:rsidRPr="00C91232">
        <w:rPr>
          <w:sz w:val="22"/>
        </w:rPr>
        <w:t xml:space="preserve">Poskytovatel se zavazuje, že nebude v rámci realizace plnění předmětu </w:t>
      </w:r>
      <w:r w:rsidR="004269F0">
        <w:rPr>
          <w:sz w:val="22"/>
        </w:rPr>
        <w:t>Smlouv</w:t>
      </w:r>
      <w:r w:rsidRPr="00C91232">
        <w:rPr>
          <w:sz w:val="22"/>
        </w:rPr>
        <w:t>y propagovat žádné komerční subjekty, případně takové subjekty, kterým by takto mohla plynout výhoda.</w:t>
      </w:r>
      <w:bookmarkEnd w:id="10"/>
    </w:p>
    <w:p w:rsidR="006B1E1A" w:rsidRPr="00C91232" w:rsidRDefault="00DF69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</w:t>
      </w:r>
      <w:r w:rsidR="002412CE" w:rsidRPr="00C91232">
        <w:rPr>
          <w:sz w:val="22"/>
        </w:rPr>
        <w:t>vůle</w:t>
      </w:r>
      <w:r w:rsidR="00E661D3" w:rsidRPr="00C91232">
        <w:rPr>
          <w:sz w:val="22"/>
        </w:rPr>
        <w:t xml:space="preserve"> a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:rsidR="00622AC1" w:rsidRPr="00CD2294" w:rsidRDefault="00622AC1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strana má povinnost </w:t>
      </w:r>
      <w:r w:rsidR="00835B3E">
        <w:rPr>
          <w:sz w:val="22"/>
          <w:lang w:val="cs-CZ"/>
        </w:rPr>
        <w:t xml:space="preserve">písemně </w:t>
      </w:r>
      <w:r w:rsidRPr="00C91232">
        <w:rPr>
          <w:sz w:val="22"/>
        </w:rPr>
        <w:t xml:space="preserve">oznámit </w:t>
      </w:r>
      <w:r w:rsidR="005F63E8" w:rsidRPr="00C91232">
        <w:rPr>
          <w:sz w:val="22"/>
        </w:rPr>
        <w:t xml:space="preserve">nejpozději </w:t>
      </w:r>
      <w:r w:rsidRPr="00C91232">
        <w:rPr>
          <w:sz w:val="22"/>
        </w:rPr>
        <w:t xml:space="preserve">do deseti (10) dnů druhé smluvní straně změnu svého sídla </w:t>
      </w:r>
      <w:r w:rsidR="00060FF9">
        <w:rPr>
          <w:sz w:val="22"/>
          <w:lang w:val="cs-CZ"/>
        </w:rPr>
        <w:t>a/</w:t>
      </w:r>
      <w:r w:rsidRPr="00C91232">
        <w:rPr>
          <w:sz w:val="22"/>
        </w:rPr>
        <w:t xml:space="preserve">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 xml:space="preserve">údajů. Vůči druhé smluvní straně je změna účinná až </w:t>
      </w:r>
      <w:r w:rsidR="005F63E8" w:rsidRPr="00C91232">
        <w:rPr>
          <w:sz w:val="22"/>
        </w:rPr>
        <w:t>okamžikem</w:t>
      </w:r>
      <w:r w:rsidR="007B2BD6">
        <w:rPr>
          <w:sz w:val="22"/>
          <w:lang w:val="cs-CZ"/>
        </w:rPr>
        <w:t xml:space="preserve"> </w:t>
      </w:r>
      <w:r w:rsidR="00835B3E">
        <w:rPr>
          <w:sz w:val="22"/>
          <w:lang w:val="cs-CZ"/>
        </w:rPr>
        <w:t>prokazatelného doručení takového oznámení.</w:t>
      </w:r>
    </w:p>
    <w:p w:rsidR="00CD2294" w:rsidRPr="008731B3" w:rsidRDefault="00CD229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umožnit </w:t>
      </w:r>
      <w:r w:rsidR="00060FF9" w:rsidRPr="00B053C6">
        <w:rPr>
          <w:sz w:val="22"/>
        </w:rPr>
        <w:t>Objednatel</w:t>
      </w:r>
      <w:r w:rsidR="00060FF9">
        <w:rPr>
          <w:sz w:val="22"/>
          <w:lang w:val="cs-CZ"/>
        </w:rPr>
        <w:t>i</w:t>
      </w:r>
      <w:r w:rsidR="00060FF9" w:rsidRPr="00B053C6">
        <w:rPr>
          <w:sz w:val="22"/>
        </w:rPr>
        <w:t xml:space="preserve"> </w:t>
      </w:r>
      <w:r w:rsidRPr="00B053C6">
        <w:rPr>
          <w:sz w:val="22"/>
        </w:rPr>
        <w:t xml:space="preserve">provádět kontrolu řádného plnění předmětu této </w:t>
      </w:r>
      <w:r w:rsidR="004269F0">
        <w:rPr>
          <w:sz w:val="22"/>
        </w:rPr>
        <w:t>Smlouv</w:t>
      </w:r>
      <w:r w:rsidRPr="00B053C6">
        <w:rPr>
          <w:sz w:val="22"/>
        </w:rPr>
        <w:t>y, a to to i bez předchozího ohlášení takové kontroly.</w:t>
      </w:r>
    </w:p>
    <w:p w:rsidR="00A91677" w:rsidRPr="00A91677" w:rsidRDefault="008731B3" w:rsidP="00A91677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je povinen provádět plnění s odbornou péčí, při respektování platných právních předpisů a technických norem vztahujících se k plnění a je povinen opatřovat věci nezbytné k provedení </w:t>
      </w:r>
      <w:r>
        <w:rPr>
          <w:sz w:val="22"/>
          <w:szCs w:val="22"/>
        </w:rPr>
        <w:t>předmětného plnění</w:t>
      </w:r>
      <w:r w:rsidRPr="00930166">
        <w:rPr>
          <w:sz w:val="22"/>
          <w:szCs w:val="22"/>
        </w:rPr>
        <w:t xml:space="preserve">. Dále je </w:t>
      </w: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povinen bez zbytečného odkladu upozornit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 na skryté překážky nebo na nevhodnost předaných věcí</w:t>
      </w:r>
      <w:r>
        <w:rPr>
          <w:sz w:val="22"/>
          <w:szCs w:val="22"/>
        </w:rPr>
        <w:t xml:space="preserve"> (podkladů)</w:t>
      </w:r>
      <w:r w:rsidRPr="0093016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 xml:space="preserve">bjednatele </w:t>
      </w:r>
      <w:r>
        <w:rPr>
          <w:sz w:val="22"/>
          <w:szCs w:val="22"/>
        </w:rPr>
        <w:t>či</w:t>
      </w:r>
      <w:r w:rsidRPr="00930166">
        <w:rPr>
          <w:sz w:val="22"/>
          <w:szCs w:val="22"/>
        </w:rPr>
        <w:t xml:space="preserve"> nesprávnost pokynů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</w:t>
      </w:r>
      <w:r>
        <w:rPr>
          <w:sz w:val="22"/>
          <w:szCs w:val="22"/>
        </w:rPr>
        <w:t>,</w:t>
      </w:r>
      <w:r w:rsidRPr="00930166">
        <w:rPr>
          <w:sz w:val="22"/>
          <w:szCs w:val="22"/>
        </w:rPr>
        <w:t xml:space="preserve"> při vynaložení </w:t>
      </w:r>
      <w:r>
        <w:rPr>
          <w:sz w:val="22"/>
          <w:szCs w:val="22"/>
        </w:rPr>
        <w:t xml:space="preserve">veškeré </w:t>
      </w:r>
      <w:r w:rsidRPr="00930166">
        <w:rPr>
          <w:sz w:val="22"/>
          <w:szCs w:val="22"/>
        </w:rPr>
        <w:t xml:space="preserve">odborné péče, jinak odpovídá za škodu tímto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bjednateli způsobenou</w:t>
      </w:r>
      <w:r>
        <w:rPr>
          <w:sz w:val="22"/>
          <w:szCs w:val="22"/>
        </w:rPr>
        <w:t>.</w:t>
      </w:r>
    </w:p>
    <w:p w:rsidR="00CA4ACD" w:rsidRPr="00CA4ACD" w:rsidRDefault="00A91677" w:rsidP="00A91677">
      <w:pPr>
        <w:pStyle w:val="RLTextlnkuslovan"/>
        <w:widowControl w:val="0"/>
        <w:numPr>
          <w:ilvl w:val="1"/>
          <w:numId w:val="6"/>
        </w:numPr>
        <w:ind w:left="567" w:hanging="567"/>
        <w:rPr>
          <w:rFonts w:cs="Arial"/>
          <w:sz w:val="22"/>
          <w:szCs w:val="22"/>
        </w:rPr>
      </w:pPr>
      <w:r w:rsidRPr="00A91677">
        <w:rPr>
          <w:rFonts w:cs="Arial"/>
          <w:sz w:val="22"/>
          <w:szCs w:val="22"/>
        </w:rPr>
        <w:t xml:space="preserve">Poskytovatel se zavazuje </w:t>
      </w:r>
      <w:r>
        <w:rPr>
          <w:rFonts w:cs="Arial"/>
          <w:sz w:val="22"/>
          <w:szCs w:val="22"/>
        </w:rPr>
        <w:t>zabezpečovat plnění dle této S</w:t>
      </w:r>
      <w:r w:rsidRPr="00A91677">
        <w:rPr>
          <w:rFonts w:cs="Arial"/>
          <w:sz w:val="22"/>
          <w:szCs w:val="22"/>
        </w:rPr>
        <w:t>mlouvy prostřednictvím osob, jejichž prostřednictvím v rámci nabídky prokázal splně</w:t>
      </w:r>
      <w:r>
        <w:rPr>
          <w:rFonts w:cs="Arial"/>
          <w:sz w:val="22"/>
          <w:szCs w:val="22"/>
        </w:rPr>
        <w:t xml:space="preserve">ní kvalifikačních požadavků na </w:t>
      </w:r>
      <w:r w:rsidRPr="00A91677">
        <w:rPr>
          <w:rFonts w:cs="Arial"/>
          <w:sz w:val="22"/>
          <w:szCs w:val="22"/>
        </w:rPr>
        <w:t>realizační tým.</w:t>
      </w:r>
      <w:r>
        <w:rPr>
          <w:rFonts w:cs="Arial"/>
          <w:sz w:val="22"/>
          <w:szCs w:val="22"/>
        </w:rPr>
        <w:t xml:space="preserve"> V případě změny v osobě člena realizačního týmu</w:t>
      </w:r>
      <w:r w:rsidRPr="00A91677">
        <w:rPr>
          <w:rFonts w:cs="Arial"/>
          <w:sz w:val="22"/>
          <w:szCs w:val="22"/>
        </w:rPr>
        <w:t xml:space="preserve"> je </w:t>
      </w:r>
      <w:r w:rsidR="00CF3FAD">
        <w:rPr>
          <w:rFonts w:cs="Arial"/>
          <w:sz w:val="22"/>
          <w:szCs w:val="22"/>
          <w:lang w:val="cs-CZ"/>
        </w:rPr>
        <w:t>P</w:t>
      </w:r>
      <w:proofErr w:type="spellStart"/>
      <w:r w:rsidR="00CF3FAD" w:rsidRPr="00A91677">
        <w:rPr>
          <w:rFonts w:cs="Arial"/>
          <w:sz w:val="22"/>
          <w:szCs w:val="22"/>
        </w:rPr>
        <w:t>oskytovatel</w:t>
      </w:r>
      <w:proofErr w:type="spellEnd"/>
      <w:r w:rsidR="00CF3FAD" w:rsidRPr="00A91677">
        <w:rPr>
          <w:rFonts w:cs="Arial"/>
          <w:sz w:val="22"/>
          <w:szCs w:val="22"/>
        </w:rPr>
        <w:t xml:space="preserve"> </w:t>
      </w:r>
      <w:r w:rsidRPr="00A91677">
        <w:rPr>
          <w:rFonts w:cs="Arial"/>
          <w:sz w:val="22"/>
          <w:szCs w:val="22"/>
        </w:rPr>
        <w:t xml:space="preserve">povinen vyžádat si písemný souhlas </w:t>
      </w:r>
      <w:r w:rsidR="00CF3FAD">
        <w:rPr>
          <w:rFonts w:cs="Arial"/>
          <w:sz w:val="22"/>
          <w:szCs w:val="22"/>
          <w:lang w:val="cs-CZ"/>
        </w:rPr>
        <w:t>O</w:t>
      </w:r>
      <w:proofErr w:type="spellStart"/>
      <w:r w:rsidR="00CF3FAD" w:rsidRPr="00A91677">
        <w:rPr>
          <w:rFonts w:cs="Arial"/>
          <w:sz w:val="22"/>
          <w:szCs w:val="22"/>
        </w:rPr>
        <w:t>bjednatele</w:t>
      </w:r>
      <w:proofErr w:type="spellEnd"/>
      <w:r w:rsidR="00CA4ACD">
        <w:rPr>
          <w:rFonts w:cs="Arial"/>
          <w:sz w:val="22"/>
          <w:szCs w:val="22"/>
          <w:lang w:val="cs-CZ"/>
        </w:rPr>
        <w:t>.</w:t>
      </w:r>
    </w:p>
    <w:p w:rsidR="00A91677" w:rsidRPr="00CA4ACD" w:rsidRDefault="00CA4ACD" w:rsidP="00A91677">
      <w:pPr>
        <w:pStyle w:val="RLTextlnkuslovan"/>
        <w:widowControl w:val="0"/>
        <w:numPr>
          <w:ilvl w:val="1"/>
          <w:numId w:val="6"/>
        </w:numPr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cs-CZ"/>
        </w:rPr>
        <w:t>Realizační tým Poskytovatele tvoří tyto fyzické osoby, které splňují níže definované požadavky ve vztahu k následujícím pozicím:</w:t>
      </w:r>
    </w:p>
    <w:p w:rsidR="00CA4ACD" w:rsidRDefault="00CA4ACD" w:rsidP="00CA4ACD">
      <w:pPr>
        <w:pStyle w:val="RLTextlnkuslovan"/>
        <w:widowControl w:val="0"/>
        <w:numPr>
          <w:ilvl w:val="0"/>
          <w:numId w:val="0"/>
        </w:numPr>
        <w:ind w:left="1304" w:hanging="737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Vedoucí realizačního týmu:……………(Poskytovatel doplní jméno a kontaktní údaje – email, tel.)</w:t>
      </w:r>
      <w:r w:rsidR="00490786">
        <w:rPr>
          <w:rFonts w:cs="Arial"/>
          <w:sz w:val="22"/>
          <w:szCs w:val="22"/>
          <w:lang w:val="cs-CZ"/>
        </w:rPr>
        <w:t>:</w:t>
      </w:r>
    </w:p>
    <w:p w:rsidR="00CA4ACD" w:rsidRDefault="00CA4ACD" w:rsidP="00BC2A1C">
      <w:pPr>
        <w:pStyle w:val="RLTextlnkuslovan"/>
        <w:widowControl w:val="0"/>
        <w:numPr>
          <w:ilvl w:val="0"/>
          <w:numId w:val="43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minimálně vysokoškolské vzdělání v magisterském stupni</w:t>
      </w:r>
    </w:p>
    <w:p w:rsidR="00CA4ACD" w:rsidRDefault="00CA4ACD" w:rsidP="00BC2A1C">
      <w:pPr>
        <w:pStyle w:val="RLTextlnkuslovan"/>
        <w:widowControl w:val="0"/>
        <w:numPr>
          <w:ilvl w:val="0"/>
          <w:numId w:val="43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celková délka praxe v oblasti vzd</w:t>
      </w:r>
      <w:r w:rsidR="003B4B15">
        <w:rPr>
          <w:rFonts w:cs="Arial"/>
          <w:sz w:val="22"/>
          <w:szCs w:val="22"/>
          <w:lang w:val="cs-CZ"/>
        </w:rPr>
        <w:t>ělávání musí být minimálně 3 roky</w:t>
      </w:r>
    </w:p>
    <w:p w:rsidR="00CA4ACD" w:rsidRPr="00F6222A" w:rsidRDefault="00CA4ACD" w:rsidP="00BC2A1C">
      <w:pPr>
        <w:pStyle w:val="RLTextlnkuslovan"/>
        <w:widowControl w:val="0"/>
        <w:numPr>
          <w:ilvl w:val="0"/>
          <w:numId w:val="43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v posledních 3 letech se tato osoba podílela na realizaci alespoň 3 zakázek obdobného rozsahu ve finanční</w:t>
      </w:r>
      <w:r w:rsidR="00F6222A">
        <w:rPr>
          <w:rFonts w:cs="Arial"/>
          <w:sz w:val="22"/>
          <w:szCs w:val="22"/>
          <w:lang w:val="cs-CZ"/>
        </w:rPr>
        <w:t>m objemu minimálně 225.000,- Kč</w:t>
      </w:r>
    </w:p>
    <w:p w:rsidR="00490786" w:rsidRDefault="00490786" w:rsidP="00622207">
      <w:pPr>
        <w:pStyle w:val="RLTextlnkuslovan"/>
        <w:widowControl w:val="0"/>
        <w:numPr>
          <w:ilvl w:val="0"/>
          <w:numId w:val="0"/>
        </w:numPr>
        <w:ind w:left="1134" w:hanging="567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Odborný člen – analytik:………………(Poskytovatel doplní jméno a kontaktní údaje – email, tel.):</w:t>
      </w:r>
    </w:p>
    <w:p w:rsidR="00490786" w:rsidRDefault="00490786" w:rsidP="00BC2A1C">
      <w:pPr>
        <w:pStyle w:val="RLTextlnkuslovan"/>
        <w:widowControl w:val="0"/>
        <w:numPr>
          <w:ilvl w:val="0"/>
          <w:numId w:val="44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minimálně vysokoškolské vzdělání v magisterském stupni</w:t>
      </w:r>
    </w:p>
    <w:p w:rsidR="00490786" w:rsidRPr="000A3BE3" w:rsidRDefault="00490786" w:rsidP="000A3BE3">
      <w:pPr>
        <w:pStyle w:val="RLTextlnkuslovan"/>
        <w:widowControl w:val="0"/>
        <w:numPr>
          <w:ilvl w:val="0"/>
          <w:numId w:val="44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celková délka praxe v oblasti sociálně vědního </w:t>
      </w:r>
      <w:r w:rsidR="003B4B15">
        <w:rPr>
          <w:rFonts w:cs="Arial"/>
          <w:sz w:val="22"/>
          <w:szCs w:val="22"/>
          <w:lang w:val="cs-CZ"/>
        </w:rPr>
        <w:t>výzkumu musí být minimálně 3 roky</w:t>
      </w:r>
    </w:p>
    <w:p w:rsidR="00490786" w:rsidRDefault="00490786" w:rsidP="00622207">
      <w:pPr>
        <w:pStyle w:val="RLTextlnkuslovan"/>
        <w:widowControl w:val="0"/>
        <w:numPr>
          <w:ilvl w:val="0"/>
          <w:numId w:val="0"/>
        </w:numPr>
        <w:ind w:left="1304" w:hanging="737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Odborný člen – andragog:………………(Poskytovatel doplní jméno a kontaktní údaje – email, tel.):</w:t>
      </w:r>
    </w:p>
    <w:p w:rsidR="00490786" w:rsidRDefault="00490786" w:rsidP="00BC2A1C">
      <w:pPr>
        <w:pStyle w:val="RLTextlnkuslovan"/>
        <w:widowControl w:val="0"/>
        <w:numPr>
          <w:ilvl w:val="0"/>
          <w:numId w:val="45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minimálně vysokoškolské vzdělání v magisterském stupni</w:t>
      </w:r>
    </w:p>
    <w:p w:rsidR="00490786" w:rsidRPr="00F6222A" w:rsidRDefault="00490786" w:rsidP="00BC2A1C">
      <w:pPr>
        <w:pStyle w:val="RLTextlnkuslovan"/>
        <w:widowControl w:val="0"/>
        <w:numPr>
          <w:ilvl w:val="0"/>
          <w:numId w:val="45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lastRenderedPageBreak/>
        <w:t>celková délka praxe v oblasti dalšího vzd</w:t>
      </w:r>
      <w:r w:rsidR="003B4B15">
        <w:rPr>
          <w:rFonts w:cs="Arial"/>
          <w:sz w:val="22"/>
          <w:szCs w:val="22"/>
          <w:lang w:val="cs-CZ"/>
        </w:rPr>
        <w:t>ělávání musí být minimálně 3 roky</w:t>
      </w:r>
    </w:p>
    <w:p w:rsidR="00490786" w:rsidRDefault="00490786" w:rsidP="00622207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Lektor I.:………………(Poskytovatel doplní jméno a kontaktní údaje – email, tel.)</w:t>
      </w:r>
    </w:p>
    <w:p w:rsidR="00490786" w:rsidRDefault="00490786" w:rsidP="00BC2A1C">
      <w:pPr>
        <w:pStyle w:val="RLTextlnkuslovan"/>
        <w:widowControl w:val="0"/>
        <w:numPr>
          <w:ilvl w:val="0"/>
          <w:numId w:val="46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minimálně vysokoškolské vzdělání v magisterském stupni</w:t>
      </w:r>
    </w:p>
    <w:p w:rsidR="00490786" w:rsidRPr="00F6222A" w:rsidRDefault="00490786" w:rsidP="00BC2A1C">
      <w:pPr>
        <w:pStyle w:val="RLTextlnkuslovan"/>
        <w:widowControl w:val="0"/>
        <w:numPr>
          <w:ilvl w:val="0"/>
          <w:numId w:val="46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celková délka praxe v oblasti školení měkkých dovedností či sociáln</w:t>
      </w:r>
      <w:r w:rsidR="003B4B15">
        <w:rPr>
          <w:rFonts w:cs="Arial"/>
          <w:sz w:val="22"/>
          <w:szCs w:val="22"/>
          <w:lang w:val="cs-CZ"/>
        </w:rPr>
        <w:t>í oblasti musí být nejméně 3 roky</w:t>
      </w:r>
    </w:p>
    <w:p w:rsidR="00490786" w:rsidRDefault="00490786" w:rsidP="00622207">
      <w:pPr>
        <w:pStyle w:val="RLTextlnkuslovan"/>
        <w:widowControl w:val="0"/>
        <w:numPr>
          <w:ilvl w:val="0"/>
          <w:numId w:val="0"/>
        </w:numPr>
        <w:ind w:left="1304" w:hanging="737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Lektor II.:………………(Poskytovatel doplní jméno a kontaktní údaje – email, tel.)</w:t>
      </w:r>
    </w:p>
    <w:p w:rsidR="00490786" w:rsidRDefault="00490786" w:rsidP="00BC2A1C">
      <w:pPr>
        <w:pStyle w:val="RLTextlnkuslovan"/>
        <w:widowControl w:val="0"/>
        <w:numPr>
          <w:ilvl w:val="0"/>
          <w:numId w:val="47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minimálně vysokoškolské vzdělání v magisterském stupni</w:t>
      </w:r>
    </w:p>
    <w:p w:rsidR="00490786" w:rsidRDefault="00490786" w:rsidP="00BC2A1C">
      <w:pPr>
        <w:pStyle w:val="RLTextlnkuslovan"/>
        <w:widowControl w:val="0"/>
        <w:numPr>
          <w:ilvl w:val="0"/>
          <w:numId w:val="47"/>
        </w:numPr>
        <w:ind w:left="851" w:hanging="28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celková délka praxe v oblasti školení měkkých dovedností či sociáln</w:t>
      </w:r>
      <w:r w:rsidR="003B4B15">
        <w:rPr>
          <w:rFonts w:cs="Arial"/>
          <w:sz w:val="22"/>
          <w:szCs w:val="22"/>
          <w:lang w:val="cs-CZ"/>
        </w:rPr>
        <w:t>í oblasti musí být nejméně 3 roky</w:t>
      </w:r>
    </w:p>
    <w:p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1" w:name="_Ref260209684"/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59938667"/>
    </w:p>
    <w:bookmarkEnd w:id="12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 informací, mlčenlivost</w:t>
      </w:r>
    </w:p>
    <w:bookmarkEnd w:id="11"/>
    <w:p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utečnostech, o </w:t>
      </w:r>
      <w:r w:rsidR="003F57F7" w:rsidRPr="00C91232">
        <w:rPr>
          <w:sz w:val="22"/>
        </w:rPr>
        <w:t xml:space="preserve">kterých se dozví v souvislosti s plněním </w:t>
      </w:r>
      <w:r w:rsidR="00904DA9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904DA9" w:rsidRPr="00C91232">
        <w:rPr>
          <w:sz w:val="22"/>
        </w:rPr>
        <w:t>y.</w:t>
      </w:r>
    </w:p>
    <w:p w:rsidR="00E462E0" w:rsidRPr="00E462E0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 zpřístupnit třetí osobě důvěrné informace</w:t>
      </w:r>
      <w:r w:rsidR="0064116E">
        <w:rPr>
          <w:sz w:val="22"/>
          <w:lang w:val="cs-CZ"/>
        </w:rPr>
        <w:t xml:space="preserve"> uvedené v článku 8 odst. </w:t>
      </w:r>
      <w:proofErr w:type="gramStart"/>
      <w:r w:rsidR="0064116E">
        <w:rPr>
          <w:sz w:val="22"/>
          <w:lang w:val="cs-CZ"/>
        </w:rPr>
        <w:t>8.6.</w:t>
      </w:r>
      <w:r w:rsidR="0040380E" w:rsidRPr="00C91232">
        <w:rPr>
          <w:sz w:val="22"/>
        </w:rPr>
        <w:t>, které</w:t>
      </w:r>
      <w:proofErr w:type="gramEnd"/>
      <w:r w:rsidR="0040380E" w:rsidRPr="00C91232">
        <w:rPr>
          <w:sz w:val="22"/>
        </w:rPr>
        <w:t xml:space="preserve"> při plnění této </w:t>
      </w:r>
      <w:r w:rsidR="004269F0">
        <w:rPr>
          <w:sz w:val="22"/>
        </w:rPr>
        <w:t>Smlouv</w:t>
      </w:r>
      <w:r w:rsidRPr="00C91232">
        <w:rPr>
          <w:sz w:val="22"/>
        </w:rPr>
        <w:t>y získal</w:t>
      </w:r>
      <w:r w:rsidR="0040380E" w:rsidRPr="00C91232">
        <w:rPr>
          <w:sz w:val="22"/>
        </w:rPr>
        <w:t xml:space="preserve"> od </w:t>
      </w:r>
      <w:r w:rsidR="00060FF9">
        <w:rPr>
          <w:sz w:val="22"/>
          <w:lang w:val="cs-CZ"/>
        </w:rPr>
        <w:t>Objednatele</w:t>
      </w:r>
      <w:r w:rsidR="0040380E" w:rsidRPr="00C91232">
        <w:rPr>
          <w:sz w:val="22"/>
        </w:rPr>
        <w:t>. To neplatí, mají-li být za účelem plnění</w:t>
      </w:r>
      <w:r w:rsidR="0064116E">
        <w:rPr>
          <w:sz w:val="22"/>
          <w:lang w:val="cs-CZ"/>
        </w:rPr>
        <w:t xml:space="preserve"> P</w:t>
      </w:r>
      <w:r w:rsidR="00132F46">
        <w:rPr>
          <w:sz w:val="22"/>
          <w:lang w:val="cs-CZ"/>
        </w:rPr>
        <w:t>ředmětu</w:t>
      </w:r>
      <w:r w:rsidR="0040380E" w:rsidRPr="00C91232">
        <w:rPr>
          <w:sz w:val="22"/>
        </w:rPr>
        <w:t xml:space="preserve">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</w:t>
      </w:r>
      <w:r w:rsidR="00060FF9">
        <w:rPr>
          <w:sz w:val="22"/>
          <w:lang w:val="cs-CZ"/>
        </w:rPr>
        <w:t>l</w:t>
      </w:r>
      <w:r w:rsidR="003F57F7" w:rsidRPr="00C91232">
        <w:rPr>
          <w:sz w:val="22"/>
        </w:rPr>
        <w:t>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za stejných podmínek, jaké jsou stanoveny smluvním stranám, a to jen v rozsahu nezbytně nutném</w:t>
      </w:r>
      <w:r w:rsidRPr="00C91232">
        <w:rPr>
          <w:sz w:val="22"/>
        </w:rPr>
        <w:t xml:space="preserve">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:rsidR="0040380E" w:rsidRPr="00C91232" w:rsidRDefault="0040380E" w:rsidP="0062212E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:rsidR="0040380E" w:rsidRPr="00C91232" w:rsidRDefault="005A3444" w:rsidP="00345CB8">
      <w:pPr>
        <w:pStyle w:val="RLTextlnkuslovan"/>
        <w:widowControl w:val="0"/>
        <w:numPr>
          <w:ilvl w:val="2"/>
          <w:numId w:val="22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 xml:space="preserve">obdrží písemný souhlas </w:t>
      </w:r>
      <w:r w:rsidR="007C4858">
        <w:rPr>
          <w:sz w:val="22"/>
          <w:lang w:val="cs-CZ"/>
        </w:rPr>
        <w:t xml:space="preserve">Objednatele </w:t>
      </w:r>
      <w:r w:rsidR="0040380E" w:rsidRPr="00C91232">
        <w:rPr>
          <w:sz w:val="22"/>
        </w:rPr>
        <w:t>zpřístupňovat danou informaci;</w:t>
      </w:r>
    </w:p>
    <w:p w:rsidR="0040380E" w:rsidRPr="00C91232" w:rsidRDefault="0040380E" w:rsidP="00345CB8">
      <w:pPr>
        <w:pStyle w:val="RLTextlnkuslovan"/>
        <w:widowControl w:val="0"/>
        <w:numPr>
          <w:ilvl w:val="2"/>
          <w:numId w:val="24"/>
        </w:numPr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orgánu.</w:t>
      </w:r>
    </w:p>
    <w:p w:rsidR="0040380E" w:rsidRPr="00C91232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 nakládat s </w:t>
      </w:r>
      <w:r w:rsidRPr="00C91232">
        <w:rPr>
          <w:sz w:val="22"/>
        </w:rPr>
        <w:t>důvěrnými informacemi, které mu</w:t>
      </w:r>
      <w:r w:rsidR="0040380E" w:rsidRPr="00C91232">
        <w:rPr>
          <w:sz w:val="22"/>
        </w:rPr>
        <w:t xml:space="preserve"> byly poskytnuty </w:t>
      </w:r>
      <w:r w:rsidRPr="00C91232">
        <w:rPr>
          <w:sz w:val="22"/>
        </w:rPr>
        <w:t>Objednatelem, nebo je jinak získal</w:t>
      </w:r>
      <w:r w:rsidR="0040380E" w:rsidRPr="00C91232">
        <w:rPr>
          <w:sz w:val="22"/>
        </w:rPr>
        <w:t xml:space="preserve"> v souvislosti s plněním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y, jako s obchodním tajemstvím, zejména uchovávat je v tajnosti a učinit veškerá smluvní a technická opatření zabraňující jejich zneužití </w:t>
      </w:r>
      <w:r w:rsidR="00ED19D1" w:rsidRPr="00C91232">
        <w:rPr>
          <w:sz w:val="22"/>
        </w:rPr>
        <w:t>či prozrazení.</w:t>
      </w:r>
    </w:p>
    <w:p w:rsidR="0040380E" w:rsidRPr="00575091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4269F0">
        <w:rPr>
          <w:sz w:val="22"/>
        </w:rPr>
        <w:t>Smlouv</w:t>
      </w:r>
      <w:r w:rsidR="003D278E" w:rsidRPr="00C91232">
        <w:rPr>
          <w:sz w:val="22"/>
        </w:rPr>
        <w:t>y</w:t>
      </w:r>
      <w:r w:rsidR="00ED19D1" w:rsidRPr="00C91232">
        <w:rPr>
          <w:sz w:val="22"/>
        </w:rPr>
        <w:t>.</w:t>
      </w:r>
    </w:p>
    <w:p w:rsidR="00414B8A" w:rsidRDefault="00414B8A" w:rsidP="00EC373B">
      <w:pPr>
        <w:pStyle w:val="RLTextlnkuslovan"/>
        <w:widowControl w:val="0"/>
        <w:numPr>
          <w:ilvl w:val="0"/>
          <w:numId w:val="0"/>
        </w:numPr>
        <w:rPr>
          <w:sz w:val="22"/>
          <w:lang w:val="cs-CZ"/>
        </w:rPr>
      </w:pPr>
    </w:p>
    <w:p w:rsidR="00EC373B" w:rsidRDefault="00EC373B" w:rsidP="00EC373B">
      <w:pPr>
        <w:pStyle w:val="RLTextlnkuslovan"/>
        <w:widowControl w:val="0"/>
        <w:numPr>
          <w:ilvl w:val="0"/>
          <w:numId w:val="0"/>
        </w:numPr>
        <w:rPr>
          <w:sz w:val="22"/>
          <w:lang w:val="cs-CZ"/>
        </w:rPr>
      </w:pPr>
    </w:p>
    <w:p w:rsidR="00EC373B" w:rsidRDefault="00EC373B" w:rsidP="00EC373B">
      <w:pPr>
        <w:pStyle w:val="RLTextlnkuslovan"/>
        <w:widowControl w:val="0"/>
        <w:numPr>
          <w:ilvl w:val="0"/>
          <w:numId w:val="0"/>
        </w:numPr>
        <w:rPr>
          <w:sz w:val="22"/>
          <w:lang w:val="cs-CZ"/>
        </w:rPr>
      </w:pPr>
    </w:p>
    <w:p w:rsidR="00EC373B" w:rsidRPr="00414B8A" w:rsidRDefault="00EC373B" w:rsidP="00EC373B">
      <w:pPr>
        <w:pStyle w:val="RLTextlnkuslovan"/>
        <w:widowControl w:val="0"/>
        <w:numPr>
          <w:ilvl w:val="0"/>
          <w:numId w:val="0"/>
        </w:numPr>
        <w:rPr>
          <w:sz w:val="22"/>
          <w:lang w:val="cs-CZ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0030255"/>
    </w:p>
    <w:bookmarkEnd w:id="13"/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Vlastnické právo ke všem věcem předaným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</w:t>
      </w:r>
      <w:r w:rsidR="000C0254">
        <w:rPr>
          <w:sz w:val="22"/>
          <w:lang w:val="cs-CZ"/>
        </w:rPr>
        <w:t>a n</w:t>
      </w:r>
      <w:proofErr w:type="spellStart"/>
      <w:r w:rsidR="000C0254" w:rsidRPr="00AD39A9">
        <w:rPr>
          <w:sz w:val="22"/>
        </w:rPr>
        <w:t>ebezpečí</w:t>
      </w:r>
      <w:proofErr w:type="spellEnd"/>
      <w:r w:rsidR="000C0254" w:rsidRPr="00AD39A9">
        <w:rPr>
          <w:sz w:val="22"/>
        </w:rPr>
        <w:t xml:space="preserve"> škody na </w:t>
      </w:r>
      <w:r w:rsidR="000C0254">
        <w:rPr>
          <w:sz w:val="22"/>
          <w:lang w:val="cs-CZ"/>
        </w:rPr>
        <w:t>takový</w:t>
      </w:r>
      <w:proofErr w:type="spellStart"/>
      <w:r w:rsidR="000C0254" w:rsidRPr="00AD39A9">
        <w:rPr>
          <w:sz w:val="22"/>
        </w:rPr>
        <w:t>ch</w:t>
      </w:r>
      <w:r w:rsidR="000C0254">
        <w:rPr>
          <w:sz w:val="22"/>
          <w:lang w:val="cs-CZ"/>
        </w:rPr>
        <w:t>to</w:t>
      </w:r>
      <w:proofErr w:type="spellEnd"/>
      <w:r w:rsidR="000C0254" w:rsidRPr="00AD39A9">
        <w:rPr>
          <w:sz w:val="22"/>
        </w:rPr>
        <w:t xml:space="preserve"> věcech </w:t>
      </w:r>
      <w:r w:rsidRPr="00AD39A9">
        <w:rPr>
          <w:sz w:val="22"/>
        </w:rPr>
        <w:t xml:space="preserve">přechází na Objednatele dnem </w:t>
      </w:r>
      <w:r w:rsidR="002D6B00" w:rsidRPr="00AD39A9">
        <w:rPr>
          <w:sz w:val="22"/>
        </w:rPr>
        <w:t xml:space="preserve">jejich </w:t>
      </w:r>
      <w:r w:rsidR="00E315F6" w:rsidRPr="00AD39A9">
        <w:rPr>
          <w:sz w:val="22"/>
        </w:rPr>
        <w:t>f</w:t>
      </w:r>
      <w:r w:rsidR="002D6B00" w:rsidRPr="00AD39A9">
        <w:rPr>
          <w:sz w:val="22"/>
        </w:rPr>
        <w:t>aktického předání</w:t>
      </w:r>
      <w:r w:rsidR="005A3444" w:rsidRPr="00AD39A9">
        <w:rPr>
          <w:sz w:val="22"/>
        </w:rPr>
        <w:t xml:space="preserve"> / převzetí</w:t>
      </w:r>
      <w:r w:rsidR="00495EC9" w:rsidRPr="00AD39A9">
        <w:rPr>
          <w:sz w:val="22"/>
        </w:rPr>
        <w:t>.</w:t>
      </w:r>
    </w:p>
    <w:p w:rsidR="006E2998" w:rsidRPr="009952BE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9952BE">
        <w:rPr>
          <w:sz w:val="22"/>
        </w:rPr>
        <w:t xml:space="preserve">Vznikne-li jako výsledek plnění dle této </w:t>
      </w:r>
      <w:r w:rsidR="004269F0" w:rsidRPr="009952BE">
        <w:rPr>
          <w:sz w:val="22"/>
        </w:rPr>
        <w:t>Smlouv</w:t>
      </w:r>
      <w:r w:rsidRPr="009952BE">
        <w:rPr>
          <w:sz w:val="22"/>
        </w:rPr>
        <w:t xml:space="preserve">y Poskytovatelem předmět požívající ochrany autorského díla podle zák. č. 121/2000 Sb., </w:t>
      </w:r>
      <w:r w:rsidRPr="009952BE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 w:rsidR="00E315F6" w:rsidRPr="009952BE">
        <w:rPr>
          <w:rFonts w:cs="Arial"/>
          <w:color w:val="000000"/>
          <w:sz w:val="22"/>
        </w:rPr>
        <w:t>,</w:t>
      </w:r>
      <w:r w:rsidRPr="009952BE">
        <w:rPr>
          <w:rFonts w:cs="Arial"/>
          <w:color w:val="000000"/>
          <w:sz w:val="22"/>
        </w:rPr>
        <w:t xml:space="preserve"> </w:t>
      </w:r>
      <w:r w:rsidRPr="009952BE">
        <w:rPr>
          <w:sz w:val="22"/>
        </w:rPr>
        <w:t xml:space="preserve">ve znění pozdějších předpisů, je Objednatel na základě této </w:t>
      </w:r>
      <w:r w:rsidR="004269F0" w:rsidRPr="009952BE">
        <w:rPr>
          <w:sz w:val="22"/>
        </w:rPr>
        <w:t>Smlouv</w:t>
      </w:r>
      <w:r w:rsidRPr="009952BE">
        <w:rPr>
          <w:sz w:val="22"/>
        </w:rPr>
        <w:t xml:space="preserve">y oprávněn užít toto dílo v neomezeném územním a množstevním rozsahu, a ke všem způsobům užití, zejména jej zveřejňovat, upravovat, spojovat s jiným dílem, zařazovat do souborného díla a uvádět jej pod svým jménem, k čemuž Poskytovatel Objednateli </w:t>
      </w:r>
      <w:r w:rsidR="000C0254" w:rsidRPr="009952BE">
        <w:rPr>
          <w:sz w:val="22"/>
          <w:lang w:val="cs-CZ"/>
        </w:rPr>
        <w:t xml:space="preserve">uděluje </w:t>
      </w:r>
      <w:r w:rsidRPr="009952BE">
        <w:rPr>
          <w:sz w:val="22"/>
        </w:rPr>
        <w:t xml:space="preserve">výhradní oprávnění </w:t>
      </w:r>
      <w:r w:rsidR="00C91232" w:rsidRPr="009952BE">
        <w:rPr>
          <w:sz w:val="22"/>
        </w:rPr>
        <w:t xml:space="preserve">(licenci) </w:t>
      </w:r>
      <w:r w:rsidRPr="009952BE">
        <w:rPr>
          <w:sz w:val="22"/>
        </w:rPr>
        <w:t>užít toto dílo. Odměna za výše uvedená oprávnění</w:t>
      </w:r>
      <w:r w:rsidR="00D91BF7" w:rsidRPr="009952BE">
        <w:rPr>
          <w:sz w:val="22"/>
        </w:rPr>
        <w:t xml:space="preserve"> (tj. cena licence)</w:t>
      </w:r>
      <w:r w:rsidRPr="009952BE">
        <w:rPr>
          <w:sz w:val="22"/>
        </w:rPr>
        <w:t xml:space="preserve"> je již zahrnuta v ceně </w:t>
      </w:r>
      <w:r w:rsidR="00CE6D0B" w:rsidRPr="009952BE">
        <w:rPr>
          <w:sz w:val="22"/>
        </w:rPr>
        <w:t xml:space="preserve">plnění </w:t>
      </w:r>
      <w:r w:rsidRPr="009952BE">
        <w:rPr>
          <w:sz w:val="22"/>
        </w:rPr>
        <w:t xml:space="preserve">dle této </w:t>
      </w:r>
      <w:r w:rsidR="004269F0" w:rsidRPr="009952BE">
        <w:rPr>
          <w:sz w:val="22"/>
        </w:rPr>
        <w:t>Smlouv</w:t>
      </w:r>
      <w:r w:rsidRPr="009952BE">
        <w:rPr>
          <w:sz w:val="22"/>
        </w:rPr>
        <w:t>y</w:t>
      </w:r>
      <w:r w:rsidR="00D91BF7" w:rsidRPr="009952BE">
        <w:rPr>
          <w:sz w:val="22"/>
        </w:rPr>
        <w:t>.</w:t>
      </w:r>
    </w:p>
    <w:p w:rsidR="0040380E" w:rsidRPr="006902B5" w:rsidRDefault="002D6B00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Poskytovate</w:t>
      </w:r>
      <w:r w:rsidR="006E2998" w:rsidRPr="00AD39A9">
        <w:rPr>
          <w:sz w:val="22"/>
        </w:rPr>
        <w:t>l se zavazuje neposkytnout výsledek</w:t>
      </w:r>
      <w:r w:rsidR="006D4CF1" w:rsidRPr="00AD39A9">
        <w:rPr>
          <w:sz w:val="22"/>
        </w:rPr>
        <w:t xml:space="preserve"> </w:t>
      </w:r>
      <w:r w:rsidR="00B24FCB" w:rsidRPr="00AD39A9">
        <w:rPr>
          <w:sz w:val="22"/>
        </w:rPr>
        <w:t>plnění</w:t>
      </w:r>
      <w:r w:rsidRPr="00AD39A9">
        <w:rPr>
          <w:sz w:val="22"/>
        </w:rPr>
        <w:t xml:space="preserve"> </w:t>
      </w:r>
      <w:r w:rsidR="006D4CF1" w:rsidRPr="00AD39A9">
        <w:rPr>
          <w:sz w:val="22"/>
        </w:rPr>
        <w:t xml:space="preserve">či licenci </w:t>
      </w:r>
      <w:r w:rsidR="000C0254">
        <w:rPr>
          <w:sz w:val="22"/>
          <w:lang w:val="cs-CZ"/>
        </w:rPr>
        <w:t xml:space="preserve">dle předchozího odstavce </w:t>
      </w:r>
      <w:r w:rsidR="006D4CF1" w:rsidRPr="00AD39A9">
        <w:rPr>
          <w:sz w:val="22"/>
        </w:rPr>
        <w:t xml:space="preserve">k jeho užití </w:t>
      </w:r>
      <w:r w:rsidRPr="00AD39A9">
        <w:rPr>
          <w:sz w:val="22"/>
        </w:rPr>
        <w:t>bez písemného souhlasu Objednatele třetí osobě.</w:t>
      </w:r>
    </w:p>
    <w:p w:rsidR="006902B5" w:rsidRPr="0065471A" w:rsidRDefault="006902B5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65471A">
        <w:rPr>
          <w:sz w:val="22"/>
        </w:rPr>
        <w:t xml:space="preserve">Budou-li Objednatelem Poskytovateli předány podklady pro plnění této </w:t>
      </w:r>
      <w:r w:rsidR="004269F0">
        <w:rPr>
          <w:sz w:val="22"/>
        </w:rPr>
        <w:t>Smlouv</w:t>
      </w:r>
      <w:r w:rsidRPr="0065471A">
        <w:rPr>
          <w:sz w:val="22"/>
        </w:rPr>
        <w:t>y, které naplňují znaky autor</w:t>
      </w:r>
      <w:r w:rsidR="00835F37" w:rsidRPr="0065471A">
        <w:rPr>
          <w:sz w:val="22"/>
        </w:rPr>
        <w:t>ského díla, uděluje Objednatel P</w:t>
      </w:r>
      <w:r w:rsidRPr="0065471A">
        <w:rPr>
          <w:sz w:val="22"/>
        </w:rPr>
        <w:t>osk</w:t>
      </w:r>
      <w:r w:rsidR="00835F37" w:rsidRPr="0065471A">
        <w:rPr>
          <w:sz w:val="22"/>
        </w:rPr>
        <w:t>ytovateli nevýhradní licenci k</w:t>
      </w:r>
      <w:r w:rsidRPr="0065471A">
        <w:rPr>
          <w:sz w:val="22"/>
        </w:rPr>
        <w:t xml:space="preserve"> </w:t>
      </w:r>
      <w:r w:rsidR="00D462B7">
        <w:rPr>
          <w:sz w:val="22"/>
          <w:lang w:val="cs-CZ"/>
        </w:rPr>
        <w:t>u</w:t>
      </w:r>
      <w:r w:rsidRPr="0065471A">
        <w:rPr>
          <w:sz w:val="22"/>
        </w:rPr>
        <w:t xml:space="preserve">žití takového díla </w:t>
      </w:r>
      <w:r w:rsidR="00835F37" w:rsidRPr="0065471A">
        <w:rPr>
          <w:sz w:val="22"/>
        </w:rPr>
        <w:t>pro</w:t>
      </w:r>
      <w:r w:rsidRPr="0065471A">
        <w:rPr>
          <w:sz w:val="22"/>
        </w:rPr>
        <w:t xml:space="preserve"> zpracování díla, jeho rozmnožování a sdělování veřejnosti v rozsahu nezbytně nutném pro plnění této </w:t>
      </w:r>
      <w:r w:rsidR="004269F0">
        <w:rPr>
          <w:sz w:val="22"/>
        </w:rPr>
        <w:t>Smlouv</w:t>
      </w:r>
      <w:r w:rsidRPr="0065471A">
        <w:rPr>
          <w:sz w:val="22"/>
        </w:rPr>
        <w:t xml:space="preserve">y. Tato licence se uděluje pro užití díla na území ČR a na dobu účinnosti této </w:t>
      </w:r>
      <w:r w:rsidR="004269F0">
        <w:rPr>
          <w:sz w:val="22"/>
        </w:rPr>
        <w:t>Smlouv</w:t>
      </w:r>
      <w:r w:rsidRPr="0065471A">
        <w:rPr>
          <w:sz w:val="22"/>
        </w:rPr>
        <w:t>y.</w:t>
      </w:r>
    </w:p>
    <w:p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4" w:name="_Ref361130474"/>
    </w:p>
    <w:bookmarkEnd w:id="14"/>
    <w:p w:rsidR="00680B86" w:rsidRPr="00C91232" w:rsidRDefault="00E315F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Odpovědnost za škodu,</w:t>
      </w:r>
      <w:r w:rsidR="00674378">
        <w:rPr>
          <w:sz w:val="22"/>
        </w:rPr>
        <w:t xml:space="preserve"> vady</w:t>
      </w:r>
      <w:r w:rsidR="0024544E">
        <w:rPr>
          <w:sz w:val="22"/>
        </w:rPr>
        <w:t xml:space="preserve"> plnění,</w:t>
      </w:r>
      <w:r w:rsidRPr="00BB566B">
        <w:rPr>
          <w:sz w:val="22"/>
        </w:rPr>
        <w:t xml:space="preserve"> prodlení, u</w:t>
      </w:r>
      <w:r w:rsidR="00680B86" w:rsidRPr="00BB566B">
        <w:rPr>
          <w:sz w:val="22"/>
        </w:rPr>
        <w:t>jednání o smluvních pokutách, sankce</w:t>
      </w:r>
    </w:p>
    <w:p w:rsidR="00E315F6" w:rsidRPr="00C91232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škodu </w:t>
      </w:r>
      <w:r w:rsidR="00D91BF7" w:rsidRPr="00C91232">
        <w:rPr>
          <w:sz w:val="22"/>
        </w:rPr>
        <w:t xml:space="preserve">způsobenou </w:t>
      </w:r>
      <w:r w:rsidR="00D91BF7">
        <w:rPr>
          <w:sz w:val="22"/>
        </w:rPr>
        <w:t xml:space="preserve">při plnění této </w:t>
      </w:r>
      <w:r w:rsidR="004269F0">
        <w:rPr>
          <w:sz w:val="22"/>
        </w:rPr>
        <w:t>Smlouv</w:t>
      </w:r>
      <w:r w:rsidR="00D91BF7">
        <w:rPr>
          <w:sz w:val="22"/>
        </w:rPr>
        <w:t xml:space="preserve">y </w:t>
      </w:r>
      <w:r w:rsidR="008A34D4" w:rsidRPr="00C91232">
        <w:rPr>
          <w:sz w:val="22"/>
        </w:rPr>
        <w:t xml:space="preserve">v rámci platných právních předpisů a 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</w:t>
      </w:r>
      <w:r w:rsidR="00D91BF7">
        <w:rPr>
          <w:sz w:val="22"/>
        </w:rPr>
        <w:t xml:space="preserve"> a případně vzniklou škodu jsou povinny si nahradit</w:t>
      </w:r>
      <w:r w:rsidR="008A34D4" w:rsidRPr="00C91232">
        <w:rPr>
          <w:sz w:val="22"/>
        </w:rPr>
        <w:t xml:space="preserve">. Poskytovatel plně odpovídá za plnění předmětu 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 rovněž v případě, že příslušnou část plnění poskytuje prostřednictvím třetí osoby, tj. subdodavatele. Nahrazuje se skutečně vzniklá škoda a ušlý zisk.</w:t>
      </w:r>
    </w:p>
    <w:p w:rsidR="00E315F6" w:rsidRPr="003110E7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3110E7">
        <w:rPr>
          <w:sz w:val="22"/>
        </w:rPr>
        <w:t xml:space="preserve">Žádná ze smluvních stran není odpovědná za škodu nebo prodlení způsobené okolnostmi vylučujícími odpovědnost ve smyslu § </w:t>
      </w:r>
      <w:r w:rsidR="00D715B0" w:rsidRPr="003110E7">
        <w:rPr>
          <w:sz w:val="22"/>
        </w:rPr>
        <w:t>2913 odst. 2 Občanského</w:t>
      </w:r>
      <w:r w:rsidRPr="003110E7">
        <w:rPr>
          <w:sz w:val="22"/>
        </w:rPr>
        <w:t xml:space="preserve"> zákoníku.</w:t>
      </w:r>
    </w:p>
    <w:p w:rsidR="00674378" w:rsidRPr="00674378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8E273A">
        <w:rPr>
          <w:sz w:val="22"/>
          <w:szCs w:val="22"/>
        </w:rPr>
        <w:t xml:space="preserve">Případné vady </w:t>
      </w:r>
      <w:r>
        <w:rPr>
          <w:sz w:val="22"/>
          <w:szCs w:val="22"/>
        </w:rPr>
        <w:t>plnění</w:t>
      </w:r>
      <w:r w:rsidRPr="008E273A">
        <w:rPr>
          <w:sz w:val="22"/>
          <w:szCs w:val="22"/>
        </w:rPr>
        <w:t xml:space="preserve"> je </w:t>
      </w:r>
      <w:r>
        <w:rPr>
          <w:sz w:val="22"/>
          <w:szCs w:val="22"/>
        </w:rPr>
        <w:t>Objednatel</w:t>
      </w:r>
      <w:r w:rsidR="00F77767">
        <w:rPr>
          <w:sz w:val="22"/>
          <w:szCs w:val="22"/>
        </w:rPr>
        <w:t xml:space="preserve"> povinen </w:t>
      </w:r>
      <w:r w:rsidR="001E2B9E">
        <w:rPr>
          <w:sz w:val="22"/>
          <w:szCs w:val="22"/>
          <w:lang w:val="cs-CZ"/>
        </w:rPr>
        <w:t xml:space="preserve">bezodkladně </w:t>
      </w:r>
      <w:r w:rsidR="00F77767">
        <w:rPr>
          <w:sz w:val="22"/>
          <w:szCs w:val="22"/>
        </w:rPr>
        <w:t>reklamovat</w:t>
      </w:r>
      <w:r w:rsidR="001E2B9E">
        <w:rPr>
          <w:sz w:val="22"/>
          <w:szCs w:val="22"/>
          <w:lang w:val="cs-CZ"/>
        </w:rPr>
        <w:t>.</w:t>
      </w:r>
      <w:r w:rsidRPr="008E273A">
        <w:rPr>
          <w:sz w:val="22"/>
          <w:szCs w:val="22"/>
        </w:rPr>
        <w:t xml:space="preserve"> Vady budou </w:t>
      </w:r>
      <w:r>
        <w:rPr>
          <w:sz w:val="22"/>
          <w:szCs w:val="22"/>
        </w:rPr>
        <w:t>Objednatelem</w:t>
      </w:r>
      <w:r w:rsidRPr="008E273A">
        <w:rPr>
          <w:sz w:val="22"/>
          <w:szCs w:val="22"/>
        </w:rPr>
        <w:t xml:space="preserve"> upla</w:t>
      </w:r>
      <w:r>
        <w:rPr>
          <w:sz w:val="22"/>
          <w:szCs w:val="22"/>
        </w:rPr>
        <w:t>tněny písemně či telefonicky, s </w:t>
      </w:r>
      <w:r w:rsidRPr="008E273A">
        <w:rPr>
          <w:sz w:val="22"/>
          <w:szCs w:val="22"/>
        </w:rPr>
        <w:t xml:space="preserve">písemným potvrzením přijetí takového oznámení </w:t>
      </w:r>
      <w:r>
        <w:rPr>
          <w:sz w:val="22"/>
          <w:szCs w:val="22"/>
        </w:rPr>
        <w:t>Poskytovatelem</w:t>
      </w:r>
      <w:r w:rsidRPr="008E273A">
        <w:rPr>
          <w:sz w:val="22"/>
          <w:szCs w:val="22"/>
        </w:rPr>
        <w:t xml:space="preserve"> a to na </w:t>
      </w:r>
      <w:r>
        <w:rPr>
          <w:sz w:val="22"/>
          <w:szCs w:val="22"/>
        </w:rPr>
        <w:t xml:space="preserve">e-mailovou </w:t>
      </w:r>
      <w:r w:rsidRPr="008E273A">
        <w:rPr>
          <w:sz w:val="22"/>
          <w:szCs w:val="22"/>
        </w:rPr>
        <w:t xml:space="preserve">adresu kontaktní osoby </w:t>
      </w:r>
      <w:r>
        <w:rPr>
          <w:sz w:val="22"/>
          <w:szCs w:val="22"/>
        </w:rPr>
        <w:t>Poskytovatele</w:t>
      </w:r>
      <w:r w:rsidRPr="008E273A">
        <w:rPr>
          <w:sz w:val="22"/>
          <w:szCs w:val="22"/>
        </w:rPr>
        <w:t xml:space="preserve"> </w:t>
      </w:r>
      <w:r w:rsidR="00F56F1B" w:rsidRPr="00F56F1B">
        <w:rPr>
          <w:sz w:val="22"/>
          <w:szCs w:val="22"/>
        </w:rPr>
        <w:t>dle čl. 10</w:t>
      </w:r>
      <w:r w:rsidR="00D462B7">
        <w:rPr>
          <w:sz w:val="22"/>
          <w:szCs w:val="22"/>
          <w:lang w:val="cs-CZ"/>
        </w:rPr>
        <w:t>.</w:t>
      </w:r>
      <w:r w:rsidRPr="00F56F1B">
        <w:rPr>
          <w:sz w:val="22"/>
          <w:szCs w:val="22"/>
        </w:rPr>
        <w:t xml:space="preserve"> odst. </w:t>
      </w:r>
      <w:r w:rsidR="00F56F1B" w:rsidRPr="00F56F1B">
        <w:rPr>
          <w:sz w:val="22"/>
          <w:szCs w:val="22"/>
        </w:rPr>
        <w:t>10.</w:t>
      </w:r>
      <w:r w:rsidRPr="00F56F1B">
        <w:rPr>
          <w:sz w:val="22"/>
          <w:szCs w:val="22"/>
        </w:rPr>
        <w:t>1</w:t>
      </w:r>
      <w:r w:rsidR="00F56F1B" w:rsidRPr="00F56F1B">
        <w:rPr>
          <w:sz w:val="22"/>
          <w:szCs w:val="22"/>
        </w:rPr>
        <w:t>.</w:t>
      </w:r>
      <w:r w:rsidRPr="00F56F1B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Pr="00F56F1B">
        <w:rPr>
          <w:sz w:val="22"/>
          <w:szCs w:val="22"/>
        </w:rPr>
        <w:t>y.</w:t>
      </w:r>
    </w:p>
    <w:p w:rsidR="00674378" w:rsidRPr="00C91232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E31DC8">
        <w:rPr>
          <w:sz w:val="22"/>
          <w:szCs w:val="22"/>
        </w:rPr>
        <w:t xml:space="preserve"> se zavazuje odstranit zjištěné vady </w:t>
      </w:r>
      <w:r>
        <w:rPr>
          <w:sz w:val="22"/>
          <w:szCs w:val="22"/>
        </w:rPr>
        <w:t>plnění</w:t>
      </w:r>
      <w:r w:rsidRPr="00E31DC8">
        <w:rPr>
          <w:sz w:val="22"/>
          <w:szCs w:val="22"/>
        </w:rPr>
        <w:t xml:space="preserve"> bez zbytečného odkladu, a to vždy nejpozději do </w:t>
      </w:r>
      <w:r>
        <w:rPr>
          <w:sz w:val="22"/>
          <w:szCs w:val="22"/>
        </w:rPr>
        <w:t>dvou pracovních dnů, je-li to z jejich povahy možné,</w:t>
      </w:r>
      <w:r w:rsidRPr="00E31DC8">
        <w:rPr>
          <w:sz w:val="22"/>
          <w:szCs w:val="22"/>
        </w:rPr>
        <w:t xml:space="preserve"> od doručení písemného či potvrzeného telefonického oznámení vady plnění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E31DC8">
        <w:rPr>
          <w:sz w:val="22"/>
          <w:szCs w:val="22"/>
        </w:rPr>
        <w:t xml:space="preserve"> ze strany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E31DC8">
        <w:rPr>
          <w:sz w:val="22"/>
          <w:szCs w:val="22"/>
        </w:rPr>
        <w:t xml:space="preserve">, </w:t>
      </w:r>
      <w:r w:rsidRPr="00380E62">
        <w:rPr>
          <w:sz w:val="22"/>
          <w:szCs w:val="22"/>
        </w:rPr>
        <w:t xml:space="preserve">případně s ohledem na povahu věci ve lhůtě delší, bude-li v tomto učiněna dohoda </w:t>
      </w:r>
      <w:r w:rsidR="005C4E76">
        <w:rPr>
          <w:sz w:val="22"/>
          <w:szCs w:val="22"/>
          <w:lang w:val="cs-CZ"/>
        </w:rPr>
        <w:t>smluvních</w:t>
      </w:r>
      <w:r w:rsidR="005C4E76" w:rsidRPr="00380E62">
        <w:rPr>
          <w:sz w:val="22"/>
          <w:szCs w:val="22"/>
        </w:rPr>
        <w:t xml:space="preserve"> </w:t>
      </w:r>
      <w:r w:rsidRPr="00380E62">
        <w:rPr>
          <w:sz w:val="22"/>
          <w:szCs w:val="22"/>
        </w:rPr>
        <w:t xml:space="preserve">stran. </w:t>
      </w:r>
      <w:r>
        <w:rPr>
          <w:sz w:val="22"/>
          <w:szCs w:val="22"/>
        </w:rPr>
        <w:t xml:space="preserve">Není-li možné, s ohledem na povahu vady, </w:t>
      </w:r>
      <w:r w:rsidR="002D40C8">
        <w:rPr>
          <w:sz w:val="22"/>
          <w:szCs w:val="22"/>
        </w:rPr>
        <w:t xml:space="preserve">již </w:t>
      </w:r>
      <w:r>
        <w:rPr>
          <w:sz w:val="22"/>
          <w:szCs w:val="22"/>
        </w:rPr>
        <w:t xml:space="preserve">takovou vadu odstranit, má </w:t>
      </w:r>
      <w:r w:rsidR="005D38D5">
        <w:rPr>
          <w:sz w:val="22"/>
          <w:szCs w:val="22"/>
        </w:rPr>
        <w:t>Objednatel</w:t>
      </w:r>
      <w:r w:rsidRPr="00E31DC8">
        <w:rPr>
          <w:sz w:val="22"/>
          <w:szCs w:val="22"/>
        </w:rPr>
        <w:t xml:space="preserve"> právo na </w:t>
      </w:r>
      <w:r>
        <w:rPr>
          <w:sz w:val="22"/>
          <w:szCs w:val="22"/>
        </w:rPr>
        <w:t xml:space="preserve">poskytnutí nového, bezvadného plnění stejného druhu, a to ve lhůtě </w:t>
      </w:r>
      <w:r>
        <w:rPr>
          <w:sz w:val="22"/>
          <w:szCs w:val="22"/>
        </w:rPr>
        <w:lastRenderedPageBreak/>
        <w:t>dle předchozí věty</w:t>
      </w:r>
      <w:r w:rsidR="00B879FB">
        <w:rPr>
          <w:sz w:val="22"/>
          <w:szCs w:val="22"/>
        </w:rPr>
        <w:t>.</w:t>
      </w:r>
    </w:p>
    <w:p w:rsidR="008A34D4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 z</w:t>
      </w:r>
      <w:r w:rsidR="00690B45">
        <w:rPr>
          <w:sz w:val="22"/>
          <w:lang w:val="cs-CZ"/>
        </w:rPr>
        <w:t> </w:t>
      </w:r>
      <w:r w:rsidR="00136D74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136D74" w:rsidRPr="00C91232">
        <w:rPr>
          <w:sz w:val="22"/>
        </w:rPr>
        <w:t xml:space="preserve">y </w:t>
      </w:r>
      <w:r w:rsidRPr="00C91232">
        <w:rPr>
          <w:sz w:val="22"/>
        </w:rPr>
        <w:t>nebo platných právních předpisů, jestliže jej nesplní řádně a včas.</w:t>
      </w:r>
    </w:p>
    <w:p w:rsidR="008A34D4" w:rsidRPr="00C91232" w:rsidRDefault="008A34D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v důsledku porušení povinností Poskytovatele stanovených </w:t>
      </w:r>
      <w:r w:rsidR="004269F0">
        <w:rPr>
          <w:sz w:val="22"/>
        </w:rPr>
        <w:t>Smlouv</w:t>
      </w:r>
      <w:r w:rsidRPr="00C91232">
        <w:rPr>
          <w:sz w:val="22"/>
        </w:rPr>
        <w:t>ou nebude Objednateli</w:t>
      </w:r>
      <w:r w:rsidR="009C1CED">
        <w:rPr>
          <w:sz w:val="22"/>
        </w:rPr>
        <w:t xml:space="preserve"> uhrazen finanční podíl z OP </w:t>
      </w:r>
      <w:r w:rsidR="00575091">
        <w:rPr>
          <w:sz w:val="22"/>
        </w:rPr>
        <w:t>LZZ</w:t>
      </w:r>
      <w:r w:rsidRPr="00C91232">
        <w:rPr>
          <w:sz w:val="22"/>
        </w:rPr>
        <w:t xml:space="preserve"> na Projek</w:t>
      </w:r>
      <w:r w:rsidR="004E76DA">
        <w:rPr>
          <w:sz w:val="22"/>
        </w:rPr>
        <w:t>tu, případně bude Objednateli v</w:t>
      </w:r>
      <w:r w:rsidR="004E76DA">
        <w:rPr>
          <w:sz w:val="22"/>
          <w:lang w:val="cs-CZ"/>
        </w:rPr>
        <w:t> </w:t>
      </w:r>
      <w:r w:rsidRPr="00C91232">
        <w:rPr>
          <w:sz w:val="22"/>
        </w:rPr>
        <w:t>důsledku porušení smluvních povinností Poskytovatele zkrácena výše této dotace, bude Poskytovatel povinen uhradit Objednateli takto vzniklou škodu (</w:t>
      </w:r>
      <w:r w:rsidR="009C1CED">
        <w:rPr>
          <w:i/>
          <w:sz w:val="22"/>
        </w:rPr>
        <w:t>celý podíl z OP</w:t>
      </w:r>
      <w:r w:rsidR="00575091">
        <w:rPr>
          <w:i/>
          <w:sz w:val="22"/>
        </w:rPr>
        <w:t xml:space="preserve"> LZZ</w:t>
      </w:r>
      <w:r w:rsidRPr="00C91232">
        <w:rPr>
          <w:i/>
          <w:sz w:val="22"/>
        </w:rPr>
        <w:t xml:space="preserve"> na Projektu, případně zkrácenou výši dotace, která bude vy</w:t>
      </w:r>
      <w:r w:rsidR="007C26E6">
        <w:rPr>
          <w:i/>
          <w:sz w:val="22"/>
        </w:rPr>
        <w:t>číslena Poskytovatelem dotace a</w:t>
      </w:r>
      <w:r w:rsidR="007C26E6">
        <w:rPr>
          <w:i/>
          <w:sz w:val="22"/>
          <w:lang w:val="cs-CZ"/>
        </w:rPr>
        <w:t> </w:t>
      </w:r>
      <w:r w:rsidRPr="00C91232">
        <w:rPr>
          <w:i/>
          <w:sz w:val="22"/>
        </w:rPr>
        <w:t>písemně sdělena Objednatelem Poskytovateli</w:t>
      </w:r>
      <w:r w:rsidRPr="00C91232">
        <w:rPr>
          <w:sz w:val="22"/>
        </w:rPr>
        <w:t>).</w:t>
      </w:r>
    </w:p>
    <w:p w:rsidR="000E1F22" w:rsidRPr="00254BA4" w:rsidRDefault="00113A4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bookmarkStart w:id="15" w:name="_Ref361130477"/>
      <w:r>
        <w:rPr>
          <w:sz w:val="22"/>
          <w:szCs w:val="22"/>
        </w:rPr>
        <w:t>Objednatel</w:t>
      </w:r>
      <w:r w:rsidRPr="006834DC">
        <w:rPr>
          <w:sz w:val="22"/>
          <w:szCs w:val="22"/>
        </w:rPr>
        <w:t xml:space="preserve"> je oprávněn na </w:t>
      </w:r>
      <w:r>
        <w:rPr>
          <w:sz w:val="22"/>
          <w:szCs w:val="22"/>
        </w:rPr>
        <w:t>Poskytovateli</w:t>
      </w:r>
      <w:r w:rsidRPr="006834DC">
        <w:rPr>
          <w:sz w:val="22"/>
          <w:szCs w:val="22"/>
        </w:rPr>
        <w:t xml:space="preserve"> požadovat úhradu smluvní pokuty v případě, že </w:t>
      </w:r>
      <w:r>
        <w:rPr>
          <w:sz w:val="22"/>
          <w:szCs w:val="22"/>
        </w:rPr>
        <w:t>Poskytovatel</w:t>
      </w:r>
      <w:r w:rsidRPr="006834DC">
        <w:rPr>
          <w:sz w:val="22"/>
          <w:szCs w:val="22"/>
        </w:rPr>
        <w:t xml:space="preserve"> řádně </w:t>
      </w:r>
      <w:r>
        <w:rPr>
          <w:sz w:val="22"/>
          <w:szCs w:val="22"/>
        </w:rPr>
        <w:t>neposkytne objednané plnění</w:t>
      </w:r>
      <w:r w:rsidRPr="006834DC">
        <w:rPr>
          <w:sz w:val="22"/>
          <w:szCs w:val="22"/>
        </w:rPr>
        <w:t xml:space="preserve">, tj. </w:t>
      </w:r>
      <w:r>
        <w:rPr>
          <w:sz w:val="22"/>
          <w:szCs w:val="22"/>
        </w:rPr>
        <w:t>plnění</w:t>
      </w:r>
      <w:r w:rsidRPr="006834DC">
        <w:rPr>
          <w:sz w:val="22"/>
          <w:szCs w:val="22"/>
        </w:rPr>
        <w:t xml:space="preserve"> </w:t>
      </w:r>
      <w:r>
        <w:rPr>
          <w:sz w:val="22"/>
          <w:szCs w:val="22"/>
        </w:rPr>
        <w:t>neposkytne</w:t>
      </w:r>
      <w:r w:rsidR="00753F0C">
        <w:rPr>
          <w:sz w:val="22"/>
          <w:szCs w:val="22"/>
        </w:rPr>
        <w:t xml:space="preserve"> vůbec či</w:t>
      </w:r>
      <w:r w:rsidR="007C26E6">
        <w:rPr>
          <w:sz w:val="22"/>
          <w:szCs w:val="22"/>
        </w:rPr>
        <w:t xml:space="preserve"> v</w:t>
      </w:r>
      <w:r w:rsidR="007C26E6">
        <w:rPr>
          <w:sz w:val="22"/>
          <w:szCs w:val="22"/>
          <w:lang w:val="cs-CZ"/>
        </w:rPr>
        <w:t> </w:t>
      </w:r>
      <w:r w:rsidRPr="006834DC">
        <w:rPr>
          <w:sz w:val="22"/>
          <w:szCs w:val="22"/>
        </w:rPr>
        <w:t>požadované kvali</w:t>
      </w:r>
      <w:r w:rsidR="00F27312">
        <w:rPr>
          <w:sz w:val="22"/>
          <w:szCs w:val="22"/>
        </w:rPr>
        <w:t xml:space="preserve">tě, nebo nedodrží lhůty </w:t>
      </w:r>
      <w:r w:rsidR="003328AB">
        <w:rPr>
          <w:sz w:val="22"/>
          <w:szCs w:val="22"/>
        </w:rPr>
        <w:t>stanovené dle čl. 2</w:t>
      </w:r>
      <w:r w:rsidR="00D462B7">
        <w:rPr>
          <w:sz w:val="22"/>
          <w:szCs w:val="22"/>
          <w:lang w:val="cs-CZ"/>
        </w:rPr>
        <w:t>.</w:t>
      </w:r>
      <w:r w:rsidR="003328AB">
        <w:rPr>
          <w:sz w:val="22"/>
          <w:szCs w:val="22"/>
        </w:rPr>
        <w:t xml:space="preserve"> této </w:t>
      </w:r>
      <w:r w:rsidR="00D462B7">
        <w:rPr>
          <w:sz w:val="22"/>
          <w:szCs w:val="22"/>
        </w:rPr>
        <w:t>Sml</w:t>
      </w:r>
      <w:r w:rsidR="003328AB">
        <w:rPr>
          <w:sz w:val="22"/>
          <w:szCs w:val="22"/>
        </w:rPr>
        <w:t>ouvy</w:t>
      </w:r>
      <w:r w:rsidR="00753F0C">
        <w:rPr>
          <w:sz w:val="22"/>
          <w:szCs w:val="22"/>
        </w:rPr>
        <w:t>, a to</w:t>
      </w:r>
      <w:r w:rsidR="00BE0661" w:rsidRPr="00C91232">
        <w:rPr>
          <w:sz w:val="22"/>
        </w:rPr>
        <w:t xml:space="preserve"> ve výši </w:t>
      </w:r>
      <w:r w:rsidR="003328AB">
        <w:rPr>
          <w:sz w:val="22"/>
        </w:rPr>
        <w:t>1</w:t>
      </w:r>
      <w:r w:rsidR="00666493">
        <w:rPr>
          <w:sz w:val="22"/>
          <w:lang w:val="cs-CZ"/>
        </w:rPr>
        <w:t>.</w:t>
      </w:r>
      <w:r w:rsidR="00184BAA" w:rsidRPr="00C91232">
        <w:rPr>
          <w:sz w:val="22"/>
        </w:rPr>
        <w:t>0</w:t>
      </w:r>
      <w:r w:rsidR="00BE0661" w:rsidRPr="00C91232">
        <w:rPr>
          <w:sz w:val="22"/>
        </w:rPr>
        <w:t>00,- Kč za každý i započatý den prodlení</w:t>
      </w:r>
      <w:bookmarkEnd w:id="15"/>
      <w:r w:rsidR="003328AB">
        <w:rPr>
          <w:sz w:val="22"/>
        </w:rPr>
        <w:t>.</w:t>
      </w:r>
    </w:p>
    <w:p w:rsidR="00254BA4" w:rsidRPr="00753F0C" w:rsidRDefault="00254BA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>ermínu stanoveném Objednatelem</w:t>
      </w:r>
      <w:r w:rsidR="00EB433F">
        <w:rPr>
          <w:sz w:val="22"/>
        </w:rPr>
        <w:t xml:space="preserve"> či dohodnutém smluvními stranami</w:t>
      </w:r>
      <w:r>
        <w:rPr>
          <w:sz w:val="22"/>
        </w:rPr>
        <w:t xml:space="preserve"> pro odstranění vad či nedostatků</w:t>
      </w:r>
      <w:r w:rsidR="00113A48">
        <w:rPr>
          <w:sz w:val="22"/>
        </w:rPr>
        <w:t xml:space="preserve"> plnění</w:t>
      </w:r>
      <w:r>
        <w:rPr>
          <w:sz w:val="22"/>
        </w:rPr>
        <w:t xml:space="preserve">, zaplatí Poskytovatel </w:t>
      </w:r>
      <w:r w:rsidRPr="00C91232">
        <w:rPr>
          <w:sz w:val="22"/>
        </w:rPr>
        <w:t xml:space="preserve">smluvní pokutu ve výši </w:t>
      </w:r>
      <w:r w:rsidR="001F28D6">
        <w:rPr>
          <w:sz w:val="22"/>
        </w:rPr>
        <w:t>2</w:t>
      </w:r>
      <w:r w:rsidR="00666493">
        <w:rPr>
          <w:sz w:val="22"/>
          <w:lang w:val="cs-CZ"/>
        </w:rPr>
        <w:t>.</w:t>
      </w:r>
      <w:r w:rsidRPr="00C91232">
        <w:rPr>
          <w:sz w:val="22"/>
        </w:rPr>
        <w:t>000,- Kč z</w:t>
      </w:r>
      <w:r w:rsidR="00EB433F">
        <w:rPr>
          <w:sz w:val="22"/>
        </w:rPr>
        <w:t xml:space="preserve">a každý i započatý den prodlení. </w:t>
      </w:r>
      <w:r w:rsidR="00113A48">
        <w:rPr>
          <w:sz w:val="22"/>
        </w:rPr>
        <w:t>Poskytovatel se může domáhat neuplatnění této sankční povinnosti,</w:t>
      </w:r>
      <w:r w:rsidR="00113A48" w:rsidRPr="00C91232">
        <w:rPr>
          <w:sz w:val="22"/>
        </w:rPr>
        <w:t xml:space="preserve"> bude-li termín daný </w:t>
      </w:r>
      <w:proofErr w:type="spellStart"/>
      <w:r w:rsidR="00113A48" w:rsidRPr="00C91232">
        <w:rPr>
          <w:sz w:val="22"/>
        </w:rPr>
        <w:t>Ojednatele</w:t>
      </w:r>
      <w:r w:rsidR="00113A48">
        <w:rPr>
          <w:sz w:val="22"/>
        </w:rPr>
        <w:t>m</w:t>
      </w:r>
      <w:proofErr w:type="spellEnd"/>
      <w:r w:rsidR="00113A48" w:rsidRPr="00C91232">
        <w:rPr>
          <w:sz w:val="22"/>
        </w:rPr>
        <w:t xml:space="preserve"> zjevně nepřiměřený</w:t>
      </w:r>
      <w:r w:rsidR="00113A48">
        <w:rPr>
          <w:sz w:val="22"/>
        </w:rPr>
        <w:t>.</w:t>
      </w:r>
    </w:p>
    <w:p w:rsidR="00E315F6" w:rsidRPr="00C91232" w:rsidRDefault="00B24FC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753F0C">
        <w:rPr>
          <w:sz w:val="22"/>
        </w:rPr>
        <w:t>článk</w:t>
      </w:r>
      <w:r w:rsidR="00B046EE">
        <w:rPr>
          <w:sz w:val="22"/>
          <w:lang w:val="cs-CZ"/>
        </w:rPr>
        <w:t>ů</w:t>
      </w:r>
      <w:r w:rsidR="00753F0C">
        <w:rPr>
          <w:sz w:val="22"/>
        </w:rPr>
        <w:t xml:space="preserve"> 5</w:t>
      </w:r>
      <w:r w:rsidR="00B046EE">
        <w:rPr>
          <w:sz w:val="22"/>
          <w:lang w:val="cs-CZ"/>
        </w:rPr>
        <w:t>.</w:t>
      </w:r>
      <w:r w:rsidR="00BD076A" w:rsidRPr="00C91232">
        <w:rPr>
          <w:sz w:val="22"/>
        </w:rPr>
        <w:t xml:space="preserve"> </w:t>
      </w:r>
      <w:r w:rsidR="00B046EE">
        <w:rPr>
          <w:sz w:val="22"/>
          <w:lang w:val="cs-CZ"/>
        </w:rPr>
        <w:t xml:space="preserve">a 8.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je Poskytovatel povinen zaplatit Objednateli smluvní pokutu ve výši </w:t>
      </w:r>
      <w:r w:rsidRPr="00C91232">
        <w:rPr>
          <w:sz w:val="22"/>
        </w:rPr>
        <w:t>5</w:t>
      </w:r>
      <w:r w:rsidR="00F45DC5">
        <w:rPr>
          <w:sz w:val="22"/>
        </w:rPr>
        <w:t>0.000,- Kč</w:t>
      </w:r>
      <w:r w:rsidR="0040380E" w:rsidRPr="00C91232">
        <w:rPr>
          <w:sz w:val="22"/>
        </w:rPr>
        <w:t xml:space="preserve"> 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:rsidR="008B08D7" w:rsidRPr="00753F0C" w:rsidRDefault="008B08D7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F56F1B">
        <w:rPr>
          <w:sz w:val="22"/>
        </w:rPr>
        <w:t xml:space="preserve">e splněním závazků dle </w:t>
      </w:r>
      <w:proofErr w:type="spellStart"/>
      <w:r w:rsidR="00F56F1B">
        <w:rPr>
          <w:sz w:val="22"/>
        </w:rPr>
        <w:t>ust</w:t>
      </w:r>
      <w:proofErr w:type="spellEnd"/>
      <w:r w:rsidR="00F56F1B">
        <w:rPr>
          <w:sz w:val="22"/>
        </w:rPr>
        <w:t>.</w:t>
      </w:r>
      <w:r>
        <w:rPr>
          <w:sz w:val="22"/>
        </w:rPr>
        <w:t xml:space="preserve"> </w:t>
      </w:r>
      <w:r w:rsidR="00277F74">
        <w:rPr>
          <w:sz w:val="22"/>
        </w:rPr>
        <w:t>čl. 10. odst. 10.7</w:t>
      </w:r>
      <w:r w:rsidRPr="00F56F1B">
        <w:rPr>
          <w:sz w:val="22"/>
        </w:rPr>
        <w:t>.,</w:t>
      </w:r>
      <w:r>
        <w:rPr>
          <w:sz w:val="22"/>
        </w:rPr>
        <w:t xml:space="preserve"> zaplatí Poskytovatel Objednateli </w:t>
      </w:r>
      <w:r w:rsidRPr="00C91232">
        <w:rPr>
          <w:sz w:val="22"/>
        </w:rPr>
        <w:t xml:space="preserve">smluvní pokutu ve výši </w:t>
      </w:r>
      <w:r w:rsidR="00D70516">
        <w:rPr>
          <w:sz w:val="22"/>
        </w:rPr>
        <w:t>2</w:t>
      </w:r>
      <w:r w:rsidR="00666493">
        <w:rPr>
          <w:sz w:val="22"/>
          <w:lang w:val="cs-CZ"/>
        </w:rPr>
        <w:t>.</w:t>
      </w:r>
      <w:r w:rsidRPr="00C91232">
        <w:rPr>
          <w:sz w:val="22"/>
        </w:rPr>
        <w:t>000,- Kč z</w:t>
      </w:r>
      <w:r>
        <w:rPr>
          <w:sz w:val="22"/>
        </w:rPr>
        <w:t xml:space="preserve">a každý i započatý den prodlení, a to opakovaně 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:rsidR="00753F0C" w:rsidRPr="00223E1A" w:rsidRDefault="005D38D5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="00753F0C" w:rsidRPr="00223E1A">
        <w:rPr>
          <w:sz w:val="22"/>
        </w:rPr>
        <w:t xml:space="preserve"> je v případ</w:t>
      </w:r>
      <w:r w:rsidR="00F56F1B" w:rsidRPr="00223E1A">
        <w:rPr>
          <w:sz w:val="22"/>
        </w:rPr>
        <w:t>ě porušení povinností dle čl. 10</w:t>
      </w:r>
      <w:r w:rsidR="00753F0C" w:rsidRPr="00223E1A">
        <w:rPr>
          <w:sz w:val="22"/>
        </w:rPr>
        <w:t xml:space="preserve">. odst. </w:t>
      </w:r>
      <w:r w:rsidR="009011C2" w:rsidRPr="00223E1A">
        <w:rPr>
          <w:sz w:val="22"/>
        </w:rPr>
        <w:t>10.</w:t>
      </w:r>
      <w:r w:rsidR="00277F74">
        <w:rPr>
          <w:sz w:val="22"/>
        </w:rPr>
        <w:t>4.</w:t>
      </w:r>
      <w:r w:rsidR="00753F0C" w:rsidRPr="00223E1A">
        <w:rPr>
          <w:sz w:val="22"/>
        </w:rPr>
        <w:t xml:space="preserve">, </w:t>
      </w:r>
      <w:r w:rsidR="009011C2" w:rsidRPr="00223E1A">
        <w:rPr>
          <w:sz w:val="22"/>
        </w:rPr>
        <w:t>10.</w:t>
      </w:r>
      <w:r w:rsidR="00277F74">
        <w:rPr>
          <w:sz w:val="22"/>
        </w:rPr>
        <w:t>5.</w:t>
      </w:r>
      <w:r w:rsidR="009011C2" w:rsidRPr="00223E1A">
        <w:rPr>
          <w:sz w:val="22"/>
        </w:rPr>
        <w:t xml:space="preserve"> a</w:t>
      </w:r>
      <w:r w:rsidR="00753F0C" w:rsidRPr="00223E1A">
        <w:rPr>
          <w:sz w:val="22"/>
        </w:rPr>
        <w:t xml:space="preserve"> </w:t>
      </w:r>
      <w:r w:rsidR="009011C2" w:rsidRPr="00223E1A">
        <w:rPr>
          <w:sz w:val="22"/>
        </w:rPr>
        <w:t>10.</w:t>
      </w:r>
      <w:r w:rsidR="00277F74">
        <w:rPr>
          <w:sz w:val="22"/>
        </w:rPr>
        <w:t>6.</w:t>
      </w:r>
      <w:r w:rsidR="00753F0C" w:rsidRPr="00223E1A">
        <w:rPr>
          <w:sz w:val="22"/>
        </w:rPr>
        <w:t xml:space="preserve"> </w:t>
      </w:r>
      <w:r w:rsidR="004269F0">
        <w:rPr>
          <w:sz w:val="22"/>
        </w:rPr>
        <w:t>Smlouv</w:t>
      </w:r>
      <w:r w:rsidR="00753F0C"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="00753F0C" w:rsidRPr="00223E1A">
        <w:rPr>
          <w:sz w:val="22"/>
        </w:rPr>
        <w:t>i smluvní pokutu ve výši 10.000,- Kč za každý jednotlivý případ porušení, a to i opakovaně.</w:t>
      </w:r>
    </w:p>
    <w:p w:rsidR="00B00E4B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</w:t>
      </w:r>
      <w:r w:rsidR="004269F0">
        <w:rPr>
          <w:sz w:val="22"/>
        </w:rPr>
        <w:t>Smlouv</w:t>
      </w:r>
      <w:r w:rsidRPr="00C91232">
        <w:rPr>
          <w:sz w:val="22"/>
        </w:rPr>
        <w:t>y se takové pokuty sčítají.</w:t>
      </w:r>
    </w:p>
    <w:p w:rsidR="00B00E4B" w:rsidRPr="00C91232" w:rsidRDefault="00B00E4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Není-li dále stanoveno jinak, zaplacení jakékoliv smluvní pokuty nezbavuje povinnou smluvní stranu povinnosti splnit své závazky a povinnosti dle této </w:t>
      </w:r>
      <w:r w:rsidR="004269F0">
        <w:rPr>
          <w:sz w:val="22"/>
        </w:rPr>
        <w:t>Smlouv</w:t>
      </w:r>
      <w:r w:rsidRPr="00C91232">
        <w:rPr>
          <w:sz w:val="22"/>
        </w:rPr>
        <w:t>y a nedotýká se nároku na náhradu škody v plné výši.</w:t>
      </w:r>
    </w:p>
    <w:p w:rsidR="00F435A1" w:rsidRPr="00F435A1" w:rsidRDefault="00E72C8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 xml:space="preserve">ti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</w:t>
      </w:r>
      <w:r w:rsidR="00E966CD">
        <w:rPr>
          <w:sz w:val="22"/>
          <w:lang w:val="cs-CZ"/>
        </w:rPr>
        <w:t xml:space="preserve"> smluvní</w:t>
      </w:r>
      <w:r w:rsidRPr="00C91232">
        <w:rPr>
          <w:sz w:val="22"/>
        </w:rPr>
        <w:t xml:space="preserve"> stranou oprávněnou vůči </w:t>
      </w:r>
      <w:r w:rsidR="00E966CD">
        <w:rPr>
          <w:sz w:val="22"/>
          <w:lang w:val="cs-CZ"/>
        </w:rPr>
        <w:t xml:space="preserve">smluvní </w:t>
      </w:r>
      <w:r w:rsidRPr="00C91232">
        <w:rPr>
          <w:sz w:val="22"/>
        </w:rPr>
        <w:t>straně povinné uplatněny.</w:t>
      </w:r>
    </w:p>
    <w:p w:rsidR="00B00E4B" w:rsidRPr="007E548C" w:rsidRDefault="00FE172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F435A1">
        <w:rPr>
          <w:sz w:val="22"/>
        </w:rPr>
        <w:t>Smluvní strany se dohodly, že jakoukoliv smluvní pokutu</w:t>
      </w:r>
      <w:r w:rsidR="00510A21">
        <w:rPr>
          <w:sz w:val="22"/>
        </w:rPr>
        <w:t xml:space="preserve"> či</w:t>
      </w:r>
      <w:r w:rsidR="007C26E6">
        <w:rPr>
          <w:sz w:val="22"/>
        </w:rPr>
        <w:t xml:space="preserve"> vzniklou škodu vyjádřitelnou v</w:t>
      </w:r>
      <w:r w:rsidR="007C26E6">
        <w:rPr>
          <w:sz w:val="22"/>
          <w:lang w:val="cs-CZ"/>
        </w:rPr>
        <w:t> </w:t>
      </w:r>
      <w:r w:rsidR="00510A21">
        <w:rPr>
          <w:sz w:val="22"/>
        </w:rPr>
        <w:t>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</w:t>
      </w:r>
      <w:r w:rsidR="004269F0">
        <w:rPr>
          <w:sz w:val="22"/>
        </w:rPr>
        <w:t>Smlouv</w:t>
      </w:r>
      <w:r w:rsidRPr="00F435A1">
        <w:rPr>
          <w:sz w:val="22"/>
        </w:rPr>
        <w:t>y</w:t>
      </w:r>
      <w:r w:rsidR="00F435A1" w:rsidRPr="00F435A1">
        <w:rPr>
          <w:sz w:val="22"/>
        </w:rPr>
        <w:t>.</w:t>
      </w:r>
    </w:p>
    <w:p w:rsidR="007E548C" w:rsidRDefault="007E548C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lang w:val="cs-CZ"/>
        </w:rPr>
      </w:pPr>
    </w:p>
    <w:p w:rsidR="007C26E6" w:rsidRPr="007C26E6" w:rsidRDefault="007C26E6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lang w:val="cs-CZ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Ochrana osobních údajů a důvěrných informací</w:t>
      </w:r>
    </w:p>
    <w:p w:rsidR="00CD16C6" w:rsidRPr="003A0DB0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3A0DB0">
        <w:rPr>
          <w:rFonts w:cs="Arial"/>
          <w:bCs/>
          <w:sz w:val="22"/>
        </w:rPr>
        <w:t xml:space="preserve">V případě, že při plnění předmětu </w:t>
      </w:r>
      <w:r w:rsidR="004269F0" w:rsidRPr="003A0DB0">
        <w:rPr>
          <w:rFonts w:cs="Arial"/>
          <w:bCs/>
          <w:sz w:val="22"/>
        </w:rPr>
        <w:t>Smlouv</w:t>
      </w:r>
      <w:r w:rsidRPr="003A0DB0">
        <w:rPr>
          <w:rFonts w:cs="Arial"/>
          <w:bCs/>
          <w:sz w:val="22"/>
        </w:rPr>
        <w:t xml:space="preserve">y bude docházet ke zpracování osobních údajů, je tato </w:t>
      </w:r>
      <w:r w:rsidR="004269F0" w:rsidRPr="003A0DB0">
        <w:rPr>
          <w:rFonts w:cs="Arial"/>
          <w:bCs/>
          <w:sz w:val="22"/>
        </w:rPr>
        <w:t>Smlouv</w:t>
      </w:r>
      <w:r w:rsidRPr="003A0DB0">
        <w:rPr>
          <w:rFonts w:cs="Arial"/>
          <w:bCs/>
          <w:sz w:val="22"/>
        </w:rPr>
        <w:t>a zároveň smlouvou o zpracování osobníc</w:t>
      </w:r>
      <w:r w:rsidR="00F17C3B" w:rsidRPr="003A0DB0">
        <w:rPr>
          <w:rFonts w:cs="Arial"/>
          <w:bCs/>
          <w:sz w:val="22"/>
        </w:rPr>
        <w:t>h údajů ve smyslu § 6 zákona č. </w:t>
      </w:r>
      <w:r w:rsidRPr="003A0DB0">
        <w:rPr>
          <w:rFonts w:cs="Arial"/>
          <w:bCs/>
          <w:sz w:val="22"/>
        </w:rPr>
        <w:t xml:space="preserve">101/2000 Sb., o ochraně osobních údajů a o změně některých zákonů, ve znění pozdějších předpisů (dále jen </w:t>
      </w:r>
      <w:r w:rsidRPr="00690B45">
        <w:rPr>
          <w:rFonts w:cs="Arial"/>
          <w:bCs/>
          <w:sz w:val="22"/>
        </w:rPr>
        <w:t>„</w:t>
      </w:r>
      <w:r w:rsidRPr="003A0DB0">
        <w:rPr>
          <w:rFonts w:cs="Arial"/>
          <w:b/>
          <w:bCs/>
          <w:sz w:val="22"/>
        </w:rPr>
        <w:t>ZOOÚ</w:t>
      </w:r>
      <w:r w:rsidRPr="00690B45">
        <w:rPr>
          <w:rFonts w:cs="Arial"/>
          <w:bCs/>
          <w:sz w:val="22"/>
        </w:rPr>
        <w:t>“</w:t>
      </w:r>
      <w:r w:rsidRPr="003A0DB0">
        <w:rPr>
          <w:rFonts w:cs="Arial"/>
          <w:bCs/>
          <w:sz w:val="22"/>
        </w:rPr>
        <w:t>).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je oprávněn zpracovávat osobní údaje pouze za účelem plnění účelu Smlouvy.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pro plnění Smlouvy, za tímto účelem je oprávněn osobní údaje zejména ukládat na nosiče informací, upravovat, uchovávat po dobu nezbytnou pro realizaci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nejdéle však do okamžiku splnění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vést řádnou evidenci o těchto datech včetně jejich likvidace, předávat zpracované osobních údaje Objednateli, osobní údaje likvidovat. S osobními údaji je Poskytovatel oprávněn nakládat výhradně pro účely realizace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se zachováním všech předpisů o bezpečnosti ochrany osobních údajů a jejich zpracování.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</w:t>
      </w:r>
      <w:r w:rsidR="0050077E">
        <w:rPr>
          <w:rFonts w:cs="Arial"/>
          <w:bCs/>
          <w:sz w:val="22"/>
        </w:rPr>
        <w:t>edpisy dostatečná organizační a </w:t>
      </w:r>
      <w:r w:rsidRPr="00C91232">
        <w:rPr>
          <w:rFonts w:cs="Arial"/>
          <w:bCs/>
          <w:sz w:val="22"/>
        </w:rPr>
        <w:t>technická opatření zabraňující přístupu neoprávněných osob k osobním údajům.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zajistí, aby jeho zaměstnanci i další osoby podílející se na jeho straně na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byli v souladu s platnými právními předpisy poučeni o povinnosti mlčenlivosti a o možných následcích pro případ porušení této povinnosti. O splnění této povinnosti je Poskytovatel povinen pořídit písemný záznam.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nebo v souvislosti se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ou, se považují za důvěrné informace. Za důvěrné informace se pro účely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rovněž považují jakékoliv další skutečnosti, které si Smluvní strany v úvodních fázích </w:t>
      </w:r>
      <w:r w:rsidR="000E074B">
        <w:rPr>
          <w:rFonts w:cs="Arial"/>
          <w:bCs/>
          <w:sz w:val="22"/>
        </w:rPr>
        <w:t>P</w:t>
      </w:r>
      <w:r w:rsidRPr="00C91232">
        <w:rPr>
          <w:rFonts w:cs="Arial"/>
          <w:bCs/>
          <w:sz w:val="22"/>
        </w:rPr>
        <w:t>rojektu jako „důvěrné informace“ vydefinovaly a vzájemně písemně odsouhlasily, ostatní skutečnosti pak Smluvní strany považují za informace, které nemají povahu důvěrných informací.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se zavazuje, že důvěrné informace jiným subjektům nesdělí, nezpřístupní, ani nevyužije pro sebe nebo pro jinou osobu. Zavazuje se </w:t>
      </w:r>
      <w:r w:rsidR="00854720">
        <w:rPr>
          <w:rFonts w:cs="Arial"/>
          <w:bCs/>
          <w:sz w:val="22"/>
        </w:rPr>
        <w:t>zachovat je v přísné tajnosti a </w:t>
      </w:r>
      <w:r w:rsidRPr="00C91232">
        <w:rPr>
          <w:rFonts w:cs="Arial"/>
          <w:bCs/>
          <w:sz w:val="22"/>
        </w:rPr>
        <w:t xml:space="preserve">sdělit je výlučně těm svým zaměstnancům nebo subdodavatelům, kteří jsou pověřeni plněním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za tímto účelem jsou oprávněni se s těmito informacemi v nezbytném rozsahu seznámit. Poskytovatel se zavazuje zabezpečit, aby i tyto osoby považovaly uvedené informace za důvěrné a zachovávaly o nich mlčenlivost.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plnit ustanovení tohoto článku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se nevztahuje na informace, které:</w:t>
      </w:r>
    </w:p>
    <w:p w:rsidR="00AA2B75" w:rsidRPr="00AA2B75" w:rsidRDefault="00CD16C6" w:rsidP="00AA2B75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332A4C">
        <w:rPr>
          <w:rFonts w:cs="Arial"/>
          <w:bCs/>
          <w:sz w:val="22"/>
        </w:rPr>
        <w:t xml:space="preserve">mohou být zveřejněny bez porušení </w:t>
      </w:r>
      <w:r w:rsidR="004269F0" w:rsidRPr="00332A4C">
        <w:rPr>
          <w:rFonts w:cs="Arial"/>
          <w:bCs/>
          <w:sz w:val="22"/>
        </w:rPr>
        <w:t>Smlouv</w:t>
      </w:r>
      <w:r w:rsidRPr="00332A4C">
        <w:rPr>
          <w:rFonts w:cs="Arial"/>
          <w:bCs/>
          <w:sz w:val="22"/>
        </w:rPr>
        <w:t>y,</w:t>
      </w:r>
    </w:p>
    <w:p w:rsidR="00CD16C6" w:rsidRPr="00332A4C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332A4C">
        <w:rPr>
          <w:rFonts w:cs="Arial"/>
          <w:bCs/>
          <w:sz w:val="22"/>
        </w:rPr>
        <w:t xml:space="preserve">byly písemným souhlasem obou </w:t>
      </w:r>
      <w:r w:rsidR="00D462B7" w:rsidRPr="00332A4C">
        <w:rPr>
          <w:rFonts w:cs="Arial"/>
          <w:bCs/>
          <w:sz w:val="22"/>
        </w:rPr>
        <w:t>s</w:t>
      </w:r>
      <w:r w:rsidRPr="00332A4C">
        <w:rPr>
          <w:rFonts w:cs="Arial"/>
          <w:bCs/>
          <w:sz w:val="22"/>
        </w:rPr>
        <w:t>mluvních stran zproštěny těchto omezení,</w:t>
      </w:r>
    </w:p>
    <w:p w:rsidR="00CD16C6" w:rsidRPr="00332A4C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332A4C">
        <w:rPr>
          <w:rFonts w:cs="Arial"/>
          <w:bCs/>
          <w:sz w:val="22"/>
        </w:rPr>
        <w:t xml:space="preserve">jsou známé nebo byly zveřejněny jinak, než následkem porušení povinnosti jedné ze </w:t>
      </w:r>
      <w:r w:rsidR="00D462B7" w:rsidRPr="00332A4C">
        <w:rPr>
          <w:rFonts w:cs="Arial"/>
          <w:bCs/>
          <w:sz w:val="22"/>
        </w:rPr>
        <w:t>s</w:t>
      </w:r>
      <w:r w:rsidRPr="00332A4C">
        <w:rPr>
          <w:rFonts w:cs="Arial"/>
          <w:bCs/>
          <w:sz w:val="22"/>
        </w:rPr>
        <w:t>mluvních stran,</w:t>
      </w:r>
    </w:p>
    <w:p w:rsidR="00CD16C6" w:rsidRPr="00332A4C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332A4C">
        <w:rPr>
          <w:rFonts w:cs="Arial"/>
          <w:bCs/>
          <w:sz w:val="22"/>
        </w:rPr>
        <w:t xml:space="preserve">příjemce je zná dříve, než je sdělí </w:t>
      </w:r>
      <w:r w:rsidR="00D462B7" w:rsidRPr="00332A4C">
        <w:rPr>
          <w:rFonts w:cs="Arial"/>
          <w:bCs/>
          <w:sz w:val="22"/>
        </w:rPr>
        <w:t>s</w:t>
      </w:r>
      <w:r w:rsidRPr="00332A4C">
        <w:rPr>
          <w:rFonts w:cs="Arial"/>
          <w:bCs/>
          <w:sz w:val="22"/>
        </w:rPr>
        <w:t>mluvní strana,</w:t>
      </w:r>
    </w:p>
    <w:p w:rsidR="00CD16C6" w:rsidRPr="00332A4C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332A4C">
        <w:rPr>
          <w:rFonts w:cs="Arial"/>
          <w:bCs/>
          <w:sz w:val="22"/>
        </w:rPr>
        <w:t>jsou vyžádány soudem, státním zastupitelstvím nebo příslušným správním orgánem na základě zákona, popřípadě, jejichž uveřejnění je stanoveno zákonem,</w:t>
      </w:r>
    </w:p>
    <w:p w:rsidR="00CD16C6" w:rsidRPr="00332A4C" w:rsidRDefault="00D462B7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spacing w:after="120"/>
        <w:ind w:left="993" w:hanging="426"/>
        <w:jc w:val="both"/>
        <w:rPr>
          <w:rFonts w:cs="Arial"/>
          <w:bCs/>
          <w:sz w:val="22"/>
        </w:rPr>
      </w:pPr>
      <w:r w:rsidRPr="00332A4C">
        <w:rPr>
          <w:rFonts w:cs="Arial"/>
          <w:bCs/>
          <w:sz w:val="22"/>
        </w:rPr>
        <w:t xml:space="preserve">smluvní </w:t>
      </w:r>
      <w:r w:rsidR="00CD16C6" w:rsidRPr="00332A4C">
        <w:rPr>
          <w:rFonts w:cs="Arial"/>
          <w:bCs/>
          <w:sz w:val="22"/>
        </w:rPr>
        <w:t>strana sdělí osobě vázané zákonnou povinností mlčenlivosti (</w:t>
      </w:r>
      <w:r w:rsidR="00CD16C6" w:rsidRPr="00332A4C">
        <w:rPr>
          <w:rFonts w:cs="Arial"/>
          <w:bCs/>
          <w:i/>
          <w:sz w:val="22"/>
        </w:rPr>
        <w:t>např. advokátovi nebo daňovému poradci</w:t>
      </w:r>
      <w:r w:rsidR="00CD16C6" w:rsidRPr="00332A4C">
        <w:rPr>
          <w:rFonts w:cs="Arial"/>
          <w:bCs/>
          <w:sz w:val="22"/>
        </w:rPr>
        <w:t>) za účelem uplatňování svých práv.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ochrany osobních údajů a důvěrných informací trvá </w:t>
      </w:r>
      <w:r w:rsidR="00570EF2">
        <w:rPr>
          <w:rFonts w:cs="Arial"/>
          <w:bCs/>
          <w:sz w:val="22"/>
        </w:rPr>
        <w:t xml:space="preserve">bez ohledu na ukončení </w:t>
      </w:r>
      <w:r w:rsidR="00570EF2">
        <w:rPr>
          <w:rFonts w:cs="Arial"/>
          <w:bCs/>
          <w:sz w:val="22"/>
        </w:rPr>
        <w:lastRenderedPageBreak/>
        <w:t>účinnosti či platnosti</w:t>
      </w:r>
      <w:r w:rsidRPr="00C91232">
        <w:rPr>
          <w:rFonts w:cs="Arial"/>
          <w:bCs/>
          <w:sz w:val="22"/>
        </w:rPr>
        <w:t xml:space="preserve">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y.</w:t>
      </w:r>
    </w:p>
    <w:p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výslovně prohlašuje, že žádné ustanovení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nepodléhá z jeho strany obchodnímu tajemství a souhlasí se zveřejněním smluvních podmínek obsažených ve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ě nejen za podmínek vyplývajících z příslušných právních předpisů, zejména zák. č. 106/1999 Sb., o svobodném přístupu k informacím, ve znění pozdějších předpisů a ustanovení § 147a Zákona, ale i dle rozhodnutí Objednatele.</w:t>
      </w:r>
    </w:p>
    <w:p w:rsidR="00B053C6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 xml:space="preserve">Účinnost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</w:p>
    <w:p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nabývá platnosti a účinnosti dnem jejího podpisu oběma </w:t>
      </w:r>
      <w:r w:rsidR="00ED19D1" w:rsidRPr="00C91232">
        <w:rPr>
          <w:sz w:val="22"/>
        </w:rPr>
        <w:t>smluvními stranami.</w:t>
      </w:r>
    </w:p>
    <w:p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</w:t>
      </w:r>
      <w:r w:rsidR="004269F0">
        <w:rPr>
          <w:sz w:val="22"/>
        </w:rPr>
        <w:t>Smlouv</w:t>
      </w:r>
      <w:r w:rsidR="0050160A" w:rsidRPr="00C91232">
        <w:rPr>
          <w:sz w:val="22"/>
        </w:rPr>
        <w:t xml:space="preserve">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 xml:space="preserve">Účinnost této </w:t>
      </w:r>
      <w:r w:rsidR="004269F0">
        <w:rPr>
          <w:sz w:val="22"/>
        </w:rPr>
        <w:t>Smlouv</w:t>
      </w:r>
      <w:r w:rsidRPr="00C91232">
        <w:rPr>
          <w:sz w:val="22"/>
        </w:rPr>
        <w:t>y zaniká také:</w:t>
      </w:r>
    </w:p>
    <w:p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>uplynutím doby, na kterou byla uzavřena;</w:t>
      </w:r>
    </w:p>
    <w:p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písemným odstoupením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 případě podstatného porušení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dle odst. </w:t>
      </w:r>
      <w:r w:rsidR="00CB0F1F">
        <w:rPr>
          <w:sz w:val="22"/>
        </w:rPr>
        <w:t>9.5.</w:t>
      </w:r>
      <w:r w:rsidR="008C5933" w:rsidRPr="00C91232">
        <w:rPr>
          <w:sz w:val="22"/>
        </w:rPr>
        <w:t xml:space="preserve"> a </w:t>
      </w:r>
      <w:r w:rsidR="00CB0F1F">
        <w:rPr>
          <w:sz w:val="22"/>
        </w:rPr>
        <w:t xml:space="preserve">9.6. </w:t>
      </w:r>
      <w:r w:rsidR="00664D86" w:rsidRPr="00C91232">
        <w:rPr>
          <w:sz w:val="22"/>
        </w:rPr>
        <w:t xml:space="preserve">tohoto článku </w:t>
      </w:r>
      <w:r w:rsidR="004269F0">
        <w:rPr>
          <w:sz w:val="22"/>
        </w:rPr>
        <w:t>Smlouv</w:t>
      </w:r>
      <w:r w:rsidR="00664D86" w:rsidRPr="00C91232">
        <w:rPr>
          <w:sz w:val="22"/>
        </w:rPr>
        <w:t>y;</w:t>
      </w:r>
    </w:p>
    <w:p w:rsidR="00664D86" w:rsidRPr="00C91232" w:rsidRDefault="00CA7E48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odstoupením od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ve smyslu § </w:t>
      </w:r>
      <w:r w:rsidR="00A70B1F">
        <w:rPr>
          <w:sz w:val="22"/>
        </w:rPr>
        <w:t>2001 a násl. Občanského</w:t>
      </w:r>
      <w:r w:rsidR="0040380E" w:rsidRPr="00C91232">
        <w:rPr>
          <w:sz w:val="22"/>
        </w:rPr>
        <w:t xml:space="preserve"> zákoníku;</w:t>
      </w:r>
    </w:p>
    <w:p w:rsidR="00904DA9" w:rsidRPr="00C91232" w:rsidRDefault="00D46E56" w:rsidP="00CE4D9B">
      <w:pPr>
        <w:pStyle w:val="RLTextlnkuslovan"/>
        <w:widowControl w:val="0"/>
        <w:numPr>
          <w:ilvl w:val="0"/>
          <w:numId w:val="14"/>
        </w:numPr>
        <w:ind w:left="851" w:hanging="284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4269F0">
        <w:rPr>
          <w:sz w:val="22"/>
        </w:rPr>
        <w:t>Smlouv</w:t>
      </w:r>
      <w:r w:rsidR="00904DA9"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:rsidR="00076463" w:rsidRPr="00C91232" w:rsidRDefault="00076463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4269F0">
        <w:rPr>
          <w:sz w:val="22"/>
        </w:rPr>
        <w:t>Smlouv</w:t>
      </w:r>
      <w:r w:rsidRPr="00C91232">
        <w:rPr>
          <w:sz w:val="22"/>
        </w:rPr>
        <w:t>y nezbytnou součinnost tak, aby Objednateli nevznikla škoda.</w:t>
      </w:r>
    </w:p>
    <w:p w:rsidR="00423F5D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sz w:val="22"/>
        </w:rPr>
      </w:pPr>
      <w:bookmarkStart w:id="16" w:name="_Ref360002374"/>
      <w:r w:rsidRPr="00C91232">
        <w:rPr>
          <w:sz w:val="22"/>
        </w:rPr>
        <w:t xml:space="preserve">Objednatel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6"/>
    </w:p>
    <w:p w:rsidR="00E6254B" w:rsidRPr="00C91232" w:rsidRDefault="00423F5D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prodlení s 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 xml:space="preserve">jakékoli povinnosti dle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4E3BD2" w:rsidRPr="00C91232">
        <w:rPr>
          <w:sz w:val="22"/>
        </w:rPr>
        <w:t>patnáct</w:t>
      </w:r>
      <w:r w:rsidR="00DF000E" w:rsidRPr="00C91232">
        <w:rPr>
          <w:sz w:val="22"/>
        </w:rPr>
        <w:t xml:space="preserve"> (15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:rsidR="00E6254B" w:rsidRPr="00C91232" w:rsidRDefault="00670D7C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:rsidR="0040380E" w:rsidRPr="00C91232" w:rsidRDefault="0040380E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D440AF">
        <w:rPr>
          <w:sz w:val="22"/>
        </w:rPr>
        <w:t>článku 8</w:t>
      </w:r>
      <w:r w:rsidR="00677FFB">
        <w:rPr>
          <w:sz w:val="22"/>
        </w:rPr>
        <w:t xml:space="preserve"> </w:t>
      </w:r>
      <w:r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591F99" w:rsidRPr="00C91232">
        <w:rPr>
          <w:sz w:val="22"/>
        </w:rPr>
        <w:t xml:space="preserve"> či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17" w:name="_Ref360002378"/>
      <w:r w:rsidRPr="00C91232">
        <w:rPr>
          <w:sz w:val="22"/>
        </w:rPr>
        <w:t xml:space="preserve">Poskytovatel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7"/>
    </w:p>
    <w:p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:rsidR="006B1E1A" w:rsidRPr="00C91232" w:rsidRDefault="006B1E1A" w:rsidP="009952B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Objednatel je rovněž oprávněn odstoupit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y, pokud je na majetek Poskytovatele </w:t>
      </w:r>
      <w:r w:rsidRPr="00C91232">
        <w:rPr>
          <w:sz w:val="22"/>
        </w:rPr>
        <w:lastRenderedPageBreak/>
        <w:t>vedeno insolvenční řízení</w:t>
      </w:r>
      <w:r w:rsidR="00F93C76">
        <w:rPr>
          <w:sz w:val="22"/>
          <w:lang w:val="cs-CZ"/>
        </w:rPr>
        <w:t xml:space="preserve"> a/</w:t>
      </w:r>
      <w:r w:rsidRPr="00C91232">
        <w:rPr>
          <w:sz w:val="22"/>
        </w:rPr>
        <w:t xml:space="preserve">nebo byl insolvenční návrh zamítnut pro nedostatek majetku Poskytovatele, dle zákona č. 182/2006 Sb., </w:t>
      </w:r>
      <w:r w:rsidR="00F93C76" w:rsidRPr="00F93C76">
        <w:rPr>
          <w:sz w:val="22"/>
        </w:rPr>
        <w:t>o úpadku a způsobech jeho řešení (insolvenční zákon)</w:t>
      </w:r>
      <w:r w:rsidRPr="00C91232">
        <w:rPr>
          <w:sz w:val="22"/>
        </w:rPr>
        <w:t>, ve znění pozdějších předpisů</w:t>
      </w:r>
      <w:r w:rsidR="004C4F6C">
        <w:rPr>
          <w:sz w:val="22"/>
          <w:lang w:val="cs-CZ"/>
        </w:rPr>
        <w:t>.</w:t>
      </w:r>
    </w:p>
    <w:p w:rsidR="006B1E1A" w:rsidRPr="0065471A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 w:rsidR="004269F0">
        <w:rPr>
          <w:sz w:val="22"/>
        </w:rPr>
        <w:t>Smlouv</w:t>
      </w:r>
      <w:r w:rsidRPr="0065471A">
        <w:rPr>
          <w:sz w:val="22"/>
        </w:rPr>
        <w:t>y</w:t>
      </w:r>
      <w:r w:rsidR="00AA6C1B" w:rsidRPr="0065471A">
        <w:rPr>
          <w:sz w:val="22"/>
        </w:rPr>
        <w:t xml:space="preserve"> bez dalšího</w:t>
      </w:r>
      <w:r w:rsidRPr="0065471A">
        <w:rPr>
          <w:sz w:val="22"/>
        </w:rPr>
        <w:t xml:space="preserve"> odstoupit, pokud </w:t>
      </w:r>
      <w:r w:rsidR="00090A02" w:rsidRPr="0065471A">
        <w:rPr>
          <w:sz w:val="22"/>
        </w:rPr>
        <w:t>neobdrží dotaci</w:t>
      </w:r>
      <w:r w:rsidR="00AA6C1B" w:rsidRPr="0065471A">
        <w:rPr>
          <w:sz w:val="22"/>
        </w:rPr>
        <w:t>, či obdrží dotaci sníženou</w:t>
      </w:r>
      <w:r w:rsidR="0041576E" w:rsidRPr="0065471A">
        <w:rPr>
          <w:sz w:val="22"/>
        </w:rPr>
        <w:t>,</w:t>
      </w:r>
      <w:r w:rsidR="00090A02" w:rsidRPr="0065471A">
        <w:rPr>
          <w:sz w:val="22"/>
        </w:rPr>
        <w:t xml:space="preserve"> </w:t>
      </w:r>
      <w:r w:rsidR="0041576E" w:rsidRPr="0065471A">
        <w:rPr>
          <w:sz w:val="22"/>
        </w:rPr>
        <w:t xml:space="preserve">a to </w:t>
      </w:r>
      <w:r w:rsidR="00090A02" w:rsidRPr="0065471A">
        <w:rPr>
          <w:sz w:val="22"/>
        </w:rPr>
        <w:t xml:space="preserve">na předmětný projekt ze kterého je plnění </w:t>
      </w:r>
      <w:r w:rsidR="004269F0">
        <w:rPr>
          <w:sz w:val="22"/>
        </w:rPr>
        <w:t>Smlouv</w:t>
      </w:r>
      <w:r w:rsidR="00090A02" w:rsidRPr="0065471A">
        <w:rPr>
          <w:sz w:val="22"/>
        </w:rPr>
        <w:t>y financováno</w:t>
      </w:r>
      <w:r w:rsidR="0041576E" w:rsidRPr="0065471A">
        <w:rPr>
          <w:sz w:val="22"/>
        </w:rPr>
        <w:t>,</w:t>
      </w:r>
      <w:r w:rsidR="00AA6C1B" w:rsidRPr="0065471A">
        <w:rPr>
          <w:sz w:val="22"/>
        </w:rPr>
        <w:t xml:space="preserve"> a to i v budoucích letech. </w:t>
      </w:r>
    </w:p>
    <w:p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>y ze strany Objednatele nesmí být spojeno s uložením jakékoliv sankce</w:t>
      </w:r>
      <w:r w:rsidR="006F48A4" w:rsidRPr="00C91232">
        <w:rPr>
          <w:sz w:val="22"/>
        </w:rPr>
        <w:t xml:space="preserve"> ze strany Poskytovatele</w:t>
      </w:r>
      <w:r w:rsidRPr="00C91232">
        <w:rPr>
          <w:sz w:val="22"/>
        </w:rPr>
        <w:t xml:space="preserve"> k tíži Objednatele</w:t>
      </w:r>
    </w:p>
    <w:p w:rsidR="0040380E" w:rsidRPr="00B053C6" w:rsidRDefault="0040380E" w:rsidP="0062212E">
      <w:pPr>
        <w:pStyle w:val="RLTextlnkuslovan"/>
        <w:widowControl w:val="0"/>
        <w:numPr>
          <w:ilvl w:val="1"/>
          <w:numId w:val="11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tak zaniká dnem doručení takového oznámení. Nezanikají však ustanovení, která mají podle zákona </w:t>
      </w:r>
      <w:r w:rsidR="000E074B">
        <w:rPr>
          <w:sz w:val="22"/>
          <w:lang w:val="cs-CZ"/>
        </w:rPr>
        <w:t>a/</w:t>
      </w:r>
      <w:r w:rsidRPr="00C91232">
        <w:rPr>
          <w:sz w:val="22"/>
        </w:rPr>
        <w:t xml:space="preserve">nebo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trvat i po zrušení </w:t>
      </w:r>
      <w:r w:rsidR="004269F0">
        <w:rPr>
          <w:sz w:val="22"/>
        </w:rPr>
        <w:t>Smlouv</w:t>
      </w:r>
      <w:r w:rsidRPr="00C91232">
        <w:rPr>
          <w:sz w:val="22"/>
        </w:rPr>
        <w:t>y, zejména ustanovení týkající se náhrady škody, smluvních pokut, ochrany informací a řešení sporů.</w:t>
      </w:r>
    </w:p>
    <w:p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:rsidR="00565C3E" w:rsidRPr="00CC3FCE" w:rsidRDefault="00CC3FCE" w:rsidP="00F17C3B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>
        <w:rPr>
          <w:sz w:val="22"/>
        </w:rPr>
        <w:t>Kontaktní osoby smluvních stran:</w:t>
      </w:r>
    </w:p>
    <w:p w:rsidR="00CC3FCE" w:rsidRPr="00035BA2" w:rsidRDefault="00CC3FCE" w:rsidP="00F1163E">
      <w:pPr>
        <w:pStyle w:val="RLTextlnkuslovan"/>
        <w:widowControl w:val="0"/>
        <w:numPr>
          <w:ilvl w:val="0"/>
          <w:numId w:val="40"/>
        </w:numPr>
        <w:spacing w:after="40"/>
        <w:ind w:left="851" w:hanging="284"/>
        <w:rPr>
          <w:i/>
          <w:sz w:val="22"/>
        </w:rPr>
      </w:pPr>
      <w:r>
        <w:rPr>
          <w:sz w:val="22"/>
        </w:rPr>
        <w:t>Kontaktní osobou Poskytovatele je: …………………..</w:t>
      </w:r>
      <w:r w:rsidR="00982086" w:rsidRPr="00CC3FCE">
        <w:rPr>
          <w:i/>
          <w:sz w:val="22"/>
        </w:rPr>
        <w:t xml:space="preserve">(jméno doplní uchazeč), </w:t>
      </w:r>
      <w:r w:rsidR="00982086" w:rsidRPr="00CC3FCE">
        <w:rPr>
          <w:sz w:val="22"/>
        </w:rPr>
        <w:t xml:space="preserve">tel. ……………… </w:t>
      </w:r>
      <w:r w:rsidR="00982086" w:rsidRPr="00CC3FCE">
        <w:rPr>
          <w:i/>
          <w:sz w:val="22"/>
        </w:rPr>
        <w:t>(doplní uchazeč)</w:t>
      </w:r>
      <w:r w:rsidR="00982086" w:rsidRPr="00CC3FCE">
        <w:rPr>
          <w:sz w:val="22"/>
        </w:rPr>
        <w:t xml:space="preserve">, </w:t>
      </w:r>
      <w:r w:rsidR="00887208">
        <w:rPr>
          <w:sz w:val="22"/>
          <w:lang w:val="cs-CZ"/>
        </w:rPr>
        <w:t>e-</w:t>
      </w:r>
      <w:r w:rsidR="00982086" w:rsidRPr="00CC3FCE">
        <w:rPr>
          <w:sz w:val="22"/>
        </w:rPr>
        <w:t xml:space="preserve">mail: ………………………… </w:t>
      </w:r>
      <w:r w:rsidR="00982086" w:rsidRPr="00CC3FCE">
        <w:rPr>
          <w:i/>
          <w:sz w:val="22"/>
        </w:rPr>
        <w:t>(doplní uchazeč</w:t>
      </w:r>
      <w:r>
        <w:rPr>
          <w:i/>
          <w:sz w:val="22"/>
        </w:rPr>
        <w:t>)</w:t>
      </w:r>
    </w:p>
    <w:p w:rsidR="00887208" w:rsidRPr="00887208" w:rsidRDefault="00C96DB5" w:rsidP="00F1163E">
      <w:pPr>
        <w:pStyle w:val="RLTextlnkuslovan"/>
        <w:widowControl w:val="0"/>
        <w:numPr>
          <w:ilvl w:val="0"/>
          <w:numId w:val="40"/>
        </w:numPr>
        <w:spacing w:after="40"/>
        <w:ind w:left="851" w:hanging="284"/>
        <w:rPr>
          <w:i/>
          <w:sz w:val="22"/>
        </w:rPr>
      </w:pPr>
      <w:r>
        <w:rPr>
          <w:sz w:val="22"/>
        </w:rPr>
        <w:t>Kontaktní osobou Objednatele je</w:t>
      </w:r>
      <w:r>
        <w:rPr>
          <w:sz w:val="22"/>
          <w:lang w:val="cs-CZ"/>
        </w:rPr>
        <w:t>: Ing. Jindra Dienstbierová</w:t>
      </w:r>
      <w:r w:rsidR="00035BA2" w:rsidRPr="0065471A">
        <w:rPr>
          <w:sz w:val="22"/>
          <w:szCs w:val="22"/>
        </w:rPr>
        <w:t>,</w:t>
      </w:r>
      <w:r w:rsidR="00237B7D">
        <w:rPr>
          <w:sz w:val="22"/>
          <w:szCs w:val="22"/>
          <w:lang w:val="cs-CZ"/>
        </w:rPr>
        <w:t xml:space="preserve"> tel.</w:t>
      </w:r>
      <w:r>
        <w:rPr>
          <w:sz w:val="22"/>
          <w:szCs w:val="22"/>
          <w:lang w:val="cs-CZ"/>
        </w:rPr>
        <w:t xml:space="preserve"> +420 602 888</w:t>
      </w:r>
      <w:r w:rsidR="00887208">
        <w:rPr>
          <w:sz w:val="22"/>
          <w:szCs w:val="22"/>
          <w:lang w:val="cs-CZ"/>
        </w:rPr>
        <w:t> </w:t>
      </w:r>
      <w:r>
        <w:rPr>
          <w:sz w:val="22"/>
          <w:szCs w:val="22"/>
          <w:lang w:val="cs-CZ"/>
        </w:rPr>
        <w:t>457</w:t>
      </w:r>
      <w:r w:rsidR="00035BA2" w:rsidRPr="0065471A">
        <w:rPr>
          <w:sz w:val="22"/>
          <w:szCs w:val="22"/>
        </w:rPr>
        <w:t xml:space="preserve"> </w:t>
      </w:r>
    </w:p>
    <w:p w:rsidR="00086552" w:rsidRPr="00086552" w:rsidRDefault="00887208" w:rsidP="00887208">
      <w:pPr>
        <w:pStyle w:val="RLTextlnkuslovan"/>
        <w:widowControl w:val="0"/>
        <w:numPr>
          <w:ilvl w:val="0"/>
          <w:numId w:val="0"/>
        </w:numPr>
        <w:spacing w:after="40"/>
        <w:ind w:left="851"/>
        <w:rPr>
          <w:i/>
          <w:sz w:val="22"/>
        </w:rPr>
      </w:pPr>
      <w:r>
        <w:rPr>
          <w:sz w:val="22"/>
          <w:szCs w:val="22"/>
          <w:lang w:val="cs-CZ"/>
        </w:rPr>
        <w:t>e-</w:t>
      </w:r>
      <w:r w:rsidR="00035BA2" w:rsidRPr="0065471A">
        <w:rPr>
          <w:sz w:val="22"/>
          <w:szCs w:val="22"/>
        </w:rPr>
        <w:t xml:space="preserve">mail: </w:t>
      </w:r>
      <w:proofErr w:type="spellStart"/>
      <w:r w:rsidR="00C96DB5">
        <w:rPr>
          <w:rFonts w:cs="Arial"/>
          <w:sz w:val="22"/>
          <w:szCs w:val="22"/>
          <w:lang w:val="cs-CZ"/>
        </w:rPr>
        <w:t>jindra.dienstbierová</w:t>
      </w:r>
      <w:proofErr w:type="spellEnd"/>
      <w:r w:rsidR="00035BA2" w:rsidRPr="0065471A">
        <w:rPr>
          <w:rFonts w:cs="Arial"/>
          <w:sz w:val="22"/>
          <w:szCs w:val="22"/>
        </w:rPr>
        <w:t>@fdv.mpsv.c</w:t>
      </w:r>
      <w:r w:rsidR="00A86BC9">
        <w:rPr>
          <w:rFonts w:cs="Arial"/>
          <w:sz w:val="22"/>
          <w:szCs w:val="22"/>
          <w:lang w:val="cs-CZ"/>
        </w:rPr>
        <w:t>z</w:t>
      </w:r>
    </w:p>
    <w:p w:rsidR="00086552" w:rsidRPr="00086552" w:rsidRDefault="00086552" w:rsidP="00922CD6">
      <w:pPr>
        <w:pStyle w:val="RLTextlnkuslovan"/>
        <w:widowControl w:val="0"/>
        <w:numPr>
          <w:ilvl w:val="1"/>
          <w:numId w:val="12"/>
        </w:numPr>
        <w:spacing w:before="120"/>
        <w:ind w:left="567" w:hanging="567"/>
        <w:rPr>
          <w:sz w:val="22"/>
        </w:rPr>
      </w:pPr>
      <w:r>
        <w:rPr>
          <w:sz w:val="22"/>
          <w:lang w:val="cs-CZ"/>
        </w:rPr>
        <w:t xml:space="preserve">Smluvní strany se zavazují, že změny </w:t>
      </w:r>
      <w:r w:rsidR="00372DB5">
        <w:rPr>
          <w:sz w:val="22"/>
          <w:lang w:val="cs-CZ"/>
        </w:rPr>
        <w:t>k</w:t>
      </w:r>
      <w:r>
        <w:rPr>
          <w:sz w:val="22"/>
          <w:lang w:val="cs-CZ"/>
        </w:rPr>
        <w:t xml:space="preserve">ontaktních osob oznámí bez zbytečného odkladu písemně druhé smluvní straně. Při změně </w:t>
      </w:r>
      <w:r w:rsidR="00317CCF">
        <w:rPr>
          <w:sz w:val="22"/>
          <w:lang w:val="cs-CZ"/>
        </w:rPr>
        <w:t>k</w:t>
      </w:r>
      <w:r>
        <w:rPr>
          <w:sz w:val="22"/>
          <w:lang w:val="cs-CZ"/>
        </w:rPr>
        <w:t>ontaktních osob není třeba uzavírat ke Smlouvě dodatek.</w:t>
      </w:r>
    </w:p>
    <w:p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by se kterékoliv ustanovení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ukázalo být neplatným z důvodů rozporu s kogentními ustanoveními obecně závazných právních předpisů, pak tato skutečnost nezpůsobí neplatnost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než onoho konkrétního ustanovení, pokud je oddělitelné od ostatního obsahu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strany se zavazují takové neplatné ustanovení nahradit dohodou svým obsahem </w:t>
      </w:r>
      <w:r w:rsidR="000E074B">
        <w:rPr>
          <w:sz w:val="22"/>
          <w:lang w:val="cs-CZ"/>
        </w:rPr>
        <w:t xml:space="preserve">ustanovením </w:t>
      </w:r>
      <w:r w:rsidRPr="00C91232">
        <w:rPr>
          <w:sz w:val="22"/>
        </w:rPr>
        <w:t>nejbližší</w:t>
      </w:r>
      <w:r w:rsidR="000E074B">
        <w:rPr>
          <w:sz w:val="22"/>
          <w:lang w:val="cs-CZ"/>
        </w:rPr>
        <w:t>m</w:t>
      </w:r>
      <w:r w:rsidRPr="00C91232">
        <w:rPr>
          <w:sz w:val="22"/>
        </w:rPr>
        <w:t xml:space="preserve"> duchu takového neplatného ustanovení respektující požadavky kogentních ustanovení právních předpisů.</w:t>
      </w:r>
    </w:p>
    <w:p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</w:t>
      </w:r>
      <w:r w:rsidR="004269F0">
        <w:rPr>
          <w:sz w:val="22"/>
        </w:rPr>
        <w:t>Smlouv</w:t>
      </w:r>
      <w:r w:rsidRPr="00C91232">
        <w:rPr>
          <w:sz w:val="22"/>
        </w:rPr>
        <w:t>a něco jiného,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Podpisy osob oprávněných </w:t>
      </w:r>
      <w:r w:rsidR="00CA2070" w:rsidRPr="00C91232">
        <w:rPr>
          <w:sz w:val="22"/>
        </w:rPr>
        <w:t xml:space="preserve">za smluvní strany dle této </w:t>
      </w:r>
      <w:r w:rsidR="004269F0">
        <w:rPr>
          <w:sz w:val="22"/>
        </w:rPr>
        <w:t>Smlouv</w:t>
      </w:r>
      <w:r w:rsidR="00CA2070" w:rsidRPr="00C91232">
        <w:rPr>
          <w:sz w:val="22"/>
        </w:rPr>
        <w:t>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 xml:space="preserve">Veškerá práva a povinnosti vyplývající z této </w:t>
      </w:r>
      <w:r w:rsidR="004269F0">
        <w:rPr>
          <w:sz w:val="22"/>
        </w:rPr>
        <w:t>Smlouv</w:t>
      </w:r>
      <w:r w:rsidRPr="00C91232">
        <w:rPr>
          <w:sz w:val="22"/>
        </w:rPr>
        <w:t>y přecházejí, pokud to povaha těchto práv a povinností nevylučuje, na právní nástupce smluvních stran.</w:t>
      </w:r>
    </w:p>
    <w:p w:rsidR="00CD16C6" w:rsidRPr="00C91232" w:rsidRDefault="00255631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</w:t>
      </w:r>
      <w:r w:rsidR="003A0DB0">
        <w:rPr>
          <w:rFonts w:cs="Arial"/>
          <w:sz w:val="22"/>
          <w:lang w:val="cs-CZ"/>
        </w:rPr>
        <w:t>P</w:t>
      </w:r>
      <w:proofErr w:type="spellStart"/>
      <w:r w:rsidR="003A0DB0" w:rsidRPr="00C91232">
        <w:rPr>
          <w:rFonts w:cs="Arial"/>
          <w:sz w:val="22"/>
        </w:rPr>
        <w:t>rojektu</w:t>
      </w:r>
      <w:proofErr w:type="spellEnd"/>
      <w:r w:rsidRPr="00C91232">
        <w:rPr>
          <w:rFonts w:cs="Arial"/>
          <w:sz w:val="22"/>
        </w:rPr>
        <w:t xml:space="preserve">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>eřejná zakázka hrazena, provést k</w:t>
      </w:r>
      <w:r w:rsidR="00D54ACE">
        <w:rPr>
          <w:rFonts w:cs="Arial"/>
          <w:sz w:val="22"/>
        </w:rPr>
        <w:t>ontrolu dokladů souvisejících s</w:t>
      </w:r>
      <w:r w:rsidR="00D54ACE">
        <w:rPr>
          <w:rFonts w:cs="Arial"/>
          <w:sz w:val="22"/>
          <w:lang w:val="cs-CZ"/>
        </w:rPr>
        <w:t> </w:t>
      </w:r>
      <w:r w:rsidRPr="00C91232">
        <w:rPr>
          <w:rFonts w:cs="Arial"/>
          <w:sz w:val="22"/>
        </w:rPr>
        <w:t xml:space="preserve">plněním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y, a to po dobu danou právními předpisy ČR k jejich archivaci (</w:t>
      </w:r>
      <w:r w:rsidRPr="003A0DB0">
        <w:rPr>
          <w:rFonts w:cs="Arial"/>
          <w:i/>
          <w:sz w:val="22"/>
        </w:rPr>
        <w:t>zákon č. 563/1991 Sb., o účetnic</w:t>
      </w:r>
      <w:r w:rsidR="00664D86" w:rsidRPr="003A0DB0">
        <w:rPr>
          <w:rFonts w:cs="Arial"/>
          <w:i/>
          <w:sz w:val="22"/>
        </w:rPr>
        <w:t>tví</w:t>
      </w:r>
      <w:r w:rsidR="00035BA2">
        <w:rPr>
          <w:rFonts w:cs="Arial"/>
          <w:i/>
          <w:sz w:val="22"/>
          <w:lang w:val="cs-CZ"/>
        </w:rPr>
        <w:t>, ve znění pozdějších předpisů</w:t>
      </w:r>
      <w:r w:rsidR="00664D86" w:rsidRPr="003A0DB0">
        <w:rPr>
          <w:rFonts w:cs="Arial"/>
          <w:i/>
          <w:sz w:val="22"/>
        </w:rPr>
        <w:t>, a zákon č. 235/2004 Sb., o </w:t>
      </w:r>
      <w:r w:rsidRPr="003A0DB0">
        <w:rPr>
          <w:rFonts w:cs="Arial"/>
          <w:i/>
          <w:sz w:val="22"/>
        </w:rPr>
        <w:t>dani z přidané hodnoty</w:t>
      </w:r>
      <w:r w:rsidR="00035BA2">
        <w:rPr>
          <w:rFonts w:cs="Arial"/>
          <w:i/>
          <w:sz w:val="22"/>
          <w:lang w:val="cs-CZ"/>
        </w:rPr>
        <w:t>, ve znění pozdějších předpisů</w:t>
      </w:r>
      <w:r w:rsidRPr="00C91232">
        <w:rPr>
          <w:rFonts w:cs="Arial"/>
          <w:sz w:val="22"/>
        </w:rPr>
        <w:t xml:space="preserve">). Poskytovatel souhlasí s tím, že je podle ustanovení § 2 písm. e) zákona č. 320/2001 Sb., o finanční kontrole ve veřejné správě a o změně některých zákonů (zákon o finanční kontrole), ve znění pozdějších </w:t>
      </w:r>
      <w:r w:rsidRPr="00C91232">
        <w:rPr>
          <w:rFonts w:cs="Arial"/>
          <w:sz w:val="22"/>
        </w:rPr>
        <w:lastRenderedPageBreak/>
        <w:t>předpisů, osobou povinnou spolupůsobit při výkon</w:t>
      </w:r>
      <w:r w:rsidR="00D54ACE">
        <w:rPr>
          <w:rFonts w:cs="Arial"/>
          <w:sz w:val="22"/>
        </w:rPr>
        <w:t>u finanční kontroly prováděné v</w:t>
      </w:r>
      <w:r w:rsidR="00D54ACE">
        <w:rPr>
          <w:rFonts w:cs="Arial"/>
          <w:sz w:val="22"/>
          <w:lang w:val="cs-CZ"/>
        </w:rPr>
        <w:t> </w:t>
      </w:r>
      <w:r w:rsidRPr="00C91232">
        <w:rPr>
          <w:rFonts w:cs="Arial"/>
          <w:sz w:val="22"/>
        </w:rPr>
        <w:t>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:rsidR="00CD16C6" w:rsidRPr="00B37EAC" w:rsidRDefault="00090A02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B37EAC">
        <w:rPr>
          <w:sz w:val="22"/>
        </w:rPr>
        <w:t>Poskytovatel</w:t>
      </w:r>
      <w:r w:rsidR="00565C3E" w:rsidRPr="00B37EAC">
        <w:rPr>
          <w:sz w:val="22"/>
        </w:rPr>
        <w:t xml:space="preserve"> </w:t>
      </w:r>
      <w:r w:rsidR="00B37EAC" w:rsidRPr="00B37EAC">
        <w:rPr>
          <w:sz w:val="22"/>
        </w:rPr>
        <w:t xml:space="preserve">se zavazuje k povinnosti řádně uchovávat veškerou dokumentaci související s plněním veřejné zakázky, včetně účetních dokladů, v souladu s článkem 90 Nařízení Rady (ES) č. 1083/2006 minimálně po dobu 10 let od ukončení Projektu (o datu ukončení Projektu bude </w:t>
      </w:r>
      <w:r w:rsidR="00F93C76" w:rsidRPr="00B37EAC">
        <w:rPr>
          <w:sz w:val="22"/>
        </w:rPr>
        <w:t>Poskytovatel</w:t>
      </w:r>
      <w:r w:rsidR="00B37EAC" w:rsidRPr="00B37EAC">
        <w:rPr>
          <w:sz w:val="22"/>
        </w:rPr>
        <w:t xml:space="preserve"> </w:t>
      </w:r>
      <w:r w:rsidR="00F93C76">
        <w:rPr>
          <w:sz w:val="22"/>
          <w:lang w:val="cs-CZ"/>
        </w:rPr>
        <w:t>O</w:t>
      </w:r>
      <w:proofErr w:type="spellStart"/>
      <w:r w:rsidR="00B37EAC" w:rsidRPr="00B37EAC">
        <w:rPr>
          <w:sz w:val="22"/>
        </w:rPr>
        <w:t>bjednatelem</w:t>
      </w:r>
      <w:proofErr w:type="spellEnd"/>
      <w:r w:rsidR="00B37EAC" w:rsidRPr="00B37EAC">
        <w:rPr>
          <w:sz w:val="22"/>
        </w:rPr>
        <w:t xml:space="preserve"> písemně informován), a pokud je v českých právních předpisech stanovena lhůta delší než v evropských předpisech, musí být pro úschovu použita delší lhůta.</w:t>
      </w:r>
    </w:p>
    <w:p w:rsidR="00CD16C6" w:rsidRPr="00B37EAC" w:rsidRDefault="00DF69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  <w:szCs w:val="22"/>
        </w:rPr>
      </w:pPr>
      <w:r w:rsidRPr="00B37EAC">
        <w:rPr>
          <w:sz w:val="22"/>
          <w:szCs w:val="22"/>
        </w:rPr>
        <w:t>Poskytovatel se zavazuje dodržov</w:t>
      </w:r>
      <w:r w:rsidR="001032B0" w:rsidRPr="00B37EAC">
        <w:rPr>
          <w:sz w:val="22"/>
          <w:szCs w:val="22"/>
        </w:rPr>
        <w:t>a</w:t>
      </w:r>
      <w:r w:rsidR="00B37EAC" w:rsidRPr="00B37EAC">
        <w:rPr>
          <w:sz w:val="22"/>
          <w:szCs w:val="22"/>
        </w:rPr>
        <w:t>t pravidla pro publicitu OP LZZ</w:t>
      </w:r>
      <w:r w:rsidRPr="00B37EAC">
        <w:rPr>
          <w:sz w:val="22"/>
          <w:szCs w:val="22"/>
        </w:rPr>
        <w:t xml:space="preserve"> </w:t>
      </w:r>
      <w:r w:rsidR="00565C3E" w:rsidRPr="00B37EAC">
        <w:rPr>
          <w:sz w:val="22"/>
          <w:szCs w:val="22"/>
        </w:rPr>
        <w:t xml:space="preserve">(více na </w:t>
      </w:r>
      <w:hyperlink r:id="rId9" w:history="1">
        <w:r w:rsidR="00565C3E" w:rsidRPr="00B37EAC">
          <w:rPr>
            <w:rStyle w:val="Hypertextovodkaz"/>
            <w:sz w:val="22"/>
            <w:szCs w:val="22"/>
          </w:rPr>
          <w:t>www.esfcr.cz</w:t>
        </w:r>
      </w:hyperlink>
      <w:r w:rsidR="00565C3E" w:rsidRPr="00B37EAC">
        <w:rPr>
          <w:sz w:val="22"/>
          <w:szCs w:val="22"/>
        </w:rPr>
        <w:t>).</w:t>
      </w:r>
      <w:r w:rsidR="0065471A" w:rsidRPr="00B37EAC">
        <w:rPr>
          <w:sz w:val="22"/>
          <w:szCs w:val="22"/>
        </w:rPr>
        <w:t xml:space="preserve"> 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Veškeré výstupy budou v souladu s pravidly vizuální identity 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OP LZZ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 </w:t>
      </w:r>
      <w:proofErr w:type="spellStart"/>
      <w:r w:rsidR="0065471A" w:rsidRPr="003A0DB0">
        <w:rPr>
          <w:rFonts w:eastAsia="Calibri" w:cs="Arial"/>
          <w:color w:val="000000" w:themeColor="text1"/>
          <w:sz w:val="22"/>
          <w:szCs w:val="22"/>
          <w:lang w:eastAsia="en-US"/>
        </w:rPr>
        <w:t>Logomanuálem</w:t>
      </w:r>
      <w:proofErr w:type="spellEnd"/>
      <w:r w:rsidR="0065471A" w:rsidRPr="003A0DB0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loga Fondu dalšího vzdělávání</w:t>
      </w:r>
      <w:r w:rsidR="007353C0">
        <w:rPr>
          <w:rFonts w:eastAsia="Calibri" w:cs="Arial"/>
          <w:color w:val="000000" w:themeColor="text1"/>
          <w:sz w:val="22"/>
          <w:szCs w:val="22"/>
          <w:lang w:val="cs-CZ" w:eastAsia="en-US"/>
        </w:rPr>
        <w:t xml:space="preserve"> (více na www.fdv.mpsv.cz)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.  Zároveň </w:t>
      </w:r>
      <w:r w:rsidR="002B667D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Objednatel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požaduje, aby na dodaném plnění nebyla uvedena loga </w:t>
      </w:r>
      <w:r w:rsidR="002B667D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Poskytovatel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e</w:t>
      </w:r>
      <w:r w:rsidR="0065471A" w:rsidRPr="00B37EAC">
        <w:rPr>
          <w:rFonts w:cs="Arial"/>
          <w:color w:val="000000" w:themeColor="text1"/>
          <w:sz w:val="22"/>
          <w:szCs w:val="22"/>
        </w:rPr>
        <w:t>.</w:t>
      </w:r>
    </w:p>
    <w:p w:rsidR="00981365" w:rsidRPr="00C91232" w:rsidRDefault="00981365" w:rsidP="0062212E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spacing w:after="40"/>
        <w:ind w:left="851" w:hanging="283"/>
        <w:rPr>
          <w:sz w:val="22"/>
        </w:rPr>
      </w:pPr>
      <w:r w:rsidRPr="00C91232">
        <w:rPr>
          <w:sz w:val="22"/>
        </w:rPr>
        <w:t xml:space="preserve">předložit Objednateli v průběhu 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každý rok vždy k 28. únoru písemný seznam subdodavatelů, ve kterém uvede subdodavatele, jimž za plnění subdodávky uhradil více než 10 % (slovy: deset procent)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</w:t>
      </w:r>
      <w:r w:rsidR="00F17C3B">
        <w:rPr>
          <w:sz w:val="22"/>
        </w:rPr>
        <w:t xml:space="preserve"> subdodavatelů i tehdy, pokud v </w:t>
      </w:r>
      <w:r w:rsidRPr="00C91232">
        <w:rPr>
          <w:sz w:val="22"/>
        </w:rPr>
        <w:t>nabídce uvedl, že nezamýšlí zadat část(i) Veřejné zakázky jinému subjektu;</w:t>
      </w:r>
    </w:p>
    <w:p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ind w:left="851" w:hanging="283"/>
        <w:rPr>
          <w:sz w:val="22"/>
        </w:rPr>
      </w:pPr>
      <w:r w:rsidRPr="00C91232">
        <w:rPr>
          <w:sz w:val="22"/>
        </w:rPr>
        <w:t xml:space="preserve">předložit Objednateli do 60 (slovy: šedesáti) dnů od splnění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seznam subdodavatelů, ve kterém uvede subdodavatele, jimž za plnění subdodávky uhradil více než 10 %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část(i) Veřejné zakázky jinému subjektu.</w:t>
      </w:r>
    </w:p>
    <w:p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ní se řídí českým právním řádem, zejména pak </w:t>
      </w:r>
      <w:r w:rsidR="000D1A80">
        <w:rPr>
          <w:rFonts w:cs="Arial"/>
          <w:sz w:val="22"/>
        </w:rPr>
        <w:t>Občanským</w:t>
      </w:r>
      <w:r w:rsidR="000D1A80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touto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ou a k jejich vyřešení, a to zejména prostřednictvím jednání Oprávněných osob nebo jiných osob oprávněných 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:rsidR="00B00E4B" w:rsidRPr="003A0DB0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:rsidR="00E97725" w:rsidRPr="00E97725" w:rsidRDefault="003A0DB0" w:rsidP="009D0BA0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D57308">
        <w:rPr>
          <w:rFonts w:cs="Arial"/>
          <w:sz w:val="22"/>
          <w:lang w:val="cs-CZ"/>
        </w:rPr>
        <w:t>Přílohami a nedílnými součástmi Smlouvy jsou</w:t>
      </w:r>
      <w:r w:rsidR="00D57308">
        <w:rPr>
          <w:rFonts w:cs="Arial"/>
          <w:sz w:val="22"/>
          <w:lang w:val="cs-CZ"/>
        </w:rPr>
        <w:t xml:space="preserve"> Příloha</w:t>
      </w:r>
      <w:r w:rsidR="009B517B" w:rsidRPr="00D57308">
        <w:rPr>
          <w:rFonts w:cs="Arial"/>
          <w:sz w:val="22"/>
        </w:rPr>
        <w:t xml:space="preserve"> </w:t>
      </w:r>
      <w:r w:rsidR="00D57308">
        <w:rPr>
          <w:rFonts w:cs="Arial"/>
          <w:sz w:val="22"/>
        </w:rPr>
        <w:t>č. 1</w:t>
      </w:r>
      <w:r w:rsidR="00D57308">
        <w:rPr>
          <w:rFonts w:cs="Arial"/>
          <w:sz w:val="22"/>
          <w:lang w:val="cs-CZ"/>
        </w:rPr>
        <w:t xml:space="preserve"> - </w:t>
      </w:r>
      <w:r w:rsidR="009B517B" w:rsidRPr="00D57308">
        <w:rPr>
          <w:rFonts w:cs="Arial"/>
          <w:sz w:val="22"/>
        </w:rPr>
        <w:t>Specifikace předmětu plnění</w:t>
      </w:r>
      <w:r w:rsidR="009D0BA0">
        <w:rPr>
          <w:sz w:val="22"/>
          <w:lang w:val="cs-CZ"/>
        </w:rPr>
        <w:t xml:space="preserve"> </w:t>
      </w:r>
      <w:r w:rsidR="009D0BA0">
        <w:rPr>
          <w:sz w:val="22"/>
          <w:lang w:val="cs-CZ"/>
        </w:rPr>
        <w:lastRenderedPageBreak/>
        <w:t xml:space="preserve">a Příloha </w:t>
      </w:r>
      <w:r w:rsidR="009D0BA0">
        <w:rPr>
          <w:rFonts w:cs="Arial"/>
          <w:sz w:val="22"/>
          <w:lang w:val="cs-CZ"/>
        </w:rPr>
        <w:t xml:space="preserve">č. 2: </w:t>
      </w:r>
      <w:r w:rsidR="001A1FB8" w:rsidRPr="00D57308">
        <w:rPr>
          <w:rFonts w:cs="Arial"/>
          <w:sz w:val="22"/>
          <w:lang w:val="cs-CZ"/>
        </w:rPr>
        <w:t>Časový h</w:t>
      </w:r>
      <w:r w:rsidR="002A395B" w:rsidRPr="00D57308">
        <w:rPr>
          <w:rFonts w:cs="Arial"/>
          <w:sz w:val="22"/>
          <w:lang w:val="cs-CZ"/>
        </w:rPr>
        <w:t xml:space="preserve">armonogram </w:t>
      </w:r>
      <w:r w:rsidR="001A1FB8" w:rsidRPr="00D57308">
        <w:rPr>
          <w:rFonts w:cs="Arial"/>
          <w:sz w:val="22"/>
          <w:lang w:val="cs-CZ"/>
        </w:rPr>
        <w:t>pro jednotlivé fáze zakázky</w:t>
      </w:r>
      <w:r w:rsidR="009D0BA0">
        <w:rPr>
          <w:rFonts w:cs="Arial"/>
          <w:sz w:val="22"/>
          <w:lang w:val="cs-CZ"/>
        </w:rPr>
        <w:t>.</w:t>
      </w:r>
    </w:p>
    <w:p w:rsidR="001032B0" w:rsidRPr="009D0BA0" w:rsidRDefault="00E97725" w:rsidP="009D0BA0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>
        <w:rPr>
          <w:rFonts w:cs="Arial"/>
          <w:sz w:val="22"/>
          <w:lang w:val="cs-CZ"/>
        </w:rPr>
        <w:t>Smluvní strany výslovně prohlašují, že si Smlouvu přečetly, že byla sepsána podle jejich pravé a svobodné vůle a nebyla ujednána v tísni, nebo za nápadně nevýhodných podmínek, což stvrzují svými podpisy.</w:t>
      </w:r>
      <w:r w:rsidR="00F45DC5" w:rsidRPr="009D0BA0">
        <w:rPr>
          <w:rFonts w:cs="Arial"/>
          <w:sz w:val="22"/>
        </w:rPr>
        <w:tab/>
      </w:r>
    </w:p>
    <w:p w:rsidR="00F17C3B" w:rsidRPr="00C91232" w:rsidRDefault="00F17C3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:rsidTr="003557CA">
        <w:tc>
          <w:tcPr>
            <w:tcW w:w="4760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dne……………..</w:t>
            </w:r>
          </w:p>
        </w:tc>
        <w:tc>
          <w:tcPr>
            <w:tcW w:w="4761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dne……………..</w:t>
            </w:r>
          </w:p>
        </w:tc>
      </w:tr>
      <w:tr w:rsidR="0040380E" w:rsidRPr="00C91232" w:rsidTr="003557CA">
        <w:trPr>
          <w:trHeight w:val="475"/>
        </w:trPr>
        <w:tc>
          <w:tcPr>
            <w:tcW w:w="4760" w:type="dxa"/>
            <w:vAlign w:val="bottom"/>
          </w:tcPr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3557CA" w:rsidRPr="00C03D9F" w:rsidRDefault="00C03D9F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sz w:val="22"/>
                <w:lang w:eastAsia="cs-CZ"/>
              </w:rPr>
            </w:pPr>
            <w:r w:rsidRPr="00C03D9F">
              <w:rPr>
                <w:rFonts w:ascii="Arial" w:hAnsi="Arial" w:cs="Arial"/>
                <w:sz w:val="22"/>
                <w:lang w:eastAsia="cs-CZ"/>
              </w:rPr>
              <w:t>Fond dalšího vzdělávání</w:t>
            </w:r>
          </w:p>
          <w:p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:rsidR="0040380E" w:rsidRPr="00C91232" w:rsidRDefault="00C03D9F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</w:rPr>
              <w:t>………………………</w:t>
            </w:r>
            <w:r w:rsidRPr="00C91232">
              <w:rPr>
                <w:rFonts w:ascii="Arial" w:hAnsi="Arial" w:cs="Arial"/>
                <w:i/>
                <w:sz w:val="20"/>
              </w:rPr>
              <w:t xml:space="preserve"> (doplní uchazeč)</w:t>
            </w:r>
          </w:p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  <w:tr w:rsidR="0040380E" w:rsidRPr="00C91232" w:rsidTr="003557CA">
        <w:trPr>
          <w:trHeight w:val="295"/>
        </w:trPr>
        <w:tc>
          <w:tcPr>
            <w:tcW w:w="4760" w:type="dxa"/>
            <w:vAlign w:val="bottom"/>
          </w:tcPr>
          <w:p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O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bjednatel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  <w:tc>
          <w:tcPr>
            <w:tcW w:w="4761" w:type="dxa"/>
            <w:vAlign w:val="bottom"/>
          </w:tcPr>
          <w:p w:rsidR="0040380E" w:rsidRPr="00C91232" w:rsidRDefault="00ED19D1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P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oskytovatel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</w:tr>
    </w:tbl>
    <w:p w:rsidR="00CC5E8B" w:rsidRPr="00C91232" w:rsidRDefault="003557CA" w:rsidP="006666B4">
      <w:pPr>
        <w:widowControl w:val="0"/>
        <w:tabs>
          <w:tab w:val="center" w:pos="2268"/>
          <w:tab w:val="center" w:pos="7088"/>
        </w:tabs>
        <w:suppressAutoHyphens w:val="0"/>
        <w:autoSpaceDN w:val="0"/>
        <w:adjustRightInd w:val="0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ab/>
      </w:r>
      <w:r w:rsidR="000851C0">
        <w:rPr>
          <w:rFonts w:cs="Arial"/>
          <w:sz w:val="22"/>
        </w:rPr>
        <w:t>RNDr. Miroslav Procházka, CSc.</w:t>
      </w:r>
      <w:r w:rsidR="00CC5E8B" w:rsidRPr="00C91232">
        <w:rPr>
          <w:rFonts w:cs="Arial"/>
          <w:sz w:val="22"/>
        </w:rPr>
        <w:tab/>
      </w:r>
      <w:r w:rsidR="009660CA" w:rsidRPr="00C91232">
        <w:rPr>
          <w:rFonts w:cs="Arial"/>
          <w:sz w:val="22"/>
        </w:rPr>
        <w:t>………………….</w:t>
      </w:r>
    </w:p>
    <w:p w:rsidR="003A2F79" w:rsidRPr="00C91232" w:rsidRDefault="003A2F79" w:rsidP="008C5933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3A2F79" w:rsidRPr="00C91232" w:rsidSect="002B63A8">
          <w:headerReference w:type="default" r:id="rId10"/>
          <w:footerReference w:type="default" r:id="rId11"/>
          <w:footerReference w:type="first" r:id="rId12"/>
          <w:pgSz w:w="11905" w:h="16837"/>
          <w:pgMar w:top="1985" w:right="1106" w:bottom="1418" w:left="1418" w:header="709" w:footer="709" w:gutter="0"/>
          <w:cols w:space="720"/>
          <w:docGrid w:linePitch="360"/>
        </w:sectPr>
      </w:pPr>
      <w:r>
        <w:rPr>
          <w:rFonts w:cs="Arial"/>
          <w:sz w:val="22"/>
        </w:rPr>
        <w:t xml:space="preserve">          </w:t>
      </w:r>
      <w:r w:rsidR="00F45DC5">
        <w:rPr>
          <w:rFonts w:cs="Arial"/>
          <w:sz w:val="22"/>
        </w:rPr>
        <w:t xml:space="preserve">           </w:t>
      </w:r>
      <w:r w:rsidR="003A514D">
        <w:rPr>
          <w:rFonts w:cs="Arial"/>
          <w:sz w:val="22"/>
        </w:rPr>
        <w:t xml:space="preserve">  </w:t>
      </w:r>
      <w:r w:rsidR="000851C0">
        <w:rPr>
          <w:rFonts w:cs="Arial"/>
          <w:sz w:val="22"/>
        </w:rPr>
        <w:t>pověřen</w:t>
      </w:r>
      <w:r w:rsidR="00F45DC5">
        <w:rPr>
          <w:rFonts w:cs="Arial"/>
          <w:sz w:val="22"/>
        </w:rPr>
        <w:t xml:space="preserve"> řízením</w:t>
      </w:r>
      <w:r w:rsidR="00B36FC8">
        <w:rPr>
          <w:rFonts w:cs="Arial"/>
          <w:sz w:val="22"/>
        </w:rPr>
        <w:t xml:space="preserve"> </w:t>
      </w:r>
    </w:p>
    <w:p w:rsidR="00821AE3" w:rsidRPr="002351DC" w:rsidRDefault="003A2F79" w:rsidP="003A2F79">
      <w:pPr>
        <w:keepNext/>
        <w:ind w:left="1418" w:hanging="1418"/>
        <w:jc w:val="both"/>
        <w:rPr>
          <w:rFonts w:cs="Arial"/>
          <w:b/>
          <w:noProof/>
          <w:sz w:val="22"/>
          <w:szCs w:val="22"/>
        </w:rPr>
      </w:pPr>
      <w:r w:rsidRPr="002351DC">
        <w:rPr>
          <w:rFonts w:cs="Arial"/>
          <w:b/>
          <w:noProof/>
          <w:sz w:val="22"/>
          <w:szCs w:val="22"/>
          <w:u w:val="single"/>
        </w:rPr>
        <w:lastRenderedPageBreak/>
        <w:t>Příloha č. 1</w:t>
      </w:r>
      <w:r w:rsidRPr="002351DC">
        <w:rPr>
          <w:rFonts w:cs="Arial"/>
          <w:b/>
          <w:noProof/>
          <w:sz w:val="22"/>
          <w:szCs w:val="22"/>
        </w:rPr>
        <w:tab/>
      </w:r>
      <w:r w:rsidR="00821AE3" w:rsidRPr="002351DC">
        <w:rPr>
          <w:rFonts w:cs="Arial"/>
          <w:b/>
          <w:noProof/>
          <w:sz w:val="22"/>
          <w:szCs w:val="22"/>
        </w:rPr>
        <w:t>Specifikace předmětu plnění</w:t>
      </w:r>
      <w:r w:rsidR="008F691C" w:rsidRPr="002351DC">
        <w:rPr>
          <w:rFonts w:cs="Arial"/>
          <w:b/>
          <w:noProof/>
          <w:sz w:val="22"/>
          <w:szCs w:val="22"/>
        </w:rPr>
        <w:t>.</w:t>
      </w:r>
    </w:p>
    <w:p w:rsidR="00821AE3" w:rsidRPr="002351DC" w:rsidRDefault="00821AE3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p w:rsidR="009E596D" w:rsidRPr="002351DC" w:rsidRDefault="009E596D" w:rsidP="009E596D">
      <w:pPr>
        <w:spacing w:after="120"/>
        <w:jc w:val="both"/>
        <w:rPr>
          <w:rFonts w:cs="Arial"/>
          <w:iCs/>
          <w:sz w:val="22"/>
          <w:szCs w:val="22"/>
        </w:rPr>
      </w:pPr>
      <w:r w:rsidRPr="002351DC">
        <w:rPr>
          <w:rFonts w:cs="Arial"/>
          <w:iCs/>
          <w:sz w:val="22"/>
          <w:szCs w:val="22"/>
        </w:rPr>
        <w:t xml:space="preserve">Předmětem </w:t>
      </w:r>
      <w:r w:rsidR="00F0642A">
        <w:rPr>
          <w:rFonts w:cs="Arial"/>
          <w:iCs/>
          <w:sz w:val="22"/>
          <w:szCs w:val="22"/>
        </w:rPr>
        <w:t xml:space="preserve">plnění </w:t>
      </w:r>
      <w:r w:rsidR="000C5EBC">
        <w:rPr>
          <w:rFonts w:cs="Arial"/>
          <w:iCs/>
          <w:sz w:val="22"/>
          <w:szCs w:val="22"/>
        </w:rPr>
        <w:t>S</w:t>
      </w:r>
      <w:r w:rsidR="00F0642A">
        <w:rPr>
          <w:rFonts w:cs="Arial"/>
          <w:iCs/>
          <w:sz w:val="22"/>
          <w:szCs w:val="22"/>
        </w:rPr>
        <w:t>mlouvy</w:t>
      </w:r>
      <w:r w:rsidRPr="002351DC">
        <w:rPr>
          <w:rFonts w:cs="Arial"/>
          <w:iCs/>
          <w:sz w:val="22"/>
          <w:szCs w:val="22"/>
        </w:rPr>
        <w:t xml:space="preserve"> je zpracování analýzy, příprava vzdělávacího modulu, vyškolení 45 </w:t>
      </w:r>
      <w:r w:rsidRPr="002351DC">
        <w:rPr>
          <w:rFonts w:cs="Arial"/>
          <w:sz w:val="22"/>
          <w:szCs w:val="22"/>
        </w:rPr>
        <w:t>pracovníků veřejné správy</w:t>
      </w:r>
      <w:r w:rsidRPr="002351DC" w:rsidDel="0002740B">
        <w:rPr>
          <w:rFonts w:cs="Arial"/>
          <w:iCs/>
          <w:sz w:val="22"/>
          <w:szCs w:val="22"/>
        </w:rPr>
        <w:t xml:space="preserve"> </w:t>
      </w:r>
      <w:r w:rsidRPr="002351DC">
        <w:rPr>
          <w:rFonts w:cs="Arial"/>
          <w:iCs/>
          <w:sz w:val="22"/>
          <w:szCs w:val="22"/>
        </w:rPr>
        <w:t xml:space="preserve">a příprava příručky pro </w:t>
      </w:r>
      <w:r w:rsidRPr="002351DC">
        <w:rPr>
          <w:rFonts w:cs="Arial"/>
          <w:sz w:val="22"/>
          <w:szCs w:val="22"/>
        </w:rPr>
        <w:t>pracovníky veřejné správy</w:t>
      </w:r>
      <w:r w:rsidRPr="002351DC">
        <w:rPr>
          <w:rFonts w:cs="Arial"/>
          <w:iCs/>
          <w:sz w:val="22"/>
          <w:szCs w:val="22"/>
        </w:rPr>
        <w:t xml:space="preserve">. </w:t>
      </w:r>
    </w:p>
    <w:p w:rsidR="009E596D" w:rsidRPr="002351DC" w:rsidRDefault="000737F9" w:rsidP="009E596D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Poskytovatel</w:t>
      </w:r>
      <w:r w:rsidR="009E596D" w:rsidRPr="002351DC">
        <w:rPr>
          <w:rFonts w:cs="Arial"/>
          <w:iCs/>
          <w:sz w:val="22"/>
          <w:szCs w:val="22"/>
        </w:rPr>
        <w:t xml:space="preserve"> zpracuje analýzu vzdělávacích potřeb pracovníků veřejné správy, kteří přichází do styku s pečujícími osobami a rodinami, ve kterých je pečováno o osobu blízkou</w:t>
      </w:r>
      <w:r>
        <w:rPr>
          <w:rFonts w:cs="Arial"/>
          <w:iCs/>
          <w:sz w:val="22"/>
          <w:szCs w:val="22"/>
        </w:rPr>
        <w:t>. Tuto analýzu vytvoří Poskytovatel</w:t>
      </w:r>
      <w:r w:rsidR="009E596D" w:rsidRPr="002351DC">
        <w:rPr>
          <w:rFonts w:cs="Arial"/>
          <w:iCs/>
          <w:sz w:val="22"/>
          <w:szCs w:val="22"/>
        </w:rPr>
        <w:t xml:space="preserve"> na základě průzkumu využívajícího metody sociálně vědního výzkumu (dotazníkové šetření – min. 50 respondentů, nebo hloubkové rozhovory – min. 20 osob, nebo </w:t>
      </w:r>
      <w:proofErr w:type="spellStart"/>
      <w:r w:rsidR="009E596D" w:rsidRPr="002351DC">
        <w:rPr>
          <w:rFonts w:cs="Arial"/>
          <w:iCs/>
          <w:sz w:val="22"/>
          <w:szCs w:val="22"/>
        </w:rPr>
        <w:t>fokusní</w:t>
      </w:r>
      <w:proofErr w:type="spellEnd"/>
      <w:r w:rsidR="009E596D" w:rsidRPr="002351DC">
        <w:rPr>
          <w:rFonts w:cs="Arial"/>
          <w:iCs/>
          <w:sz w:val="22"/>
          <w:szCs w:val="22"/>
        </w:rPr>
        <w:t xml:space="preserve"> skupiny – 3 skupiny s minimální účastí 6 osob na každé, případně jiné odpovídající metody nebo jejich kombinaci) mezi úředníky, kteří komunikují s pečujícími osobami (sociální odbory obcí i krajů, úřady práce aj.). Předmětem výzkumu bude zjistit, jaké osoby se s cílovou skupinou setkávají, zda mají odpovídající kvalifikaci a kompetence a zda pracují v rámci „spojených“ funkcí. Analýza odpoví na otázky, jaké znalosti a dovednosti by měli mít pracovníci veřejné správy a v jaké oblasti by měli být vzděláni a proškoleni (týká se jak odborných znalostí, tak měkkých dovedností např. komunikace, zvládání konfliktních situací, vyhoření apod.). Průzkum bude navazovat na zjištění a závěry vyplývající z výstupů klíčových aktivit již uskutečněných v rámci projektu Podpora ne</w:t>
      </w:r>
      <w:r>
        <w:rPr>
          <w:rFonts w:cs="Arial"/>
          <w:iCs/>
          <w:sz w:val="22"/>
          <w:szCs w:val="22"/>
        </w:rPr>
        <w:t>formálních pečovatelů. Objednatel</w:t>
      </w:r>
      <w:r w:rsidR="009E596D" w:rsidRPr="002351DC">
        <w:rPr>
          <w:rFonts w:cs="Arial"/>
          <w:iCs/>
          <w:sz w:val="22"/>
          <w:szCs w:val="22"/>
        </w:rPr>
        <w:t xml:space="preserve"> poskytne </w:t>
      </w:r>
      <w:r>
        <w:rPr>
          <w:rFonts w:cs="Arial"/>
          <w:iCs/>
          <w:sz w:val="22"/>
          <w:szCs w:val="22"/>
        </w:rPr>
        <w:t>Poskytovateli</w:t>
      </w:r>
      <w:r w:rsidR="009E596D" w:rsidRPr="002351DC">
        <w:rPr>
          <w:rFonts w:cs="Arial"/>
          <w:iCs/>
          <w:sz w:val="22"/>
          <w:szCs w:val="22"/>
        </w:rPr>
        <w:t xml:space="preserve"> poznatky nezbytné pro vytvoření vhodného výzkumného designu. Průzkum bude proveden ve Středočeském, Ústeckém a Olomouckém kraji. Analýza bude mít rozsah 30–40 stran.</w:t>
      </w:r>
    </w:p>
    <w:p w:rsidR="009E596D" w:rsidRPr="002351DC" w:rsidRDefault="00BF2E09" w:rsidP="009E596D">
      <w:pPr>
        <w:spacing w:before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  <w:u w:val="single"/>
        </w:rPr>
        <w:t>Součinnost s</w:t>
      </w:r>
      <w:r w:rsidR="009E596D" w:rsidRPr="002351DC">
        <w:rPr>
          <w:rFonts w:cs="Arial"/>
          <w:iCs/>
          <w:sz w:val="22"/>
          <w:szCs w:val="22"/>
          <w:u w:val="single"/>
        </w:rPr>
        <w:t xml:space="preserve"> </w:t>
      </w:r>
      <w:r>
        <w:rPr>
          <w:rFonts w:cs="Arial"/>
          <w:iCs/>
          <w:sz w:val="22"/>
          <w:szCs w:val="22"/>
          <w:u w:val="single"/>
        </w:rPr>
        <w:t>Objednatelem</w:t>
      </w:r>
      <w:r w:rsidR="009E596D" w:rsidRPr="002351DC">
        <w:rPr>
          <w:rFonts w:cs="Arial"/>
          <w:iCs/>
          <w:sz w:val="22"/>
          <w:szCs w:val="22"/>
        </w:rPr>
        <w:t xml:space="preserve">: </w:t>
      </w:r>
    </w:p>
    <w:p w:rsidR="009E596D" w:rsidRPr="002351DC" w:rsidRDefault="000737F9" w:rsidP="009E596D">
      <w:pPr>
        <w:pStyle w:val="Odstavecseseznamem"/>
        <w:numPr>
          <w:ilvl w:val="0"/>
          <w:numId w:val="29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</w:t>
      </w:r>
      <w:r w:rsidR="00D2688B">
        <w:rPr>
          <w:rFonts w:cs="Arial"/>
          <w:iCs/>
          <w:sz w:val="22"/>
          <w:szCs w:val="22"/>
        </w:rPr>
        <w:t xml:space="preserve">předem posoudí a </w:t>
      </w:r>
      <w:r w:rsidR="009E596D" w:rsidRPr="002351DC">
        <w:rPr>
          <w:rFonts w:cs="Arial"/>
          <w:iCs/>
          <w:sz w:val="22"/>
          <w:szCs w:val="22"/>
        </w:rPr>
        <w:t xml:space="preserve">schválí navržený způsob a rozsah průzkumu; </w:t>
      </w:r>
      <w:r>
        <w:rPr>
          <w:rFonts w:cs="Arial"/>
          <w:iCs/>
          <w:sz w:val="22"/>
          <w:szCs w:val="22"/>
        </w:rPr>
        <w:t>Poskytovatel</w:t>
      </w:r>
      <w:r w:rsidR="009E596D" w:rsidRPr="002351DC">
        <w:rPr>
          <w:rFonts w:cs="Arial"/>
          <w:iCs/>
          <w:sz w:val="22"/>
          <w:szCs w:val="22"/>
        </w:rPr>
        <w:t xml:space="preserve"> si zajistí nutné kontakty.</w:t>
      </w:r>
    </w:p>
    <w:p w:rsidR="009E596D" w:rsidRPr="002351DC" w:rsidRDefault="000737F9" w:rsidP="009E596D">
      <w:pPr>
        <w:pStyle w:val="Odstavecseseznamem"/>
        <w:numPr>
          <w:ilvl w:val="0"/>
          <w:numId w:val="29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</w:t>
      </w:r>
      <w:r w:rsidR="00D2688B">
        <w:rPr>
          <w:rFonts w:cs="Arial"/>
          <w:iCs/>
          <w:sz w:val="22"/>
          <w:szCs w:val="22"/>
        </w:rPr>
        <w:t xml:space="preserve">předem posoudí a </w:t>
      </w:r>
      <w:r w:rsidR="009E596D" w:rsidRPr="002351DC">
        <w:rPr>
          <w:rFonts w:cs="Arial"/>
          <w:iCs/>
          <w:sz w:val="22"/>
          <w:szCs w:val="22"/>
        </w:rPr>
        <w:t xml:space="preserve">schválí konečné znění dotazníku (příp. jiného nástroje sběru dat, např. scénářů rozhovorů) pro </w:t>
      </w:r>
      <w:r w:rsidR="009E596D" w:rsidRPr="002351DC">
        <w:rPr>
          <w:rFonts w:cs="Arial"/>
          <w:sz w:val="22"/>
          <w:szCs w:val="22"/>
        </w:rPr>
        <w:t xml:space="preserve">pracovníky veřejné správy. </w:t>
      </w:r>
    </w:p>
    <w:p w:rsidR="009E596D" w:rsidRPr="002351DC" w:rsidRDefault="000737F9" w:rsidP="009E596D">
      <w:pPr>
        <w:pStyle w:val="Odstavecseseznamem"/>
        <w:numPr>
          <w:ilvl w:val="0"/>
          <w:numId w:val="29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sz w:val="22"/>
          <w:szCs w:val="22"/>
        </w:rPr>
        <w:t>Objednatel</w:t>
      </w:r>
      <w:r w:rsidR="009E596D" w:rsidRPr="002351DC">
        <w:rPr>
          <w:rFonts w:cs="Arial"/>
          <w:sz w:val="22"/>
          <w:szCs w:val="22"/>
        </w:rPr>
        <w:t xml:space="preserve"> schválí </w:t>
      </w:r>
      <w:r w:rsidR="00D2688B">
        <w:rPr>
          <w:rFonts w:cs="Arial"/>
          <w:sz w:val="22"/>
          <w:szCs w:val="22"/>
        </w:rPr>
        <w:t xml:space="preserve">či navrhne změny </w:t>
      </w:r>
      <w:r w:rsidR="009E596D" w:rsidRPr="002351DC">
        <w:rPr>
          <w:rFonts w:cs="Arial"/>
          <w:sz w:val="22"/>
          <w:szCs w:val="22"/>
        </w:rPr>
        <w:t>finální</w:t>
      </w:r>
      <w:r w:rsidR="00D2688B">
        <w:rPr>
          <w:rFonts w:cs="Arial"/>
          <w:sz w:val="22"/>
          <w:szCs w:val="22"/>
        </w:rPr>
        <w:t>ho</w:t>
      </w:r>
      <w:r w:rsidR="009E596D" w:rsidRPr="002351DC">
        <w:rPr>
          <w:rFonts w:cs="Arial"/>
          <w:sz w:val="22"/>
          <w:szCs w:val="22"/>
        </w:rPr>
        <w:t xml:space="preserve"> znění analýzy vzdělávacích potřeb. </w:t>
      </w:r>
    </w:p>
    <w:p w:rsidR="009E596D" w:rsidRPr="002351DC" w:rsidRDefault="009E596D" w:rsidP="009E596D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2351DC">
        <w:rPr>
          <w:rFonts w:cs="Arial"/>
          <w:iCs/>
          <w:sz w:val="22"/>
          <w:szCs w:val="22"/>
        </w:rPr>
        <w:t xml:space="preserve">Na základě této analýzy </w:t>
      </w:r>
      <w:r w:rsidR="000737F9">
        <w:rPr>
          <w:rFonts w:cs="Arial"/>
          <w:iCs/>
          <w:sz w:val="22"/>
          <w:szCs w:val="22"/>
        </w:rPr>
        <w:t>Poskytovatel</w:t>
      </w:r>
      <w:r w:rsidRPr="002351DC">
        <w:rPr>
          <w:rFonts w:cs="Arial"/>
          <w:iCs/>
          <w:sz w:val="22"/>
          <w:szCs w:val="22"/>
        </w:rPr>
        <w:t xml:space="preserve"> vytvoří vzdělávací modul pro pracovníky veřejné správy, který bude rozdělen dle jednotlivých témat zjištěných v rámci analýzy, v rozsahu </w:t>
      </w:r>
      <w:r w:rsidR="00B77D70">
        <w:rPr>
          <w:rFonts w:cs="Arial"/>
          <w:iCs/>
          <w:sz w:val="22"/>
          <w:szCs w:val="22"/>
        </w:rPr>
        <w:t xml:space="preserve">nejméně </w:t>
      </w:r>
      <w:r w:rsidRPr="002351DC">
        <w:rPr>
          <w:rFonts w:cs="Arial"/>
          <w:iCs/>
          <w:sz w:val="22"/>
          <w:szCs w:val="22"/>
        </w:rPr>
        <w:t>20 stran.</w:t>
      </w:r>
    </w:p>
    <w:p w:rsidR="009E596D" w:rsidRPr="002351DC" w:rsidRDefault="009E596D" w:rsidP="009E596D">
      <w:pPr>
        <w:autoSpaceDN w:val="0"/>
        <w:adjustRightInd w:val="0"/>
        <w:jc w:val="both"/>
        <w:rPr>
          <w:rFonts w:cs="Arial"/>
          <w:sz w:val="22"/>
          <w:szCs w:val="22"/>
        </w:rPr>
      </w:pPr>
      <w:r w:rsidRPr="002351DC">
        <w:rPr>
          <w:rFonts w:cs="Arial"/>
          <w:sz w:val="22"/>
          <w:szCs w:val="22"/>
        </w:rPr>
        <w:t xml:space="preserve">Následně </w:t>
      </w:r>
      <w:r w:rsidR="000737F9">
        <w:rPr>
          <w:rFonts w:cs="Arial"/>
          <w:sz w:val="22"/>
          <w:szCs w:val="22"/>
        </w:rPr>
        <w:t>Poskytovatel</w:t>
      </w:r>
      <w:r w:rsidRPr="002351DC">
        <w:rPr>
          <w:rFonts w:cs="Arial"/>
          <w:sz w:val="22"/>
          <w:szCs w:val="22"/>
        </w:rPr>
        <w:t xml:space="preserve"> uspořádá kulatý stůl </w:t>
      </w:r>
      <w:r w:rsidR="00B77D70">
        <w:rPr>
          <w:rFonts w:cs="Arial"/>
          <w:sz w:val="22"/>
          <w:szCs w:val="22"/>
        </w:rPr>
        <w:t xml:space="preserve">se zaměřením na zkvalitnění či případnou úpravu navrženého vzdělávacího modulu </w:t>
      </w:r>
      <w:r w:rsidRPr="002351DC">
        <w:rPr>
          <w:rFonts w:cs="Arial"/>
          <w:sz w:val="22"/>
          <w:szCs w:val="22"/>
        </w:rPr>
        <w:t>se zástupci</w:t>
      </w:r>
      <w:r w:rsidR="0081200E">
        <w:rPr>
          <w:rFonts w:cs="Arial"/>
          <w:sz w:val="22"/>
          <w:szCs w:val="22"/>
        </w:rPr>
        <w:t xml:space="preserve"> úřadů práce (dále též</w:t>
      </w:r>
      <w:r w:rsidRPr="002351DC">
        <w:rPr>
          <w:rFonts w:cs="Arial"/>
          <w:sz w:val="22"/>
          <w:szCs w:val="22"/>
        </w:rPr>
        <w:t xml:space="preserve"> </w:t>
      </w:r>
      <w:r w:rsidR="0081200E">
        <w:rPr>
          <w:rFonts w:cs="Arial"/>
          <w:sz w:val="22"/>
          <w:szCs w:val="22"/>
        </w:rPr>
        <w:t>„</w:t>
      </w:r>
      <w:r w:rsidRPr="00332A4C">
        <w:rPr>
          <w:rFonts w:cs="Arial"/>
          <w:sz w:val="22"/>
          <w:szCs w:val="22"/>
        </w:rPr>
        <w:t>ÚP</w:t>
      </w:r>
      <w:r w:rsidR="0081200E">
        <w:rPr>
          <w:rFonts w:cs="Arial"/>
          <w:sz w:val="22"/>
          <w:szCs w:val="22"/>
        </w:rPr>
        <w:t>“)</w:t>
      </w:r>
      <w:r w:rsidRPr="002351DC">
        <w:rPr>
          <w:rFonts w:cs="Arial"/>
          <w:sz w:val="22"/>
          <w:szCs w:val="22"/>
        </w:rPr>
        <w:t xml:space="preserve">, zástupci obcí II a III, sociálními pracovníky působícími na obcích, případně dalšími experty na danou problematiku (max. 15 osob, které zajistí </w:t>
      </w:r>
      <w:r w:rsidR="000737F9">
        <w:rPr>
          <w:rFonts w:cs="Arial"/>
          <w:sz w:val="22"/>
          <w:szCs w:val="22"/>
        </w:rPr>
        <w:t>Poskytovatel</w:t>
      </w:r>
      <w:r w:rsidRPr="002351DC">
        <w:rPr>
          <w:rFonts w:cs="Arial"/>
          <w:sz w:val="22"/>
          <w:szCs w:val="22"/>
        </w:rPr>
        <w:t xml:space="preserve">), kde proběhne diskuze nad obsahem vzdělávacího modulu. Kulatý stůl se bude konat v Praze, jeho délka nepřesáhne 4 hodiny. </w:t>
      </w:r>
      <w:r w:rsidR="000737F9">
        <w:rPr>
          <w:rFonts w:cs="Arial"/>
          <w:sz w:val="22"/>
          <w:szCs w:val="22"/>
        </w:rPr>
        <w:t>Objednatel</w:t>
      </w:r>
      <w:r w:rsidRPr="002351DC">
        <w:rPr>
          <w:rFonts w:cs="Arial"/>
          <w:sz w:val="22"/>
          <w:szCs w:val="22"/>
        </w:rPr>
        <w:t xml:space="preserve"> požaduje, aby </w:t>
      </w:r>
      <w:r w:rsidR="000737F9">
        <w:rPr>
          <w:rFonts w:cs="Arial"/>
          <w:sz w:val="22"/>
          <w:szCs w:val="22"/>
        </w:rPr>
        <w:t>Poskytovatel</w:t>
      </w:r>
      <w:r w:rsidRPr="002351DC">
        <w:rPr>
          <w:rFonts w:cs="Arial"/>
          <w:sz w:val="22"/>
          <w:szCs w:val="22"/>
        </w:rPr>
        <w:t xml:space="preserve"> zajistil občerstvení (1x káva, 1x čaj, 2x nealkoholický nápoj, 1x slané a 1x sladké pečivo na osobu). Důležité je rozmanité spektrum účastníků a zastoupení všech dotčených aktérů. </w:t>
      </w:r>
      <w:r w:rsidR="000737F9">
        <w:rPr>
          <w:rFonts w:cs="Arial"/>
          <w:sz w:val="22"/>
          <w:szCs w:val="22"/>
        </w:rPr>
        <w:t>Poskytovatel</w:t>
      </w:r>
      <w:r w:rsidRPr="002351DC">
        <w:rPr>
          <w:rFonts w:cs="Arial"/>
          <w:sz w:val="22"/>
          <w:szCs w:val="22"/>
        </w:rPr>
        <w:t xml:space="preserve"> případně na základě diskuze upraví vzdělávací modul. </w:t>
      </w:r>
      <w:r w:rsidR="000737F9">
        <w:rPr>
          <w:rFonts w:cs="Arial"/>
          <w:sz w:val="22"/>
          <w:szCs w:val="22"/>
        </w:rPr>
        <w:t>Poskytovatel</w:t>
      </w:r>
      <w:r w:rsidRPr="002351DC">
        <w:rPr>
          <w:rFonts w:cs="Arial"/>
          <w:sz w:val="22"/>
          <w:szCs w:val="22"/>
        </w:rPr>
        <w:t xml:space="preserve"> sepíše závěrečnou zprávu z </w:t>
      </w:r>
      <w:r w:rsidR="00BE764F">
        <w:rPr>
          <w:rFonts w:cs="Arial"/>
          <w:sz w:val="22"/>
          <w:szCs w:val="22"/>
        </w:rPr>
        <w:t>kulatého stolu v rozsahu min. 10</w:t>
      </w:r>
      <w:r w:rsidRPr="002351DC">
        <w:rPr>
          <w:rFonts w:cs="Arial"/>
          <w:sz w:val="22"/>
          <w:szCs w:val="22"/>
        </w:rPr>
        <w:t xml:space="preserve"> stran.</w:t>
      </w:r>
    </w:p>
    <w:p w:rsidR="009E596D" w:rsidRPr="002351DC" w:rsidRDefault="001006F2" w:rsidP="009E596D">
      <w:pPr>
        <w:autoSpaceDN w:val="0"/>
        <w:adjustRightInd w:val="0"/>
        <w:spacing w:before="120" w:after="120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Součinnost s</w:t>
      </w:r>
      <w:r w:rsidR="009E596D" w:rsidRPr="002351DC">
        <w:rPr>
          <w:rFonts w:cs="Arial"/>
          <w:sz w:val="22"/>
          <w:szCs w:val="22"/>
          <w:u w:val="single"/>
        </w:rPr>
        <w:t xml:space="preserve"> </w:t>
      </w:r>
      <w:r w:rsidR="000737F9">
        <w:rPr>
          <w:rFonts w:cs="Arial"/>
          <w:sz w:val="22"/>
          <w:szCs w:val="22"/>
          <w:u w:val="single"/>
        </w:rPr>
        <w:t>Objednatelem</w:t>
      </w:r>
      <w:r w:rsidR="009E596D" w:rsidRPr="002351DC">
        <w:rPr>
          <w:rFonts w:cs="Arial"/>
          <w:sz w:val="22"/>
          <w:szCs w:val="22"/>
          <w:u w:val="single"/>
        </w:rPr>
        <w:t>:</w:t>
      </w:r>
    </w:p>
    <w:p w:rsidR="009E596D" w:rsidRPr="002351DC" w:rsidRDefault="000737F9" w:rsidP="009E596D">
      <w:pPr>
        <w:pStyle w:val="Odstavecseseznamem"/>
        <w:numPr>
          <w:ilvl w:val="0"/>
          <w:numId w:val="32"/>
        </w:numPr>
        <w:suppressAutoHyphens w:val="0"/>
        <w:overflowPunct/>
        <w:autoSpaceDN w:val="0"/>
        <w:adjustRightInd w:val="0"/>
        <w:contextualSpacing/>
        <w:jc w:val="both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</w:t>
      </w:r>
      <w:r w:rsidR="009E596D" w:rsidRPr="002351DC">
        <w:rPr>
          <w:rFonts w:cs="Arial"/>
          <w:sz w:val="22"/>
          <w:szCs w:val="22"/>
        </w:rPr>
        <w:t xml:space="preserve"> schválí finální seznam účastníků kulatého stolu</w:t>
      </w:r>
    </w:p>
    <w:p w:rsidR="009E596D" w:rsidRPr="002351DC" w:rsidRDefault="009E596D" w:rsidP="009E596D">
      <w:pPr>
        <w:pStyle w:val="Odstavecseseznamem"/>
        <w:numPr>
          <w:ilvl w:val="0"/>
          <w:numId w:val="32"/>
        </w:numPr>
        <w:suppressAutoHyphens w:val="0"/>
        <w:overflowPunct/>
        <w:autoSpaceDN w:val="0"/>
        <w:adjustRightInd w:val="0"/>
        <w:contextualSpacing/>
        <w:jc w:val="both"/>
        <w:textAlignment w:val="auto"/>
        <w:rPr>
          <w:rFonts w:cs="Arial"/>
          <w:sz w:val="22"/>
          <w:szCs w:val="22"/>
        </w:rPr>
      </w:pPr>
      <w:r w:rsidRPr="002351DC">
        <w:rPr>
          <w:rFonts w:cs="Arial"/>
          <w:sz w:val="22"/>
          <w:szCs w:val="22"/>
        </w:rPr>
        <w:t xml:space="preserve">Zástupce </w:t>
      </w:r>
      <w:r w:rsidR="000737F9">
        <w:rPr>
          <w:rFonts w:cs="Arial"/>
          <w:sz w:val="22"/>
          <w:szCs w:val="22"/>
        </w:rPr>
        <w:t>Objednatele</w:t>
      </w:r>
      <w:r w:rsidRPr="002351DC">
        <w:rPr>
          <w:rFonts w:cs="Arial"/>
          <w:sz w:val="22"/>
          <w:szCs w:val="22"/>
        </w:rPr>
        <w:t xml:space="preserve"> se zúčastní kulatého stolu</w:t>
      </w:r>
    </w:p>
    <w:p w:rsidR="009E596D" w:rsidRPr="002351DC" w:rsidRDefault="000737F9" w:rsidP="009E596D">
      <w:pPr>
        <w:pStyle w:val="Odstavecseseznamem"/>
        <w:numPr>
          <w:ilvl w:val="0"/>
          <w:numId w:val="30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schválí finální podobu vzdělávacího modulu</w:t>
      </w:r>
      <w:r w:rsidR="009E596D" w:rsidRPr="002351DC">
        <w:rPr>
          <w:rFonts w:eastAsiaTheme="minorHAnsi" w:cs="Arial"/>
          <w:sz w:val="22"/>
          <w:szCs w:val="22"/>
        </w:rPr>
        <w:t xml:space="preserve"> </w:t>
      </w:r>
      <w:r w:rsidR="00693C94">
        <w:rPr>
          <w:rFonts w:eastAsiaTheme="minorHAnsi" w:cs="Arial"/>
          <w:sz w:val="22"/>
          <w:szCs w:val="22"/>
        </w:rPr>
        <w:t xml:space="preserve">po úpravách vzniklých z jednání u kulatého stolu </w:t>
      </w:r>
      <w:r w:rsidR="009E596D" w:rsidRPr="002351DC">
        <w:rPr>
          <w:rFonts w:cs="Arial"/>
          <w:iCs/>
          <w:sz w:val="22"/>
          <w:szCs w:val="22"/>
        </w:rPr>
        <w:t>a závěrečné zprávy z kulatého stolu</w:t>
      </w:r>
    </w:p>
    <w:p w:rsidR="009E596D" w:rsidRPr="002351DC" w:rsidRDefault="009E596D" w:rsidP="009E596D">
      <w:pPr>
        <w:spacing w:before="120" w:after="120"/>
        <w:jc w:val="both"/>
        <w:rPr>
          <w:rFonts w:cs="Arial"/>
          <w:iCs/>
          <w:sz w:val="22"/>
          <w:szCs w:val="22"/>
        </w:rPr>
      </w:pPr>
      <w:r w:rsidRPr="002351DC">
        <w:rPr>
          <w:rFonts w:cs="Arial"/>
          <w:iCs/>
          <w:sz w:val="22"/>
          <w:szCs w:val="22"/>
        </w:rPr>
        <w:t xml:space="preserve">Dále </w:t>
      </w:r>
      <w:r w:rsidR="000737F9">
        <w:rPr>
          <w:rFonts w:cs="Arial"/>
          <w:iCs/>
          <w:sz w:val="22"/>
          <w:szCs w:val="22"/>
        </w:rPr>
        <w:t>Poskytovatel</w:t>
      </w:r>
      <w:r w:rsidRPr="002351DC">
        <w:rPr>
          <w:rFonts w:cs="Arial"/>
          <w:iCs/>
          <w:sz w:val="22"/>
          <w:szCs w:val="22"/>
        </w:rPr>
        <w:t xml:space="preserve"> pilotně vyškolí 45 pracovníků, kteří v současnosti komunikují s osobami pečujícími, a v budoucnu by se mohli stát koordinátory péče o osoby pečující. Záměrem je zapojení úřadů, v jejichž působnosti bude zastoupeno celé portfolio sekundární cílové skupiny (pečujících osob) – např. matky pečující o dítě s postižením, děti pečující o své rodiče, osoby pečující o své partnery/příbuzné atd. Vyškoleno bude  po 15 osobách v každém </w:t>
      </w:r>
      <w:proofErr w:type="gramStart"/>
      <w:r w:rsidRPr="002351DC">
        <w:rPr>
          <w:rFonts w:cs="Arial"/>
          <w:iCs/>
          <w:sz w:val="22"/>
          <w:szCs w:val="22"/>
        </w:rPr>
        <w:t>ze</w:t>
      </w:r>
      <w:proofErr w:type="gramEnd"/>
      <w:r w:rsidRPr="002351DC">
        <w:rPr>
          <w:rFonts w:cs="Arial"/>
          <w:iCs/>
          <w:sz w:val="22"/>
          <w:szCs w:val="22"/>
        </w:rPr>
        <w:t xml:space="preserve"> 3 zmíněných krajů. Časová dotace školení pro každou skupinu je 24 hodin. </w:t>
      </w:r>
      <w:r w:rsidR="000737F9">
        <w:rPr>
          <w:rFonts w:cs="Arial"/>
          <w:iCs/>
          <w:sz w:val="22"/>
          <w:szCs w:val="22"/>
        </w:rPr>
        <w:t>Poskytovatel</w:t>
      </w:r>
      <w:r w:rsidRPr="002351DC">
        <w:rPr>
          <w:rFonts w:cs="Arial"/>
          <w:iCs/>
          <w:sz w:val="22"/>
          <w:szCs w:val="22"/>
        </w:rPr>
        <w:t xml:space="preserve"> bude kontaktovat </w:t>
      </w:r>
      <w:r w:rsidRPr="002351DC">
        <w:rPr>
          <w:rFonts w:cs="Arial"/>
          <w:iCs/>
          <w:sz w:val="22"/>
          <w:szCs w:val="22"/>
        </w:rPr>
        <w:lastRenderedPageBreak/>
        <w:t xml:space="preserve">odpovědné osoby v jednotlivých krajích. </w:t>
      </w:r>
      <w:r w:rsidRPr="002351DC">
        <w:rPr>
          <w:rFonts w:cs="Arial"/>
          <w:bCs/>
          <w:iCs/>
          <w:sz w:val="22"/>
          <w:szCs w:val="22"/>
        </w:rPr>
        <w:t>Součástí dodávky budou také v</w:t>
      </w:r>
      <w:r w:rsidRPr="002351DC">
        <w:rPr>
          <w:rFonts w:cs="Arial"/>
          <w:iCs/>
          <w:sz w:val="22"/>
          <w:szCs w:val="22"/>
        </w:rPr>
        <w:t xml:space="preserve">zdělávací materiály v rozsahu minimálně 15 stran – elektronická i tištěná podoba, výstupy kurzu – závěrečný test nebo jiné ověření získaných znalostí, vystavení Osvědčení/Certifikátu úspěšným absolventům, závěrečný hodnotící dotazník; organizační zajištění – zajištění prezenčních listin ke každému kurzu, psacích potřeb. Školení proběhne v Praze, Ústí nad Labem a Olomouci a </w:t>
      </w:r>
      <w:r w:rsidR="000737F9">
        <w:rPr>
          <w:rFonts w:cs="Arial"/>
          <w:iCs/>
          <w:sz w:val="22"/>
          <w:szCs w:val="22"/>
        </w:rPr>
        <w:t>Objednatel</w:t>
      </w:r>
      <w:r w:rsidRPr="002351DC">
        <w:rPr>
          <w:rFonts w:cs="Arial"/>
          <w:iCs/>
          <w:sz w:val="22"/>
          <w:szCs w:val="22"/>
        </w:rPr>
        <w:t xml:space="preserve"> zajistí školicí prostory, občerstvení i techniku v učebnách. V závěru pilotního vzdělávání proběhne zhodnocení nastaveného vzdělávacího programu a případně budou jednotlivé oblasti upraveny a sepsána výstupní zpráva z pilotáže v rozsahu min. 15-20 stran. </w:t>
      </w:r>
    </w:p>
    <w:p w:rsidR="009E596D" w:rsidRPr="002351DC" w:rsidRDefault="000737F9" w:rsidP="009E596D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  <w:u w:val="single"/>
        </w:rPr>
        <w:t>Součinnost s</w:t>
      </w:r>
      <w:r w:rsidR="009E596D" w:rsidRPr="002351DC">
        <w:rPr>
          <w:rFonts w:cs="Arial"/>
          <w:iCs/>
          <w:sz w:val="22"/>
          <w:szCs w:val="22"/>
          <w:u w:val="single"/>
        </w:rPr>
        <w:t xml:space="preserve"> </w:t>
      </w:r>
      <w:r>
        <w:rPr>
          <w:rFonts w:cs="Arial"/>
          <w:iCs/>
          <w:sz w:val="22"/>
          <w:szCs w:val="22"/>
          <w:u w:val="single"/>
        </w:rPr>
        <w:t>Objednatelem</w:t>
      </w:r>
      <w:r w:rsidR="009E596D" w:rsidRPr="002351DC">
        <w:rPr>
          <w:rFonts w:cs="Arial"/>
          <w:iCs/>
          <w:sz w:val="22"/>
          <w:szCs w:val="22"/>
        </w:rPr>
        <w:t>:</w:t>
      </w:r>
    </w:p>
    <w:p w:rsidR="009E596D" w:rsidRPr="002351DC" w:rsidRDefault="000737F9" w:rsidP="009E596D">
      <w:pPr>
        <w:pStyle w:val="Odstavecseseznamem"/>
        <w:numPr>
          <w:ilvl w:val="0"/>
          <w:numId w:val="30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Poskytovatel</w:t>
      </w:r>
      <w:r w:rsidR="009E596D" w:rsidRPr="002351DC">
        <w:rPr>
          <w:rFonts w:cs="Arial"/>
          <w:iCs/>
          <w:sz w:val="22"/>
          <w:szCs w:val="22"/>
        </w:rPr>
        <w:t xml:space="preserve"> si zajistí kontakty na odpovědné osoby v jednotlivých krajích. Pokud </w:t>
      </w: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již vedl předběžná jednání s těmito osobami, předá </w:t>
      </w:r>
      <w:r>
        <w:rPr>
          <w:rFonts w:cs="Arial"/>
          <w:iCs/>
          <w:sz w:val="22"/>
          <w:szCs w:val="22"/>
        </w:rPr>
        <w:t>Poskytovateli</w:t>
      </w:r>
      <w:r w:rsidR="009E596D" w:rsidRPr="002351DC">
        <w:rPr>
          <w:rFonts w:cs="Arial"/>
          <w:iCs/>
          <w:sz w:val="22"/>
          <w:szCs w:val="22"/>
        </w:rPr>
        <w:t xml:space="preserve"> kvůli zajištění kontinuity kontakty na ně. </w:t>
      </w:r>
    </w:p>
    <w:p w:rsidR="009E596D" w:rsidRPr="002351DC" w:rsidRDefault="000737F9" w:rsidP="009E596D">
      <w:pPr>
        <w:pStyle w:val="Odstavecseseznamem"/>
        <w:numPr>
          <w:ilvl w:val="0"/>
          <w:numId w:val="30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</w:t>
      </w:r>
      <w:r w:rsidR="00023D86">
        <w:rPr>
          <w:rFonts w:cs="Arial"/>
          <w:iCs/>
          <w:sz w:val="22"/>
          <w:szCs w:val="22"/>
        </w:rPr>
        <w:t xml:space="preserve">předem posoudí a </w:t>
      </w:r>
      <w:r w:rsidR="009E596D" w:rsidRPr="002351DC">
        <w:rPr>
          <w:rFonts w:cs="Arial"/>
          <w:iCs/>
          <w:sz w:val="22"/>
          <w:szCs w:val="22"/>
        </w:rPr>
        <w:t>schválí finální seznam kontaktů na odpovědné osoby v krajích.</w:t>
      </w:r>
    </w:p>
    <w:p w:rsidR="009E596D" w:rsidRPr="002351DC" w:rsidRDefault="000737F9" w:rsidP="009E596D">
      <w:pPr>
        <w:pStyle w:val="Odstavecseseznamem"/>
        <w:numPr>
          <w:ilvl w:val="0"/>
          <w:numId w:val="30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</w:t>
      </w:r>
      <w:r w:rsidR="00023D86">
        <w:rPr>
          <w:rFonts w:cs="Arial"/>
          <w:iCs/>
          <w:sz w:val="22"/>
          <w:szCs w:val="22"/>
        </w:rPr>
        <w:t xml:space="preserve">předem posoudí a </w:t>
      </w:r>
      <w:r w:rsidR="009E596D" w:rsidRPr="002351DC">
        <w:rPr>
          <w:rFonts w:cs="Arial"/>
          <w:iCs/>
          <w:sz w:val="22"/>
          <w:szCs w:val="22"/>
        </w:rPr>
        <w:t>schválí studijní materiály.</w:t>
      </w:r>
    </w:p>
    <w:p w:rsidR="009E596D" w:rsidRPr="002351DC" w:rsidRDefault="000737F9" w:rsidP="009E596D">
      <w:pPr>
        <w:pStyle w:val="Odstavecseseznamem"/>
        <w:numPr>
          <w:ilvl w:val="0"/>
          <w:numId w:val="30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zajistí školící prostory, občerstvení i techniku v učebnách.</w:t>
      </w:r>
    </w:p>
    <w:p w:rsidR="009E596D" w:rsidRPr="002351DC" w:rsidRDefault="000737F9" w:rsidP="009E596D">
      <w:pPr>
        <w:pStyle w:val="Odstavecseseznamem"/>
        <w:numPr>
          <w:ilvl w:val="0"/>
          <w:numId w:val="30"/>
        </w:numPr>
        <w:suppressAutoHyphens w:val="0"/>
        <w:overflowPunct/>
        <w:autoSpaceDE/>
        <w:contextualSpacing/>
        <w:jc w:val="both"/>
        <w:textAlignment w:val="auto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schválí závěrečnou zprávu z pilotáže.</w:t>
      </w:r>
    </w:p>
    <w:p w:rsidR="009E596D" w:rsidRPr="002351DC" w:rsidRDefault="000737F9" w:rsidP="009E596D">
      <w:pPr>
        <w:spacing w:before="120" w:after="120"/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Poskytovatel</w:t>
      </w:r>
      <w:r w:rsidR="009E596D" w:rsidRPr="002351DC">
        <w:rPr>
          <w:rFonts w:cs="Arial"/>
          <w:iCs/>
          <w:sz w:val="22"/>
          <w:szCs w:val="22"/>
        </w:rPr>
        <w:t xml:space="preserve"> dále na základě zpracované studie navrhne publikaci pro pracovníky veřejné správy, kteří se skupinou pečujících osob přicházejí do kontaktu. Publikace formátu A5 v rozsahu 20-30 stran bude zpracována pro příslušné skupiny pracovníků a bude obsahovat způsoby, jakými by mělo být se skupinou osob pečujících vhodně komunikováno a pracováno. </w:t>
      </w:r>
      <w:r>
        <w:rPr>
          <w:rFonts w:cs="Arial"/>
          <w:iCs/>
          <w:sz w:val="22"/>
          <w:szCs w:val="22"/>
        </w:rPr>
        <w:t>Poskytovatel</w:t>
      </w:r>
      <w:r w:rsidR="009E596D" w:rsidRPr="002351DC">
        <w:rPr>
          <w:rFonts w:cs="Arial"/>
          <w:iCs/>
          <w:sz w:val="22"/>
          <w:szCs w:val="22"/>
        </w:rPr>
        <w:t xml:space="preserve"> připraví publikaci v editovatelném formátu i ve formátu tiskových dat. </w:t>
      </w:r>
    </w:p>
    <w:p w:rsidR="009E596D" w:rsidRPr="002351DC" w:rsidRDefault="000737F9" w:rsidP="009E596D">
      <w:pPr>
        <w:jc w:val="both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  <w:u w:val="single"/>
        </w:rPr>
        <w:t>Součinnost s</w:t>
      </w:r>
      <w:r w:rsidR="009E596D" w:rsidRPr="002351DC">
        <w:rPr>
          <w:rFonts w:cs="Arial"/>
          <w:iCs/>
          <w:sz w:val="22"/>
          <w:szCs w:val="22"/>
          <w:u w:val="single"/>
        </w:rPr>
        <w:t xml:space="preserve"> </w:t>
      </w:r>
      <w:r>
        <w:rPr>
          <w:rFonts w:cs="Arial"/>
          <w:iCs/>
          <w:sz w:val="22"/>
          <w:szCs w:val="22"/>
          <w:u w:val="single"/>
        </w:rPr>
        <w:t>Objednatelem</w:t>
      </w:r>
      <w:r w:rsidR="009E596D" w:rsidRPr="002351DC">
        <w:rPr>
          <w:rFonts w:cs="Arial"/>
          <w:iCs/>
          <w:sz w:val="22"/>
          <w:szCs w:val="22"/>
        </w:rPr>
        <w:t>:</w:t>
      </w:r>
    </w:p>
    <w:p w:rsidR="009E596D" w:rsidRPr="002351DC" w:rsidRDefault="009E596D" w:rsidP="009E596D">
      <w:pPr>
        <w:pStyle w:val="Odstavecseseznamem"/>
        <w:numPr>
          <w:ilvl w:val="0"/>
          <w:numId w:val="31"/>
        </w:numPr>
        <w:suppressAutoHyphens w:val="0"/>
        <w:overflowPunct/>
        <w:autoSpaceDE/>
        <w:spacing w:before="120" w:after="120"/>
        <w:contextualSpacing/>
        <w:jc w:val="both"/>
        <w:textAlignment w:val="auto"/>
        <w:rPr>
          <w:rFonts w:cs="Arial"/>
          <w:b/>
          <w:sz w:val="22"/>
          <w:szCs w:val="22"/>
        </w:rPr>
      </w:pPr>
      <w:r w:rsidRPr="002351DC">
        <w:rPr>
          <w:rFonts w:cs="Arial"/>
          <w:iCs/>
          <w:sz w:val="22"/>
          <w:szCs w:val="22"/>
        </w:rPr>
        <w:t xml:space="preserve">Pravidelná komunikace mezi </w:t>
      </w:r>
      <w:r w:rsidR="000737F9">
        <w:rPr>
          <w:rFonts w:cs="Arial"/>
          <w:iCs/>
          <w:sz w:val="22"/>
          <w:szCs w:val="22"/>
        </w:rPr>
        <w:t>Poskytovatelem</w:t>
      </w:r>
      <w:r w:rsidRPr="002351DC">
        <w:rPr>
          <w:rFonts w:cs="Arial"/>
          <w:iCs/>
          <w:sz w:val="22"/>
          <w:szCs w:val="22"/>
        </w:rPr>
        <w:t xml:space="preserve"> a </w:t>
      </w:r>
      <w:r w:rsidR="000737F9">
        <w:rPr>
          <w:rFonts w:cs="Arial"/>
          <w:iCs/>
          <w:sz w:val="22"/>
          <w:szCs w:val="22"/>
        </w:rPr>
        <w:t>Objednatelem</w:t>
      </w:r>
      <w:r w:rsidRPr="002351DC">
        <w:rPr>
          <w:rFonts w:cs="Arial"/>
          <w:iCs/>
          <w:sz w:val="22"/>
          <w:szCs w:val="22"/>
        </w:rPr>
        <w:t xml:space="preserve">, </w:t>
      </w:r>
      <w:r w:rsidR="000737F9">
        <w:rPr>
          <w:rFonts w:cs="Arial"/>
          <w:iCs/>
          <w:sz w:val="22"/>
          <w:szCs w:val="22"/>
        </w:rPr>
        <w:t>Objednatel</w:t>
      </w:r>
      <w:r w:rsidRPr="002351DC">
        <w:rPr>
          <w:rFonts w:cs="Arial"/>
          <w:iCs/>
          <w:sz w:val="22"/>
          <w:szCs w:val="22"/>
        </w:rPr>
        <w:t xml:space="preserve"> bude informován o jednotlivých krocích tvorby publikace a bude průběžně připomínkovat pracovní verze.</w:t>
      </w:r>
    </w:p>
    <w:p w:rsidR="009E596D" w:rsidRPr="002351DC" w:rsidRDefault="000737F9" w:rsidP="009E596D">
      <w:pPr>
        <w:pStyle w:val="Odstavecseseznamem"/>
        <w:numPr>
          <w:ilvl w:val="0"/>
          <w:numId w:val="31"/>
        </w:numPr>
        <w:suppressAutoHyphens w:val="0"/>
        <w:overflowPunct/>
        <w:autoSpaceDE/>
        <w:spacing w:before="120" w:after="120"/>
        <w:contextualSpacing/>
        <w:jc w:val="both"/>
        <w:textAlignment w:val="auto"/>
        <w:rPr>
          <w:rFonts w:cs="Arial"/>
          <w:b/>
          <w:sz w:val="22"/>
          <w:szCs w:val="22"/>
        </w:rPr>
      </w:pPr>
      <w:r>
        <w:rPr>
          <w:rFonts w:cs="Arial"/>
          <w:iCs/>
          <w:sz w:val="22"/>
          <w:szCs w:val="22"/>
        </w:rPr>
        <w:t>Objednatel</w:t>
      </w:r>
      <w:r w:rsidR="009E596D" w:rsidRPr="002351DC">
        <w:rPr>
          <w:rFonts w:cs="Arial"/>
          <w:iCs/>
          <w:sz w:val="22"/>
          <w:szCs w:val="22"/>
        </w:rPr>
        <w:t xml:space="preserve"> </w:t>
      </w:r>
      <w:r w:rsidR="00BA4A26">
        <w:rPr>
          <w:rFonts w:cs="Arial"/>
          <w:iCs/>
          <w:sz w:val="22"/>
          <w:szCs w:val="22"/>
        </w:rPr>
        <w:t xml:space="preserve">předem posoudí, případně </w:t>
      </w:r>
      <w:proofErr w:type="spellStart"/>
      <w:r w:rsidR="00BA4A26">
        <w:rPr>
          <w:rFonts w:cs="Arial"/>
          <w:iCs/>
          <w:sz w:val="22"/>
          <w:szCs w:val="22"/>
        </w:rPr>
        <w:t>zpřipomínkuje</w:t>
      </w:r>
      <w:proofErr w:type="spellEnd"/>
      <w:r w:rsidR="00BA4A26">
        <w:rPr>
          <w:rFonts w:cs="Arial"/>
          <w:iCs/>
          <w:sz w:val="22"/>
          <w:szCs w:val="22"/>
        </w:rPr>
        <w:t xml:space="preserve"> a </w:t>
      </w:r>
      <w:r w:rsidR="009E596D" w:rsidRPr="002351DC">
        <w:rPr>
          <w:rFonts w:cs="Arial"/>
          <w:iCs/>
          <w:sz w:val="22"/>
          <w:szCs w:val="22"/>
        </w:rPr>
        <w:t>schválí konečnou podobu publikace.</w:t>
      </w:r>
    </w:p>
    <w:p w:rsidR="009E596D" w:rsidRPr="002351DC" w:rsidRDefault="009E596D" w:rsidP="009E596D">
      <w:pPr>
        <w:widowControl w:val="0"/>
        <w:jc w:val="both"/>
        <w:rPr>
          <w:rFonts w:cs="Arial"/>
          <w:sz w:val="22"/>
          <w:szCs w:val="22"/>
        </w:rPr>
      </w:pPr>
    </w:p>
    <w:p w:rsidR="009E596D" w:rsidRPr="002351DC" w:rsidRDefault="009E596D" w:rsidP="009E596D">
      <w:pPr>
        <w:widowControl w:val="0"/>
        <w:jc w:val="both"/>
        <w:rPr>
          <w:rFonts w:cs="Arial"/>
          <w:sz w:val="22"/>
          <w:szCs w:val="22"/>
        </w:rPr>
      </w:pPr>
      <w:r w:rsidRPr="002351DC">
        <w:rPr>
          <w:rFonts w:cs="Arial"/>
          <w:sz w:val="22"/>
          <w:szCs w:val="22"/>
        </w:rPr>
        <w:t>Veškerá dokumentace a všechny výstupy budou respektovat design, barvy a loga dle povinné publicity OP LZZ.</w:t>
      </w:r>
    </w:p>
    <w:p w:rsidR="002351DC" w:rsidRDefault="002351DC" w:rsidP="008C5933">
      <w:pPr>
        <w:keepNext/>
        <w:jc w:val="both"/>
        <w:rPr>
          <w:rFonts w:cs="Arial"/>
          <w:b/>
          <w:noProof/>
          <w:color w:val="FF0000"/>
          <w:sz w:val="22"/>
          <w:szCs w:val="24"/>
        </w:rPr>
      </w:pPr>
    </w:p>
    <w:p w:rsidR="002351DC" w:rsidRDefault="002351DC">
      <w:pPr>
        <w:suppressAutoHyphens w:val="0"/>
        <w:overflowPunct/>
        <w:autoSpaceDE/>
        <w:textAlignment w:val="auto"/>
        <w:rPr>
          <w:rFonts w:cs="Arial"/>
          <w:b/>
          <w:noProof/>
          <w:color w:val="FF0000"/>
          <w:sz w:val="22"/>
          <w:szCs w:val="24"/>
        </w:rPr>
      </w:pPr>
      <w:r>
        <w:rPr>
          <w:rFonts w:cs="Arial"/>
          <w:b/>
          <w:noProof/>
          <w:color w:val="FF0000"/>
          <w:sz w:val="22"/>
          <w:szCs w:val="24"/>
        </w:rPr>
        <w:br w:type="page"/>
      </w:r>
    </w:p>
    <w:p w:rsidR="002351DC" w:rsidRDefault="002351DC" w:rsidP="002351DC">
      <w:pPr>
        <w:rPr>
          <w:rFonts w:cs="Arial"/>
          <w:b/>
          <w:sz w:val="22"/>
          <w:szCs w:val="22"/>
        </w:rPr>
      </w:pPr>
      <w:r w:rsidRPr="00491F0F">
        <w:rPr>
          <w:rFonts w:cs="Arial"/>
          <w:b/>
          <w:sz w:val="22"/>
          <w:szCs w:val="22"/>
          <w:u w:val="single"/>
        </w:rPr>
        <w:lastRenderedPageBreak/>
        <w:t xml:space="preserve">Příloha </w:t>
      </w:r>
      <w:proofErr w:type="gramStart"/>
      <w:r w:rsidRPr="00491F0F">
        <w:rPr>
          <w:rFonts w:cs="Arial"/>
          <w:b/>
          <w:sz w:val="22"/>
          <w:szCs w:val="22"/>
          <w:u w:val="single"/>
        </w:rPr>
        <w:t>č. 2</w:t>
      </w:r>
      <w:r w:rsidR="00491F0F">
        <w:rPr>
          <w:rFonts w:cs="Arial"/>
          <w:b/>
          <w:sz w:val="22"/>
          <w:szCs w:val="22"/>
        </w:rPr>
        <w:t xml:space="preserve"> </w:t>
      </w:r>
      <w:r w:rsidR="001A1FB8">
        <w:rPr>
          <w:rFonts w:cs="Arial"/>
          <w:b/>
          <w:sz w:val="22"/>
          <w:szCs w:val="22"/>
        </w:rPr>
        <w:t xml:space="preserve"> Časový</w:t>
      </w:r>
      <w:proofErr w:type="gramEnd"/>
      <w:r w:rsidR="001A1FB8">
        <w:rPr>
          <w:rFonts w:cs="Arial"/>
          <w:b/>
          <w:sz w:val="22"/>
          <w:szCs w:val="22"/>
        </w:rPr>
        <w:t xml:space="preserve"> h</w:t>
      </w:r>
      <w:r w:rsidRPr="002351DC">
        <w:rPr>
          <w:rFonts w:cs="Arial"/>
          <w:b/>
          <w:sz w:val="22"/>
          <w:szCs w:val="22"/>
        </w:rPr>
        <w:t>armonogram</w:t>
      </w:r>
      <w:r w:rsidR="002A395B">
        <w:rPr>
          <w:rFonts w:cs="Arial"/>
          <w:b/>
          <w:sz w:val="22"/>
          <w:szCs w:val="22"/>
        </w:rPr>
        <w:t xml:space="preserve"> </w:t>
      </w:r>
      <w:r w:rsidR="001A1FB8">
        <w:rPr>
          <w:rFonts w:cs="Arial"/>
          <w:b/>
          <w:sz w:val="22"/>
          <w:szCs w:val="22"/>
        </w:rPr>
        <w:t>pro jednotlivé fáze zakázky</w:t>
      </w:r>
    </w:p>
    <w:p w:rsidR="00491F0F" w:rsidRPr="00491F0F" w:rsidRDefault="00491F0F" w:rsidP="002351DC">
      <w:pPr>
        <w:rPr>
          <w:rFonts w:cs="Arial"/>
          <w:b/>
          <w:sz w:val="22"/>
          <w:szCs w:val="22"/>
        </w:rPr>
      </w:pPr>
    </w:p>
    <w:p w:rsidR="002351DC" w:rsidRPr="00491F0F" w:rsidRDefault="002351DC" w:rsidP="002351DC">
      <w:pPr>
        <w:pStyle w:val="Bezmezer"/>
        <w:contextualSpacing/>
        <w:jc w:val="both"/>
        <w:rPr>
          <w:rFonts w:ascii="Arial" w:hAnsi="Arial" w:cs="Arial"/>
          <w:u w:val="single"/>
        </w:rPr>
      </w:pPr>
      <w:r w:rsidRPr="00491F0F">
        <w:rPr>
          <w:rFonts w:ascii="Arial" w:hAnsi="Arial" w:cs="Arial"/>
          <w:u w:val="single"/>
        </w:rPr>
        <w:t xml:space="preserve">Doba plnění </w:t>
      </w:r>
    </w:p>
    <w:p w:rsidR="002351DC" w:rsidRPr="0048770A" w:rsidRDefault="004359C6" w:rsidP="002351DC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351DC" w:rsidRPr="0048770A">
        <w:rPr>
          <w:rFonts w:ascii="Arial" w:hAnsi="Arial" w:cs="Arial"/>
        </w:rPr>
        <w:t xml:space="preserve"> provede </w:t>
      </w:r>
      <w:r w:rsidR="002351DC">
        <w:rPr>
          <w:rFonts w:ascii="Arial" w:hAnsi="Arial" w:cs="Arial"/>
        </w:rPr>
        <w:t xml:space="preserve">veškeré činnosti vztahující se k zakázce </w:t>
      </w:r>
      <w:r w:rsidR="002351DC" w:rsidRPr="00E90933">
        <w:rPr>
          <w:rFonts w:ascii="Arial" w:hAnsi="Arial" w:cs="Arial"/>
          <w:b/>
        </w:rPr>
        <w:t>Zajištění vzdělávání pracovníků veřejné správy, včetně zpracování vstupní analýzy, vzdělávacího modulu a školicích materiálů</w:t>
      </w:r>
      <w:r w:rsidR="00CC7F48">
        <w:rPr>
          <w:rFonts w:ascii="Arial" w:hAnsi="Arial" w:cs="Arial"/>
          <w:b/>
        </w:rPr>
        <w:t xml:space="preserve"> II.</w:t>
      </w:r>
      <w:r w:rsidR="002351DC" w:rsidRPr="00E90933">
        <w:rPr>
          <w:rFonts w:ascii="Arial" w:hAnsi="Arial" w:cs="Arial"/>
        </w:rPr>
        <w:t xml:space="preserve"> </w:t>
      </w:r>
      <w:r w:rsidR="002351DC" w:rsidRPr="0048770A">
        <w:rPr>
          <w:rFonts w:ascii="Arial" w:hAnsi="Arial" w:cs="Arial"/>
        </w:rPr>
        <w:t>podle následujícíh</w:t>
      </w:r>
      <w:r w:rsidR="002351DC">
        <w:rPr>
          <w:rFonts w:ascii="Arial" w:hAnsi="Arial" w:cs="Arial"/>
        </w:rPr>
        <w:t xml:space="preserve">o harmonogramu, tak aby </w:t>
      </w:r>
      <w:r w:rsidR="002351DC" w:rsidRPr="0048770A">
        <w:rPr>
          <w:rFonts w:ascii="Arial" w:hAnsi="Arial" w:cs="Arial"/>
        </w:rPr>
        <w:t xml:space="preserve">všechny výstupy byly </w:t>
      </w:r>
      <w:r>
        <w:rPr>
          <w:rFonts w:ascii="Arial" w:hAnsi="Arial" w:cs="Arial"/>
        </w:rPr>
        <w:t>Poskytovatelem</w:t>
      </w:r>
      <w:r w:rsidR="002351DC">
        <w:rPr>
          <w:rFonts w:ascii="Arial" w:hAnsi="Arial" w:cs="Arial"/>
        </w:rPr>
        <w:t xml:space="preserve"> </w:t>
      </w:r>
      <w:r w:rsidR="002351DC" w:rsidRPr="0048770A">
        <w:rPr>
          <w:rFonts w:ascii="Arial" w:hAnsi="Arial" w:cs="Arial"/>
        </w:rPr>
        <w:t xml:space="preserve">odevzdány </w:t>
      </w:r>
      <w:r w:rsidR="002351D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Objednatelem</w:t>
      </w:r>
      <w:r w:rsidR="002351DC">
        <w:rPr>
          <w:rFonts w:ascii="Arial" w:hAnsi="Arial" w:cs="Arial"/>
        </w:rPr>
        <w:t xml:space="preserve"> akceptovány nejpozději </w:t>
      </w:r>
      <w:r w:rsidR="002351DC" w:rsidRPr="00F902A6">
        <w:rPr>
          <w:rFonts w:ascii="Arial" w:hAnsi="Arial" w:cs="Arial"/>
          <w:b/>
        </w:rPr>
        <w:t xml:space="preserve">do </w:t>
      </w:r>
      <w:r w:rsidR="002351DC">
        <w:rPr>
          <w:rFonts w:ascii="Arial" w:hAnsi="Arial" w:cs="Arial"/>
          <w:b/>
        </w:rPr>
        <w:t>4</w:t>
      </w:r>
      <w:r w:rsidR="002351DC" w:rsidRPr="00F902A6">
        <w:rPr>
          <w:rFonts w:ascii="Arial" w:hAnsi="Arial" w:cs="Arial"/>
          <w:b/>
        </w:rPr>
        <w:t xml:space="preserve"> měsíců od podpisu </w:t>
      </w:r>
      <w:r w:rsidR="000C5EBC">
        <w:rPr>
          <w:rFonts w:ascii="Arial" w:hAnsi="Arial" w:cs="Arial"/>
          <w:b/>
        </w:rPr>
        <w:t>S</w:t>
      </w:r>
      <w:r w:rsidR="002351DC" w:rsidRPr="00F902A6">
        <w:rPr>
          <w:rFonts w:ascii="Arial" w:hAnsi="Arial" w:cs="Arial"/>
          <w:b/>
        </w:rPr>
        <w:t>mlouvy</w:t>
      </w:r>
      <w:r w:rsidR="002351DC">
        <w:rPr>
          <w:rFonts w:ascii="Arial" w:hAnsi="Arial" w:cs="Arial"/>
        </w:rPr>
        <w:t>.</w:t>
      </w:r>
    </w:p>
    <w:p w:rsidR="002351DC" w:rsidRPr="0048770A" w:rsidRDefault="002351DC" w:rsidP="002351DC">
      <w:pPr>
        <w:pStyle w:val="Bezmezer"/>
        <w:contextualSpacing/>
        <w:jc w:val="both"/>
        <w:rPr>
          <w:rFonts w:ascii="Arial" w:hAnsi="Arial" w:cs="Arial"/>
        </w:rPr>
      </w:pPr>
    </w:p>
    <w:p w:rsidR="002351DC" w:rsidRPr="00491F0F" w:rsidRDefault="002351DC" w:rsidP="002351DC">
      <w:pPr>
        <w:pStyle w:val="Bezmezer"/>
        <w:contextualSpacing/>
        <w:jc w:val="both"/>
        <w:rPr>
          <w:rFonts w:ascii="Arial" w:hAnsi="Arial" w:cs="Arial"/>
          <w:u w:val="single"/>
        </w:rPr>
      </w:pPr>
      <w:r w:rsidRPr="00491F0F">
        <w:rPr>
          <w:rFonts w:ascii="Arial" w:hAnsi="Arial" w:cs="Arial"/>
          <w:u w:val="single"/>
        </w:rPr>
        <w:t>Průběh plnění</w:t>
      </w:r>
    </w:p>
    <w:p w:rsidR="002351DC" w:rsidRPr="00946D26" w:rsidRDefault="004359C6" w:rsidP="002351DC">
      <w:pPr>
        <w:pStyle w:val="Bezmezer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2351DC" w:rsidRPr="00946D26">
        <w:rPr>
          <w:rFonts w:ascii="Arial" w:hAnsi="Arial" w:cs="Arial"/>
        </w:rPr>
        <w:t xml:space="preserve"> zrealizuje </w:t>
      </w:r>
      <w:r w:rsidR="002351DC">
        <w:rPr>
          <w:rFonts w:ascii="Arial" w:hAnsi="Arial" w:cs="Arial"/>
        </w:rPr>
        <w:t>zakázku, jež zahrnuje</w:t>
      </w:r>
      <w:r w:rsidR="002351DC" w:rsidRPr="00946D26">
        <w:rPr>
          <w:rFonts w:ascii="Arial" w:hAnsi="Arial" w:cs="Arial"/>
        </w:rPr>
        <w:t xml:space="preserve">: </w:t>
      </w:r>
    </w:p>
    <w:p w:rsidR="002351DC" w:rsidRPr="00946D26" w:rsidRDefault="002351DC" w:rsidP="002351DC">
      <w:pPr>
        <w:pStyle w:val="Bezmezer"/>
        <w:contextualSpacing/>
        <w:jc w:val="both"/>
        <w:rPr>
          <w:rFonts w:ascii="Arial" w:hAnsi="Arial" w:cs="Arial"/>
        </w:rPr>
      </w:pPr>
    </w:p>
    <w:p w:rsidR="002351DC" w:rsidRPr="00946D26" w:rsidRDefault="002351DC" w:rsidP="002351DC">
      <w:pPr>
        <w:pStyle w:val="Bezmezer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E90933">
        <w:rPr>
          <w:rFonts w:ascii="Arial" w:hAnsi="Arial" w:cs="Arial"/>
        </w:rPr>
        <w:t>zprac</w:t>
      </w:r>
      <w:r>
        <w:rPr>
          <w:rFonts w:ascii="Arial" w:hAnsi="Arial" w:cs="Arial"/>
        </w:rPr>
        <w:t>ování</w:t>
      </w:r>
      <w:r w:rsidRPr="00E90933">
        <w:rPr>
          <w:rFonts w:ascii="Arial" w:hAnsi="Arial" w:cs="Arial"/>
        </w:rPr>
        <w:t xml:space="preserve"> analýz</w:t>
      </w:r>
      <w:r>
        <w:rPr>
          <w:rFonts w:ascii="Arial" w:hAnsi="Arial" w:cs="Arial"/>
        </w:rPr>
        <w:t>y</w:t>
      </w:r>
      <w:r w:rsidRPr="00E90933">
        <w:rPr>
          <w:rFonts w:ascii="Arial" w:hAnsi="Arial" w:cs="Arial"/>
        </w:rPr>
        <w:t xml:space="preserve"> vzdělávacích potřeb pracovníků veřejné správy, kteří přichází do styku s pečujícími osobami a rodinami, ve kterých je pečováno o osobu blízkou</w:t>
      </w:r>
      <w:r w:rsidRPr="00946D26">
        <w:rPr>
          <w:rFonts w:ascii="Arial" w:hAnsi="Arial" w:cs="Arial"/>
        </w:rPr>
        <w:t xml:space="preserve">, </w:t>
      </w:r>
    </w:p>
    <w:p w:rsidR="002351DC" w:rsidRPr="00946D26" w:rsidRDefault="002351DC" w:rsidP="002351DC">
      <w:pPr>
        <w:pStyle w:val="Bezmezer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6B5897">
        <w:rPr>
          <w:rFonts w:ascii="Arial" w:hAnsi="Arial" w:cs="Arial"/>
        </w:rPr>
        <w:t>vytvoř</w:t>
      </w:r>
      <w:r>
        <w:rPr>
          <w:rFonts w:ascii="Arial" w:hAnsi="Arial" w:cs="Arial"/>
        </w:rPr>
        <w:t>en</w:t>
      </w:r>
      <w:r w:rsidRPr="006B5897">
        <w:rPr>
          <w:rFonts w:ascii="Arial" w:hAnsi="Arial" w:cs="Arial"/>
        </w:rPr>
        <w:t>í vzdělávací</w:t>
      </w:r>
      <w:r>
        <w:rPr>
          <w:rFonts w:ascii="Arial" w:hAnsi="Arial" w:cs="Arial"/>
        </w:rPr>
        <w:t>ho</w:t>
      </w:r>
      <w:r w:rsidRPr="006B5897">
        <w:rPr>
          <w:rFonts w:ascii="Arial" w:hAnsi="Arial" w:cs="Arial"/>
        </w:rPr>
        <w:t xml:space="preserve"> modul</w:t>
      </w:r>
      <w:r>
        <w:rPr>
          <w:rFonts w:ascii="Arial" w:hAnsi="Arial" w:cs="Arial"/>
        </w:rPr>
        <w:t>u</w:t>
      </w:r>
      <w:r w:rsidRPr="006B5897">
        <w:rPr>
          <w:rFonts w:ascii="Arial" w:hAnsi="Arial" w:cs="Arial"/>
        </w:rPr>
        <w:t xml:space="preserve"> pro pracovníky veřejné správy</w:t>
      </w:r>
      <w:r w:rsidRPr="00946D26">
        <w:rPr>
          <w:rFonts w:ascii="Arial" w:hAnsi="Arial" w:cs="Arial"/>
        </w:rPr>
        <w:t xml:space="preserve">, </w:t>
      </w:r>
    </w:p>
    <w:p w:rsidR="002351DC" w:rsidRPr="00946D26" w:rsidRDefault="002351DC" w:rsidP="002351DC">
      <w:pPr>
        <w:pStyle w:val="Bezmezer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6B5897">
        <w:rPr>
          <w:rFonts w:ascii="Arial" w:hAnsi="Arial" w:cs="Arial"/>
        </w:rPr>
        <w:t>pilotn</w:t>
      </w:r>
      <w:r>
        <w:rPr>
          <w:rFonts w:ascii="Arial" w:hAnsi="Arial" w:cs="Arial"/>
        </w:rPr>
        <w:t>í</w:t>
      </w:r>
      <w:r w:rsidRPr="006B5897">
        <w:rPr>
          <w:rFonts w:ascii="Arial" w:hAnsi="Arial" w:cs="Arial"/>
        </w:rPr>
        <w:t xml:space="preserve"> vyškol</w:t>
      </w:r>
      <w:r>
        <w:rPr>
          <w:rFonts w:ascii="Arial" w:hAnsi="Arial" w:cs="Arial"/>
        </w:rPr>
        <w:t>en</w:t>
      </w:r>
      <w:r w:rsidRPr="006B5897">
        <w:rPr>
          <w:rFonts w:ascii="Arial" w:hAnsi="Arial" w:cs="Arial"/>
        </w:rPr>
        <w:t>í 45 pracovníků, kteří v současnosti komunikují s osobami pečujícím</w:t>
      </w:r>
      <w:r w:rsidRPr="00946D26">
        <w:rPr>
          <w:rFonts w:ascii="Arial" w:hAnsi="Arial" w:cs="Arial"/>
        </w:rPr>
        <w:t xml:space="preserve">, </w:t>
      </w:r>
    </w:p>
    <w:p w:rsidR="002351DC" w:rsidRPr="00946D26" w:rsidRDefault="002351DC" w:rsidP="002351DC">
      <w:pPr>
        <w:pStyle w:val="Bezmezer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6B5897">
        <w:rPr>
          <w:rFonts w:ascii="Arial" w:hAnsi="Arial" w:cs="Arial"/>
        </w:rPr>
        <w:t>n</w:t>
      </w:r>
      <w:r>
        <w:rPr>
          <w:rFonts w:ascii="Arial" w:hAnsi="Arial" w:cs="Arial"/>
        </w:rPr>
        <w:t>á</w:t>
      </w:r>
      <w:r w:rsidRPr="006B5897">
        <w:rPr>
          <w:rFonts w:ascii="Arial" w:hAnsi="Arial" w:cs="Arial"/>
        </w:rPr>
        <w:t>vrh publikac</w:t>
      </w:r>
      <w:r>
        <w:rPr>
          <w:rFonts w:ascii="Arial" w:hAnsi="Arial" w:cs="Arial"/>
        </w:rPr>
        <w:t>e</w:t>
      </w:r>
      <w:r w:rsidRPr="006B5897">
        <w:rPr>
          <w:rFonts w:ascii="Arial" w:hAnsi="Arial" w:cs="Arial"/>
        </w:rPr>
        <w:t xml:space="preserve"> pro pracovníky veřejné správy</w:t>
      </w:r>
      <w:r w:rsidRPr="00946D26">
        <w:rPr>
          <w:rFonts w:ascii="Arial" w:hAnsi="Arial" w:cs="Arial"/>
        </w:rPr>
        <w:t xml:space="preserve">, </w:t>
      </w:r>
    </w:p>
    <w:p w:rsidR="002351DC" w:rsidRDefault="002351DC" w:rsidP="002351DC">
      <w:pPr>
        <w:pStyle w:val="Bezmezer"/>
        <w:contextualSpacing/>
        <w:jc w:val="both"/>
        <w:rPr>
          <w:rFonts w:ascii="Arial" w:hAnsi="Arial" w:cs="Arial"/>
        </w:rPr>
      </w:pPr>
    </w:p>
    <w:p w:rsidR="002351DC" w:rsidRDefault="002351DC" w:rsidP="002351DC">
      <w:pPr>
        <w:pStyle w:val="Bezmezer"/>
        <w:contextualSpacing/>
        <w:jc w:val="both"/>
        <w:rPr>
          <w:rFonts w:ascii="Arial" w:hAnsi="Arial" w:cs="Arial"/>
        </w:rPr>
      </w:pPr>
    </w:p>
    <w:p w:rsidR="002351DC" w:rsidRDefault="002351DC" w:rsidP="002351DC">
      <w:pPr>
        <w:pStyle w:val="Bezmezer"/>
        <w:contextualSpacing/>
        <w:jc w:val="both"/>
        <w:rPr>
          <w:rFonts w:ascii="Arial" w:hAnsi="Arial" w:cs="Arial"/>
        </w:rPr>
      </w:pPr>
      <w:r w:rsidRPr="00A14BC4">
        <w:rPr>
          <w:rFonts w:ascii="Arial" w:hAnsi="Arial" w:cs="Arial"/>
        </w:rPr>
        <w:t>Níže uvedený průběh plnění představuje minimum obsa</w:t>
      </w:r>
      <w:r w:rsidR="00697232">
        <w:rPr>
          <w:rFonts w:ascii="Arial" w:hAnsi="Arial" w:cs="Arial"/>
        </w:rPr>
        <w:t>hu časového harmonogramu</w:t>
      </w:r>
      <w:r w:rsidR="00AF6FCC">
        <w:rPr>
          <w:rFonts w:ascii="Arial" w:hAnsi="Arial" w:cs="Arial"/>
        </w:rPr>
        <w:t xml:space="preserve">, který </w:t>
      </w:r>
      <w:r w:rsidR="004359C6">
        <w:rPr>
          <w:rFonts w:ascii="Arial" w:hAnsi="Arial" w:cs="Arial"/>
        </w:rPr>
        <w:t>Poskytovatel</w:t>
      </w:r>
      <w:r w:rsidR="00AF6FCC">
        <w:rPr>
          <w:rFonts w:ascii="Arial" w:hAnsi="Arial" w:cs="Arial"/>
        </w:rPr>
        <w:t xml:space="preserve"> předloží v této příloze smlouvy.</w:t>
      </w:r>
      <w:r w:rsidRPr="00A14BC4">
        <w:rPr>
          <w:rFonts w:ascii="Arial" w:hAnsi="Arial" w:cs="Arial"/>
        </w:rPr>
        <w:t xml:space="preserve"> </w:t>
      </w:r>
      <w:r w:rsidR="004359C6">
        <w:rPr>
          <w:rFonts w:ascii="Arial" w:hAnsi="Arial" w:cs="Arial"/>
        </w:rPr>
        <w:t>Poskytovatel</w:t>
      </w:r>
      <w:r w:rsidRPr="00A14BC4">
        <w:rPr>
          <w:rFonts w:ascii="Arial" w:hAnsi="Arial" w:cs="Arial"/>
        </w:rPr>
        <w:t xml:space="preserve"> může termíny upravit v souladu se sv</w:t>
      </w:r>
      <w:r w:rsidR="00545693">
        <w:rPr>
          <w:rFonts w:ascii="Arial" w:hAnsi="Arial" w:cs="Arial"/>
        </w:rPr>
        <w:t xml:space="preserve">ými interními postupy. </w:t>
      </w:r>
      <w:r w:rsidR="004359C6">
        <w:rPr>
          <w:rFonts w:ascii="Arial" w:hAnsi="Arial" w:cs="Arial"/>
        </w:rPr>
        <w:t>Poskytovatel</w:t>
      </w:r>
      <w:r w:rsidRPr="00A14BC4">
        <w:rPr>
          <w:rFonts w:ascii="Arial" w:hAnsi="Arial" w:cs="Arial"/>
        </w:rPr>
        <w:t xml:space="preserve"> dále může doplnit jednotlivé fáze o další konkretizující informace, včetně konkretizace termínů. V časovém harmonogramu nelze vynechat žádnou z fázi stanovených </w:t>
      </w:r>
      <w:r w:rsidR="004359C6">
        <w:rPr>
          <w:rFonts w:ascii="Arial" w:hAnsi="Arial" w:cs="Arial"/>
        </w:rPr>
        <w:t>Objednatelem</w:t>
      </w:r>
      <w:r w:rsidRPr="00A14BC4">
        <w:rPr>
          <w:rFonts w:ascii="Arial" w:hAnsi="Arial" w:cs="Arial"/>
        </w:rPr>
        <w:t>. Celková doba plnění nesmí být delší, než jak je uvedeno výše v odstavci Doba plnění.</w:t>
      </w:r>
    </w:p>
    <w:p w:rsidR="002351DC" w:rsidRDefault="002351DC" w:rsidP="002351DC">
      <w:pPr>
        <w:pStyle w:val="Bezmezer"/>
        <w:contextualSpacing/>
        <w:jc w:val="both"/>
        <w:rPr>
          <w:rFonts w:ascii="Arial" w:hAnsi="Arial" w:cs="Arial"/>
        </w:rPr>
      </w:pPr>
    </w:p>
    <w:p w:rsidR="002351DC" w:rsidRPr="0048770A" w:rsidRDefault="002351DC" w:rsidP="002351DC">
      <w:pPr>
        <w:pStyle w:val="Bezmezer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Předpokládaná délka dílčích aktivit je stanovena orientačně, zásadní je, aby všechny výstupy byly </w:t>
      </w:r>
      <w:r w:rsidR="004359C6">
        <w:rPr>
          <w:rFonts w:ascii="Arial" w:hAnsi="Arial" w:cs="Arial"/>
        </w:rPr>
        <w:t>Poskytovatelem</w:t>
      </w:r>
      <w:r>
        <w:rPr>
          <w:rFonts w:ascii="Arial" w:hAnsi="Arial" w:cs="Arial"/>
        </w:rPr>
        <w:t xml:space="preserve"> odevzdány i </w:t>
      </w:r>
      <w:r w:rsidR="004359C6">
        <w:rPr>
          <w:rFonts w:ascii="Arial" w:hAnsi="Arial" w:cs="Arial"/>
        </w:rPr>
        <w:t>Objednatelem</w:t>
      </w:r>
      <w:r>
        <w:rPr>
          <w:rFonts w:ascii="Arial" w:hAnsi="Arial" w:cs="Arial"/>
        </w:rPr>
        <w:t xml:space="preserve"> akceptovány do 4 měsíců od podpisu smlouvy.</w:t>
      </w:r>
    </w:p>
    <w:p w:rsidR="002351DC" w:rsidRPr="0048770A" w:rsidRDefault="002351DC" w:rsidP="002351DC">
      <w:pPr>
        <w:pStyle w:val="Bezmezer"/>
        <w:contextualSpacing/>
        <w:jc w:val="both"/>
        <w:rPr>
          <w:rFonts w:ascii="Arial" w:hAnsi="Arial" w:cs="Arial"/>
          <w:b/>
        </w:rPr>
      </w:pPr>
    </w:p>
    <w:p w:rsidR="002351DC" w:rsidRDefault="002351DC" w:rsidP="002351DC">
      <w:pPr>
        <w:pStyle w:val="Bezmezer"/>
        <w:contextualSpacing/>
        <w:jc w:val="both"/>
        <w:rPr>
          <w:rFonts w:ascii="Arial" w:hAnsi="Arial" w:cs="Arial"/>
        </w:rPr>
      </w:pPr>
      <w:r w:rsidRPr="0048770A">
        <w:rPr>
          <w:rFonts w:ascii="Arial" w:hAnsi="Arial" w:cs="Arial"/>
        </w:rPr>
        <w:t xml:space="preserve">Předmět plnění veřejné zakázky na straně </w:t>
      </w:r>
      <w:r w:rsidR="00074D21">
        <w:rPr>
          <w:rFonts w:ascii="Arial" w:hAnsi="Arial" w:cs="Arial"/>
        </w:rPr>
        <w:t>Poskytovatele</w:t>
      </w:r>
      <w:r w:rsidRPr="0048770A">
        <w:rPr>
          <w:rFonts w:ascii="Arial" w:hAnsi="Arial" w:cs="Arial"/>
        </w:rPr>
        <w:t xml:space="preserve"> zahrnuje:</w:t>
      </w:r>
    </w:p>
    <w:p w:rsidR="002351DC" w:rsidRPr="0048770A" w:rsidRDefault="002351DC" w:rsidP="002351DC">
      <w:pPr>
        <w:pStyle w:val="Bezmezer"/>
        <w:contextualSpacing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4606"/>
        <w:gridCol w:w="2835"/>
        <w:gridCol w:w="1634"/>
      </w:tblGrid>
      <w:tr w:rsidR="00040587" w:rsidRPr="0048770A" w:rsidTr="007036E4">
        <w:tc>
          <w:tcPr>
            <w:tcW w:w="169" w:type="pct"/>
            <w:shd w:val="clear" w:color="auto" w:fill="BFBFBF" w:themeFill="background1" w:themeFillShade="BF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9" w:type="pct"/>
            <w:shd w:val="clear" w:color="auto" w:fill="BFBFBF" w:themeFill="background1" w:themeFillShade="BF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  <w:b/>
              </w:rPr>
            </w:pPr>
            <w:r w:rsidRPr="006B5897">
              <w:rPr>
                <w:rFonts w:ascii="Arial" w:hAnsi="Arial" w:cs="Arial"/>
                <w:b/>
              </w:rPr>
              <w:t>Zajištění vzdělávání pracovníků veřejné správy, včetně zpracování vstupní analýzy, vzdělávacího modulu a školicích materiálů</w:t>
            </w:r>
          </w:p>
        </w:tc>
        <w:tc>
          <w:tcPr>
            <w:tcW w:w="1621" w:type="pct"/>
            <w:shd w:val="clear" w:color="auto" w:fill="BFBFBF" w:themeFill="background1" w:themeFillShade="BF"/>
            <w:vAlign w:val="center"/>
          </w:tcPr>
          <w:p w:rsidR="00040587" w:rsidRPr="0048770A" w:rsidRDefault="00040587" w:rsidP="007036E4">
            <w:pPr>
              <w:pStyle w:val="Bezmezer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Součinnost </w:t>
            </w:r>
            <w:r w:rsidR="00C95F44">
              <w:rPr>
                <w:rFonts w:ascii="Arial" w:hAnsi="Arial" w:cs="Arial"/>
                <w:b/>
              </w:rPr>
              <w:t>Objednatele</w:t>
            </w:r>
          </w:p>
        </w:tc>
        <w:tc>
          <w:tcPr>
            <w:tcW w:w="652" w:type="pct"/>
            <w:shd w:val="clear" w:color="auto" w:fill="BFBFBF" w:themeFill="background1" w:themeFillShade="BF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  <w:b/>
              </w:rPr>
            </w:pPr>
            <w:r w:rsidRPr="00112290">
              <w:rPr>
                <w:rFonts w:ascii="Arial" w:hAnsi="Arial" w:cs="Arial"/>
                <w:b/>
              </w:rPr>
              <w:t>Předpokládaná délka plnění</w:t>
            </w: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1.</w:t>
            </w:r>
          </w:p>
        </w:tc>
        <w:tc>
          <w:tcPr>
            <w:tcW w:w="2559" w:type="pct"/>
          </w:tcPr>
          <w:p w:rsidR="00040587" w:rsidRPr="0048770A" w:rsidRDefault="00C95F44" w:rsidP="00C95F44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Konzultace s</w:t>
            </w:r>
            <w:r w:rsidR="00040587" w:rsidRPr="00810B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Objednatelem</w:t>
            </w:r>
            <w:r w:rsidR="00040587" w:rsidRPr="00810B1A">
              <w:rPr>
                <w:rFonts w:ascii="Arial" w:hAnsi="Arial" w:cs="Arial"/>
              </w:rPr>
              <w:t xml:space="preserve"> </w:t>
            </w:r>
            <w:r w:rsidR="00040587">
              <w:rPr>
                <w:rFonts w:ascii="Arial" w:hAnsi="Arial" w:cs="Arial"/>
              </w:rPr>
              <w:t xml:space="preserve">ohledně </w:t>
            </w:r>
            <w:r w:rsidR="00040587" w:rsidRPr="00810B1A">
              <w:rPr>
                <w:rFonts w:ascii="Arial" w:hAnsi="Arial" w:cs="Arial"/>
              </w:rPr>
              <w:t>výzkumného designu.</w:t>
            </w:r>
            <w:r w:rsidR="000405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pct"/>
          </w:tcPr>
          <w:p w:rsidR="00040587" w:rsidRPr="0048770A" w:rsidRDefault="008C33DF" w:rsidP="008C33DF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Objednatel</w:t>
            </w:r>
            <w:r w:rsidR="00040587" w:rsidRPr="00775803">
              <w:rPr>
                <w:rFonts w:ascii="Arial" w:hAnsi="Arial" w:cs="Arial"/>
                <w:iCs/>
              </w:rPr>
              <w:t xml:space="preserve"> schválí navržený způsob a rozsah průzkumu; </w:t>
            </w:r>
            <w:r>
              <w:rPr>
                <w:rFonts w:ascii="Arial" w:hAnsi="Arial" w:cs="Arial"/>
                <w:iCs/>
              </w:rPr>
              <w:t>Poskytovatel</w:t>
            </w:r>
            <w:r w:rsidR="00040587" w:rsidRPr="00775803">
              <w:rPr>
                <w:rFonts w:ascii="Arial" w:hAnsi="Arial" w:cs="Arial"/>
                <w:iCs/>
              </w:rPr>
              <w:t xml:space="preserve"> si zajistí nutné kontakty</w:t>
            </w:r>
          </w:p>
        </w:tc>
        <w:tc>
          <w:tcPr>
            <w:tcW w:w="652" w:type="pct"/>
            <w:vMerge w:val="restart"/>
            <w:vAlign w:val="center"/>
          </w:tcPr>
          <w:p w:rsidR="00040587" w:rsidRPr="0048770A" w:rsidRDefault="00040587" w:rsidP="00485735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</w:p>
          <w:p w:rsidR="00040587" w:rsidRPr="0048770A" w:rsidRDefault="00040587" w:rsidP="00485735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 + 4 týdny</w:t>
            </w: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Příprava průzkumu mezi pracovníky </w:t>
            </w:r>
            <w:proofErr w:type="gramStart"/>
            <w:r>
              <w:rPr>
                <w:rFonts w:ascii="Arial" w:hAnsi="Arial" w:cs="Arial"/>
              </w:rPr>
              <w:t>VS.</w:t>
            </w:r>
            <w:proofErr w:type="gramEnd"/>
          </w:p>
        </w:tc>
        <w:tc>
          <w:tcPr>
            <w:tcW w:w="1621" w:type="pct"/>
          </w:tcPr>
          <w:p w:rsidR="00040587" w:rsidRPr="0048770A" w:rsidRDefault="008C33DF" w:rsidP="00161D30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Objednatel</w:t>
            </w:r>
            <w:r w:rsidR="00040587" w:rsidRPr="00775803">
              <w:rPr>
                <w:rFonts w:ascii="Arial" w:hAnsi="Arial" w:cs="Arial"/>
                <w:iCs/>
              </w:rPr>
              <w:t xml:space="preserve"> schválí konečné znění dotazníku (příp. jiného nástroje sběru dat, např. scénářů rozhovorů) pro </w:t>
            </w:r>
            <w:r w:rsidR="00040587" w:rsidRPr="00775803">
              <w:rPr>
                <w:rFonts w:ascii="Arial" w:hAnsi="Arial" w:cs="Arial"/>
              </w:rPr>
              <w:t xml:space="preserve">pracovníky </w:t>
            </w:r>
            <w:proofErr w:type="gramStart"/>
            <w:r w:rsidR="00161D30">
              <w:rPr>
                <w:rFonts w:ascii="Arial" w:hAnsi="Arial" w:cs="Arial"/>
              </w:rPr>
              <w:t>VS</w:t>
            </w:r>
            <w:r w:rsidR="00040587" w:rsidRPr="00775803">
              <w:rPr>
                <w:rFonts w:ascii="Arial" w:hAnsi="Arial" w:cs="Arial"/>
              </w:rPr>
              <w:t>.</w:t>
            </w:r>
            <w:proofErr w:type="gramEnd"/>
          </w:p>
        </w:tc>
        <w:tc>
          <w:tcPr>
            <w:tcW w:w="652" w:type="pct"/>
            <w:vMerge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40587" w:rsidRPr="0048770A" w:rsidTr="00040587">
        <w:tc>
          <w:tcPr>
            <w:tcW w:w="169" w:type="pct"/>
          </w:tcPr>
          <w:p w:rsidR="00040587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559" w:type="pct"/>
          </w:tcPr>
          <w:p w:rsidR="00040587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Rekrutace</w:t>
            </w:r>
            <w:proofErr w:type="spellEnd"/>
            <w:r>
              <w:rPr>
                <w:rFonts w:ascii="Arial" w:hAnsi="Arial" w:cs="Arial"/>
              </w:rPr>
              <w:t xml:space="preserve"> respondentů, s</w:t>
            </w:r>
            <w:r w:rsidRPr="0048770A">
              <w:rPr>
                <w:rFonts w:ascii="Arial" w:hAnsi="Arial" w:cs="Arial"/>
              </w:rPr>
              <w:t>běr dat</w:t>
            </w:r>
            <w:r>
              <w:rPr>
                <w:rFonts w:ascii="Arial" w:hAnsi="Arial" w:cs="Arial"/>
              </w:rPr>
              <w:t xml:space="preserve"> a jejich vyhodnocení.</w:t>
            </w:r>
          </w:p>
        </w:tc>
        <w:tc>
          <w:tcPr>
            <w:tcW w:w="1621" w:type="pct"/>
          </w:tcPr>
          <w:p w:rsidR="00040587" w:rsidRPr="006B5897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48770A">
              <w:rPr>
                <w:rFonts w:ascii="Arial" w:hAnsi="Arial" w:cs="Arial"/>
              </w:rPr>
              <w:t xml:space="preserve"> bude mít možnost průběžně sledovat postup sběru</w:t>
            </w:r>
            <w:r w:rsidR="00040587">
              <w:rPr>
                <w:rFonts w:ascii="Arial" w:hAnsi="Arial" w:cs="Arial"/>
              </w:rPr>
              <w:t>.</w:t>
            </w:r>
          </w:p>
        </w:tc>
        <w:tc>
          <w:tcPr>
            <w:tcW w:w="652" w:type="pct"/>
            <w:vMerge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6B5897">
              <w:rPr>
                <w:rFonts w:ascii="Arial" w:hAnsi="Arial" w:cs="Arial"/>
              </w:rPr>
              <w:t>prac</w:t>
            </w:r>
            <w:r>
              <w:rPr>
                <w:rFonts w:ascii="Arial" w:hAnsi="Arial" w:cs="Arial"/>
              </w:rPr>
              <w:t>ování</w:t>
            </w:r>
            <w:r w:rsidRPr="006B5897">
              <w:rPr>
                <w:rFonts w:ascii="Arial" w:hAnsi="Arial" w:cs="Arial"/>
              </w:rPr>
              <w:t xml:space="preserve"> analýz</w:t>
            </w:r>
            <w:r>
              <w:rPr>
                <w:rFonts w:ascii="Arial" w:hAnsi="Arial" w:cs="Arial"/>
              </w:rPr>
              <w:t>y</w:t>
            </w:r>
            <w:r w:rsidRPr="006B5897">
              <w:rPr>
                <w:rFonts w:ascii="Arial" w:hAnsi="Arial" w:cs="Arial"/>
              </w:rPr>
              <w:t xml:space="preserve"> vzdělávacích potřeb pracovníků veřejné správy, kteří přichází do styku s pečujícími osobami a rodinami, ve kterých je pečováno o osobu blízkou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21" w:type="pct"/>
          </w:tcPr>
          <w:p w:rsidR="00040587" w:rsidRPr="0048770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6B5897">
              <w:rPr>
                <w:rFonts w:ascii="Arial" w:hAnsi="Arial" w:cs="Arial"/>
              </w:rPr>
              <w:t xml:space="preserve"> schválí finální znění analýzy vzdělávacích potřeb</w:t>
            </w:r>
            <w:r w:rsidR="00040587">
              <w:rPr>
                <w:rFonts w:ascii="Arial" w:hAnsi="Arial" w:cs="Arial"/>
              </w:rPr>
              <w:t>.</w:t>
            </w:r>
          </w:p>
        </w:tc>
        <w:tc>
          <w:tcPr>
            <w:tcW w:w="652" w:type="pct"/>
            <w:vMerge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40587" w:rsidRPr="0048770A" w:rsidTr="00040587">
        <w:tc>
          <w:tcPr>
            <w:tcW w:w="5000" w:type="pct"/>
            <w:gridSpan w:val="4"/>
            <w:shd w:val="clear" w:color="auto" w:fill="D9D9D9" w:themeFill="background1" w:themeFillShade="D9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schválení a akceptaci bodu 4 může proběhnout první část fakturace ve výši 20 % z </w:t>
            </w:r>
            <w:r w:rsidR="00383E07">
              <w:rPr>
                <w:rFonts w:ascii="Arial" w:hAnsi="Arial" w:cs="Arial"/>
              </w:rPr>
              <w:t>celkové ceny předmětu plnění</w:t>
            </w:r>
            <w:r>
              <w:rPr>
                <w:rFonts w:ascii="Arial" w:hAnsi="Arial" w:cs="Arial"/>
              </w:rPr>
              <w:t>.</w:t>
            </w: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6B5897">
              <w:rPr>
                <w:rFonts w:ascii="Arial" w:hAnsi="Arial" w:cs="Arial"/>
              </w:rPr>
              <w:t>ytvoř</w:t>
            </w:r>
            <w:r>
              <w:rPr>
                <w:rFonts w:ascii="Arial" w:hAnsi="Arial" w:cs="Arial"/>
              </w:rPr>
              <w:t>en</w:t>
            </w:r>
            <w:r w:rsidRPr="006B5897">
              <w:rPr>
                <w:rFonts w:ascii="Arial" w:hAnsi="Arial" w:cs="Arial"/>
              </w:rPr>
              <w:t>í vzdělávací</w:t>
            </w:r>
            <w:r>
              <w:rPr>
                <w:rFonts w:ascii="Arial" w:hAnsi="Arial" w:cs="Arial"/>
              </w:rPr>
              <w:t>ho</w:t>
            </w:r>
            <w:r w:rsidRPr="006B5897">
              <w:rPr>
                <w:rFonts w:ascii="Arial" w:hAnsi="Arial" w:cs="Arial"/>
              </w:rPr>
              <w:t xml:space="preserve"> modul</w:t>
            </w:r>
            <w:r>
              <w:rPr>
                <w:rFonts w:ascii="Arial" w:hAnsi="Arial" w:cs="Arial"/>
              </w:rPr>
              <w:t>u</w:t>
            </w:r>
            <w:r w:rsidRPr="006B5897">
              <w:rPr>
                <w:rFonts w:ascii="Arial" w:hAnsi="Arial" w:cs="Arial"/>
              </w:rPr>
              <w:t xml:space="preserve"> pro pracovníky veřejné správy</w:t>
            </w:r>
            <w:r>
              <w:rPr>
                <w:rFonts w:ascii="Arial" w:hAnsi="Arial" w:cs="Arial"/>
              </w:rPr>
              <w:t>.</w:t>
            </w:r>
            <w:r w:rsidRPr="004877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pct"/>
          </w:tcPr>
          <w:p w:rsidR="00040587" w:rsidRPr="0048770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>
              <w:rPr>
                <w:rFonts w:ascii="Arial" w:hAnsi="Arial" w:cs="Arial"/>
              </w:rPr>
              <w:t xml:space="preserve"> bude průběžně informován.</w:t>
            </w:r>
          </w:p>
        </w:tc>
        <w:tc>
          <w:tcPr>
            <w:tcW w:w="652" w:type="pct"/>
            <w:vMerge w:val="restart"/>
            <w:vAlign w:val="center"/>
          </w:tcPr>
          <w:p w:rsidR="00040587" w:rsidRPr="0048770A" w:rsidRDefault="00040587" w:rsidP="00485735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 + 9 týdnů</w:t>
            </w: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Uspořádání kulatého stolu, </w:t>
            </w:r>
            <w:r w:rsidRPr="005178AA">
              <w:rPr>
                <w:rFonts w:ascii="Arial" w:hAnsi="Arial" w:cs="Arial"/>
              </w:rPr>
              <w:t>kde proběhne diskuze nad obsahem vzdělávacího modulu</w:t>
            </w:r>
            <w:r>
              <w:rPr>
                <w:rFonts w:ascii="Arial" w:hAnsi="Arial" w:cs="Arial"/>
              </w:rPr>
              <w:t>.</w:t>
            </w:r>
            <w:r w:rsidRPr="0048770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pct"/>
          </w:tcPr>
          <w:p w:rsidR="00040587" w:rsidRPr="005178A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5178AA">
              <w:rPr>
                <w:rFonts w:ascii="Arial" w:hAnsi="Arial" w:cs="Arial"/>
              </w:rPr>
              <w:t xml:space="preserve"> schválí finální seznam účastníků kulatého stolu</w:t>
            </w:r>
            <w:r w:rsidR="00040587">
              <w:rPr>
                <w:rFonts w:ascii="Arial" w:hAnsi="Arial" w:cs="Arial"/>
              </w:rPr>
              <w:t>.</w:t>
            </w:r>
          </w:p>
          <w:p w:rsidR="00040587" w:rsidRPr="0048770A" w:rsidRDefault="00040587" w:rsidP="008C33DF">
            <w:pPr>
              <w:pStyle w:val="Bezmezer"/>
              <w:contextualSpacing/>
              <w:rPr>
                <w:rFonts w:ascii="Arial" w:hAnsi="Arial" w:cs="Arial"/>
              </w:rPr>
            </w:pPr>
            <w:r w:rsidRPr="005178AA">
              <w:rPr>
                <w:rFonts w:ascii="Arial" w:hAnsi="Arial" w:cs="Arial"/>
              </w:rPr>
              <w:t xml:space="preserve">Zástupce </w:t>
            </w:r>
            <w:r w:rsidR="008C33DF">
              <w:rPr>
                <w:rFonts w:ascii="Arial" w:hAnsi="Arial" w:cs="Arial"/>
              </w:rPr>
              <w:t>Objednatele</w:t>
            </w:r>
            <w:r w:rsidRPr="005178AA">
              <w:rPr>
                <w:rFonts w:ascii="Arial" w:hAnsi="Arial" w:cs="Arial"/>
              </w:rPr>
              <w:t xml:space="preserve"> se zúčastní kulatého stolu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52" w:type="pct"/>
            <w:vMerge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178AA">
              <w:rPr>
                <w:rFonts w:ascii="Arial" w:hAnsi="Arial" w:cs="Arial"/>
              </w:rPr>
              <w:t>řípadn</w:t>
            </w:r>
            <w:r>
              <w:rPr>
                <w:rFonts w:ascii="Arial" w:hAnsi="Arial" w:cs="Arial"/>
              </w:rPr>
              <w:t>é</w:t>
            </w:r>
            <w:r w:rsidRPr="00517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úpravy </w:t>
            </w:r>
            <w:r w:rsidRPr="005178AA">
              <w:rPr>
                <w:rFonts w:ascii="Arial" w:hAnsi="Arial" w:cs="Arial"/>
              </w:rPr>
              <w:t>vzdělávací</w:t>
            </w:r>
            <w:r>
              <w:rPr>
                <w:rFonts w:ascii="Arial" w:hAnsi="Arial" w:cs="Arial"/>
              </w:rPr>
              <w:t>ho</w:t>
            </w:r>
            <w:r w:rsidRPr="005178AA">
              <w:rPr>
                <w:rFonts w:ascii="Arial" w:hAnsi="Arial" w:cs="Arial"/>
              </w:rPr>
              <w:t xml:space="preserve"> modul</w:t>
            </w:r>
            <w:r>
              <w:rPr>
                <w:rFonts w:ascii="Arial" w:hAnsi="Arial" w:cs="Arial"/>
              </w:rPr>
              <w:t>u</w:t>
            </w:r>
            <w:r w:rsidRPr="005178AA">
              <w:rPr>
                <w:rFonts w:ascii="Arial" w:hAnsi="Arial" w:cs="Arial"/>
              </w:rPr>
              <w:t xml:space="preserve"> na základě diskuze</w:t>
            </w:r>
            <w:r>
              <w:rPr>
                <w:rFonts w:ascii="Arial" w:hAnsi="Arial" w:cs="Arial"/>
              </w:rPr>
              <w:t>;</w:t>
            </w:r>
            <w:r w:rsidRPr="005178AA">
              <w:rPr>
                <w:rFonts w:ascii="Arial" w:hAnsi="Arial" w:cs="Arial"/>
              </w:rPr>
              <w:t xml:space="preserve"> sep</w:t>
            </w:r>
            <w:r>
              <w:rPr>
                <w:rFonts w:ascii="Arial" w:hAnsi="Arial" w:cs="Arial"/>
              </w:rPr>
              <w:t xml:space="preserve">sání </w:t>
            </w:r>
            <w:r w:rsidRPr="005178AA">
              <w:rPr>
                <w:rFonts w:ascii="Arial" w:hAnsi="Arial" w:cs="Arial"/>
              </w:rPr>
              <w:t>závěrečn</w:t>
            </w:r>
            <w:r>
              <w:rPr>
                <w:rFonts w:ascii="Arial" w:hAnsi="Arial" w:cs="Arial"/>
              </w:rPr>
              <w:t>é</w:t>
            </w:r>
            <w:r w:rsidRPr="005178AA">
              <w:rPr>
                <w:rFonts w:ascii="Arial" w:hAnsi="Arial" w:cs="Arial"/>
              </w:rPr>
              <w:t xml:space="preserve"> zpráv</w:t>
            </w:r>
            <w:r>
              <w:rPr>
                <w:rFonts w:ascii="Arial" w:hAnsi="Arial" w:cs="Arial"/>
              </w:rPr>
              <w:t>y</w:t>
            </w:r>
            <w:r w:rsidRPr="005178AA">
              <w:rPr>
                <w:rFonts w:ascii="Arial" w:hAnsi="Arial" w:cs="Arial"/>
              </w:rPr>
              <w:t xml:space="preserve"> z kulatého stolu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621" w:type="pct"/>
          </w:tcPr>
          <w:p w:rsidR="00040587" w:rsidRPr="0048770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5178AA">
              <w:rPr>
                <w:rFonts w:ascii="Arial" w:hAnsi="Arial" w:cs="Arial"/>
              </w:rPr>
              <w:t xml:space="preserve"> schválí finální podobu vzdělávacího modulu</w:t>
            </w:r>
            <w:r w:rsidR="00040587">
              <w:rPr>
                <w:rFonts w:ascii="Arial" w:hAnsi="Arial" w:cs="Arial"/>
              </w:rPr>
              <w:t xml:space="preserve"> a závěrečné zprávy z kulatého stolu. </w:t>
            </w:r>
          </w:p>
        </w:tc>
        <w:tc>
          <w:tcPr>
            <w:tcW w:w="652" w:type="pct"/>
            <w:vMerge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40587" w:rsidRPr="0048770A" w:rsidTr="00040587">
        <w:tc>
          <w:tcPr>
            <w:tcW w:w="5000" w:type="pct"/>
            <w:gridSpan w:val="4"/>
            <w:shd w:val="clear" w:color="auto" w:fill="D9D9D9" w:themeFill="background1" w:themeFillShade="D9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 w:rsidRPr="00A56559">
              <w:rPr>
                <w:rFonts w:ascii="Arial" w:hAnsi="Arial" w:cs="Arial"/>
              </w:rPr>
              <w:t>Po schválení a akceptaci krok</w:t>
            </w:r>
            <w:r>
              <w:rPr>
                <w:rFonts w:ascii="Arial" w:hAnsi="Arial" w:cs="Arial"/>
              </w:rPr>
              <w:t>u</w:t>
            </w:r>
            <w:r w:rsidRPr="00A565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7 </w:t>
            </w:r>
            <w:r w:rsidRPr="00A56559">
              <w:rPr>
                <w:rFonts w:ascii="Arial" w:hAnsi="Arial" w:cs="Arial"/>
              </w:rPr>
              <w:t xml:space="preserve">může proběhnout </w:t>
            </w:r>
            <w:r>
              <w:rPr>
                <w:rFonts w:ascii="Arial" w:hAnsi="Arial" w:cs="Arial"/>
              </w:rPr>
              <w:t xml:space="preserve">druhá </w:t>
            </w:r>
            <w:r w:rsidRPr="00A56559">
              <w:rPr>
                <w:rFonts w:ascii="Arial" w:hAnsi="Arial" w:cs="Arial"/>
              </w:rPr>
              <w:t>část fakturace ve výši 20</w:t>
            </w:r>
            <w:r>
              <w:rPr>
                <w:rFonts w:ascii="Arial" w:hAnsi="Arial" w:cs="Arial"/>
              </w:rPr>
              <w:t xml:space="preserve"> </w:t>
            </w:r>
            <w:r w:rsidRPr="00A56559">
              <w:rPr>
                <w:rFonts w:ascii="Arial" w:hAnsi="Arial" w:cs="Arial"/>
              </w:rPr>
              <w:t>% z </w:t>
            </w:r>
            <w:r w:rsidR="00383E07">
              <w:rPr>
                <w:rFonts w:ascii="Arial" w:hAnsi="Arial" w:cs="Arial"/>
              </w:rPr>
              <w:t>celkové ceny předmětu plnění</w:t>
            </w:r>
            <w:r w:rsidRPr="00A56559">
              <w:rPr>
                <w:rFonts w:ascii="Arial" w:hAnsi="Arial" w:cs="Arial"/>
              </w:rPr>
              <w:t>.</w:t>
            </w: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85E">
              <w:rPr>
                <w:rFonts w:ascii="Arial" w:hAnsi="Arial" w:cs="Arial"/>
              </w:rPr>
              <w:t>aji</w:t>
            </w:r>
            <w:r>
              <w:rPr>
                <w:rFonts w:ascii="Arial" w:hAnsi="Arial" w:cs="Arial"/>
              </w:rPr>
              <w:t>štění</w:t>
            </w:r>
            <w:r w:rsidRPr="00A8785E">
              <w:rPr>
                <w:rFonts w:ascii="Arial" w:hAnsi="Arial" w:cs="Arial"/>
              </w:rPr>
              <w:t xml:space="preserve"> kontakt</w:t>
            </w:r>
            <w:r>
              <w:rPr>
                <w:rFonts w:ascii="Arial" w:hAnsi="Arial" w:cs="Arial"/>
              </w:rPr>
              <w:t>ů</w:t>
            </w:r>
            <w:r w:rsidRPr="00A8785E">
              <w:rPr>
                <w:rFonts w:ascii="Arial" w:hAnsi="Arial" w:cs="Arial"/>
              </w:rPr>
              <w:t xml:space="preserve"> na odpovědné osoby v jednotlivých krajích</w:t>
            </w:r>
            <w:r>
              <w:rPr>
                <w:rFonts w:ascii="Arial" w:hAnsi="Arial" w:cs="Arial"/>
              </w:rPr>
              <w:t>.</w:t>
            </w:r>
            <w:r w:rsidRPr="00A878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1" w:type="pct"/>
          </w:tcPr>
          <w:p w:rsidR="00040587" w:rsidRPr="0048770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A8785E">
              <w:rPr>
                <w:rFonts w:ascii="Arial" w:hAnsi="Arial" w:cs="Arial"/>
              </w:rPr>
              <w:t xml:space="preserve"> schválí finální seznam kontaktů na odpovědné osoby v krajích.</w:t>
            </w:r>
          </w:p>
        </w:tc>
        <w:tc>
          <w:tcPr>
            <w:tcW w:w="652" w:type="pct"/>
            <w:vMerge w:val="restart"/>
            <w:vAlign w:val="center"/>
          </w:tcPr>
          <w:p w:rsidR="00040587" w:rsidRPr="0048770A" w:rsidRDefault="00040587" w:rsidP="00485735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T0 + 13 týdnů</w:t>
            </w: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Příprava studijních materiálů pro školení pracovníků </w:t>
            </w:r>
            <w:proofErr w:type="gramStart"/>
            <w:r>
              <w:rPr>
                <w:rFonts w:ascii="Arial" w:hAnsi="Arial" w:cs="Arial"/>
              </w:rPr>
              <w:t>VS.</w:t>
            </w:r>
            <w:proofErr w:type="gramEnd"/>
          </w:p>
        </w:tc>
        <w:tc>
          <w:tcPr>
            <w:tcW w:w="1621" w:type="pct"/>
          </w:tcPr>
          <w:p w:rsidR="00040587" w:rsidRPr="0048770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A8785E">
              <w:rPr>
                <w:rFonts w:ascii="Arial" w:hAnsi="Arial" w:cs="Arial"/>
              </w:rPr>
              <w:t xml:space="preserve"> schválí studijní materiály</w:t>
            </w:r>
            <w:r w:rsidR="00040587">
              <w:rPr>
                <w:rFonts w:ascii="Arial" w:hAnsi="Arial" w:cs="Arial"/>
              </w:rPr>
              <w:t>.</w:t>
            </w:r>
          </w:p>
        </w:tc>
        <w:tc>
          <w:tcPr>
            <w:tcW w:w="652" w:type="pct"/>
            <w:vMerge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Pilotní proškolení pracovníků </w:t>
            </w:r>
            <w:proofErr w:type="gramStart"/>
            <w:r>
              <w:rPr>
                <w:rFonts w:ascii="Arial" w:hAnsi="Arial" w:cs="Arial"/>
              </w:rPr>
              <w:t>VS.</w:t>
            </w:r>
            <w:proofErr w:type="gramEnd"/>
          </w:p>
        </w:tc>
        <w:tc>
          <w:tcPr>
            <w:tcW w:w="1621" w:type="pct"/>
          </w:tcPr>
          <w:p w:rsidR="00040587" w:rsidRPr="0048770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A8785E">
              <w:rPr>
                <w:rFonts w:ascii="Arial" w:hAnsi="Arial" w:cs="Arial"/>
              </w:rPr>
              <w:t xml:space="preserve"> zajistí školicí prostory, občerstvení i techniku v</w:t>
            </w:r>
            <w:r w:rsidR="00040587">
              <w:rPr>
                <w:rFonts w:ascii="Arial" w:hAnsi="Arial" w:cs="Arial"/>
              </w:rPr>
              <w:t> </w:t>
            </w:r>
            <w:r w:rsidR="00040587" w:rsidRPr="00A8785E">
              <w:rPr>
                <w:rFonts w:ascii="Arial" w:hAnsi="Arial" w:cs="Arial"/>
              </w:rPr>
              <w:t>učebnách</w:t>
            </w:r>
            <w:r w:rsidR="00040587">
              <w:rPr>
                <w:rFonts w:ascii="Arial" w:hAnsi="Arial" w:cs="Arial"/>
              </w:rPr>
              <w:t>.</w:t>
            </w:r>
          </w:p>
        </w:tc>
        <w:tc>
          <w:tcPr>
            <w:tcW w:w="652" w:type="pct"/>
            <w:vMerge/>
            <w:vAlign w:val="center"/>
          </w:tcPr>
          <w:p w:rsidR="00040587" w:rsidRPr="0048770A" w:rsidRDefault="00040587" w:rsidP="00485735">
            <w:pPr>
              <w:pStyle w:val="Bezmezer"/>
              <w:contextualSpacing/>
              <w:rPr>
                <w:rFonts w:ascii="Arial" w:hAnsi="Arial" w:cs="Arial"/>
              </w:rPr>
            </w:pPr>
          </w:p>
        </w:tc>
      </w:tr>
      <w:tr w:rsidR="00040587" w:rsidRPr="0048770A" w:rsidTr="00040587">
        <w:trPr>
          <w:trHeight w:val="465"/>
        </w:trPr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Sepsání závěrečné zprávy z pilotáže.</w:t>
            </w:r>
          </w:p>
        </w:tc>
        <w:tc>
          <w:tcPr>
            <w:tcW w:w="1621" w:type="pct"/>
          </w:tcPr>
          <w:p w:rsidR="00040587" w:rsidRPr="0048770A" w:rsidRDefault="008C33DF" w:rsidP="00485735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A8785E">
              <w:rPr>
                <w:rFonts w:ascii="Arial" w:hAnsi="Arial" w:cs="Arial"/>
              </w:rPr>
              <w:t xml:space="preserve"> schválí závěrečnou zprávu z</w:t>
            </w:r>
            <w:r w:rsidR="00040587">
              <w:rPr>
                <w:rFonts w:ascii="Arial" w:hAnsi="Arial" w:cs="Arial"/>
              </w:rPr>
              <w:t> </w:t>
            </w:r>
            <w:r w:rsidR="00040587" w:rsidRPr="00A8785E">
              <w:rPr>
                <w:rFonts w:ascii="Arial" w:hAnsi="Arial" w:cs="Arial"/>
              </w:rPr>
              <w:t>pilotáže</w:t>
            </w:r>
            <w:r w:rsidR="00040587">
              <w:rPr>
                <w:rFonts w:ascii="Arial" w:hAnsi="Arial" w:cs="Arial"/>
              </w:rPr>
              <w:t>.</w:t>
            </w:r>
          </w:p>
        </w:tc>
        <w:tc>
          <w:tcPr>
            <w:tcW w:w="652" w:type="pct"/>
            <w:vMerge/>
            <w:vAlign w:val="center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040587" w:rsidRPr="00A8785E" w:rsidTr="00040587">
        <w:trPr>
          <w:trHeight w:val="243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40587" w:rsidRPr="00A8785E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 w:rsidRPr="00A56559">
              <w:rPr>
                <w:rFonts w:ascii="Arial" w:hAnsi="Arial" w:cs="Arial"/>
              </w:rPr>
              <w:t>Po schválení a akceptaci krok</w:t>
            </w:r>
            <w:r>
              <w:rPr>
                <w:rFonts w:ascii="Arial" w:hAnsi="Arial" w:cs="Arial"/>
              </w:rPr>
              <w:t>u</w:t>
            </w:r>
            <w:r w:rsidRPr="00A565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11 </w:t>
            </w:r>
            <w:r w:rsidRPr="00A56559">
              <w:rPr>
                <w:rFonts w:ascii="Arial" w:hAnsi="Arial" w:cs="Arial"/>
              </w:rPr>
              <w:t xml:space="preserve">může proběhnout </w:t>
            </w:r>
            <w:r>
              <w:rPr>
                <w:rFonts w:ascii="Arial" w:hAnsi="Arial" w:cs="Arial"/>
              </w:rPr>
              <w:t xml:space="preserve">třetí </w:t>
            </w:r>
            <w:r w:rsidRPr="00A56559">
              <w:rPr>
                <w:rFonts w:ascii="Arial" w:hAnsi="Arial" w:cs="Arial"/>
              </w:rPr>
              <w:t>část fakturace ve výši 20</w:t>
            </w:r>
            <w:r>
              <w:rPr>
                <w:rFonts w:ascii="Arial" w:hAnsi="Arial" w:cs="Arial"/>
              </w:rPr>
              <w:t xml:space="preserve"> </w:t>
            </w:r>
            <w:r w:rsidRPr="00A56559">
              <w:rPr>
                <w:rFonts w:ascii="Arial" w:hAnsi="Arial" w:cs="Arial"/>
              </w:rPr>
              <w:t>% z </w:t>
            </w:r>
            <w:r w:rsidR="00383E07">
              <w:rPr>
                <w:rFonts w:ascii="Arial" w:hAnsi="Arial" w:cs="Arial"/>
              </w:rPr>
              <w:t>celkové ceny předmětu plnění</w:t>
            </w:r>
            <w:r w:rsidRPr="00A56559">
              <w:rPr>
                <w:rFonts w:ascii="Arial" w:hAnsi="Arial" w:cs="Arial"/>
              </w:rPr>
              <w:t>.</w:t>
            </w:r>
          </w:p>
        </w:tc>
      </w:tr>
      <w:tr w:rsidR="00040587" w:rsidRPr="0048770A" w:rsidTr="00040587">
        <w:tc>
          <w:tcPr>
            <w:tcW w:w="169" w:type="pct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 w:rsidRPr="0048770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48770A">
              <w:rPr>
                <w:rFonts w:ascii="Arial" w:hAnsi="Arial" w:cs="Arial"/>
              </w:rPr>
              <w:t>.</w:t>
            </w:r>
          </w:p>
        </w:tc>
        <w:tc>
          <w:tcPr>
            <w:tcW w:w="2559" w:type="pct"/>
          </w:tcPr>
          <w:p w:rsidR="00040587" w:rsidRPr="0048770A" w:rsidRDefault="002151A5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Vypracování n</w:t>
            </w:r>
            <w:r w:rsidR="00040587">
              <w:rPr>
                <w:rFonts w:ascii="Arial" w:hAnsi="Arial" w:cs="Arial"/>
              </w:rPr>
              <w:t>ávrh</w:t>
            </w:r>
            <w:r>
              <w:rPr>
                <w:rFonts w:ascii="Arial" w:hAnsi="Arial" w:cs="Arial"/>
              </w:rPr>
              <w:t>u</w:t>
            </w:r>
            <w:r w:rsidR="00040587">
              <w:rPr>
                <w:rFonts w:ascii="Arial" w:hAnsi="Arial" w:cs="Arial"/>
              </w:rPr>
              <w:t xml:space="preserve"> publikace </w:t>
            </w:r>
            <w:r w:rsidR="00040587" w:rsidRPr="00A8785E">
              <w:rPr>
                <w:rFonts w:ascii="Arial" w:hAnsi="Arial" w:cs="Arial"/>
              </w:rPr>
              <w:t>pro pracovníky veřejné správy</w:t>
            </w:r>
          </w:p>
        </w:tc>
        <w:tc>
          <w:tcPr>
            <w:tcW w:w="1621" w:type="pct"/>
          </w:tcPr>
          <w:p w:rsidR="00040587" w:rsidRDefault="008C33DF" w:rsidP="00485735">
            <w:pPr>
              <w:pStyle w:val="Bezmezer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Objednatel</w:t>
            </w:r>
            <w:r w:rsidR="00040587" w:rsidRPr="00331E30">
              <w:rPr>
                <w:rFonts w:ascii="Arial" w:hAnsi="Arial" w:cs="Arial"/>
                <w:iCs/>
              </w:rPr>
              <w:t xml:space="preserve"> bude informován o jednotlivých krocích tvorby publikace a bude průběžně připomínkovat pracovní verze</w:t>
            </w:r>
            <w:r w:rsidR="00040587">
              <w:rPr>
                <w:rFonts w:ascii="Arial" w:hAnsi="Arial" w:cs="Arial"/>
                <w:iCs/>
              </w:rPr>
              <w:t>.</w:t>
            </w:r>
          </w:p>
          <w:p w:rsidR="00040587" w:rsidRPr="0048770A" w:rsidRDefault="008C33DF" w:rsidP="008C33DF">
            <w:pPr>
              <w:pStyle w:val="Bezmezer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 w:rsidR="00040587" w:rsidRPr="00A8785E">
              <w:rPr>
                <w:rFonts w:ascii="Arial" w:hAnsi="Arial" w:cs="Arial"/>
              </w:rPr>
              <w:t xml:space="preserve"> schválí konečnou podobu publikace</w:t>
            </w:r>
            <w:r w:rsidR="00040587" w:rsidRPr="0048770A">
              <w:rPr>
                <w:rFonts w:ascii="Arial" w:hAnsi="Arial" w:cs="Arial"/>
              </w:rPr>
              <w:t>.</w:t>
            </w:r>
          </w:p>
        </w:tc>
        <w:tc>
          <w:tcPr>
            <w:tcW w:w="652" w:type="pct"/>
            <w:vAlign w:val="center"/>
          </w:tcPr>
          <w:p w:rsidR="00040587" w:rsidRPr="0048770A" w:rsidRDefault="00040587" w:rsidP="00E04FCE">
            <w:pPr>
              <w:pStyle w:val="Bezmezer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T0 + 15 </w:t>
            </w:r>
            <w:r w:rsidR="00E04FCE">
              <w:rPr>
                <w:rFonts w:ascii="Arial" w:hAnsi="Arial" w:cs="Arial"/>
              </w:rPr>
              <w:t>týdnů</w:t>
            </w:r>
          </w:p>
        </w:tc>
      </w:tr>
      <w:tr w:rsidR="00040587" w:rsidRPr="0048770A" w:rsidTr="00040587">
        <w:tc>
          <w:tcPr>
            <w:tcW w:w="5000" w:type="pct"/>
            <w:gridSpan w:val="4"/>
            <w:shd w:val="clear" w:color="auto" w:fill="D9D9D9" w:themeFill="background1" w:themeFillShade="D9"/>
          </w:tcPr>
          <w:p w:rsidR="00040587" w:rsidRPr="0048770A" w:rsidRDefault="00040587" w:rsidP="00485735">
            <w:pPr>
              <w:pStyle w:val="Bezmezer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schválení a akceptaci kroku 12 může proběhnout poslední část fakturace ve výši 40 % z </w:t>
            </w:r>
            <w:r w:rsidR="00383E07">
              <w:rPr>
                <w:rFonts w:ascii="Arial" w:hAnsi="Arial" w:cs="Arial"/>
              </w:rPr>
              <w:t>celkové ceny předmětu plnění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2351DC" w:rsidRDefault="002351DC" w:rsidP="002351DC"/>
    <w:p w:rsidR="008C1BE9" w:rsidRPr="00541DFB" w:rsidRDefault="00541DFB" w:rsidP="008C5933">
      <w:pPr>
        <w:keepNext/>
        <w:jc w:val="both"/>
        <w:rPr>
          <w:rFonts w:cs="Arial"/>
          <w:noProof/>
          <w:sz w:val="22"/>
          <w:szCs w:val="24"/>
        </w:rPr>
      </w:pPr>
      <w:r>
        <w:rPr>
          <w:rFonts w:cs="Arial"/>
          <w:noProof/>
          <w:sz w:val="22"/>
          <w:szCs w:val="24"/>
        </w:rPr>
        <w:t>*</w:t>
      </w:r>
      <w:r w:rsidR="00702D83">
        <w:rPr>
          <w:rFonts w:cs="Arial"/>
          <w:noProof/>
          <w:sz w:val="22"/>
          <w:szCs w:val="24"/>
        </w:rPr>
        <w:t>T0</w:t>
      </w:r>
      <w:r>
        <w:rPr>
          <w:rFonts w:cs="Arial"/>
          <w:noProof/>
          <w:sz w:val="22"/>
          <w:szCs w:val="24"/>
        </w:rPr>
        <w:t xml:space="preserve"> = okamžik podpisu </w:t>
      </w:r>
      <w:r w:rsidR="000C5EBC">
        <w:rPr>
          <w:rFonts w:cs="Arial"/>
          <w:noProof/>
          <w:sz w:val="22"/>
          <w:szCs w:val="24"/>
        </w:rPr>
        <w:t>S</w:t>
      </w:r>
      <w:r>
        <w:rPr>
          <w:rFonts w:cs="Arial"/>
          <w:noProof/>
          <w:sz w:val="22"/>
          <w:szCs w:val="24"/>
        </w:rPr>
        <w:t>mlouvy</w:t>
      </w:r>
    </w:p>
    <w:sectPr w:rsidR="008C1BE9" w:rsidRPr="00541DFB" w:rsidSect="00D546B2">
      <w:pgSz w:w="11905" w:h="16837"/>
      <w:pgMar w:top="198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EA" w:rsidRDefault="00D668EA">
      <w:r>
        <w:separator/>
      </w:r>
    </w:p>
  </w:endnote>
  <w:endnote w:type="continuationSeparator" w:id="0">
    <w:p w:rsidR="00D668EA" w:rsidRDefault="00D6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:rsidR="0004440C" w:rsidRPr="002B63A8" w:rsidRDefault="0004440C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C97A24">
              <w:rPr>
                <w:rFonts w:ascii="Arial" w:hAnsi="Arial" w:cs="Arial"/>
                <w:bCs/>
                <w:i/>
                <w:noProof/>
                <w:sz w:val="16"/>
              </w:rPr>
              <w:t>2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C97A24">
              <w:rPr>
                <w:rFonts w:ascii="Arial" w:hAnsi="Arial" w:cs="Arial"/>
                <w:bCs/>
                <w:i/>
                <w:noProof/>
                <w:sz w:val="16"/>
              </w:rPr>
              <w:t>18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0C" w:rsidRDefault="0004440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33</w:t>
    </w:r>
    <w:r>
      <w:fldChar w:fldCharType="end"/>
    </w:r>
  </w:p>
  <w:p w:rsidR="0004440C" w:rsidRPr="00AA65F2" w:rsidRDefault="0004440C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EA" w:rsidRDefault="00D668EA">
      <w:r>
        <w:separator/>
      </w:r>
    </w:p>
  </w:footnote>
  <w:footnote w:type="continuationSeparator" w:id="0">
    <w:p w:rsidR="00D668EA" w:rsidRDefault="00D66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40C" w:rsidRDefault="0004440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4E7B80C1" wp14:editId="730747E6">
          <wp:simplePos x="0" y="0"/>
          <wp:positionH relativeFrom="column">
            <wp:posOffset>118110</wp:posOffset>
          </wp:positionH>
          <wp:positionV relativeFrom="paragraph">
            <wp:posOffset>-59690</wp:posOffset>
          </wp:positionV>
          <wp:extent cx="5573395" cy="600075"/>
          <wp:effectExtent l="0" t="0" r="825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 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475849D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CCE2B5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1F30C3"/>
    <w:multiLevelType w:val="hybridMultilevel"/>
    <w:tmpl w:val="E67A7F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87381"/>
    <w:multiLevelType w:val="multilevel"/>
    <w:tmpl w:val="EC700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4">
    <w:nsid w:val="0D187239"/>
    <w:multiLevelType w:val="hybridMultilevel"/>
    <w:tmpl w:val="35AEB834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0DBE5A2A"/>
    <w:multiLevelType w:val="hybridMultilevel"/>
    <w:tmpl w:val="00AE5BE8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77D58DF"/>
    <w:multiLevelType w:val="multilevel"/>
    <w:tmpl w:val="EFD0BE1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27700F"/>
    <w:multiLevelType w:val="hybridMultilevel"/>
    <w:tmpl w:val="70FE3BE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AC76774"/>
    <w:multiLevelType w:val="multilevel"/>
    <w:tmpl w:val="780A8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B816A0B"/>
    <w:multiLevelType w:val="hybridMultilevel"/>
    <w:tmpl w:val="05447DD2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1CFF1458"/>
    <w:multiLevelType w:val="hybridMultilevel"/>
    <w:tmpl w:val="3C40E8C6"/>
    <w:lvl w:ilvl="0" w:tplc="3C34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D12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745D18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AB581D"/>
    <w:multiLevelType w:val="multilevel"/>
    <w:tmpl w:val="BCEACF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>
    <w:nsid w:val="2DAA061B"/>
    <w:multiLevelType w:val="hybridMultilevel"/>
    <w:tmpl w:val="90DCC6F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70B08"/>
    <w:multiLevelType w:val="hybridMultilevel"/>
    <w:tmpl w:val="E29CF9A4"/>
    <w:lvl w:ilvl="0" w:tplc="3C34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805EA"/>
    <w:multiLevelType w:val="hybridMultilevel"/>
    <w:tmpl w:val="DEF264EA"/>
    <w:lvl w:ilvl="0" w:tplc="4C4C6478">
      <w:start w:val="1"/>
      <w:numFmt w:val="decimal"/>
      <w:lvlText w:val="8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841D62"/>
    <w:multiLevelType w:val="hybridMultilevel"/>
    <w:tmpl w:val="F676C7F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D5644FF"/>
    <w:multiLevelType w:val="multilevel"/>
    <w:tmpl w:val="AB8A3A3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D535C"/>
    <w:multiLevelType w:val="multilevel"/>
    <w:tmpl w:val="E5FC8F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0BA57A5"/>
    <w:multiLevelType w:val="multilevel"/>
    <w:tmpl w:val="D97886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1337BD6"/>
    <w:multiLevelType w:val="multilevel"/>
    <w:tmpl w:val="217007B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A9B60A5"/>
    <w:multiLevelType w:val="hybridMultilevel"/>
    <w:tmpl w:val="D80CF49E"/>
    <w:lvl w:ilvl="0" w:tplc="1AD241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BD0BA1"/>
    <w:multiLevelType w:val="hybridMultilevel"/>
    <w:tmpl w:val="C35AEE4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9">
    <w:nsid w:val="500E69BF"/>
    <w:multiLevelType w:val="hybridMultilevel"/>
    <w:tmpl w:val="0458F07A"/>
    <w:lvl w:ilvl="0" w:tplc="3C34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0954BC"/>
    <w:multiLevelType w:val="hybridMultilevel"/>
    <w:tmpl w:val="E2A0B48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B9059EC"/>
    <w:multiLevelType w:val="multilevel"/>
    <w:tmpl w:val="E87471E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BDB1D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00E41A6"/>
    <w:multiLevelType w:val="hybridMultilevel"/>
    <w:tmpl w:val="EF38BE10"/>
    <w:lvl w:ilvl="0" w:tplc="118EF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60A61386"/>
    <w:multiLevelType w:val="hybridMultilevel"/>
    <w:tmpl w:val="93B4E9DA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>
    <w:nsid w:val="6749280A"/>
    <w:multiLevelType w:val="hybridMultilevel"/>
    <w:tmpl w:val="C35AEE4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93978B6"/>
    <w:multiLevelType w:val="hybridMultilevel"/>
    <w:tmpl w:val="7256D99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D510BAF"/>
    <w:multiLevelType w:val="hybridMultilevel"/>
    <w:tmpl w:val="CEFADF60"/>
    <w:lvl w:ilvl="0" w:tplc="FAFAF1D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>
    <w:nsid w:val="71023461"/>
    <w:multiLevelType w:val="hybridMultilevel"/>
    <w:tmpl w:val="330A7AA2"/>
    <w:lvl w:ilvl="0" w:tplc="3C34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4B0A54"/>
    <w:multiLevelType w:val="multilevel"/>
    <w:tmpl w:val="CC6C009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0">
    <w:nsid w:val="71B02F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29541F"/>
    <w:multiLevelType w:val="hybridMultilevel"/>
    <w:tmpl w:val="BB7AB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073483"/>
    <w:multiLevelType w:val="hybridMultilevel"/>
    <w:tmpl w:val="0F768EFC"/>
    <w:lvl w:ilvl="0" w:tplc="9A1A71D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5F4160"/>
    <w:multiLevelType w:val="hybridMultilevel"/>
    <w:tmpl w:val="7BA03374"/>
    <w:lvl w:ilvl="0" w:tplc="3C34E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52210"/>
    <w:multiLevelType w:val="hybridMultilevel"/>
    <w:tmpl w:val="91946B22"/>
    <w:lvl w:ilvl="0" w:tplc="7CA8C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7"/>
  </w:num>
  <w:num w:numId="5">
    <w:abstractNumId w:val="8"/>
  </w:num>
  <w:num w:numId="6">
    <w:abstractNumId w:val="1"/>
  </w:num>
  <w:num w:numId="7">
    <w:abstractNumId w:val="23"/>
  </w:num>
  <w:num w:numId="8">
    <w:abstractNumId w:val="6"/>
  </w:num>
  <w:num w:numId="9">
    <w:abstractNumId w:val="24"/>
  </w:num>
  <w:num w:numId="10">
    <w:abstractNumId w:val="16"/>
  </w:num>
  <w:num w:numId="11">
    <w:abstractNumId w:val="0"/>
  </w:num>
  <w:num w:numId="12">
    <w:abstractNumId w:val="19"/>
  </w:num>
  <w:num w:numId="13">
    <w:abstractNumId w:val="44"/>
  </w:num>
  <w:num w:numId="14">
    <w:abstractNumId w:val="34"/>
  </w:num>
  <w:num w:numId="15">
    <w:abstractNumId w:val="5"/>
  </w:num>
  <w:num w:numId="16">
    <w:abstractNumId w:val="21"/>
  </w:num>
  <w:num w:numId="17">
    <w:abstractNumId w:val="4"/>
  </w:num>
  <w:num w:numId="18">
    <w:abstractNumId w:val="41"/>
  </w:num>
  <w:num w:numId="19">
    <w:abstractNumId w:val="28"/>
  </w:num>
  <w:num w:numId="20">
    <w:abstractNumId w:val="2"/>
  </w:num>
  <w:num w:numId="21">
    <w:abstractNumId w:val="37"/>
  </w:num>
  <w:num w:numId="22">
    <w:abstractNumId w:val="13"/>
  </w:num>
  <w:num w:numId="23">
    <w:abstractNumId w:val="3"/>
  </w:num>
  <w:num w:numId="24">
    <w:abstractNumId w:val="39"/>
  </w:num>
  <w:num w:numId="25">
    <w:abstractNumId w:val="42"/>
  </w:num>
  <w:num w:numId="26">
    <w:abstractNumId w:val="33"/>
  </w:num>
  <w:num w:numId="27">
    <w:abstractNumId w:val="45"/>
  </w:num>
  <w:num w:numId="28">
    <w:abstractNumId w:val="25"/>
  </w:num>
  <w:num w:numId="29">
    <w:abstractNumId w:val="10"/>
  </w:num>
  <w:num w:numId="30">
    <w:abstractNumId w:val="29"/>
  </w:num>
  <w:num w:numId="31">
    <w:abstractNumId w:val="15"/>
  </w:num>
  <w:num w:numId="32">
    <w:abstractNumId w:val="38"/>
  </w:num>
  <w:num w:numId="33">
    <w:abstractNumId w:val="43"/>
  </w:num>
  <w:num w:numId="34">
    <w:abstractNumId w:val="31"/>
  </w:num>
  <w:num w:numId="35">
    <w:abstractNumId w:val="12"/>
  </w:num>
  <w:num w:numId="36">
    <w:abstractNumId w:val="40"/>
  </w:num>
  <w:num w:numId="37">
    <w:abstractNumId w:val="11"/>
  </w:num>
  <w:num w:numId="38">
    <w:abstractNumId w:val="32"/>
  </w:num>
  <w:num w:numId="39">
    <w:abstractNumId w:val="20"/>
  </w:num>
  <w:num w:numId="40">
    <w:abstractNumId w:val="14"/>
  </w:num>
  <w:num w:numId="41">
    <w:abstractNumId w:val="30"/>
  </w:num>
  <w:num w:numId="42">
    <w:abstractNumId w:val="9"/>
  </w:num>
  <w:num w:numId="43">
    <w:abstractNumId w:val="17"/>
  </w:num>
  <w:num w:numId="44">
    <w:abstractNumId w:val="36"/>
  </w:num>
  <w:num w:numId="45">
    <w:abstractNumId w:val="7"/>
  </w:num>
  <w:num w:numId="46">
    <w:abstractNumId w:val="26"/>
  </w:num>
  <w:num w:numId="47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2C4C"/>
    <w:rsid w:val="00006464"/>
    <w:rsid w:val="00007C5A"/>
    <w:rsid w:val="00010708"/>
    <w:rsid w:val="00011111"/>
    <w:rsid w:val="00014968"/>
    <w:rsid w:val="00016495"/>
    <w:rsid w:val="00016683"/>
    <w:rsid w:val="000166B1"/>
    <w:rsid w:val="00017F50"/>
    <w:rsid w:val="00020E30"/>
    <w:rsid w:val="00022D09"/>
    <w:rsid w:val="00023016"/>
    <w:rsid w:val="00023D86"/>
    <w:rsid w:val="00024B18"/>
    <w:rsid w:val="00025FCC"/>
    <w:rsid w:val="000270BF"/>
    <w:rsid w:val="00032BCB"/>
    <w:rsid w:val="00033369"/>
    <w:rsid w:val="00033D28"/>
    <w:rsid w:val="00035BA2"/>
    <w:rsid w:val="00036003"/>
    <w:rsid w:val="000368C9"/>
    <w:rsid w:val="0004005E"/>
    <w:rsid w:val="00040587"/>
    <w:rsid w:val="00043DBC"/>
    <w:rsid w:val="0004440C"/>
    <w:rsid w:val="00044D92"/>
    <w:rsid w:val="00046426"/>
    <w:rsid w:val="00052265"/>
    <w:rsid w:val="000529BC"/>
    <w:rsid w:val="00053397"/>
    <w:rsid w:val="00055F28"/>
    <w:rsid w:val="00057921"/>
    <w:rsid w:val="00060D00"/>
    <w:rsid w:val="00060FF9"/>
    <w:rsid w:val="00067DC8"/>
    <w:rsid w:val="00073777"/>
    <w:rsid w:val="000737F9"/>
    <w:rsid w:val="0007401E"/>
    <w:rsid w:val="00074AEE"/>
    <w:rsid w:val="00074D21"/>
    <w:rsid w:val="00076463"/>
    <w:rsid w:val="00081677"/>
    <w:rsid w:val="00083346"/>
    <w:rsid w:val="00083B72"/>
    <w:rsid w:val="00084AA8"/>
    <w:rsid w:val="000851C0"/>
    <w:rsid w:val="00085F74"/>
    <w:rsid w:val="00086552"/>
    <w:rsid w:val="00090A02"/>
    <w:rsid w:val="00091748"/>
    <w:rsid w:val="00091C4D"/>
    <w:rsid w:val="0009495E"/>
    <w:rsid w:val="00095705"/>
    <w:rsid w:val="000963C1"/>
    <w:rsid w:val="000A0117"/>
    <w:rsid w:val="000A11AA"/>
    <w:rsid w:val="000A2BD3"/>
    <w:rsid w:val="000A3BE3"/>
    <w:rsid w:val="000A6D1D"/>
    <w:rsid w:val="000A701C"/>
    <w:rsid w:val="000B0331"/>
    <w:rsid w:val="000B081C"/>
    <w:rsid w:val="000B088D"/>
    <w:rsid w:val="000B12D5"/>
    <w:rsid w:val="000B1ED9"/>
    <w:rsid w:val="000B33CC"/>
    <w:rsid w:val="000B3D3B"/>
    <w:rsid w:val="000B484B"/>
    <w:rsid w:val="000B7509"/>
    <w:rsid w:val="000C0096"/>
    <w:rsid w:val="000C0254"/>
    <w:rsid w:val="000C4184"/>
    <w:rsid w:val="000C4FFF"/>
    <w:rsid w:val="000C5EBC"/>
    <w:rsid w:val="000C777E"/>
    <w:rsid w:val="000C7B81"/>
    <w:rsid w:val="000C7D6A"/>
    <w:rsid w:val="000D1A80"/>
    <w:rsid w:val="000D51D9"/>
    <w:rsid w:val="000D5B5C"/>
    <w:rsid w:val="000D6ABC"/>
    <w:rsid w:val="000D73F9"/>
    <w:rsid w:val="000E074B"/>
    <w:rsid w:val="000E1A98"/>
    <w:rsid w:val="000E1F22"/>
    <w:rsid w:val="000E2FEB"/>
    <w:rsid w:val="000E6639"/>
    <w:rsid w:val="000E6F11"/>
    <w:rsid w:val="000F5A16"/>
    <w:rsid w:val="001006F2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0736A"/>
    <w:rsid w:val="00111964"/>
    <w:rsid w:val="00113A48"/>
    <w:rsid w:val="00115A64"/>
    <w:rsid w:val="00120265"/>
    <w:rsid w:val="001211EC"/>
    <w:rsid w:val="001221DE"/>
    <w:rsid w:val="0012345E"/>
    <w:rsid w:val="00124856"/>
    <w:rsid w:val="00132F46"/>
    <w:rsid w:val="00133174"/>
    <w:rsid w:val="001340F1"/>
    <w:rsid w:val="00136D74"/>
    <w:rsid w:val="00141E8B"/>
    <w:rsid w:val="00141F32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1D30"/>
    <w:rsid w:val="00162383"/>
    <w:rsid w:val="00162696"/>
    <w:rsid w:val="00162A6F"/>
    <w:rsid w:val="00164C51"/>
    <w:rsid w:val="00167C3B"/>
    <w:rsid w:val="001700EB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86BDC"/>
    <w:rsid w:val="001875AC"/>
    <w:rsid w:val="00190467"/>
    <w:rsid w:val="00192424"/>
    <w:rsid w:val="00193691"/>
    <w:rsid w:val="00194E57"/>
    <w:rsid w:val="001952FE"/>
    <w:rsid w:val="00195AA8"/>
    <w:rsid w:val="00195AD2"/>
    <w:rsid w:val="001A0F17"/>
    <w:rsid w:val="001A1FB8"/>
    <w:rsid w:val="001A2A0D"/>
    <w:rsid w:val="001A3ACD"/>
    <w:rsid w:val="001A4D2C"/>
    <w:rsid w:val="001B1568"/>
    <w:rsid w:val="001B3620"/>
    <w:rsid w:val="001B4010"/>
    <w:rsid w:val="001B7FAD"/>
    <w:rsid w:val="001C4BD0"/>
    <w:rsid w:val="001D19EC"/>
    <w:rsid w:val="001D2C19"/>
    <w:rsid w:val="001D2F4E"/>
    <w:rsid w:val="001D352D"/>
    <w:rsid w:val="001D35AC"/>
    <w:rsid w:val="001D6EF4"/>
    <w:rsid w:val="001E0B54"/>
    <w:rsid w:val="001E2B9E"/>
    <w:rsid w:val="001E2D1A"/>
    <w:rsid w:val="001E3C09"/>
    <w:rsid w:val="001E4C7D"/>
    <w:rsid w:val="001F099D"/>
    <w:rsid w:val="001F1136"/>
    <w:rsid w:val="001F28D6"/>
    <w:rsid w:val="001F4676"/>
    <w:rsid w:val="001F67EB"/>
    <w:rsid w:val="00203627"/>
    <w:rsid w:val="0020652A"/>
    <w:rsid w:val="002066B3"/>
    <w:rsid w:val="0021050D"/>
    <w:rsid w:val="00211C7E"/>
    <w:rsid w:val="002135D9"/>
    <w:rsid w:val="00213638"/>
    <w:rsid w:val="00214CD0"/>
    <w:rsid w:val="002151A5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1DC"/>
    <w:rsid w:val="002359AB"/>
    <w:rsid w:val="00235FD4"/>
    <w:rsid w:val="00237B7D"/>
    <w:rsid w:val="002412CE"/>
    <w:rsid w:val="0024232A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686B"/>
    <w:rsid w:val="00266903"/>
    <w:rsid w:val="00266A00"/>
    <w:rsid w:val="00266CD0"/>
    <w:rsid w:val="00270031"/>
    <w:rsid w:val="002748A0"/>
    <w:rsid w:val="00276BEA"/>
    <w:rsid w:val="002770CC"/>
    <w:rsid w:val="00277F74"/>
    <w:rsid w:val="0028314F"/>
    <w:rsid w:val="002843F4"/>
    <w:rsid w:val="00284E23"/>
    <w:rsid w:val="00285D62"/>
    <w:rsid w:val="002911D7"/>
    <w:rsid w:val="0029147A"/>
    <w:rsid w:val="0029562F"/>
    <w:rsid w:val="002957B5"/>
    <w:rsid w:val="00296EEA"/>
    <w:rsid w:val="002A2910"/>
    <w:rsid w:val="002A2AFB"/>
    <w:rsid w:val="002A395B"/>
    <w:rsid w:val="002A3F92"/>
    <w:rsid w:val="002A4B16"/>
    <w:rsid w:val="002A5830"/>
    <w:rsid w:val="002A66A9"/>
    <w:rsid w:val="002A6A63"/>
    <w:rsid w:val="002A6D8C"/>
    <w:rsid w:val="002B0631"/>
    <w:rsid w:val="002B0AB1"/>
    <w:rsid w:val="002B1EEC"/>
    <w:rsid w:val="002B28AE"/>
    <w:rsid w:val="002B2A92"/>
    <w:rsid w:val="002B63A8"/>
    <w:rsid w:val="002B667D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666C"/>
    <w:rsid w:val="002D6B00"/>
    <w:rsid w:val="002D75B6"/>
    <w:rsid w:val="002E31D3"/>
    <w:rsid w:val="002E5556"/>
    <w:rsid w:val="002E5FD1"/>
    <w:rsid w:val="002E6258"/>
    <w:rsid w:val="002F0889"/>
    <w:rsid w:val="002F1C0C"/>
    <w:rsid w:val="002F290A"/>
    <w:rsid w:val="00301A28"/>
    <w:rsid w:val="003028D2"/>
    <w:rsid w:val="00303ECC"/>
    <w:rsid w:val="00305553"/>
    <w:rsid w:val="00310EC2"/>
    <w:rsid w:val="003110E7"/>
    <w:rsid w:val="00314551"/>
    <w:rsid w:val="003148F3"/>
    <w:rsid w:val="0031652F"/>
    <w:rsid w:val="00317CCF"/>
    <w:rsid w:val="003211A3"/>
    <w:rsid w:val="0032189C"/>
    <w:rsid w:val="00322140"/>
    <w:rsid w:val="003259FF"/>
    <w:rsid w:val="00326AE6"/>
    <w:rsid w:val="003303E5"/>
    <w:rsid w:val="00332409"/>
    <w:rsid w:val="003328AB"/>
    <w:rsid w:val="00332A4C"/>
    <w:rsid w:val="00333AEB"/>
    <w:rsid w:val="00335BBC"/>
    <w:rsid w:val="003417C0"/>
    <w:rsid w:val="00342B4B"/>
    <w:rsid w:val="00342FF3"/>
    <w:rsid w:val="003443F6"/>
    <w:rsid w:val="003448C8"/>
    <w:rsid w:val="003448EB"/>
    <w:rsid w:val="00345127"/>
    <w:rsid w:val="00345CB8"/>
    <w:rsid w:val="00346B00"/>
    <w:rsid w:val="00347208"/>
    <w:rsid w:val="003517C5"/>
    <w:rsid w:val="00351939"/>
    <w:rsid w:val="0035299A"/>
    <w:rsid w:val="0035488B"/>
    <w:rsid w:val="00354A76"/>
    <w:rsid w:val="003557CA"/>
    <w:rsid w:val="00356AA4"/>
    <w:rsid w:val="00360D8A"/>
    <w:rsid w:val="00363505"/>
    <w:rsid w:val="00363DD6"/>
    <w:rsid w:val="00363E05"/>
    <w:rsid w:val="0036536A"/>
    <w:rsid w:val="003663F5"/>
    <w:rsid w:val="00372DB5"/>
    <w:rsid w:val="00375396"/>
    <w:rsid w:val="00377AFB"/>
    <w:rsid w:val="00382494"/>
    <w:rsid w:val="00383035"/>
    <w:rsid w:val="00383E07"/>
    <w:rsid w:val="0038696D"/>
    <w:rsid w:val="003874C6"/>
    <w:rsid w:val="00391AE4"/>
    <w:rsid w:val="00391CD5"/>
    <w:rsid w:val="00393CE3"/>
    <w:rsid w:val="0039425F"/>
    <w:rsid w:val="00395283"/>
    <w:rsid w:val="00395BCC"/>
    <w:rsid w:val="003A02F2"/>
    <w:rsid w:val="003A0DB0"/>
    <w:rsid w:val="003A0FA9"/>
    <w:rsid w:val="003A2F79"/>
    <w:rsid w:val="003A514D"/>
    <w:rsid w:val="003A5EBB"/>
    <w:rsid w:val="003A620D"/>
    <w:rsid w:val="003A63DC"/>
    <w:rsid w:val="003A6791"/>
    <w:rsid w:val="003B261A"/>
    <w:rsid w:val="003B2A32"/>
    <w:rsid w:val="003B2C42"/>
    <w:rsid w:val="003B3F66"/>
    <w:rsid w:val="003B4B15"/>
    <w:rsid w:val="003B6688"/>
    <w:rsid w:val="003B7655"/>
    <w:rsid w:val="003B7657"/>
    <w:rsid w:val="003C0C52"/>
    <w:rsid w:val="003C1617"/>
    <w:rsid w:val="003C3B73"/>
    <w:rsid w:val="003C5752"/>
    <w:rsid w:val="003C5801"/>
    <w:rsid w:val="003C6048"/>
    <w:rsid w:val="003D11AC"/>
    <w:rsid w:val="003D261F"/>
    <w:rsid w:val="003D278E"/>
    <w:rsid w:val="003D5E94"/>
    <w:rsid w:val="003E0F4B"/>
    <w:rsid w:val="003E14D1"/>
    <w:rsid w:val="003E2588"/>
    <w:rsid w:val="003E305C"/>
    <w:rsid w:val="003E34D6"/>
    <w:rsid w:val="003E3A08"/>
    <w:rsid w:val="003E4A41"/>
    <w:rsid w:val="003E5C99"/>
    <w:rsid w:val="003E6FA8"/>
    <w:rsid w:val="003E7DFB"/>
    <w:rsid w:val="003F0B57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4B8A"/>
    <w:rsid w:val="0041576E"/>
    <w:rsid w:val="004204B9"/>
    <w:rsid w:val="00421966"/>
    <w:rsid w:val="00423448"/>
    <w:rsid w:val="00423F5D"/>
    <w:rsid w:val="00424D51"/>
    <w:rsid w:val="004262F7"/>
    <w:rsid w:val="004269F0"/>
    <w:rsid w:val="00427064"/>
    <w:rsid w:val="004300C4"/>
    <w:rsid w:val="00431A55"/>
    <w:rsid w:val="00432D18"/>
    <w:rsid w:val="00433C73"/>
    <w:rsid w:val="004357CC"/>
    <w:rsid w:val="004359C6"/>
    <w:rsid w:val="00436DED"/>
    <w:rsid w:val="00437348"/>
    <w:rsid w:val="00442A24"/>
    <w:rsid w:val="004437FA"/>
    <w:rsid w:val="00443BBD"/>
    <w:rsid w:val="00444D27"/>
    <w:rsid w:val="00444F59"/>
    <w:rsid w:val="0044541B"/>
    <w:rsid w:val="00445B7B"/>
    <w:rsid w:val="00445E1D"/>
    <w:rsid w:val="00447E9C"/>
    <w:rsid w:val="00450C58"/>
    <w:rsid w:val="00451B88"/>
    <w:rsid w:val="00453963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3076"/>
    <w:rsid w:val="00473C0B"/>
    <w:rsid w:val="0047441F"/>
    <w:rsid w:val="00474F94"/>
    <w:rsid w:val="00477B41"/>
    <w:rsid w:val="004802BD"/>
    <w:rsid w:val="00481081"/>
    <w:rsid w:val="00482488"/>
    <w:rsid w:val="00485735"/>
    <w:rsid w:val="00487553"/>
    <w:rsid w:val="004878D0"/>
    <w:rsid w:val="00490069"/>
    <w:rsid w:val="00490786"/>
    <w:rsid w:val="004908D6"/>
    <w:rsid w:val="00491F0F"/>
    <w:rsid w:val="00492E31"/>
    <w:rsid w:val="004936BF"/>
    <w:rsid w:val="004948A5"/>
    <w:rsid w:val="004949E9"/>
    <w:rsid w:val="00495EC9"/>
    <w:rsid w:val="00497350"/>
    <w:rsid w:val="0049793E"/>
    <w:rsid w:val="004A00AA"/>
    <w:rsid w:val="004A1D46"/>
    <w:rsid w:val="004A29A2"/>
    <w:rsid w:val="004A5B1D"/>
    <w:rsid w:val="004A5DAD"/>
    <w:rsid w:val="004A7DF7"/>
    <w:rsid w:val="004B197F"/>
    <w:rsid w:val="004B3419"/>
    <w:rsid w:val="004B3D51"/>
    <w:rsid w:val="004B439F"/>
    <w:rsid w:val="004B4C02"/>
    <w:rsid w:val="004B5770"/>
    <w:rsid w:val="004B673A"/>
    <w:rsid w:val="004B6F46"/>
    <w:rsid w:val="004B6F6B"/>
    <w:rsid w:val="004C3F12"/>
    <w:rsid w:val="004C47F8"/>
    <w:rsid w:val="004C4F6C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E62B5"/>
    <w:rsid w:val="004E76DA"/>
    <w:rsid w:val="004F0C42"/>
    <w:rsid w:val="004F147F"/>
    <w:rsid w:val="004F226F"/>
    <w:rsid w:val="004F4A0E"/>
    <w:rsid w:val="0050077E"/>
    <w:rsid w:val="00500FEA"/>
    <w:rsid w:val="0050160A"/>
    <w:rsid w:val="0050164D"/>
    <w:rsid w:val="00501959"/>
    <w:rsid w:val="005029FE"/>
    <w:rsid w:val="00506BB3"/>
    <w:rsid w:val="00506DA1"/>
    <w:rsid w:val="00510A21"/>
    <w:rsid w:val="005118B6"/>
    <w:rsid w:val="00511B6A"/>
    <w:rsid w:val="00516821"/>
    <w:rsid w:val="00520127"/>
    <w:rsid w:val="005212E7"/>
    <w:rsid w:val="005226EF"/>
    <w:rsid w:val="00525156"/>
    <w:rsid w:val="00530CF2"/>
    <w:rsid w:val="00530F2C"/>
    <w:rsid w:val="00531718"/>
    <w:rsid w:val="0053173A"/>
    <w:rsid w:val="005355AB"/>
    <w:rsid w:val="00535E08"/>
    <w:rsid w:val="005370D2"/>
    <w:rsid w:val="005376B5"/>
    <w:rsid w:val="0053776E"/>
    <w:rsid w:val="00540233"/>
    <w:rsid w:val="005407F9"/>
    <w:rsid w:val="00540C12"/>
    <w:rsid w:val="00541BCF"/>
    <w:rsid w:val="00541DFB"/>
    <w:rsid w:val="00542441"/>
    <w:rsid w:val="00542F0E"/>
    <w:rsid w:val="00545693"/>
    <w:rsid w:val="005511AD"/>
    <w:rsid w:val="00551300"/>
    <w:rsid w:val="00551A89"/>
    <w:rsid w:val="00554C3F"/>
    <w:rsid w:val="005552D7"/>
    <w:rsid w:val="005576D3"/>
    <w:rsid w:val="00557ECD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70097"/>
    <w:rsid w:val="005704D2"/>
    <w:rsid w:val="0057067D"/>
    <w:rsid w:val="00570AE6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6474"/>
    <w:rsid w:val="00590F09"/>
    <w:rsid w:val="00591E50"/>
    <w:rsid w:val="00591F99"/>
    <w:rsid w:val="0059331F"/>
    <w:rsid w:val="00594978"/>
    <w:rsid w:val="005A097B"/>
    <w:rsid w:val="005A3444"/>
    <w:rsid w:val="005A44D0"/>
    <w:rsid w:val="005A57D3"/>
    <w:rsid w:val="005A7A9B"/>
    <w:rsid w:val="005B01EF"/>
    <w:rsid w:val="005B08BF"/>
    <w:rsid w:val="005B16EF"/>
    <w:rsid w:val="005B3DDD"/>
    <w:rsid w:val="005B5E38"/>
    <w:rsid w:val="005B60DF"/>
    <w:rsid w:val="005B61BD"/>
    <w:rsid w:val="005B6929"/>
    <w:rsid w:val="005B7972"/>
    <w:rsid w:val="005C1E90"/>
    <w:rsid w:val="005C4954"/>
    <w:rsid w:val="005C495D"/>
    <w:rsid w:val="005C4E76"/>
    <w:rsid w:val="005C5E4B"/>
    <w:rsid w:val="005C7D6F"/>
    <w:rsid w:val="005D0F74"/>
    <w:rsid w:val="005D38D5"/>
    <w:rsid w:val="005D48F6"/>
    <w:rsid w:val="005D5412"/>
    <w:rsid w:val="005D66BB"/>
    <w:rsid w:val="005D79F2"/>
    <w:rsid w:val="005E0B0C"/>
    <w:rsid w:val="005E26E9"/>
    <w:rsid w:val="005E296A"/>
    <w:rsid w:val="005E2BD6"/>
    <w:rsid w:val="005E6F09"/>
    <w:rsid w:val="005F1044"/>
    <w:rsid w:val="005F1E88"/>
    <w:rsid w:val="005F21B1"/>
    <w:rsid w:val="005F2570"/>
    <w:rsid w:val="005F4368"/>
    <w:rsid w:val="005F45DE"/>
    <w:rsid w:val="005F5BFC"/>
    <w:rsid w:val="005F5E75"/>
    <w:rsid w:val="005F6282"/>
    <w:rsid w:val="005F63E8"/>
    <w:rsid w:val="00600E42"/>
    <w:rsid w:val="00601644"/>
    <w:rsid w:val="006016F6"/>
    <w:rsid w:val="00601C6A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423B"/>
    <w:rsid w:val="006158F5"/>
    <w:rsid w:val="00616F4F"/>
    <w:rsid w:val="0062212E"/>
    <w:rsid w:val="00622207"/>
    <w:rsid w:val="00622AC1"/>
    <w:rsid w:val="006234ED"/>
    <w:rsid w:val="006260E9"/>
    <w:rsid w:val="00630E0F"/>
    <w:rsid w:val="00634D44"/>
    <w:rsid w:val="0063625A"/>
    <w:rsid w:val="006369F5"/>
    <w:rsid w:val="0064116E"/>
    <w:rsid w:val="00641E76"/>
    <w:rsid w:val="00643182"/>
    <w:rsid w:val="006433C5"/>
    <w:rsid w:val="006460AC"/>
    <w:rsid w:val="00646384"/>
    <w:rsid w:val="0064784C"/>
    <w:rsid w:val="00650AD1"/>
    <w:rsid w:val="006514D1"/>
    <w:rsid w:val="006519EC"/>
    <w:rsid w:val="00652265"/>
    <w:rsid w:val="00652ACE"/>
    <w:rsid w:val="0065471A"/>
    <w:rsid w:val="00655037"/>
    <w:rsid w:val="00656C5D"/>
    <w:rsid w:val="006637BF"/>
    <w:rsid w:val="00664D86"/>
    <w:rsid w:val="00666493"/>
    <w:rsid w:val="006666B4"/>
    <w:rsid w:val="00666AD5"/>
    <w:rsid w:val="00666BAA"/>
    <w:rsid w:val="00667A4A"/>
    <w:rsid w:val="006700EA"/>
    <w:rsid w:val="00670D7C"/>
    <w:rsid w:val="00671BB4"/>
    <w:rsid w:val="00671C57"/>
    <w:rsid w:val="00671DC1"/>
    <w:rsid w:val="00673D46"/>
    <w:rsid w:val="00674378"/>
    <w:rsid w:val="006765E1"/>
    <w:rsid w:val="00677FFB"/>
    <w:rsid w:val="006804AC"/>
    <w:rsid w:val="00680B86"/>
    <w:rsid w:val="00680F56"/>
    <w:rsid w:val="00683210"/>
    <w:rsid w:val="00684D07"/>
    <w:rsid w:val="006870E0"/>
    <w:rsid w:val="00687F92"/>
    <w:rsid w:val="006902B5"/>
    <w:rsid w:val="006903A7"/>
    <w:rsid w:val="00690AE5"/>
    <w:rsid w:val="00690B45"/>
    <w:rsid w:val="00691A35"/>
    <w:rsid w:val="00691C24"/>
    <w:rsid w:val="00691D0E"/>
    <w:rsid w:val="00691D7B"/>
    <w:rsid w:val="00691F62"/>
    <w:rsid w:val="00693C94"/>
    <w:rsid w:val="006942F2"/>
    <w:rsid w:val="006945E0"/>
    <w:rsid w:val="00695A02"/>
    <w:rsid w:val="0069630D"/>
    <w:rsid w:val="00697232"/>
    <w:rsid w:val="006A0A4C"/>
    <w:rsid w:val="006A0F96"/>
    <w:rsid w:val="006A1387"/>
    <w:rsid w:val="006A5463"/>
    <w:rsid w:val="006A6514"/>
    <w:rsid w:val="006A6C4E"/>
    <w:rsid w:val="006B0929"/>
    <w:rsid w:val="006B09F3"/>
    <w:rsid w:val="006B1E1A"/>
    <w:rsid w:val="006B33BD"/>
    <w:rsid w:val="006B3793"/>
    <w:rsid w:val="006B38EF"/>
    <w:rsid w:val="006B458D"/>
    <w:rsid w:val="006B4A32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4F4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783"/>
    <w:rsid w:val="006E1D06"/>
    <w:rsid w:val="006E26A9"/>
    <w:rsid w:val="006E2810"/>
    <w:rsid w:val="006E2998"/>
    <w:rsid w:val="006E7DFB"/>
    <w:rsid w:val="006F06E9"/>
    <w:rsid w:val="006F19C1"/>
    <w:rsid w:val="006F1DDB"/>
    <w:rsid w:val="006F48A4"/>
    <w:rsid w:val="006F75E2"/>
    <w:rsid w:val="006F7710"/>
    <w:rsid w:val="006F7BDC"/>
    <w:rsid w:val="006F7D2E"/>
    <w:rsid w:val="00700747"/>
    <w:rsid w:val="0070134D"/>
    <w:rsid w:val="00702D83"/>
    <w:rsid w:val="007036E4"/>
    <w:rsid w:val="007037E5"/>
    <w:rsid w:val="007046E2"/>
    <w:rsid w:val="0070504F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31D05"/>
    <w:rsid w:val="007335FB"/>
    <w:rsid w:val="00735137"/>
    <w:rsid w:val="007353C0"/>
    <w:rsid w:val="00740D02"/>
    <w:rsid w:val="007426FA"/>
    <w:rsid w:val="00742ED7"/>
    <w:rsid w:val="0074748E"/>
    <w:rsid w:val="00750C02"/>
    <w:rsid w:val="00752717"/>
    <w:rsid w:val="00753067"/>
    <w:rsid w:val="0075342D"/>
    <w:rsid w:val="00753AF7"/>
    <w:rsid w:val="00753F0C"/>
    <w:rsid w:val="00756F3A"/>
    <w:rsid w:val="007620B0"/>
    <w:rsid w:val="007623D1"/>
    <w:rsid w:val="00763ED3"/>
    <w:rsid w:val="007648AB"/>
    <w:rsid w:val="007660C3"/>
    <w:rsid w:val="00770742"/>
    <w:rsid w:val="007730CF"/>
    <w:rsid w:val="00773662"/>
    <w:rsid w:val="00773F87"/>
    <w:rsid w:val="007742F9"/>
    <w:rsid w:val="00774A74"/>
    <w:rsid w:val="00775D5A"/>
    <w:rsid w:val="00776775"/>
    <w:rsid w:val="00777CF5"/>
    <w:rsid w:val="00782241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364F"/>
    <w:rsid w:val="007A4DBD"/>
    <w:rsid w:val="007A5530"/>
    <w:rsid w:val="007B07A3"/>
    <w:rsid w:val="007B0DC3"/>
    <w:rsid w:val="007B20A4"/>
    <w:rsid w:val="007B2BD6"/>
    <w:rsid w:val="007B4A1B"/>
    <w:rsid w:val="007B616A"/>
    <w:rsid w:val="007B61E8"/>
    <w:rsid w:val="007C26E6"/>
    <w:rsid w:val="007C4858"/>
    <w:rsid w:val="007C5826"/>
    <w:rsid w:val="007D0CAC"/>
    <w:rsid w:val="007D18D7"/>
    <w:rsid w:val="007D2CE6"/>
    <w:rsid w:val="007E21D0"/>
    <w:rsid w:val="007E2DC5"/>
    <w:rsid w:val="007E2FD4"/>
    <w:rsid w:val="007E35A7"/>
    <w:rsid w:val="007E3C58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00E"/>
    <w:rsid w:val="00812BE7"/>
    <w:rsid w:val="00812CE9"/>
    <w:rsid w:val="00813BCA"/>
    <w:rsid w:val="0081484F"/>
    <w:rsid w:val="00815450"/>
    <w:rsid w:val="0082149E"/>
    <w:rsid w:val="00821AE3"/>
    <w:rsid w:val="008301AD"/>
    <w:rsid w:val="00830280"/>
    <w:rsid w:val="0083232D"/>
    <w:rsid w:val="00834F70"/>
    <w:rsid w:val="00835B3E"/>
    <w:rsid w:val="00835F37"/>
    <w:rsid w:val="00836F82"/>
    <w:rsid w:val="00842657"/>
    <w:rsid w:val="00843B56"/>
    <w:rsid w:val="00844158"/>
    <w:rsid w:val="00844E27"/>
    <w:rsid w:val="00845207"/>
    <w:rsid w:val="0084621F"/>
    <w:rsid w:val="00846A67"/>
    <w:rsid w:val="008477FA"/>
    <w:rsid w:val="00850E97"/>
    <w:rsid w:val="00851041"/>
    <w:rsid w:val="008525E3"/>
    <w:rsid w:val="008536B9"/>
    <w:rsid w:val="00854720"/>
    <w:rsid w:val="00854CBD"/>
    <w:rsid w:val="00854EA7"/>
    <w:rsid w:val="008558AE"/>
    <w:rsid w:val="00856F4E"/>
    <w:rsid w:val="00857E36"/>
    <w:rsid w:val="00860B94"/>
    <w:rsid w:val="008620AF"/>
    <w:rsid w:val="008630D3"/>
    <w:rsid w:val="0086393B"/>
    <w:rsid w:val="008655D0"/>
    <w:rsid w:val="00866ADC"/>
    <w:rsid w:val="00866BEA"/>
    <w:rsid w:val="00866DBF"/>
    <w:rsid w:val="008707A0"/>
    <w:rsid w:val="00870DC3"/>
    <w:rsid w:val="008731B3"/>
    <w:rsid w:val="00873B68"/>
    <w:rsid w:val="00877886"/>
    <w:rsid w:val="0088027D"/>
    <w:rsid w:val="00883652"/>
    <w:rsid w:val="00884484"/>
    <w:rsid w:val="00884B52"/>
    <w:rsid w:val="0088697C"/>
    <w:rsid w:val="00886A61"/>
    <w:rsid w:val="00886DA1"/>
    <w:rsid w:val="00886EC4"/>
    <w:rsid w:val="008871A0"/>
    <w:rsid w:val="00887208"/>
    <w:rsid w:val="0089037E"/>
    <w:rsid w:val="00891FAD"/>
    <w:rsid w:val="008921FC"/>
    <w:rsid w:val="00892A03"/>
    <w:rsid w:val="00896BD7"/>
    <w:rsid w:val="008A037F"/>
    <w:rsid w:val="008A18CB"/>
    <w:rsid w:val="008A1DE5"/>
    <w:rsid w:val="008A2B82"/>
    <w:rsid w:val="008A34D4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7F13"/>
    <w:rsid w:val="008C0D51"/>
    <w:rsid w:val="008C1841"/>
    <w:rsid w:val="008C1BE9"/>
    <w:rsid w:val="008C2D49"/>
    <w:rsid w:val="008C2F95"/>
    <w:rsid w:val="008C33DF"/>
    <w:rsid w:val="008C5933"/>
    <w:rsid w:val="008C7278"/>
    <w:rsid w:val="008C7F2C"/>
    <w:rsid w:val="008D00C4"/>
    <w:rsid w:val="008D02A4"/>
    <w:rsid w:val="008D369C"/>
    <w:rsid w:val="008D3C3E"/>
    <w:rsid w:val="008D411D"/>
    <w:rsid w:val="008D53C2"/>
    <w:rsid w:val="008D725B"/>
    <w:rsid w:val="008E0955"/>
    <w:rsid w:val="008E231B"/>
    <w:rsid w:val="008E2499"/>
    <w:rsid w:val="008E5865"/>
    <w:rsid w:val="008E726B"/>
    <w:rsid w:val="008F0FEE"/>
    <w:rsid w:val="008F17E0"/>
    <w:rsid w:val="008F2526"/>
    <w:rsid w:val="008F57AD"/>
    <w:rsid w:val="008F643F"/>
    <w:rsid w:val="008F691C"/>
    <w:rsid w:val="008F730E"/>
    <w:rsid w:val="00900FE9"/>
    <w:rsid w:val="00901093"/>
    <w:rsid w:val="009011C2"/>
    <w:rsid w:val="0090418A"/>
    <w:rsid w:val="00904DA9"/>
    <w:rsid w:val="0090546C"/>
    <w:rsid w:val="00907B63"/>
    <w:rsid w:val="009127A5"/>
    <w:rsid w:val="009136D4"/>
    <w:rsid w:val="009166FD"/>
    <w:rsid w:val="00922292"/>
    <w:rsid w:val="00922CD6"/>
    <w:rsid w:val="009238B7"/>
    <w:rsid w:val="00925685"/>
    <w:rsid w:val="0092602E"/>
    <w:rsid w:val="00926914"/>
    <w:rsid w:val="0092731C"/>
    <w:rsid w:val="009278E5"/>
    <w:rsid w:val="00930166"/>
    <w:rsid w:val="00931290"/>
    <w:rsid w:val="00931550"/>
    <w:rsid w:val="009320CD"/>
    <w:rsid w:val="009341C1"/>
    <w:rsid w:val="00934510"/>
    <w:rsid w:val="00936D3D"/>
    <w:rsid w:val="00936D7D"/>
    <w:rsid w:val="009451F2"/>
    <w:rsid w:val="00946563"/>
    <w:rsid w:val="009508B5"/>
    <w:rsid w:val="0095135A"/>
    <w:rsid w:val="00951B58"/>
    <w:rsid w:val="00953BC8"/>
    <w:rsid w:val="00953CCF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70423"/>
    <w:rsid w:val="00974225"/>
    <w:rsid w:val="00975806"/>
    <w:rsid w:val="00975FC8"/>
    <w:rsid w:val="0097653B"/>
    <w:rsid w:val="009812FE"/>
    <w:rsid w:val="00981365"/>
    <w:rsid w:val="00981EDD"/>
    <w:rsid w:val="00982086"/>
    <w:rsid w:val="00984188"/>
    <w:rsid w:val="00984482"/>
    <w:rsid w:val="00984EF9"/>
    <w:rsid w:val="009900FF"/>
    <w:rsid w:val="00993820"/>
    <w:rsid w:val="009939BC"/>
    <w:rsid w:val="00993EE5"/>
    <w:rsid w:val="009952BE"/>
    <w:rsid w:val="009A226F"/>
    <w:rsid w:val="009A253F"/>
    <w:rsid w:val="009A3366"/>
    <w:rsid w:val="009A3EEC"/>
    <w:rsid w:val="009A47C9"/>
    <w:rsid w:val="009A53CC"/>
    <w:rsid w:val="009A5798"/>
    <w:rsid w:val="009A57A9"/>
    <w:rsid w:val="009A59D2"/>
    <w:rsid w:val="009A5BFA"/>
    <w:rsid w:val="009B44C9"/>
    <w:rsid w:val="009B4602"/>
    <w:rsid w:val="009B517B"/>
    <w:rsid w:val="009C0307"/>
    <w:rsid w:val="009C1CED"/>
    <w:rsid w:val="009C4616"/>
    <w:rsid w:val="009C485A"/>
    <w:rsid w:val="009D02F7"/>
    <w:rsid w:val="009D0BA0"/>
    <w:rsid w:val="009D1024"/>
    <w:rsid w:val="009D1B9E"/>
    <w:rsid w:val="009D1CA8"/>
    <w:rsid w:val="009D26B5"/>
    <w:rsid w:val="009D36E8"/>
    <w:rsid w:val="009D4E42"/>
    <w:rsid w:val="009D67FE"/>
    <w:rsid w:val="009D6DC2"/>
    <w:rsid w:val="009E0FB8"/>
    <w:rsid w:val="009E27E2"/>
    <w:rsid w:val="009E4C10"/>
    <w:rsid w:val="009E5311"/>
    <w:rsid w:val="009E596D"/>
    <w:rsid w:val="009E79B0"/>
    <w:rsid w:val="009F2940"/>
    <w:rsid w:val="009F4A04"/>
    <w:rsid w:val="009F5406"/>
    <w:rsid w:val="009F5C77"/>
    <w:rsid w:val="009F7F74"/>
    <w:rsid w:val="00A00BA3"/>
    <w:rsid w:val="00A01818"/>
    <w:rsid w:val="00A01EF3"/>
    <w:rsid w:val="00A05644"/>
    <w:rsid w:val="00A111EB"/>
    <w:rsid w:val="00A11578"/>
    <w:rsid w:val="00A11F1B"/>
    <w:rsid w:val="00A1365E"/>
    <w:rsid w:val="00A201CE"/>
    <w:rsid w:val="00A20819"/>
    <w:rsid w:val="00A21BB1"/>
    <w:rsid w:val="00A22F48"/>
    <w:rsid w:val="00A24C90"/>
    <w:rsid w:val="00A25671"/>
    <w:rsid w:val="00A35A0A"/>
    <w:rsid w:val="00A36228"/>
    <w:rsid w:val="00A37948"/>
    <w:rsid w:val="00A412A4"/>
    <w:rsid w:val="00A43A10"/>
    <w:rsid w:val="00A44758"/>
    <w:rsid w:val="00A4541B"/>
    <w:rsid w:val="00A46D2F"/>
    <w:rsid w:val="00A5044A"/>
    <w:rsid w:val="00A50B0B"/>
    <w:rsid w:val="00A5138A"/>
    <w:rsid w:val="00A53263"/>
    <w:rsid w:val="00A5585E"/>
    <w:rsid w:val="00A6259B"/>
    <w:rsid w:val="00A62B39"/>
    <w:rsid w:val="00A63217"/>
    <w:rsid w:val="00A64F96"/>
    <w:rsid w:val="00A67088"/>
    <w:rsid w:val="00A707B5"/>
    <w:rsid w:val="00A70B1F"/>
    <w:rsid w:val="00A70B83"/>
    <w:rsid w:val="00A718F8"/>
    <w:rsid w:val="00A72F8C"/>
    <w:rsid w:val="00A73242"/>
    <w:rsid w:val="00A74438"/>
    <w:rsid w:val="00A75203"/>
    <w:rsid w:val="00A756C5"/>
    <w:rsid w:val="00A75703"/>
    <w:rsid w:val="00A76968"/>
    <w:rsid w:val="00A80638"/>
    <w:rsid w:val="00A80914"/>
    <w:rsid w:val="00A82010"/>
    <w:rsid w:val="00A83202"/>
    <w:rsid w:val="00A83D20"/>
    <w:rsid w:val="00A86BC9"/>
    <w:rsid w:val="00A91677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B75"/>
    <w:rsid w:val="00AA2CCD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2CD"/>
    <w:rsid w:val="00AB7729"/>
    <w:rsid w:val="00AB7F76"/>
    <w:rsid w:val="00AC018F"/>
    <w:rsid w:val="00AC1CAF"/>
    <w:rsid w:val="00AC3030"/>
    <w:rsid w:val="00AC45EE"/>
    <w:rsid w:val="00AC5A2C"/>
    <w:rsid w:val="00AC5DC8"/>
    <w:rsid w:val="00AC7360"/>
    <w:rsid w:val="00AD0987"/>
    <w:rsid w:val="00AD39A9"/>
    <w:rsid w:val="00AD47B1"/>
    <w:rsid w:val="00AD4845"/>
    <w:rsid w:val="00AD5E45"/>
    <w:rsid w:val="00AD6418"/>
    <w:rsid w:val="00AD6D87"/>
    <w:rsid w:val="00AE02D5"/>
    <w:rsid w:val="00AE0650"/>
    <w:rsid w:val="00AE3339"/>
    <w:rsid w:val="00AE49A9"/>
    <w:rsid w:val="00AE4DC5"/>
    <w:rsid w:val="00AE4E4F"/>
    <w:rsid w:val="00AE7068"/>
    <w:rsid w:val="00AE7EE5"/>
    <w:rsid w:val="00AF0AEE"/>
    <w:rsid w:val="00AF17C3"/>
    <w:rsid w:val="00AF228B"/>
    <w:rsid w:val="00AF2413"/>
    <w:rsid w:val="00AF4A47"/>
    <w:rsid w:val="00AF6FCC"/>
    <w:rsid w:val="00B0023A"/>
    <w:rsid w:val="00B00E4B"/>
    <w:rsid w:val="00B01C1A"/>
    <w:rsid w:val="00B03413"/>
    <w:rsid w:val="00B045A7"/>
    <w:rsid w:val="00B046EE"/>
    <w:rsid w:val="00B053C6"/>
    <w:rsid w:val="00B05D6C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0878"/>
    <w:rsid w:val="00B311E1"/>
    <w:rsid w:val="00B313FF"/>
    <w:rsid w:val="00B32531"/>
    <w:rsid w:val="00B32A64"/>
    <w:rsid w:val="00B3336C"/>
    <w:rsid w:val="00B3384D"/>
    <w:rsid w:val="00B35A9F"/>
    <w:rsid w:val="00B35B64"/>
    <w:rsid w:val="00B36377"/>
    <w:rsid w:val="00B36C17"/>
    <w:rsid w:val="00B36FC8"/>
    <w:rsid w:val="00B37EAC"/>
    <w:rsid w:val="00B40010"/>
    <w:rsid w:val="00B40FAF"/>
    <w:rsid w:val="00B41A42"/>
    <w:rsid w:val="00B423D6"/>
    <w:rsid w:val="00B42821"/>
    <w:rsid w:val="00B4459B"/>
    <w:rsid w:val="00B44DA0"/>
    <w:rsid w:val="00B44FA3"/>
    <w:rsid w:val="00B52F4B"/>
    <w:rsid w:val="00B549EF"/>
    <w:rsid w:val="00B56593"/>
    <w:rsid w:val="00B56F7C"/>
    <w:rsid w:val="00B5766E"/>
    <w:rsid w:val="00B6179C"/>
    <w:rsid w:val="00B61AFD"/>
    <w:rsid w:val="00B632E5"/>
    <w:rsid w:val="00B6386F"/>
    <w:rsid w:val="00B65A2B"/>
    <w:rsid w:val="00B67CF1"/>
    <w:rsid w:val="00B70E4B"/>
    <w:rsid w:val="00B71449"/>
    <w:rsid w:val="00B72096"/>
    <w:rsid w:val="00B72147"/>
    <w:rsid w:val="00B73A0F"/>
    <w:rsid w:val="00B7692E"/>
    <w:rsid w:val="00B77D70"/>
    <w:rsid w:val="00B80D5E"/>
    <w:rsid w:val="00B80FEC"/>
    <w:rsid w:val="00B8163D"/>
    <w:rsid w:val="00B8450D"/>
    <w:rsid w:val="00B86859"/>
    <w:rsid w:val="00B879FB"/>
    <w:rsid w:val="00B91AFB"/>
    <w:rsid w:val="00B91BB5"/>
    <w:rsid w:val="00B92058"/>
    <w:rsid w:val="00B9232F"/>
    <w:rsid w:val="00B934BA"/>
    <w:rsid w:val="00B937A9"/>
    <w:rsid w:val="00B94B35"/>
    <w:rsid w:val="00B94BC2"/>
    <w:rsid w:val="00B94CAC"/>
    <w:rsid w:val="00B95267"/>
    <w:rsid w:val="00B95282"/>
    <w:rsid w:val="00B952AA"/>
    <w:rsid w:val="00B95542"/>
    <w:rsid w:val="00B95ED3"/>
    <w:rsid w:val="00B96E1A"/>
    <w:rsid w:val="00B96EBB"/>
    <w:rsid w:val="00B96F04"/>
    <w:rsid w:val="00B97DC7"/>
    <w:rsid w:val="00BA010D"/>
    <w:rsid w:val="00BA18C4"/>
    <w:rsid w:val="00BA41E7"/>
    <w:rsid w:val="00BA45CE"/>
    <w:rsid w:val="00BA4A26"/>
    <w:rsid w:val="00BA4C23"/>
    <w:rsid w:val="00BA53DB"/>
    <w:rsid w:val="00BA68C5"/>
    <w:rsid w:val="00BB3257"/>
    <w:rsid w:val="00BB5644"/>
    <w:rsid w:val="00BB566B"/>
    <w:rsid w:val="00BB599C"/>
    <w:rsid w:val="00BB647F"/>
    <w:rsid w:val="00BB66CC"/>
    <w:rsid w:val="00BC0CFA"/>
    <w:rsid w:val="00BC1DE9"/>
    <w:rsid w:val="00BC2041"/>
    <w:rsid w:val="00BC2A1C"/>
    <w:rsid w:val="00BC2D72"/>
    <w:rsid w:val="00BC3159"/>
    <w:rsid w:val="00BC4D94"/>
    <w:rsid w:val="00BC5DF3"/>
    <w:rsid w:val="00BC698C"/>
    <w:rsid w:val="00BD076A"/>
    <w:rsid w:val="00BD07C1"/>
    <w:rsid w:val="00BD177B"/>
    <w:rsid w:val="00BD271E"/>
    <w:rsid w:val="00BD447E"/>
    <w:rsid w:val="00BD5001"/>
    <w:rsid w:val="00BD5DF7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E764F"/>
    <w:rsid w:val="00BF08C8"/>
    <w:rsid w:val="00BF26E7"/>
    <w:rsid w:val="00BF2800"/>
    <w:rsid w:val="00BF2E09"/>
    <w:rsid w:val="00BF38BE"/>
    <w:rsid w:val="00BF3A7E"/>
    <w:rsid w:val="00BF3E9A"/>
    <w:rsid w:val="00BF5013"/>
    <w:rsid w:val="00BF5F2C"/>
    <w:rsid w:val="00BF638D"/>
    <w:rsid w:val="00BF6ECE"/>
    <w:rsid w:val="00BF7708"/>
    <w:rsid w:val="00C00A5A"/>
    <w:rsid w:val="00C03994"/>
    <w:rsid w:val="00C03AC4"/>
    <w:rsid w:val="00C03D9F"/>
    <w:rsid w:val="00C04AAC"/>
    <w:rsid w:val="00C05188"/>
    <w:rsid w:val="00C0533C"/>
    <w:rsid w:val="00C060A5"/>
    <w:rsid w:val="00C06CC8"/>
    <w:rsid w:val="00C07F74"/>
    <w:rsid w:val="00C10D26"/>
    <w:rsid w:val="00C154E3"/>
    <w:rsid w:val="00C16F6A"/>
    <w:rsid w:val="00C17658"/>
    <w:rsid w:val="00C21067"/>
    <w:rsid w:val="00C21218"/>
    <w:rsid w:val="00C21F01"/>
    <w:rsid w:val="00C22D41"/>
    <w:rsid w:val="00C248B9"/>
    <w:rsid w:val="00C2776F"/>
    <w:rsid w:val="00C27A4C"/>
    <w:rsid w:val="00C33683"/>
    <w:rsid w:val="00C413D4"/>
    <w:rsid w:val="00C4215E"/>
    <w:rsid w:val="00C538D8"/>
    <w:rsid w:val="00C54195"/>
    <w:rsid w:val="00C54ED2"/>
    <w:rsid w:val="00C558D0"/>
    <w:rsid w:val="00C57601"/>
    <w:rsid w:val="00C6159C"/>
    <w:rsid w:val="00C62F7F"/>
    <w:rsid w:val="00C63C5F"/>
    <w:rsid w:val="00C652D7"/>
    <w:rsid w:val="00C66F4F"/>
    <w:rsid w:val="00C70B3E"/>
    <w:rsid w:val="00C72446"/>
    <w:rsid w:val="00C7321C"/>
    <w:rsid w:val="00C771CF"/>
    <w:rsid w:val="00C7785B"/>
    <w:rsid w:val="00C80149"/>
    <w:rsid w:val="00C81087"/>
    <w:rsid w:val="00C82054"/>
    <w:rsid w:val="00C82985"/>
    <w:rsid w:val="00C83421"/>
    <w:rsid w:val="00C85341"/>
    <w:rsid w:val="00C866EA"/>
    <w:rsid w:val="00C87190"/>
    <w:rsid w:val="00C91232"/>
    <w:rsid w:val="00C91748"/>
    <w:rsid w:val="00C91DE2"/>
    <w:rsid w:val="00C923AD"/>
    <w:rsid w:val="00C92D7E"/>
    <w:rsid w:val="00C94BD0"/>
    <w:rsid w:val="00C94EAD"/>
    <w:rsid w:val="00C95F44"/>
    <w:rsid w:val="00C96DB5"/>
    <w:rsid w:val="00C9714F"/>
    <w:rsid w:val="00C9767D"/>
    <w:rsid w:val="00C97A24"/>
    <w:rsid w:val="00CA1A91"/>
    <w:rsid w:val="00CA2070"/>
    <w:rsid w:val="00CA229F"/>
    <w:rsid w:val="00CA241C"/>
    <w:rsid w:val="00CA4ACD"/>
    <w:rsid w:val="00CA4DF6"/>
    <w:rsid w:val="00CA57A4"/>
    <w:rsid w:val="00CA5D78"/>
    <w:rsid w:val="00CA5DA2"/>
    <w:rsid w:val="00CA6396"/>
    <w:rsid w:val="00CA68E5"/>
    <w:rsid w:val="00CA7872"/>
    <w:rsid w:val="00CA7B3F"/>
    <w:rsid w:val="00CA7E48"/>
    <w:rsid w:val="00CA7F3C"/>
    <w:rsid w:val="00CB03EF"/>
    <w:rsid w:val="00CB0543"/>
    <w:rsid w:val="00CB0F1F"/>
    <w:rsid w:val="00CB1FB4"/>
    <w:rsid w:val="00CB2F1C"/>
    <w:rsid w:val="00CB40BE"/>
    <w:rsid w:val="00CB4FEE"/>
    <w:rsid w:val="00CB6982"/>
    <w:rsid w:val="00CC1444"/>
    <w:rsid w:val="00CC2104"/>
    <w:rsid w:val="00CC3FCE"/>
    <w:rsid w:val="00CC434C"/>
    <w:rsid w:val="00CC4D46"/>
    <w:rsid w:val="00CC5E8B"/>
    <w:rsid w:val="00CC6DAC"/>
    <w:rsid w:val="00CC6F5C"/>
    <w:rsid w:val="00CC7F48"/>
    <w:rsid w:val="00CD065F"/>
    <w:rsid w:val="00CD0F91"/>
    <w:rsid w:val="00CD16C6"/>
    <w:rsid w:val="00CD2294"/>
    <w:rsid w:val="00CD2FC5"/>
    <w:rsid w:val="00CD3FA7"/>
    <w:rsid w:val="00CD7293"/>
    <w:rsid w:val="00CE05AA"/>
    <w:rsid w:val="00CE166F"/>
    <w:rsid w:val="00CE4D9B"/>
    <w:rsid w:val="00CE6D0B"/>
    <w:rsid w:val="00CF0905"/>
    <w:rsid w:val="00CF0DC7"/>
    <w:rsid w:val="00CF2216"/>
    <w:rsid w:val="00CF3FAD"/>
    <w:rsid w:val="00D027F8"/>
    <w:rsid w:val="00D03615"/>
    <w:rsid w:val="00D04F19"/>
    <w:rsid w:val="00D05991"/>
    <w:rsid w:val="00D070F9"/>
    <w:rsid w:val="00D07CB7"/>
    <w:rsid w:val="00D07D77"/>
    <w:rsid w:val="00D1087A"/>
    <w:rsid w:val="00D11AAB"/>
    <w:rsid w:val="00D11EA6"/>
    <w:rsid w:val="00D16AF2"/>
    <w:rsid w:val="00D20000"/>
    <w:rsid w:val="00D210FC"/>
    <w:rsid w:val="00D21874"/>
    <w:rsid w:val="00D21CC7"/>
    <w:rsid w:val="00D224FD"/>
    <w:rsid w:val="00D23543"/>
    <w:rsid w:val="00D23ABC"/>
    <w:rsid w:val="00D23BC2"/>
    <w:rsid w:val="00D2423E"/>
    <w:rsid w:val="00D25534"/>
    <w:rsid w:val="00D2688B"/>
    <w:rsid w:val="00D30BA3"/>
    <w:rsid w:val="00D30E9C"/>
    <w:rsid w:val="00D32CF4"/>
    <w:rsid w:val="00D32E13"/>
    <w:rsid w:val="00D34613"/>
    <w:rsid w:val="00D36909"/>
    <w:rsid w:val="00D36D64"/>
    <w:rsid w:val="00D37037"/>
    <w:rsid w:val="00D37AD8"/>
    <w:rsid w:val="00D416A6"/>
    <w:rsid w:val="00D4264F"/>
    <w:rsid w:val="00D43C88"/>
    <w:rsid w:val="00D440AF"/>
    <w:rsid w:val="00D462B7"/>
    <w:rsid w:val="00D465B6"/>
    <w:rsid w:val="00D46E56"/>
    <w:rsid w:val="00D46E59"/>
    <w:rsid w:val="00D47304"/>
    <w:rsid w:val="00D51C5C"/>
    <w:rsid w:val="00D5234C"/>
    <w:rsid w:val="00D54594"/>
    <w:rsid w:val="00D546B2"/>
    <w:rsid w:val="00D54ACE"/>
    <w:rsid w:val="00D569C6"/>
    <w:rsid w:val="00D57308"/>
    <w:rsid w:val="00D57CBA"/>
    <w:rsid w:val="00D612A6"/>
    <w:rsid w:val="00D61DA1"/>
    <w:rsid w:val="00D65E1D"/>
    <w:rsid w:val="00D65F40"/>
    <w:rsid w:val="00D668EA"/>
    <w:rsid w:val="00D70516"/>
    <w:rsid w:val="00D71426"/>
    <w:rsid w:val="00D715B0"/>
    <w:rsid w:val="00D76340"/>
    <w:rsid w:val="00D76DF7"/>
    <w:rsid w:val="00D84674"/>
    <w:rsid w:val="00D91007"/>
    <w:rsid w:val="00D91BF7"/>
    <w:rsid w:val="00D96009"/>
    <w:rsid w:val="00D9755E"/>
    <w:rsid w:val="00DA2311"/>
    <w:rsid w:val="00DA49B3"/>
    <w:rsid w:val="00DA4BC0"/>
    <w:rsid w:val="00DA56F0"/>
    <w:rsid w:val="00DB1C7C"/>
    <w:rsid w:val="00DB2D83"/>
    <w:rsid w:val="00DB4A13"/>
    <w:rsid w:val="00DB5CAD"/>
    <w:rsid w:val="00DB6AF1"/>
    <w:rsid w:val="00DB708E"/>
    <w:rsid w:val="00DC02D9"/>
    <w:rsid w:val="00DC37EE"/>
    <w:rsid w:val="00DD03B5"/>
    <w:rsid w:val="00DD1B85"/>
    <w:rsid w:val="00DD1CCF"/>
    <w:rsid w:val="00DD3502"/>
    <w:rsid w:val="00DD763C"/>
    <w:rsid w:val="00DE04E3"/>
    <w:rsid w:val="00DE27BC"/>
    <w:rsid w:val="00DE2A20"/>
    <w:rsid w:val="00DE32AD"/>
    <w:rsid w:val="00DE5046"/>
    <w:rsid w:val="00DE7755"/>
    <w:rsid w:val="00DE7FCF"/>
    <w:rsid w:val="00DF000E"/>
    <w:rsid w:val="00DF2309"/>
    <w:rsid w:val="00DF2802"/>
    <w:rsid w:val="00DF49F9"/>
    <w:rsid w:val="00DF619D"/>
    <w:rsid w:val="00DF690E"/>
    <w:rsid w:val="00DF6E16"/>
    <w:rsid w:val="00DF7FCB"/>
    <w:rsid w:val="00E00739"/>
    <w:rsid w:val="00E04A5D"/>
    <w:rsid w:val="00E04FCE"/>
    <w:rsid w:val="00E0533F"/>
    <w:rsid w:val="00E056BD"/>
    <w:rsid w:val="00E0589F"/>
    <w:rsid w:val="00E0595F"/>
    <w:rsid w:val="00E06D41"/>
    <w:rsid w:val="00E07951"/>
    <w:rsid w:val="00E11754"/>
    <w:rsid w:val="00E16F78"/>
    <w:rsid w:val="00E2011D"/>
    <w:rsid w:val="00E2123C"/>
    <w:rsid w:val="00E23CD1"/>
    <w:rsid w:val="00E25703"/>
    <w:rsid w:val="00E2671A"/>
    <w:rsid w:val="00E26740"/>
    <w:rsid w:val="00E26AF3"/>
    <w:rsid w:val="00E315F6"/>
    <w:rsid w:val="00E316B7"/>
    <w:rsid w:val="00E31DB0"/>
    <w:rsid w:val="00E335BB"/>
    <w:rsid w:val="00E33FC1"/>
    <w:rsid w:val="00E345F4"/>
    <w:rsid w:val="00E34627"/>
    <w:rsid w:val="00E3575C"/>
    <w:rsid w:val="00E37EF4"/>
    <w:rsid w:val="00E400E0"/>
    <w:rsid w:val="00E44E40"/>
    <w:rsid w:val="00E462E0"/>
    <w:rsid w:val="00E50E24"/>
    <w:rsid w:val="00E5197A"/>
    <w:rsid w:val="00E51DBE"/>
    <w:rsid w:val="00E53585"/>
    <w:rsid w:val="00E55B0E"/>
    <w:rsid w:val="00E57F84"/>
    <w:rsid w:val="00E60E15"/>
    <w:rsid w:val="00E6254B"/>
    <w:rsid w:val="00E661D3"/>
    <w:rsid w:val="00E668BA"/>
    <w:rsid w:val="00E70E6D"/>
    <w:rsid w:val="00E70EAA"/>
    <w:rsid w:val="00E7162A"/>
    <w:rsid w:val="00E72C88"/>
    <w:rsid w:val="00E752BF"/>
    <w:rsid w:val="00E77918"/>
    <w:rsid w:val="00E80CB7"/>
    <w:rsid w:val="00E8361D"/>
    <w:rsid w:val="00E860FE"/>
    <w:rsid w:val="00E87E2C"/>
    <w:rsid w:val="00E930A5"/>
    <w:rsid w:val="00E93ECA"/>
    <w:rsid w:val="00E94E8F"/>
    <w:rsid w:val="00E966CD"/>
    <w:rsid w:val="00E97426"/>
    <w:rsid w:val="00E97725"/>
    <w:rsid w:val="00E97D9C"/>
    <w:rsid w:val="00EA168A"/>
    <w:rsid w:val="00EA403A"/>
    <w:rsid w:val="00EA4DCD"/>
    <w:rsid w:val="00EA71AE"/>
    <w:rsid w:val="00EA7B50"/>
    <w:rsid w:val="00EB07BA"/>
    <w:rsid w:val="00EB2213"/>
    <w:rsid w:val="00EB2B7A"/>
    <w:rsid w:val="00EB433F"/>
    <w:rsid w:val="00EB54E1"/>
    <w:rsid w:val="00EB6252"/>
    <w:rsid w:val="00EB646E"/>
    <w:rsid w:val="00EB6851"/>
    <w:rsid w:val="00EC0E00"/>
    <w:rsid w:val="00EC33C5"/>
    <w:rsid w:val="00EC373B"/>
    <w:rsid w:val="00EC3FE5"/>
    <w:rsid w:val="00EC5E12"/>
    <w:rsid w:val="00EC7E12"/>
    <w:rsid w:val="00ED05AE"/>
    <w:rsid w:val="00ED0E89"/>
    <w:rsid w:val="00ED19D1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71CA"/>
    <w:rsid w:val="00EF7932"/>
    <w:rsid w:val="00F01452"/>
    <w:rsid w:val="00F021CE"/>
    <w:rsid w:val="00F056D9"/>
    <w:rsid w:val="00F06047"/>
    <w:rsid w:val="00F0642A"/>
    <w:rsid w:val="00F064B8"/>
    <w:rsid w:val="00F06CB6"/>
    <w:rsid w:val="00F074E1"/>
    <w:rsid w:val="00F07C02"/>
    <w:rsid w:val="00F07F48"/>
    <w:rsid w:val="00F11028"/>
    <w:rsid w:val="00F1163E"/>
    <w:rsid w:val="00F133D1"/>
    <w:rsid w:val="00F1361A"/>
    <w:rsid w:val="00F147CE"/>
    <w:rsid w:val="00F14A49"/>
    <w:rsid w:val="00F173A8"/>
    <w:rsid w:val="00F1792D"/>
    <w:rsid w:val="00F17C3B"/>
    <w:rsid w:val="00F239EB"/>
    <w:rsid w:val="00F250C9"/>
    <w:rsid w:val="00F25D00"/>
    <w:rsid w:val="00F2671E"/>
    <w:rsid w:val="00F27312"/>
    <w:rsid w:val="00F2777B"/>
    <w:rsid w:val="00F3233F"/>
    <w:rsid w:val="00F328C4"/>
    <w:rsid w:val="00F347BC"/>
    <w:rsid w:val="00F35F2B"/>
    <w:rsid w:val="00F364B0"/>
    <w:rsid w:val="00F376A7"/>
    <w:rsid w:val="00F37B29"/>
    <w:rsid w:val="00F41EA2"/>
    <w:rsid w:val="00F42510"/>
    <w:rsid w:val="00F4271F"/>
    <w:rsid w:val="00F435A1"/>
    <w:rsid w:val="00F43D47"/>
    <w:rsid w:val="00F43DF4"/>
    <w:rsid w:val="00F4441E"/>
    <w:rsid w:val="00F45DC5"/>
    <w:rsid w:val="00F53831"/>
    <w:rsid w:val="00F53DF3"/>
    <w:rsid w:val="00F54633"/>
    <w:rsid w:val="00F56F1B"/>
    <w:rsid w:val="00F609EF"/>
    <w:rsid w:val="00F61124"/>
    <w:rsid w:val="00F6222A"/>
    <w:rsid w:val="00F63B10"/>
    <w:rsid w:val="00F63F0D"/>
    <w:rsid w:val="00F657EA"/>
    <w:rsid w:val="00F7036E"/>
    <w:rsid w:val="00F70F39"/>
    <w:rsid w:val="00F726CD"/>
    <w:rsid w:val="00F730FF"/>
    <w:rsid w:val="00F76219"/>
    <w:rsid w:val="00F76C0C"/>
    <w:rsid w:val="00F77636"/>
    <w:rsid w:val="00F77767"/>
    <w:rsid w:val="00F826B4"/>
    <w:rsid w:val="00F83679"/>
    <w:rsid w:val="00F84521"/>
    <w:rsid w:val="00F847C0"/>
    <w:rsid w:val="00F93554"/>
    <w:rsid w:val="00F93C76"/>
    <w:rsid w:val="00F96621"/>
    <w:rsid w:val="00F9683C"/>
    <w:rsid w:val="00F970B8"/>
    <w:rsid w:val="00F97190"/>
    <w:rsid w:val="00FA191D"/>
    <w:rsid w:val="00FA2FFE"/>
    <w:rsid w:val="00FA3D0B"/>
    <w:rsid w:val="00FA59EE"/>
    <w:rsid w:val="00FB3543"/>
    <w:rsid w:val="00FB7129"/>
    <w:rsid w:val="00FB72EE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63C"/>
    <w:rsid w:val="00FD7C59"/>
    <w:rsid w:val="00FE1728"/>
    <w:rsid w:val="00FE1F62"/>
    <w:rsid w:val="00FE4DDE"/>
    <w:rsid w:val="00FE5967"/>
    <w:rsid w:val="00FE6637"/>
    <w:rsid w:val="00FF38A9"/>
    <w:rsid w:val="00FF38E1"/>
    <w:rsid w:val="00FF3937"/>
    <w:rsid w:val="00FF4134"/>
    <w:rsid w:val="00FF4C8B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  <w:lang w:val="x-none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val="x-none" w:eastAsia="x-none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val="x-none"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  <w:lang w:val="x-none" w:eastAsia="x-none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  <w:lang w:val="x-none" w:eastAsia="x-none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uiPriority w:val="99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paragraph" w:styleId="Zkladntextodsazen2">
    <w:name w:val="Body Text Indent 2"/>
    <w:basedOn w:val="Normln"/>
    <w:link w:val="Zkladntextodsazen2Char"/>
    <w:unhideWhenUsed/>
    <w:rsid w:val="004E62B5"/>
    <w:pPr>
      <w:suppressAutoHyphens w:val="0"/>
      <w:overflowPunct/>
      <w:autoSpaceDE/>
      <w:spacing w:after="120" w:line="480" w:lineRule="auto"/>
      <w:ind w:left="283"/>
      <w:textAlignment w:val="auto"/>
    </w:pPr>
    <w:rPr>
      <w:rFonts w:ascii="Times New Roman" w:hAnsi="Times New Roman"/>
      <w:sz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62B5"/>
  </w:style>
  <w:style w:type="paragraph" w:styleId="Bezmezer">
    <w:name w:val="No Spacing"/>
    <w:uiPriority w:val="1"/>
    <w:qFormat/>
    <w:rsid w:val="002351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  <w:lang w:val="x-none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val="x-none"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  <w:lang w:val="x-none" w:eastAsia="x-none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val="x-none"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  <w:lang w:val="x-none" w:eastAsia="x-none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  <w:lang w:val="x-none" w:eastAsia="x-none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  <w:lang w:val="x-none" w:eastAsia="x-none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uiPriority w:val="59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uiPriority w:val="99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paragraph" w:styleId="Zkladntextodsazen2">
    <w:name w:val="Body Text Indent 2"/>
    <w:basedOn w:val="Normln"/>
    <w:link w:val="Zkladntextodsazen2Char"/>
    <w:unhideWhenUsed/>
    <w:rsid w:val="004E62B5"/>
    <w:pPr>
      <w:suppressAutoHyphens w:val="0"/>
      <w:overflowPunct/>
      <w:autoSpaceDE/>
      <w:spacing w:after="120" w:line="480" w:lineRule="auto"/>
      <w:ind w:left="283"/>
      <w:textAlignment w:val="auto"/>
    </w:pPr>
    <w:rPr>
      <w:rFonts w:ascii="Times New Roman" w:hAnsi="Times New Roman"/>
      <w:sz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62B5"/>
  </w:style>
  <w:style w:type="paragraph" w:styleId="Bezmezer">
    <w:name w:val="No Spacing"/>
    <w:uiPriority w:val="1"/>
    <w:qFormat/>
    <w:rsid w:val="002351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51B6-0F19-47AC-8055-210D7EB2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6726</Words>
  <Characters>40893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47524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2010-11-29T06:57:00Z</cp:lastPrinted>
  <dcterms:created xsi:type="dcterms:W3CDTF">2014-06-19T07:39:00Z</dcterms:created>
  <dcterms:modified xsi:type="dcterms:W3CDTF">2014-10-29T08:02:00Z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