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bookmarkStart w:name="_GoBack" w:id="0"/>
      <w:bookmarkEnd w:id="0"/>
    </w:p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2A20DF" w:rsidRDefault="002A20DF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>Č</w:t>
      </w:r>
      <w:r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estné prohlášení zhotovi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tele k veřejné zakáz</w:t>
      </w: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ce malého rozsahu na služby pod 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názvem </w:t>
      </w:r>
    </w:p>
    <w:p w:rsidRPr="00151E2D" w:rsidR="009E17EC" w:rsidP="009E17EC" w:rsidRDefault="009E17EC">
      <w:pPr>
        <w:adjustRightInd w:val="false"/>
        <w:jc w:val="center"/>
        <w:rPr>
          <w:rFonts w:ascii="Arial" w:hAnsi="Arial" w:cs="Arial"/>
          <w:b/>
          <w:bCs/>
          <w:sz w:val="22"/>
          <w:szCs w:val="22"/>
        </w:rPr>
      </w:pPr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>„</w:t>
      </w:r>
      <w:r w:rsidR="000D1555">
        <w:rPr>
          <w:rFonts w:ascii="Arial" w:hAnsi="Arial" w:cs="Arial"/>
          <w:b/>
          <w:sz w:val="22"/>
          <w:szCs w:val="22"/>
        </w:rPr>
        <w:t>Pasport místních komunikací a dopravního značení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Pr="00070767" w:rsidR="009E17EC" w:rsidP="009E17EC" w:rsidRDefault="009E17EC">
      <w:pPr>
        <w:widowControl w:val="false"/>
        <w:adjustRightInd w:val="false"/>
        <w:ind w:right="141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567"/>
          <w:tab w:val="right" w:pos="8222"/>
        </w:tabs>
        <w:adjustRightInd w:val="false"/>
        <w:ind w:left="567" w:right="-1" w:hanging="567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 xml:space="preserve">tel (obchodní název):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Adresa, sídlo, místo podnikání: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IČO: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DIČ: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Telefon, fax, e-mail: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Jméno oprávněné osoby: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 souladu s vyhlášenými podmínkami zadavatele ke shora uvedenému výběrovému řízení proka</w:t>
      </w:r>
      <w:r>
        <w:rPr>
          <w:rFonts w:ascii="Arial" w:hAnsi="Arial" w:eastAsia="HiraginoSans-W3" w:cs="Arial"/>
          <w:sz w:val="22"/>
          <w:szCs w:val="22"/>
          <w:u w:color="FF0000"/>
        </w:rPr>
        <w:t>zuji jako oprávněná osoba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splnění tohoto požadavku zadavatele předložením níže uvedeného prohlášení takto:</w:t>
      </w: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Prohlašuji, že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 nemá daňové nedoplatky, nedoplatky na pojistném či penále týkajícím se veřejného zdravotního pojištění nebo sociálního zabezpečení nebo příspěvku na státní politiku zaměstnanosti.</w:t>
      </w: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 …………………… dne: ……………………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……………………………………………………………………..</w:t>
      </w: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podpis oprávněné osoby*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*) oprávněnou osobou se rozumí osoba, která je oprávněná jednat jménem (např. dle zápisu v obc</w:t>
      </w:r>
      <w:r>
        <w:rPr>
          <w:rFonts w:ascii="Arial" w:hAnsi="Arial" w:eastAsia="HiraginoSans-W3" w:cs="Arial"/>
          <w:sz w:val="22"/>
          <w:szCs w:val="22"/>
          <w:u w:color="FF0000"/>
        </w:rPr>
        <w:t>hodním rejstříku) nebo za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(např. na základě udělené plné moci</w:t>
      </w: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B8C" w:rsidP="009B7B8C" w:rsidRDefault="009B7B8C">
      <w:r>
        <w:separator/>
      </w:r>
    </w:p>
  </w:endnote>
  <w:endnote w:type="continuationSeparator" w:id="0">
    <w:p w:rsidR="009B7B8C" w:rsidP="009B7B8C" w:rsidRDefault="009B7B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B8C" w:rsidP="009B7B8C" w:rsidRDefault="009B7B8C">
      <w:r>
        <w:separator/>
      </w:r>
    </w:p>
  </w:footnote>
  <w:footnote w:type="continuationSeparator" w:id="0">
    <w:p w:rsidR="009B7B8C" w:rsidP="009B7B8C" w:rsidRDefault="009B7B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BF"/>
    <w:rsid w:val="000D1555"/>
    <w:rsid w:val="002A20DF"/>
    <w:rsid w:val="009B7B8C"/>
    <w:rsid w:val="009E17EC"/>
    <w:rsid w:val="00A04911"/>
    <w:rsid w:val="00B25B9C"/>
    <w:rsid w:val="00D63F7B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136</properties:Words>
  <properties:Characters>808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2019-03-25T16:22:00Z</dcterms:created>
  <dc:creator/>
  <dc:description/>
  <cp:keywords/>
  <cp:lastModifiedBy/>
  <dcterms:modified xmlns:xsi="http://www.w3.org/2001/XMLSchema-instance" xsi:type="dcterms:W3CDTF">2019-03-25T16:22:00Z</dcterms:modified>
  <cp:revision>2</cp:revision>
  <dc:subject/>
  <dc:title/>
</cp:coreProperties>
</file>