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4A76CC" w:rsidRDefault="004A76CC">
      <w:bookmarkStart w:name="_GoBack" w:id="0"/>
      <w:bookmarkEnd w:id="0"/>
    </w:p>
    <w:p w:rsidR="00903CBB" w:rsidP="004A76CC" w:rsidRDefault="00903CBB">
      <w:pPr>
        <w:pStyle w:val="Heading3"/>
        <w:rPr>
          <w:rFonts w:asciiTheme="minorHAnsi" w:hAnsiTheme="minorHAnsi" w:eastAsiaTheme="minorHAnsi" w:cstheme="minorBidi"/>
          <w:b w:val="false"/>
          <w:bCs w:val="false"/>
          <w:color w:val="000000"/>
          <w:sz w:val="22"/>
          <w:szCs w:val="22"/>
          <w:lang w:eastAsia="en-US"/>
        </w:rPr>
      </w:pPr>
    </w:p>
    <w:p w:rsidRPr="00E33302" w:rsidR="004A76CC" w:rsidP="004A76CC" w:rsidRDefault="004A76CC">
      <w:pPr>
        <w:pStyle w:val="Heading3"/>
        <w:rPr>
          <w:rFonts w:asciiTheme="minorHAnsi" w:hAnsiTheme="minorHAnsi"/>
        </w:rPr>
      </w:pPr>
      <w:r w:rsidRPr="00E33302">
        <w:rPr>
          <w:rFonts w:asciiTheme="minorHAnsi" w:hAnsiTheme="minorHAnsi"/>
        </w:rPr>
        <w:t>KRYCÍ LIST NABÍDKY</w:t>
      </w:r>
    </w:p>
    <w:p w:rsidRPr="004A76CC" w:rsidR="004A76CC" w:rsidP="004A76CC" w:rsidRDefault="00A57B45">
      <w:pPr>
        <w:rPr>
          <w:lang w:eastAsia="cs-CZ"/>
        </w:rPr>
      </w:pPr>
      <w:r>
        <w:rPr>
          <w:lang w:eastAsia="cs-CZ"/>
        </w:rPr>
        <w:t xml:space="preserve"> </w:t>
      </w:r>
    </w:p>
    <w:tbl>
      <w:tblPr>
        <w:tblpPr w:leftFromText="141" w:rightFromText="141" w:vertAnchor="page" w:horzAnchor="margin" w:tblpY="3577"/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78"/>
        <w:gridCol w:w="5781"/>
      </w:tblGrid>
      <w:tr w:rsidRPr="00E50090" w:rsidR="00903CBB" w:rsidTr="00903CB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A76CC" w:rsidR="00903CBB" w:rsidP="00903CBB" w:rsidRDefault="00903CBB">
            <w:pPr>
              <w:pStyle w:val="Tabulkatext"/>
              <w:rPr>
                <w:b/>
                <w:bCs/>
              </w:rPr>
            </w:pPr>
            <w:r w:rsidRPr="004A76CC">
              <w:rPr>
                <w:b/>
                <w:bCs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48229B" w:rsidR="00903CBB" w:rsidP="00903CBB" w:rsidRDefault="00903CBB">
            <w:pPr>
              <w:pStyle w:val="Tabulkatext"/>
              <w:rPr>
                <w:b/>
              </w:rPr>
            </w:pPr>
            <w:r>
              <w:rPr>
                <w:b/>
              </w:rPr>
              <w:t>Integrace TPM do legislativy a ekonomiky firmy</w:t>
            </w:r>
          </w:p>
        </w:tc>
      </w:tr>
      <w:tr w:rsidRPr="00E50090" w:rsidR="00903CBB" w:rsidTr="00903CB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A76CC" w:rsidR="00903CBB" w:rsidP="00903CBB" w:rsidRDefault="00903CBB">
            <w:pPr>
              <w:pStyle w:val="Tabulkatext"/>
              <w:rPr>
                <w:b/>
              </w:rPr>
            </w:pPr>
            <w:r w:rsidRPr="004A76CC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E50090" w:rsidR="00903CBB" w:rsidP="00903CBB" w:rsidRDefault="00903CBB">
            <w:pPr>
              <w:pStyle w:val="Tabulkatext"/>
            </w:pPr>
            <w:r>
              <w:t xml:space="preserve">CZ.03.1.52/0.0/0.0/15_021/0000053 </w:t>
            </w:r>
          </w:p>
        </w:tc>
      </w:tr>
      <w:tr w:rsidRPr="00E50090" w:rsidR="00903CBB" w:rsidTr="00903CB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A76CC" w:rsidR="00903CBB" w:rsidP="00903CBB" w:rsidRDefault="00903CBB">
            <w:pPr>
              <w:pStyle w:val="Tabulkatext"/>
              <w:rPr>
                <w:b/>
                <w:bCs/>
              </w:rPr>
            </w:pPr>
            <w:r w:rsidRPr="004A76CC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903CBB" w:rsidP="00903CBB" w:rsidRDefault="00903CBB">
            <w:pPr>
              <w:pStyle w:val="Tabulkatext"/>
            </w:pPr>
            <w:r>
              <w:t>Nestlé Česko s.r.o.</w:t>
            </w:r>
          </w:p>
        </w:tc>
      </w:tr>
      <w:tr w:rsidRPr="00E50090" w:rsidR="00903CBB" w:rsidTr="00903CB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A76CC" w:rsidR="00903CBB" w:rsidP="00903CBB" w:rsidRDefault="00903CBB">
            <w:pPr>
              <w:pStyle w:val="Tabulkatext"/>
              <w:rPr>
                <w:b/>
                <w:bCs/>
              </w:rPr>
            </w:pPr>
            <w:r w:rsidRPr="004A76CC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903CBB" w:rsidP="00903CBB" w:rsidRDefault="00903CBB">
            <w:pPr>
              <w:pStyle w:val="Tabulkatext"/>
            </w:pPr>
            <w:r w:rsidRPr="00B63F14">
              <w:t>Praha 4 - Modřany, Mezi vodami 2035/31, PSČ 14320</w:t>
            </w:r>
          </w:p>
        </w:tc>
      </w:tr>
      <w:tr w:rsidRPr="00E50090" w:rsidR="00903CBB" w:rsidTr="00903CB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8229B" w:rsidR="00903CBB" w:rsidP="00903CBB" w:rsidRDefault="00903CBB">
            <w:pPr>
              <w:pStyle w:val="Tabulkatext"/>
              <w:rPr>
                <w:b/>
                <w:bCs/>
              </w:rPr>
            </w:pPr>
            <w:r w:rsidRPr="0048229B">
              <w:rPr>
                <w:b/>
                <w:bCs/>
              </w:rPr>
              <w:t xml:space="preserve">Osoba oprávněná jednat za zadavatele, její telefon </w:t>
            </w:r>
            <w:r w:rsidRPr="0048229B">
              <w:rPr>
                <w:b/>
                <w:bCs/>
              </w:rPr>
              <w:br/>
              <w:t>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48229B" w:rsidR="00903CBB" w:rsidP="00903CBB" w:rsidRDefault="00903CBB">
            <w:pPr>
              <w:pStyle w:val="Tabulkatext"/>
            </w:pPr>
            <w:r w:rsidRPr="0048229B">
              <w:t xml:space="preserve">Ing. Dagmar </w:t>
            </w:r>
            <w:proofErr w:type="spellStart"/>
            <w:r w:rsidRPr="0048229B">
              <w:t>Spišková</w:t>
            </w:r>
            <w:proofErr w:type="spellEnd"/>
            <w:r w:rsidRPr="0048229B">
              <w:t xml:space="preserve">, 724 420 680, </w:t>
            </w:r>
          </w:p>
          <w:p w:rsidRPr="0048229B" w:rsidR="00903CBB" w:rsidP="00903CBB" w:rsidRDefault="001531F1">
            <w:pPr>
              <w:pStyle w:val="Tabulkatext"/>
            </w:pPr>
            <w:hyperlink w:history="true" r:id="rId6">
              <w:r w:rsidRPr="0042097C" w:rsidR="00903CBB">
                <w:rPr>
                  <w:rStyle w:val="Hyperlink"/>
                </w:rPr>
                <w:t>dagmar.spiskova@cz.nestle.com</w:t>
              </w:r>
            </w:hyperlink>
          </w:p>
        </w:tc>
      </w:tr>
      <w:tr w:rsidRPr="00E50090" w:rsidR="00903CBB" w:rsidTr="00903CB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A76CC" w:rsidR="00903CBB" w:rsidP="00903CBB" w:rsidRDefault="00903CBB">
            <w:pPr>
              <w:pStyle w:val="Tabulkatext"/>
              <w:rPr>
                <w:b/>
                <w:bCs/>
              </w:rPr>
            </w:pPr>
            <w:r w:rsidRPr="004A76CC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903CBB" w:rsidP="00903CBB" w:rsidRDefault="00903CBB">
            <w:pPr>
              <w:pStyle w:val="Tabulkatext"/>
            </w:pPr>
            <w:r>
              <w:t>45799504 / CZ45799504</w:t>
            </w:r>
          </w:p>
        </w:tc>
      </w:tr>
      <w:tr w:rsidRPr="00E50090" w:rsidR="00903CBB" w:rsidTr="00903CB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A76CC" w:rsidR="00903CBB" w:rsidP="00903CBB" w:rsidRDefault="00903CBB">
            <w:pPr>
              <w:pStyle w:val="Tabulkatext"/>
              <w:rPr>
                <w:b/>
                <w:bCs/>
              </w:rPr>
            </w:pPr>
            <w:r w:rsidRPr="004A76CC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903CBB" w:rsidP="00903CBB" w:rsidRDefault="00903CBB">
            <w:pPr>
              <w:pStyle w:val="Tabulkatext"/>
            </w:pPr>
            <w:r>
              <w:t>Bc. et Bc. Romana Machačová, 724 420 689,</w:t>
            </w:r>
          </w:p>
          <w:p w:rsidRPr="00E50090" w:rsidR="00903CBB" w:rsidP="00903CBB" w:rsidRDefault="001531F1">
            <w:pPr>
              <w:pStyle w:val="Tabulkatext"/>
            </w:pPr>
            <w:hyperlink w:history="true" r:id="rId7">
              <w:r w:rsidRPr="0042097C" w:rsidR="00903CBB">
                <w:rPr>
                  <w:rStyle w:val="Hyperlink"/>
                </w:rPr>
                <w:t>romana.machacova@cz.nestle.com</w:t>
              </w:r>
            </w:hyperlink>
          </w:p>
        </w:tc>
      </w:tr>
    </w:tbl>
    <w:p w:rsidR="004A76CC" w:rsidP="004A76CC" w:rsidRDefault="004A76CC">
      <w:r>
        <w:t>Identifikace zakázky</w:t>
      </w:r>
      <w:r w:rsidR="00851AF1">
        <w:t>:</w:t>
      </w:r>
    </w:p>
    <w:p w:rsidRPr="004A76CC" w:rsidR="004A76CC" w:rsidP="00903CBB" w:rsidRDefault="004A76CC">
      <w:pPr>
        <w:spacing w:after="120"/>
      </w:pPr>
    </w:p>
    <w:tbl>
      <w:tblPr>
        <w:tblpPr w:leftFromText="141" w:rightFromText="141" w:vertAnchor="page" w:horzAnchor="margin" w:tblpY="8293"/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0"/>
        <w:gridCol w:w="5779"/>
      </w:tblGrid>
      <w:tr w:rsidRPr="00E50090" w:rsidR="00903CBB" w:rsidTr="00903CB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903CBB" w:rsidP="00903CBB" w:rsidRDefault="00903CBB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</w:t>
            </w:r>
            <w:r>
              <w:rPr>
                <w:b/>
                <w:bCs/>
              </w:rPr>
              <w:t>zev / obchodní firma uchazeče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903CBB" w:rsidP="00903CBB" w:rsidRDefault="00903CBB">
            <w:pPr>
              <w:pStyle w:val="Tabulkatext"/>
            </w:pPr>
          </w:p>
        </w:tc>
      </w:tr>
      <w:tr w:rsidRPr="00E50090" w:rsidR="00903CBB" w:rsidTr="00903CB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903CBB" w:rsidP="00903CBB" w:rsidRDefault="00903CBB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Sídlo </w:t>
            </w:r>
            <w:r>
              <w:rPr>
                <w:b/>
                <w:bCs/>
              </w:rPr>
              <w:t>uchazeče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903CBB" w:rsidP="00903CBB" w:rsidRDefault="00903CBB">
            <w:pPr>
              <w:pStyle w:val="Tabulkatext"/>
            </w:pPr>
          </w:p>
        </w:tc>
      </w:tr>
      <w:tr w:rsidRPr="00E50090" w:rsidR="00903CBB" w:rsidTr="00903CB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903CBB" w:rsidP="00903CBB" w:rsidRDefault="00903CBB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Osob</w:t>
            </w:r>
            <w:r>
              <w:rPr>
                <w:b/>
                <w:bCs/>
              </w:rPr>
              <w:t>a oprávněná jednat za uchazeče</w:t>
            </w:r>
            <w:r w:rsidRPr="00E50090">
              <w:rPr>
                <w:b/>
                <w:bCs/>
              </w:rPr>
              <w:t xml:space="preserve">, její telefon </w:t>
            </w:r>
            <w:r w:rsidRPr="00E50090">
              <w:rPr>
                <w:b/>
                <w:bCs/>
              </w:rPr>
              <w:br/>
              <w:t>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903CBB" w:rsidP="00903CBB" w:rsidRDefault="00903CBB">
            <w:pPr>
              <w:pStyle w:val="Tabulkatext"/>
            </w:pPr>
          </w:p>
        </w:tc>
      </w:tr>
      <w:tr w:rsidRPr="00E50090" w:rsidR="00903CBB" w:rsidTr="00903CB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903CBB" w:rsidP="00903CBB" w:rsidRDefault="00903CBB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IČ uchazeče / DIČ uchazeče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903CBB" w:rsidP="00903CBB" w:rsidRDefault="00903CBB">
            <w:pPr>
              <w:pStyle w:val="Tabulkatext"/>
            </w:pPr>
          </w:p>
        </w:tc>
      </w:tr>
      <w:tr w:rsidRPr="00E50090" w:rsidR="00903CBB" w:rsidTr="00903CB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903CBB" w:rsidP="00903CBB" w:rsidRDefault="00903CBB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</w:t>
            </w:r>
            <w:r>
              <w:rPr>
                <w:b/>
                <w:bCs/>
              </w:rPr>
              <w:t>soba pro účely upřesnění nabídky,</w:t>
            </w:r>
            <w:r w:rsidRPr="00E50090">
              <w:rPr>
                <w:b/>
                <w:bCs/>
              </w:rPr>
              <w:t xml:space="preserve">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903CBB" w:rsidP="00903CBB" w:rsidRDefault="00903CBB">
            <w:pPr>
              <w:pStyle w:val="Tabulkatext"/>
            </w:pPr>
          </w:p>
        </w:tc>
      </w:tr>
    </w:tbl>
    <w:p w:rsidRPr="004A76CC" w:rsidR="004A76CC" w:rsidP="00903CBB" w:rsidRDefault="004A76CC">
      <w:pPr>
        <w:spacing w:after="120"/>
      </w:pPr>
      <w:r>
        <w:t>Identifikace uchazeče</w:t>
      </w:r>
      <w:r w:rsidR="00851AF1">
        <w:t>:</w:t>
      </w:r>
    </w:p>
    <w:p w:rsidR="00A005D6" w:rsidP="004A76CC" w:rsidRDefault="00A005D6"/>
    <w:tbl>
      <w:tblPr>
        <w:tblpPr w:leftFromText="141" w:rightFromText="141" w:vertAnchor="page" w:horzAnchor="margin" w:tblpY="12313"/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78"/>
        <w:gridCol w:w="5781"/>
      </w:tblGrid>
      <w:tr w:rsidRPr="00E50090" w:rsidR="00A005D6" w:rsidTr="00851AF1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A005D6" w:rsidP="00851AF1" w:rsidRDefault="00A005D6">
            <w:pPr>
              <w:pStyle w:val="Tabulka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Celková nabídková cena bez DPH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A005D6" w:rsidP="00851AF1" w:rsidRDefault="00A005D6">
            <w:pPr>
              <w:pStyle w:val="Tabulkatext"/>
            </w:pPr>
          </w:p>
          <w:p w:rsidR="00A005D6" w:rsidP="00851AF1" w:rsidRDefault="00A005D6">
            <w:pPr>
              <w:pStyle w:val="Tabulkatext"/>
            </w:pPr>
          </w:p>
          <w:p w:rsidRPr="00E50090" w:rsidR="00A005D6" w:rsidP="00851AF1" w:rsidRDefault="00A005D6">
            <w:pPr>
              <w:pStyle w:val="Tabulkatext"/>
            </w:pPr>
          </w:p>
        </w:tc>
      </w:tr>
      <w:tr w:rsidRPr="00E50090" w:rsidR="00A005D6" w:rsidTr="00851AF1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A005D6" w:rsidP="00851AF1" w:rsidRDefault="00A005D6">
            <w:pPr>
              <w:pStyle w:val="Tabulka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Datum a podpis oprávněné osoby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A005D6" w:rsidP="00851AF1" w:rsidRDefault="00A005D6">
            <w:pPr>
              <w:pStyle w:val="Tabulkatext"/>
            </w:pPr>
          </w:p>
          <w:p w:rsidR="00A005D6" w:rsidP="00851AF1" w:rsidRDefault="00A005D6">
            <w:pPr>
              <w:pStyle w:val="Tabulkatext"/>
            </w:pPr>
          </w:p>
          <w:p w:rsidR="00A005D6" w:rsidP="00851AF1" w:rsidRDefault="00A005D6">
            <w:pPr>
              <w:pStyle w:val="Tabulkatext"/>
            </w:pPr>
            <w:r>
              <w:t>V……………………………………………..   dne………………………………………..</w:t>
            </w:r>
          </w:p>
          <w:p w:rsidR="00A005D6" w:rsidP="00851AF1" w:rsidRDefault="00A005D6">
            <w:pPr>
              <w:pStyle w:val="Tabulkatext"/>
            </w:pPr>
          </w:p>
          <w:p w:rsidRPr="00E50090" w:rsidR="00A005D6" w:rsidP="00851AF1" w:rsidRDefault="00A005D6">
            <w:pPr>
              <w:pStyle w:val="Tabulkatext"/>
            </w:pPr>
          </w:p>
        </w:tc>
      </w:tr>
    </w:tbl>
    <w:p w:rsidRPr="004A76CC" w:rsidR="004A76CC" w:rsidP="004A76CC" w:rsidRDefault="004A76CC">
      <w:r>
        <w:t>Nabídková cena</w:t>
      </w:r>
      <w:r w:rsidR="00851AF1">
        <w:t>:</w:t>
      </w:r>
    </w:p>
    <w:p w:rsidRPr="00A57B45" w:rsidR="00E45E31" w:rsidP="00A57B45" w:rsidRDefault="00E45E31">
      <w:pPr>
        <w:tabs>
          <w:tab w:val="left" w:pos="2352"/>
        </w:tabs>
      </w:pPr>
    </w:p>
    <w:sectPr w:rsidRPr="00A57B45" w:rsidR="00E45E31" w:rsidSect="00FD5000">
      <w:headerReference w:type="default" r:id="rId8"/>
      <w:pgSz w:w="11906" w:h="16838"/>
      <w:pgMar w:top="1417" w:right="1417" w:bottom="1417" w:left="1417" w:header="708" w:footer="412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1656CB" w:rsidP="004A76CC" w:rsidRDefault="001656CB">
      <w:pPr>
        <w:spacing w:after="0"/>
      </w:pPr>
      <w:r>
        <w:separator/>
      </w:r>
    </w:p>
  </w:endnote>
  <w:endnote w:type="continuationSeparator" w:id="0">
    <w:p w:rsidR="001656CB" w:rsidP="004A76CC" w:rsidRDefault="001656CB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1656CB" w:rsidP="004A76CC" w:rsidRDefault="001656CB">
      <w:pPr>
        <w:spacing w:after="0"/>
      </w:pPr>
      <w:r>
        <w:separator/>
      </w:r>
    </w:p>
  </w:footnote>
  <w:footnote w:type="continuationSeparator" w:id="0">
    <w:p w:rsidR="001656CB" w:rsidP="004A76CC" w:rsidRDefault="001656CB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FD5000" w:rsidRDefault="004A76CC">
    <w:pPr>
      <w:pStyle w:val="Header"/>
    </w:pPr>
    <w:r>
      <w:rPr>
        <w:noProof/>
        <w:lang w:eastAsia="cs-CZ"/>
      </w:rPr>
      <w:drawing>
        <wp:anchor distT="0" distB="0" distL="114300" distR="114300" simplePos="false" relativeHeight="251658240" behindDoc="true" locked="false" layoutInCell="true" allowOverlap="true" wp14:anchorId="4F4D5815" wp14:editId="6538F930">
          <wp:simplePos x="0" y="0"/>
          <wp:positionH relativeFrom="column">
            <wp:posOffset>999490</wp:posOffset>
          </wp:positionH>
          <wp:positionV relativeFrom="paragraph">
            <wp:posOffset>157480</wp:posOffset>
          </wp:positionV>
          <wp:extent cx="3589020" cy="539750"/>
          <wp:effectExtent l="0" t="0" r="0" b="0"/>
          <wp:wrapTight wrapText="bothSides">
            <wp:wrapPolygon edited="false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CC"/>
    <w:rsid w:val="00123C70"/>
    <w:rsid w:val="001531F1"/>
    <w:rsid w:val="001656CB"/>
    <w:rsid w:val="00376F0F"/>
    <w:rsid w:val="0048229B"/>
    <w:rsid w:val="004A76CC"/>
    <w:rsid w:val="006948CD"/>
    <w:rsid w:val="006D572D"/>
    <w:rsid w:val="006F0C66"/>
    <w:rsid w:val="007C228B"/>
    <w:rsid w:val="00851AF1"/>
    <w:rsid w:val="00903CBB"/>
    <w:rsid w:val="009E7C73"/>
    <w:rsid w:val="00A005D6"/>
    <w:rsid w:val="00A57B45"/>
    <w:rsid w:val="00B63F14"/>
    <w:rsid w:val="00DF6CC4"/>
    <w:rsid w:val="00E33302"/>
    <w:rsid w:val="00E45E31"/>
    <w:rsid w:val="00E72820"/>
    <w:rsid w:val="00E91048"/>
    <w:rsid w:val="00FD5000"/>
    <w:rsid w:val="00FE1125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5:docId w15:val="{14D47A19-F378-4C1A-996B-90E7E28EF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0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4A76CC"/>
    <w:pPr>
      <w:spacing w:after="220" w:line="240" w:lineRule="auto"/>
      <w:jc w:val="both"/>
    </w:pPr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29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A76CC"/>
    <w:pPr>
      <w:keepNext/>
      <w:spacing w:after="0"/>
      <w:jc w:val="left"/>
      <w:outlineLvl w:val="2"/>
    </w:pPr>
    <w:rPr>
      <w:rFonts w:ascii="Times New Roman" w:hAnsi="Times New Roman" w:eastAsia="Times New Roman" w:cs="Times New Roman"/>
      <w:b/>
      <w:bCs/>
      <w:color w:val="auto"/>
      <w:sz w:val="24"/>
      <w:szCs w:val="24"/>
      <w:lang w:eastAsia="cs-CZ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99"/>
    <w:qFormat/>
    <w:rsid w:val="004A76C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DefaultParagraphFont"/>
    <w:link w:val="Tabulkatext"/>
    <w:uiPriority w:val="99"/>
    <w:rsid w:val="004A76CC"/>
    <w:rPr>
      <w:color w:val="080808"/>
      <w:sz w:val="20"/>
    </w:rPr>
  </w:style>
  <w:style w:type="paragraph" w:styleId="Header">
    <w:name w:val="header"/>
    <w:basedOn w:val="Normal"/>
    <w:link w:val="HeaderChar"/>
    <w:uiPriority w:val="99"/>
    <w:unhideWhenUsed/>
    <w:rsid w:val="004A76CC"/>
    <w:pPr>
      <w:tabs>
        <w:tab w:val="center" w:pos="4536"/>
        <w:tab w:val="right" w:pos="9072"/>
      </w:tabs>
      <w:spacing w:after="0"/>
    </w:pPr>
  </w:style>
  <w:style w:type="character" w:styleId="HeaderChar" w:customStyle="true">
    <w:name w:val="Header Char"/>
    <w:basedOn w:val="DefaultParagraphFont"/>
    <w:link w:val="Header"/>
    <w:uiPriority w:val="99"/>
    <w:rsid w:val="004A76C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A76CC"/>
    <w:pPr>
      <w:tabs>
        <w:tab w:val="center" w:pos="4536"/>
        <w:tab w:val="right" w:pos="9072"/>
      </w:tabs>
      <w:spacing w:after="0"/>
    </w:pPr>
  </w:style>
  <w:style w:type="character" w:styleId="FooterChar" w:customStyle="true">
    <w:name w:val="Footer Char"/>
    <w:basedOn w:val="DefaultParagraphFont"/>
    <w:link w:val="Footer"/>
    <w:uiPriority w:val="99"/>
    <w:rsid w:val="004A76CC"/>
    <w:rPr>
      <w:color w:val="000000"/>
    </w:rPr>
  </w:style>
  <w:style w:type="character" w:styleId="Heading3Char" w:customStyle="true">
    <w:name w:val="Heading 3 Char"/>
    <w:basedOn w:val="DefaultParagraphFont"/>
    <w:link w:val="Heading3"/>
    <w:rsid w:val="004A76CC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Heading1Char" w:customStyle="true">
    <w:name w:val="Heading 1 Char"/>
    <w:basedOn w:val="DefaultParagraphFont"/>
    <w:link w:val="Heading1"/>
    <w:uiPriority w:val="9"/>
    <w:rsid w:val="0048229B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Nadpis1Char" w:customStyle="true">
    <w:name w:val="Nadpis 1 Char"/>
    <w:basedOn w:val="DefaultParagraphFont"/>
    <w:uiPriority w:val="2"/>
    <w:rsid w:val="0048229B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D5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72D"/>
    <w:rPr>
      <w:sz w:val="20"/>
      <w:szCs w:val="20"/>
    </w:rPr>
  </w:style>
  <w:style w:type="character" w:styleId="CommentTextChar" w:customStyle="true">
    <w:name w:val="Comment Text Char"/>
    <w:basedOn w:val="DefaultParagraphFont"/>
    <w:link w:val="CommentText"/>
    <w:uiPriority w:val="99"/>
    <w:semiHidden/>
    <w:rsid w:val="006D572D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72D"/>
    <w:rPr>
      <w:b/>
      <w:bCs/>
    </w:rPr>
  </w:style>
  <w:style w:type="character" w:styleId="CommentSubjectChar" w:customStyle="true">
    <w:name w:val="Comment Subject Char"/>
    <w:basedOn w:val="CommentTextChar"/>
    <w:link w:val="CommentSubject"/>
    <w:uiPriority w:val="99"/>
    <w:semiHidden/>
    <w:rsid w:val="006D572D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72D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rsid w:val="006D572D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7B45"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webSettings.xml" Type="http://schemas.openxmlformats.org/officeDocument/2006/relationships/webSettings" Id="rId3"/>
    <Relationship TargetMode="External" Target="mailto:romana.machacova@cz.nestle.com" Type="http://schemas.openxmlformats.org/officeDocument/2006/relationships/hyperlink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Mode="External" Target="mailto:dagmar.spiskova@cz.nestle.com" Type="http://schemas.openxmlformats.org/officeDocument/2006/relationships/hyperlink" Id="rId6"/>
    <Relationship Target="endnotes.xml" Type="http://schemas.openxmlformats.org/officeDocument/2006/relationships/endnotes" Id="rId5"/>
    <Relationship Target="theme/theme1.xml" Type="http://schemas.openxmlformats.org/officeDocument/2006/relationships/theme" Id="rId10"/>
    <Relationship Target="footnotes.xml" Type="http://schemas.openxmlformats.org/officeDocument/2006/relationships/footnote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Invensys</properties:Company>
  <properties:Pages>1</properties:Pages>
  <properties:Words>163</properties:Words>
  <properties:Characters>966</properties:Characters>
  <properties:Lines>8</properties:Lines>
  <properties:Paragraphs>2</properties:Paragraphs>
  <properties:TotalTime>1</properties:TotalTime>
  <properties:ScaleCrop>false</properties:ScaleCrop>
  <properties:HeadingPairs>
    <vt:vector baseType="variant" size="4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1127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2019-05-30T11:03:00Z</dcterms:created>
  <dc:creator/>
  <cp:lastModifiedBy/>
  <dcterms:modified xmlns:xsi="http://www.w3.org/2001/XMLSchema-instance" xsi:type="dcterms:W3CDTF">2019-05-30T11:03:00Z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1ada0a2f-b917-4d51-b0d0-d418a10c8b23_Enabled">
    <vt:lpwstr>True</vt:lpwstr>
  </prop:property>
  <prop:property fmtid="{D5CDD505-2E9C-101B-9397-08002B2CF9AE}" pid="3" name="MSIP_Label_1ada0a2f-b917-4d51-b0d0-d418a10c8b23_SiteId">
    <vt:lpwstr>12a3af23-a769-4654-847f-958f3d479f4a</vt:lpwstr>
  </prop:property>
  <prop:property fmtid="{D5CDD505-2E9C-101B-9397-08002B2CF9AE}" pid="4" name="MSIP_Label_1ada0a2f-b917-4d51-b0d0-d418a10c8b23_Owner">
    <vt:lpwstr>Romana.Machacova@CZ.nestle.com</vt:lpwstr>
  </prop:property>
  <prop:property fmtid="{D5CDD505-2E9C-101B-9397-08002B2CF9AE}" pid="5" name="MSIP_Label_1ada0a2f-b917-4d51-b0d0-d418a10c8b23_SetDate">
    <vt:lpwstr>2019-03-26T15:16:47.4169569Z</vt:lpwstr>
  </prop:property>
  <prop:property fmtid="{D5CDD505-2E9C-101B-9397-08002B2CF9AE}" pid="6" name="MSIP_Label_1ada0a2f-b917-4d51-b0d0-d418a10c8b23_Name">
    <vt:lpwstr>General Use</vt:lpwstr>
  </prop:property>
  <prop:property fmtid="{D5CDD505-2E9C-101B-9397-08002B2CF9AE}" pid="7" name="MSIP_Label_1ada0a2f-b917-4d51-b0d0-d418a10c8b23_Application">
    <vt:lpwstr>Microsoft Azure Information Protection</vt:lpwstr>
  </prop:property>
  <prop:property fmtid="{D5CDD505-2E9C-101B-9397-08002B2CF9AE}" pid="8" name="MSIP_Label_1ada0a2f-b917-4d51-b0d0-d418a10c8b23_Extended_MSFT_Method">
    <vt:lpwstr>Automatic</vt:lpwstr>
  </prop:property>
  <prop:property fmtid="{D5CDD505-2E9C-101B-9397-08002B2CF9AE}" pid="9" name="Sensitivity">
    <vt:lpwstr>General Use</vt:lpwstr>
  </prop:property>
</prop:Properties>
</file>