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6F4008" w:rsidP="006F4008" w:rsidRDefault="00F52B2F">
      <w:pPr>
        <w:pStyle w:val="JakoNadpis1bezslovn"/>
        <w:spacing w:before="0" w:after="0"/>
        <w:ind w:left="0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</w:rPr>
        <w:t xml:space="preserve">Příloha č. </w:t>
      </w:r>
      <w:r w:rsidRPr="009A1EB2" w:rsidR="00270AD9">
        <w:rPr>
          <w:rFonts w:cs="Arial" w:asciiTheme="minorHAnsi" w:hAnsiTheme="minorHAnsi"/>
          <w:sz w:val="24"/>
          <w:szCs w:val="24"/>
          <w:lang w:val="cs-CZ"/>
        </w:rPr>
        <w:t>1</w:t>
      </w:r>
      <w:r w:rsidRPr="009A1EB2">
        <w:rPr>
          <w:rFonts w:cs="Arial" w:asciiTheme="minorHAnsi" w:hAnsiTheme="minorHAnsi"/>
          <w:sz w:val="24"/>
          <w:szCs w:val="24"/>
        </w:rPr>
        <w:t xml:space="preserve"> </w:t>
      </w:r>
      <w:r w:rsidR="00F02186">
        <w:rPr>
          <w:rFonts w:cs="Arial" w:asciiTheme="minorHAnsi" w:hAnsiTheme="minorHAnsi"/>
          <w:sz w:val="24"/>
          <w:szCs w:val="24"/>
          <w:lang w:val="cs-CZ"/>
        </w:rPr>
        <w:t>–</w:t>
      </w:r>
      <w:r w:rsidRPr="009A1EB2" w:rsidR="00C84D88">
        <w:rPr>
          <w:rFonts w:cs="Arial" w:asciiTheme="minorHAnsi" w:hAnsiTheme="minorHAnsi"/>
          <w:sz w:val="24"/>
          <w:szCs w:val="24"/>
          <w:lang w:val="cs-CZ"/>
        </w:rPr>
        <w:t xml:space="preserve"> </w:t>
      </w:r>
      <w:r w:rsidR="00F02186">
        <w:rPr>
          <w:rFonts w:cs="Arial" w:asciiTheme="minorHAnsi" w:hAnsiTheme="minorHAnsi"/>
          <w:sz w:val="24"/>
          <w:szCs w:val="24"/>
          <w:lang w:val="cs-CZ"/>
        </w:rPr>
        <w:t xml:space="preserve">vzor </w:t>
      </w:r>
      <w:r w:rsidRPr="009A1EB2">
        <w:rPr>
          <w:rFonts w:cs="Arial" w:asciiTheme="minorHAnsi" w:hAnsiTheme="minorHAnsi"/>
          <w:sz w:val="24"/>
          <w:szCs w:val="24"/>
        </w:rPr>
        <w:t>Krycí</w:t>
      </w:r>
      <w:r w:rsidR="00F02186">
        <w:rPr>
          <w:rFonts w:cs="Arial" w:asciiTheme="minorHAnsi" w:hAnsiTheme="minorHAnsi"/>
          <w:sz w:val="24"/>
          <w:szCs w:val="24"/>
          <w:lang w:val="cs-CZ"/>
        </w:rPr>
        <w:t>ho</w:t>
      </w:r>
      <w:r w:rsidRPr="009A1EB2">
        <w:rPr>
          <w:rFonts w:cs="Arial" w:asciiTheme="minorHAnsi" w:hAnsiTheme="minorHAnsi"/>
          <w:sz w:val="24"/>
          <w:szCs w:val="24"/>
        </w:rPr>
        <w:t xml:space="preserve"> list</w:t>
      </w:r>
      <w:r w:rsidR="00F02186">
        <w:rPr>
          <w:rFonts w:cs="Arial" w:asciiTheme="minorHAnsi" w:hAnsiTheme="minorHAnsi"/>
          <w:sz w:val="24"/>
          <w:szCs w:val="24"/>
          <w:lang w:val="cs-CZ"/>
        </w:rPr>
        <w:t>u</w:t>
      </w:r>
      <w:r w:rsidRPr="009A1EB2">
        <w:rPr>
          <w:rFonts w:cs="Arial" w:asciiTheme="minorHAnsi" w:hAnsiTheme="minorHAnsi"/>
          <w:sz w:val="24"/>
          <w:szCs w:val="24"/>
        </w:rPr>
        <w:t xml:space="preserve"> nabídky</w:t>
      </w:r>
    </w:p>
    <w:p w:rsidR="00F52B2F" w:rsidP="006F4008" w:rsidRDefault="00090B6F">
      <w:pPr>
        <w:pStyle w:val="JakoNadpis1bezslovn"/>
        <w:spacing w:before="0" w:after="0"/>
        <w:ind w:left="0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</w:rPr>
        <w:t>pro</w:t>
      </w:r>
      <w:r w:rsidRPr="009A1EB2" w:rsidR="00F52B2F">
        <w:rPr>
          <w:rFonts w:cs="Arial" w:asciiTheme="minorHAnsi" w:hAnsiTheme="minorHAnsi"/>
          <w:sz w:val="24"/>
          <w:szCs w:val="24"/>
        </w:rPr>
        <w:t xml:space="preserve"> zakázku</w:t>
      </w:r>
      <w:r w:rsidRPr="009A1EB2" w:rsidR="00180F4A">
        <w:rPr>
          <w:rFonts w:cs="Arial" w:asciiTheme="minorHAnsi" w:hAnsiTheme="minorHAnsi"/>
          <w:sz w:val="24"/>
          <w:szCs w:val="24"/>
        </w:rPr>
        <w:t xml:space="preserve"> malého rozsahu</w:t>
      </w:r>
      <w:r w:rsidRPr="009A1EB2" w:rsidR="00F52B2F">
        <w:rPr>
          <w:rFonts w:cs="Arial" w:asciiTheme="minorHAnsi" w:hAnsiTheme="minorHAnsi"/>
          <w:sz w:val="24"/>
          <w:szCs w:val="24"/>
        </w:rPr>
        <w:t xml:space="preserve">: </w:t>
      </w:r>
    </w:p>
    <w:p w:rsidRPr="006F4008" w:rsidR="006F4008" w:rsidP="006F4008" w:rsidRDefault="006F4008">
      <w:pPr>
        <w:pStyle w:val="JakoNadpis1bezslovn"/>
        <w:spacing w:before="0" w:after="0"/>
        <w:ind w:left="0"/>
        <w:jc w:val="center"/>
        <w:rPr>
          <w:rFonts w:cs="Arial" w:asciiTheme="minorHAnsi" w:hAnsiTheme="minorHAnsi"/>
          <w:sz w:val="24"/>
          <w:szCs w:val="24"/>
          <w:lang w:val="cs-CZ"/>
        </w:rPr>
      </w:pP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9A1EB2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B9122B" w:rsidP="00B9122B" w:rsidRDefault="00B9122B">
            <w:pPr>
              <w:spacing w:after="0"/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b/>
                <w:sz w:val="24"/>
                <w:szCs w:val="24"/>
              </w:rPr>
              <w:t>Strategické rozvojové dokumenty:</w:t>
            </w:r>
          </w:p>
          <w:p w:rsidRPr="00F933AF" w:rsidR="00BF254B" w:rsidP="006F4008" w:rsidRDefault="002C1151">
            <w:pPr>
              <w:spacing w:after="0"/>
              <w:rPr>
                <w:rFonts w:cs="Arial"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name="_GoBack" w:id="0"/>
            <w:bookmarkEnd w:id="0"/>
            <w:r w:rsidRPr="00F933AF" w:rsidR="00F933AF">
              <w:rPr>
                <w:b/>
                <w:sz w:val="24"/>
                <w:szCs w:val="24"/>
              </w:rPr>
              <w:t xml:space="preserve">. část: </w:t>
            </w:r>
            <w:r w:rsidRPr="002C1151">
              <w:rPr>
                <w:rFonts w:cs="Arial" w:asciiTheme="minorHAnsi" w:hAnsiTheme="minorHAnsi"/>
                <w:b/>
                <w:szCs w:val="20"/>
              </w:rPr>
              <w:t xml:space="preserve">Strategie rozvoje </w:t>
            </w:r>
            <w:proofErr w:type="spellStart"/>
            <w:r w:rsidRPr="002C1151">
              <w:rPr>
                <w:rFonts w:cs="Arial" w:asciiTheme="minorHAnsi" w:hAnsiTheme="minorHAnsi"/>
                <w:b/>
                <w:szCs w:val="20"/>
              </w:rPr>
              <w:t>eCulture</w:t>
            </w:r>
            <w:proofErr w:type="spellEnd"/>
            <w:r w:rsidRPr="002C1151">
              <w:rPr>
                <w:rFonts w:cs="Arial" w:asciiTheme="minorHAnsi" w:hAnsiTheme="minorHAnsi"/>
                <w:b/>
                <w:szCs w:val="20"/>
              </w:rPr>
              <w:t>, sportu a cestovního ruchu</w:t>
            </w:r>
          </w:p>
        </w:tc>
      </w:tr>
      <w:tr w:rsidRPr="009A1EB2" w:rsidR="00C84D88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BF254B" w:rsidP="006E4387" w:rsidRDefault="00B9122B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CZ.03.4.74/0.0/0.0/16_058/0007341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Město Milevsko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Milevsko 1, nám. E. Beneše 420, PSČ 399 01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00249831</w:t>
            </w:r>
          </w:p>
        </w:tc>
      </w:tr>
      <w:tr w:rsidRPr="009A1EB2" w:rsidR="006E4387" w:rsidTr="006E4387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9A1EB2" w:rsidR="006E4387" w:rsidP="006E4387" w:rsidRDefault="006E4387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1EB2" w:rsidR="006E4387" w:rsidP="006E4387" w:rsidRDefault="00B9122B">
            <w:pPr>
              <w:spacing w:after="0" w:line="240" w:lineRule="exact"/>
              <w:rPr>
                <w:rFonts w:cs="Arial" w:asciiTheme="minorHAnsi" w:hAnsiTheme="minorHAnsi"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sz w:val="24"/>
                <w:szCs w:val="24"/>
              </w:rPr>
              <w:t>Ing. Ivan Radostou</w:t>
            </w:r>
            <w:r w:rsidRPr="009A1EB2" w:rsidR="006E4387">
              <w:rPr>
                <w:rFonts w:cs="Arial" w:asciiTheme="minorHAnsi" w:hAnsiTheme="minorHAnsi"/>
                <w:sz w:val="24"/>
                <w:szCs w:val="24"/>
              </w:rPr>
              <w:t>, starostou</w:t>
            </w:r>
          </w:p>
        </w:tc>
      </w:tr>
    </w:tbl>
    <w:p w:rsidRPr="009A1EB2" w:rsidR="00C84D88" w:rsidP="007D52F0" w:rsidRDefault="00C84D88">
      <w:pPr>
        <w:spacing w:after="0"/>
        <w:rPr>
          <w:rFonts w:cs="Arial" w:asciiTheme="minorHAnsi" w:hAnsiTheme="minorHAnsi"/>
        </w:rPr>
      </w:pPr>
    </w:p>
    <w:p w:rsidRPr="009A1EB2" w:rsidR="00F52B2F" w:rsidRDefault="00F52B2F">
      <w:pPr>
        <w:pStyle w:val="nzevmen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</w:rPr>
        <w:t xml:space="preserve">Údaje o </w:t>
      </w:r>
      <w:r w:rsidRPr="009A1EB2" w:rsidR="005517B7">
        <w:rPr>
          <w:rFonts w:cs="Arial" w:asciiTheme="minorHAnsi" w:hAnsi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9A1EB2" w:rsidR="00B862DB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B862DB" w:rsidP="00B862DB" w:rsidRDefault="00B862DB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9A1EB2" w:rsidR="00B862DB" w:rsidP="00DB1886" w:rsidRDefault="00DB1886">
            <w:pPr>
              <w:spacing w:after="0" w:line="240" w:lineRule="auto"/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</w:t>
            </w:r>
            <w:r w:rsidRPr="009A1EB2" w:rsidR="00B862DB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opl</w:t>
            </w: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313565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6F4008">
        <w:trPr>
          <w:trHeight w:val="28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  <w:tr w:rsidRPr="009A1EB2" w:rsidR="00DB1886" w:rsidTr="006F4008">
        <w:trPr>
          <w:trHeight w:val="70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Pr="009A1EB2" w:rsidR="00DB1886" w:rsidP="00B862DB" w:rsidRDefault="00DB1886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9A1EB2">
              <w:rPr>
                <w:rFonts w:cs="Arial" w:asciiTheme="minorHAnsi" w:hAnsi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</w:tcPr>
          <w:p w:rsidRPr="009A1EB2" w:rsidR="00DB1886" w:rsidRDefault="00DB1886">
            <w:pPr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</w:tbl>
    <w:p w:rsidRPr="009A1EB2" w:rsidR="00736FE0" w:rsidP="00210DA4" w:rsidRDefault="00736FE0">
      <w:pPr>
        <w:spacing w:after="0"/>
        <w:rPr>
          <w:rFonts w:cs="Arial" w:asciiTheme="minorHAnsi" w:hAnsiTheme="minorHAnsi"/>
          <w:sz w:val="24"/>
          <w:szCs w:val="24"/>
        </w:rPr>
      </w:pPr>
    </w:p>
    <w:p w:rsidRPr="009A1EB2" w:rsidR="00EA0E03" w:rsidRDefault="00EA0E03">
      <w:pPr>
        <w:pStyle w:val="nzevmen"/>
        <w:jc w:val="center"/>
        <w:rPr>
          <w:rFonts w:cs="Arial" w:asciiTheme="minorHAnsi" w:hAnsiTheme="minorHAnsi"/>
          <w:sz w:val="24"/>
          <w:szCs w:val="24"/>
          <w:lang w:val="cs-CZ"/>
        </w:rPr>
      </w:pPr>
      <w:r w:rsidRPr="009A1EB2">
        <w:rPr>
          <w:rFonts w:cs="Arial" w:asciiTheme="minorHAnsi" w:hAnsi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68"/>
        <w:gridCol w:w="1397"/>
        <w:gridCol w:w="1397"/>
        <w:gridCol w:w="1398"/>
      </w:tblGrid>
      <w:tr w:rsidRPr="009A1EB2" w:rsidR="00EA0E03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9A1EB2" w:rsidR="00EA0E03" w:rsidP="00DD21E6" w:rsidRDefault="0081442E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Cena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(bez DPH)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DPH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(v Kč)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Cena celkem</w:t>
            </w:r>
          </w:p>
          <w:p w:rsidRPr="009A1EB2" w:rsidR="00EA0E03" w:rsidP="00DD21E6" w:rsidRDefault="00EA0E03">
            <w:pPr>
              <w:spacing w:after="0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</w:rPr>
              <w:t>(včetně DPH)</w:t>
            </w:r>
          </w:p>
        </w:tc>
      </w:tr>
      <w:tr w:rsidRPr="009A1EB2" w:rsidR="00DB1886" w:rsidTr="006F4008">
        <w:trPr>
          <w:trHeight w:val="520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:rsidRPr="009A1EB2" w:rsidR="00DB1886" w:rsidP="00DD21E6" w:rsidRDefault="00DB1886">
            <w:pPr>
              <w:spacing w:after="0"/>
              <w:rPr>
                <w:rFonts w:cs="Arial" w:asciiTheme="minorHAnsi" w:hAnsiTheme="minorHAnsi"/>
                <w:b/>
              </w:rPr>
            </w:pPr>
            <w:r w:rsidRPr="009A1EB2">
              <w:rPr>
                <w:rFonts w:cs="Arial" w:asciiTheme="minorHAnsi" w:hAnsi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Pr="009A1EB2" w:rsidR="00DB1886" w:rsidP="00DB1886" w:rsidRDefault="00DB1886">
            <w:pPr>
              <w:jc w:val="center"/>
              <w:rPr>
                <w:rFonts w:cs="Arial" w:asciiTheme="minorHAnsi" w:hAnsiTheme="minorHAnsi"/>
              </w:rPr>
            </w:pPr>
            <w:r w:rsidRPr="009A1EB2">
              <w:rPr>
                <w:rFonts w:cs="Arial" w:asciiTheme="minorHAnsi" w:hAnsiTheme="minorHAnsi"/>
                <w:i/>
                <w:sz w:val="24"/>
                <w:szCs w:val="24"/>
                <w:highlight w:val="yellow"/>
              </w:rPr>
              <w:t>doplní dodavatel</w:t>
            </w:r>
          </w:p>
        </w:tc>
      </w:tr>
    </w:tbl>
    <w:p w:rsidRPr="009A1EB2" w:rsidR="00496746" w:rsidP="00EB2794" w:rsidRDefault="00496746">
      <w:pPr>
        <w:spacing w:line="240" w:lineRule="auto"/>
        <w:rPr>
          <w:rFonts w:cs="Arial" w:asciiTheme="minorHAnsi" w:hAnsiTheme="minorHAnsi"/>
          <w:sz w:val="24"/>
          <w:szCs w:val="24"/>
        </w:rPr>
      </w:pPr>
    </w:p>
    <w:p w:rsidRPr="009A1EB2" w:rsidR="001D69E6" w:rsidP="001D69E6" w:rsidRDefault="001D69E6">
      <w:pPr>
        <w:spacing w:after="0" w:line="240" w:lineRule="exact"/>
        <w:ind w:left="4961"/>
        <w:jc w:val="both"/>
        <w:rPr>
          <w:rFonts w:cs="Arial" w:asciiTheme="minorHAnsi" w:hAnsiTheme="minorHAnsi"/>
          <w:sz w:val="24"/>
          <w:szCs w:val="24"/>
        </w:rPr>
      </w:pPr>
    </w:p>
    <w:p w:rsidRPr="009A1EB2" w:rsidR="001D69E6" w:rsidP="001D69E6" w:rsidRDefault="001D69E6">
      <w:pPr>
        <w:spacing w:after="0" w:line="240" w:lineRule="exact"/>
        <w:ind w:left="4961"/>
        <w:jc w:val="both"/>
        <w:rPr>
          <w:rFonts w:cs="Arial" w:asciiTheme="minorHAnsi" w:hAnsiTheme="minorHAnsi"/>
          <w:sz w:val="24"/>
          <w:szCs w:val="24"/>
        </w:rPr>
      </w:pPr>
    </w:p>
    <w:p w:rsidRPr="009A1EB2" w:rsidR="001D69E6" w:rsidP="001D69E6" w:rsidRDefault="001D69E6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9A1EB2">
        <w:rPr>
          <w:rFonts w:cs="Arial" w:asciiTheme="minorHAnsi" w:hAnsiTheme="minorHAnsi"/>
        </w:rPr>
        <w:t>………………………………..</w:t>
      </w:r>
    </w:p>
    <w:p w:rsidRPr="009A1EB2" w:rsidR="001D69E6" w:rsidP="003F5CBE" w:rsidRDefault="003F5CBE">
      <w:pPr>
        <w:spacing w:after="0" w:line="240" w:lineRule="exact"/>
        <w:ind w:left="4961"/>
        <w:jc w:val="center"/>
        <w:rPr>
          <w:rFonts w:cs="Arial" w:asciiTheme="minorHAnsi" w:hAnsiTheme="minorHAnsi"/>
        </w:rPr>
      </w:pPr>
      <w:r w:rsidRPr="009A1EB2">
        <w:rPr>
          <w:rFonts w:cs="Arial" w:asciiTheme="minorHAnsi" w:hAnsiTheme="minorHAnsi"/>
        </w:rPr>
        <w:t>jméno, funkce a podpis oprávněné osoby uchazeče</w:t>
      </w:r>
    </w:p>
    <w:sectPr w:rsidRPr="009A1EB2" w:rsidR="001D69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A7991" w:rsidP="00F52B2F" w:rsidRDefault="002A7991">
      <w:pPr>
        <w:spacing w:after="0" w:line="240" w:lineRule="auto"/>
      </w:pPr>
      <w:r>
        <w:separator/>
      </w:r>
    </w:p>
  </w:endnote>
  <w:endnote w:type="continuationSeparator" w:id="0">
    <w:p w:rsidR="002A7991" w:rsidP="00F52B2F" w:rsidRDefault="002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altName w:val="Swis721 Hv B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A7991" w:rsidP="00F52B2F" w:rsidRDefault="002A7991">
      <w:pPr>
        <w:spacing w:after="0" w:line="240" w:lineRule="auto"/>
      </w:pPr>
      <w:r>
        <w:separator/>
      </w:r>
    </w:p>
  </w:footnote>
  <w:footnote w:type="continuationSeparator" w:id="0">
    <w:p w:rsidR="002A7991" w:rsidP="00F52B2F" w:rsidRDefault="002A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60ABD"/>
    <w:multiLevelType w:val="hybridMultilevel"/>
    <w:tmpl w:val="2D129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095B5D"/>
    <w:multiLevelType w:val="hybridMultilevel"/>
    <w:tmpl w:val="88C69420"/>
    <w:lvl w:ilvl="0" w:tplc="ED9AD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90B6F"/>
    <w:rsid w:val="000B677A"/>
    <w:rsid w:val="000D1FBF"/>
    <w:rsid w:val="00160301"/>
    <w:rsid w:val="00180F4A"/>
    <w:rsid w:val="0019722E"/>
    <w:rsid w:val="001D69E6"/>
    <w:rsid w:val="00210DA4"/>
    <w:rsid w:val="00270AD9"/>
    <w:rsid w:val="002A4524"/>
    <w:rsid w:val="002A7991"/>
    <w:rsid w:val="002C1151"/>
    <w:rsid w:val="002C3AD5"/>
    <w:rsid w:val="0031386F"/>
    <w:rsid w:val="00321B55"/>
    <w:rsid w:val="0036523E"/>
    <w:rsid w:val="00376C18"/>
    <w:rsid w:val="003C1F1F"/>
    <w:rsid w:val="003C33A2"/>
    <w:rsid w:val="003C6F7E"/>
    <w:rsid w:val="003D7A06"/>
    <w:rsid w:val="003F0D12"/>
    <w:rsid w:val="003F53C7"/>
    <w:rsid w:val="003F5CBE"/>
    <w:rsid w:val="004437AC"/>
    <w:rsid w:val="00496746"/>
    <w:rsid w:val="004C7DBD"/>
    <w:rsid w:val="00546AA9"/>
    <w:rsid w:val="005517B7"/>
    <w:rsid w:val="005A65F5"/>
    <w:rsid w:val="005B16F4"/>
    <w:rsid w:val="006E4387"/>
    <w:rsid w:val="006F3D94"/>
    <w:rsid w:val="006F4008"/>
    <w:rsid w:val="00712BCD"/>
    <w:rsid w:val="00736FE0"/>
    <w:rsid w:val="00765BA8"/>
    <w:rsid w:val="007A4B35"/>
    <w:rsid w:val="007D52F0"/>
    <w:rsid w:val="007E4B23"/>
    <w:rsid w:val="0081442E"/>
    <w:rsid w:val="00865B0B"/>
    <w:rsid w:val="00877C6A"/>
    <w:rsid w:val="00886386"/>
    <w:rsid w:val="008E4EC5"/>
    <w:rsid w:val="00903141"/>
    <w:rsid w:val="00973E25"/>
    <w:rsid w:val="0098186E"/>
    <w:rsid w:val="009A1EB2"/>
    <w:rsid w:val="009A3154"/>
    <w:rsid w:val="009A7142"/>
    <w:rsid w:val="00A33F02"/>
    <w:rsid w:val="00AA3F4D"/>
    <w:rsid w:val="00B060EC"/>
    <w:rsid w:val="00B17BD9"/>
    <w:rsid w:val="00B268E5"/>
    <w:rsid w:val="00B32313"/>
    <w:rsid w:val="00B862DB"/>
    <w:rsid w:val="00B9122B"/>
    <w:rsid w:val="00BF254B"/>
    <w:rsid w:val="00C84D88"/>
    <w:rsid w:val="00C91FA6"/>
    <w:rsid w:val="00CD25AE"/>
    <w:rsid w:val="00D23A5C"/>
    <w:rsid w:val="00D318E2"/>
    <w:rsid w:val="00D6611B"/>
    <w:rsid w:val="00DB1886"/>
    <w:rsid w:val="00DD130B"/>
    <w:rsid w:val="00DD21E6"/>
    <w:rsid w:val="00DE6C4D"/>
    <w:rsid w:val="00E9496A"/>
    <w:rsid w:val="00EA0E03"/>
    <w:rsid w:val="00EA2A73"/>
    <w:rsid w:val="00EA7BD6"/>
    <w:rsid w:val="00EB2794"/>
    <w:rsid w:val="00EC349B"/>
    <w:rsid w:val="00ED7ADE"/>
    <w:rsid w:val="00EF1978"/>
    <w:rsid w:val="00F02186"/>
    <w:rsid w:val="00F52B2F"/>
    <w:rsid w:val="00F73D22"/>
    <w:rsid w:val="00F933A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A0E03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73E25"/>
    <w:rPr>
      <w:rFonts w:ascii="Calibri" w:hAnsi="Calibri" w:eastAsia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73E25"/>
    <w:rPr>
      <w:rFonts w:ascii="Calibri" w:hAnsi="Calibri" w:eastAsia="Calibri" w:cs="Calibri"/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B9122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  <w:spacing w:after="200" w:line="276" w:lineRule="auto"/>
    </w:pPr>
    <w:rPr>
      <w:rFonts w:ascii="Calibri" w:cs="Calibri" w:eastAsia="Calibri" w:hAnsi="Calibri"/>
      <w:sz w:val="22"/>
      <w:szCs w:val="22"/>
      <w:lang w:eastAsia="ar-SA"/>
    </w:rPr>
  </w:style>
  <w:style w:styleId="Nadpis1" w:type="paragraph">
    <w:name w:val="heading 1"/>
    <w:basedOn w:val="Normln"/>
    <w:next w:val="Normln"/>
    <w:qFormat/>
    <w:pPr>
      <w:keepNext/>
      <w:numPr>
        <w:numId w:val="1"/>
      </w:numPr>
      <w:spacing w:after="60" w:before="240"/>
      <w:outlineLvl w:val="0"/>
    </w:pPr>
    <w:rPr>
      <w:rFonts w:ascii="Cambria" w:cs="Times New Roman" w:eastAsia="Times New Roman" w:hAnsi="Cambria"/>
      <w:b/>
      <w:bCs/>
      <w:kern w:val="1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npsmoodstavce1" w:type="character">
    <w:name w:val="Standardní písmo odstavce1"/>
  </w:style>
  <w:style w:customStyle="1" w:styleId="Nadpis1Char" w:type="character">
    <w:name w:val="Nadpis 1 Char"/>
    <w:rPr>
      <w:rFonts w:ascii="Cambria" w:cs="Times New Roman" w:eastAsia="Times New Roman" w:hAnsi="Cambria"/>
      <w:b/>
      <w:bCs/>
      <w:kern w:val="1"/>
      <w:sz w:val="32"/>
      <w:szCs w:val="32"/>
    </w:rPr>
  </w:style>
  <w:style w:customStyle="1" w:styleId="ZhlavChar" w:type="character">
    <w:name w:val="Záhlaví Char"/>
    <w:rPr>
      <w:sz w:val="22"/>
      <w:szCs w:val="22"/>
    </w:rPr>
  </w:style>
  <w:style w:customStyle="1" w:styleId="ZpatChar" w:type="character">
    <w:name w:val="Zápatí Char"/>
    <w:rPr>
      <w:sz w:val="22"/>
      <w:szCs w:val="22"/>
    </w:rPr>
  </w:style>
  <w:style w:customStyle="1" w:styleId="TextbublinyChar" w:type="character">
    <w:name w:val="Text bubliny Char"/>
    <w:rPr>
      <w:rFonts w:ascii="Tahoma" w:cs="Tahoma" w:hAnsi="Tahoma"/>
      <w:sz w:val="16"/>
      <w:szCs w:val="16"/>
    </w:rPr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Tahoma" w:eastAsia="SimSun" w:hAnsi="Arial"/>
      <w:sz w:val="28"/>
      <w:szCs w:val="28"/>
    </w:rPr>
  </w:style>
  <w:style w:styleId="Zkladntext" w:type="paragraph">
    <w:name w:val="Body Text"/>
    <w:basedOn w:val="Normln"/>
    <w:pPr>
      <w:spacing w:after="120"/>
    </w:pPr>
  </w:style>
  <w:style w:styleId="Seznam" w:type="paragraph">
    <w:name w:val="List"/>
    <w:basedOn w:val="Zkladntext"/>
    <w:rPr>
      <w:rFonts w:cs="Tahoma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Tahoma"/>
      <w:i/>
      <w:iCs/>
      <w:sz w:val="24"/>
      <w:szCs w:val="24"/>
    </w:rPr>
  </w:style>
  <w:style w:customStyle="1" w:styleId="Rejstk" w:type="paragraph">
    <w:name w:val="Rejstřík"/>
    <w:basedOn w:val="Normln"/>
    <w:pPr>
      <w:suppressLineNumbers/>
    </w:pPr>
    <w:rPr>
      <w:rFonts w:cs="Tahoma"/>
    </w:rPr>
  </w:style>
  <w:style w:customStyle="1" w:styleId="JakoNadpis1bezslovn" w:type="paragraph">
    <w:name w:val="Jako Nadpis 1 bez číslování"/>
    <w:basedOn w:val="Nadpis1"/>
    <w:pPr>
      <w:numPr>
        <w:numId w:val="0"/>
      </w:numPr>
      <w:spacing w:after="240" w:before="360" w:line="240" w:lineRule="auto"/>
      <w:ind w:left="720"/>
      <w:jc w:val="both"/>
      <w:outlineLvl w:val="9"/>
    </w:pPr>
    <w:rPr>
      <w:rFonts w:ascii="Arial" w:hAnsi="Arial"/>
      <w:lang w:val="x-none"/>
    </w:rPr>
  </w:style>
  <w:style w:customStyle="1" w:styleId="nzevmen" w:type="paragraph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styleId="Zhlav" w:type="paragraph">
    <w:name w:val="header"/>
    <w:basedOn w:val="Normln"/>
    <w:pPr>
      <w:tabs>
        <w:tab w:pos="4536" w:val="center"/>
        <w:tab w:pos="9072" w:val="right"/>
      </w:tabs>
    </w:pPr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Textbubliny" w:type="paragraph">
    <w:name w:val="Balloon Text"/>
    <w:basedOn w:val="Normln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Obsahtabulky" w:type="paragraph">
    <w:name w:val="Obsah tabulky"/>
    <w:basedOn w:val="Normln"/>
    <w:pPr>
      <w:suppressLineNumbers/>
    </w:pPr>
  </w:style>
  <w:style w:customStyle="1" w:styleId="Nadpistabulky" w:type="paragraph">
    <w:name w:val="Nadpis tabulky"/>
    <w:basedOn w:val="Obsahtabulky"/>
    <w:pPr>
      <w:jc w:val="center"/>
    </w:pPr>
    <w:rPr>
      <w:b/>
      <w:bCs/>
    </w:rPr>
  </w:style>
  <w:style w:customStyle="1" w:styleId="Tabulkatext" w:type="paragraph">
    <w:name w:val="Tabulka text"/>
    <w:link w:val="TabulkatextChar"/>
    <w:uiPriority w:val="6"/>
    <w:qFormat/>
    <w:rsid w:val="00EA0E03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EA0E03"/>
    <w:rPr>
      <w:rFonts w:asciiTheme="minorHAnsi" w:cstheme="minorBidi" w:eastAsiaTheme="minorHAnsi" w:hAnsiTheme="minorHAnsi"/>
      <w:color w:val="080808"/>
      <w:szCs w:val="22"/>
      <w:lang w:eastAsia="en-US"/>
    </w:rPr>
  </w:style>
  <w:style w:styleId="Odkaznakoment" w:type="character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973E25"/>
    <w:rPr>
      <w:rFonts w:ascii="Calibri" w:cs="Calibri" w:eastAsia="Calibri" w:hAnsi="Calibri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973E25"/>
    <w:rPr>
      <w:rFonts w:ascii="Calibri" w:cs="Calibri" w:eastAsia="Calibri" w:hAnsi="Calibri"/>
      <w:b/>
      <w:bCs/>
      <w:lang w:eastAsia="ar-SA"/>
    </w:rPr>
  </w:style>
  <w:style w:styleId="Odstavecseseznamem" w:type="paragraph">
    <w:name w:val="List Paragraph"/>
    <w:basedOn w:val="Normln"/>
    <w:uiPriority w:val="34"/>
    <w:qFormat/>
    <w:rsid w:val="00B9122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293C1A-BA07-4F7A-A675-6A59F495CC5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1</properties:Pages>
  <properties:Words>109</properties:Words>
  <properties:Characters>723</properties:Characters>
  <properties:Lines>54</properties:Lines>
  <properties:Paragraphs>44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2019-01-19T21:01:00Z</dcterms:created>
  <dc:creator/>
  <cp:lastModifiedBy/>
  <cp:lastPrinted>1900-12-31T23:00:00Z</cp:lastPrinted>
  <dcterms:modified xmlns:xsi="http://www.w3.org/2001/XMLSchema-instance" xsi:type="dcterms:W3CDTF">2019-03-30T16:14:00Z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owner="Tomáš Kučera" position="TopRight" marginX="0" marginY="0" classifiedOn="2019-01-19T22:00:32.7479066+</vt:lpwstr>
  </prop:property>
  <prop:property fmtid="{D5CDD505-2E9C-101B-9397-08002B2CF9AE}" pid="3" name="DocumentTagging.ClassificationMark.P01">
    <vt:lpwstr>01:00" showPrintedBy="false" showPrintDate="false" language="cs" ApplicationVersion="Microsoft Word, 14.0" addinVersion="5.10.5.33" template="CEZ"&gt;&lt;history bulk="false" class="Veřejné" code="C0" user="CEZDATA\kubatavac" divisionPrefix="CEZ" mappingVe</vt:lpwstr>
  </prop:property>
  <prop:property fmtid="{D5CDD505-2E9C-101B-9397-08002B2CF9AE}" pid="4" name="DocumentTagging.ClassificationMark.P02">
    <vt:lpwstr>rsion="1" date="2019-01-19T22:00:32.8103559+01:00"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CEZ:CEZ:D</vt:lpwstr>
  </prop:property>
</prop:Properties>
</file>