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B647A" w:rsidR="000C60ED" w:rsidP="00EC5608" w:rsidRDefault="00EC5608">
      <w:pPr>
        <w:jc w:val="center"/>
        <w:rPr>
          <w:rFonts w:ascii="Arial" w:hAnsi="Arial" w:cs="Arial"/>
          <w:b/>
          <w:sz w:val="24"/>
          <w:szCs w:val="32"/>
        </w:rPr>
      </w:pPr>
      <w:r w:rsidRPr="008B647A">
        <w:rPr>
          <w:rFonts w:ascii="Arial" w:hAnsi="Arial" w:cs="Arial"/>
          <w:b/>
          <w:sz w:val="24"/>
          <w:szCs w:val="32"/>
        </w:rPr>
        <w:t xml:space="preserve">Seznam </w:t>
      </w:r>
      <w:r w:rsidRPr="008B647A" w:rsidR="00FD2F65">
        <w:rPr>
          <w:rFonts w:ascii="Arial" w:hAnsi="Arial" w:cs="Arial"/>
          <w:b/>
          <w:sz w:val="24"/>
          <w:szCs w:val="32"/>
        </w:rPr>
        <w:t>významných služeb (</w:t>
      </w:r>
      <w:r w:rsidRPr="008B647A" w:rsidR="00D808FE">
        <w:rPr>
          <w:rFonts w:ascii="Arial" w:hAnsi="Arial" w:cs="Arial"/>
          <w:b/>
          <w:sz w:val="24"/>
          <w:szCs w:val="32"/>
        </w:rPr>
        <w:t>re</w:t>
      </w:r>
      <w:r w:rsidRPr="008B647A" w:rsidR="000C60ED">
        <w:rPr>
          <w:rFonts w:ascii="Arial" w:hAnsi="Arial" w:cs="Arial"/>
          <w:b/>
          <w:sz w:val="24"/>
          <w:szCs w:val="32"/>
        </w:rPr>
        <w:t>ferencí</w:t>
      </w:r>
      <w:r w:rsidRPr="008B647A" w:rsidR="00FD2F65">
        <w:rPr>
          <w:rFonts w:ascii="Arial" w:hAnsi="Arial" w:cs="Arial"/>
          <w:b/>
          <w:sz w:val="24"/>
          <w:szCs w:val="32"/>
        </w:rPr>
        <w:t>)</w:t>
      </w:r>
      <w:r w:rsidRPr="008B647A" w:rsidR="000C60ED">
        <w:rPr>
          <w:rFonts w:ascii="Arial" w:hAnsi="Arial" w:cs="Arial"/>
          <w:b/>
          <w:sz w:val="24"/>
          <w:szCs w:val="32"/>
        </w:rPr>
        <w:t xml:space="preserve"> </w:t>
      </w:r>
    </w:p>
    <w:p w:rsidRPr="008B647A" w:rsidR="00EC5608" w:rsidP="00EF5D09" w:rsidRDefault="000C60ED">
      <w:pPr>
        <w:jc w:val="center"/>
        <w:rPr>
          <w:rFonts w:ascii="Arial" w:hAnsi="Arial" w:cs="Arial"/>
          <w:szCs w:val="24"/>
        </w:rPr>
      </w:pPr>
      <w:r w:rsidRPr="008B647A">
        <w:rPr>
          <w:rFonts w:ascii="Arial" w:hAnsi="Arial" w:cs="Arial"/>
          <w:szCs w:val="24"/>
        </w:rPr>
        <w:t xml:space="preserve">pro </w:t>
      </w:r>
      <w:r w:rsidR="00EF5D09">
        <w:rPr>
          <w:rFonts w:ascii="Arial" w:hAnsi="Arial" w:cs="Arial"/>
          <w:szCs w:val="24"/>
        </w:rPr>
        <w:t>splnění technické kvalifikace</w:t>
      </w:r>
      <w:r w:rsidRPr="008B647A">
        <w:rPr>
          <w:rFonts w:ascii="Arial" w:hAnsi="Arial" w:cs="Arial"/>
          <w:szCs w:val="24"/>
        </w:rPr>
        <w:t xml:space="preserve"> uvedené v</w:t>
      </w:r>
      <w:r w:rsidR="00EF5D09">
        <w:rPr>
          <w:rFonts w:ascii="Arial" w:hAnsi="Arial" w:cs="Arial"/>
          <w:szCs w:val="24"/>
        </w:rPr>
        <w:t> </w:t>
      </w:r>
      <w:r w:rsidRPr="00CB0736" w:rsidR="00EF5D09">
        <w:rPr>
          <w:rFonts w:ascii="Arial" w:hAnsi="Arial" w:cs="Arial"/>
          <w:szCs w:val="24"/>
        </w:rPr>
        <w:t xml:space="preserve">bodě </w:t>
      </w:r>
      <w:r w:rsidRPr="00CB0736" w:rsidR="00CB0736">
        <w:rPr>
          <w:rFonts w:ascii="Arial" w:hAnsi="Arial" w:cs="Arial"/>
          <w:szCs w:val="24"/>
        </w:rPr>
        <w:t xml:space="preserve">7. 2 </w:t>
      </w:r>
      <w:r w:rsidRPr="00CB0736" w:rsidR="00EF5D09">
        <w:rPr>
          <w:rFonts w:ascii="Arial" w:hAnsi="Arial" w:cs="Arial"/>
          <w:szCs w:val="24"/>
        </w:rPr>
        <w:t>Zadávací dokumentac</w:t>
      </w:r>
      <w:r w:rsidRPr="00CB0736" w:rsidR="00CB0736">
        <w:rPr>
          <w:rFonts w:ascii="Arial" w:hAnsi="Arial" w:cs="Arial"/>
          <w:szCs w:val="24"/>
        </w:rPr>
        <w:t>e</w:t>
      </w:r>
    </w:p>
    <w:tbl>
      <w:tblPr>
        <w:tblW w:w="14884" w:type="dxa"/>
        <w:tblInd w:w="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2268"/>
        <w:gridCol w:w="12616"/>
      </w:tblGrid>
      <w:tr w:rsidRPr="008B647A" w:rsidR="00EC5608" w:rsidTr="00DF3A20">
        <w:trPr>
          <w:trHeight w:val="567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DF3A20" w:rsidRDefault="00EC5608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szCs w:val="24"/>
              </w:rPr>
            </w:pPr>
            <w:r w:rsidRPr="008B647A">
              <w:rPr>
                <w:rFonts w:ascii="Arial" w:hAnsi="Arial" w:cs="Arial"/>
                <w:b/>
                <w:bCs/>
                <w:caps/>
                <w:szCs w:val="24"/>
              </w:rPr>
              <w:t>Základní údaje o veřejné zakázce</w:t>
            </w:r>
          </w:p>
        </w:tc>
      </w:tr>
      <w:tr w:rsidRPr="008B647A" w:rsidR="00EC5608" w:rsidTr="00DF3A20">
        <w:trPr>
          <w:trHeight w:val="454"/>
        </w:trPr>
        <w:tc>
          <w:tcPr>
            <w:tcW w:w="2268" w:type="dxa"/>
            <w:tcBorders>
              <w:left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EC5608" w:rsidP="00DF3A20" w:rsidRDefault="00DD5184">
            <w:pPr>
              <w:spacing w:after="0"/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126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6D65E0" w:rsidR="00EC5608" w:rsidP="00F1544C" w:rsidRDefault="006D65E0">
            <w:pPr>
              <w:spacing w:after="0" w:line="216" w:lineRule="auto"/>
              <w:rPr>
                <w:i/>
              </w:rPr>
            </w:pPr>
            <w:r w:rsidRPr="00A7747B">
              <w:rPr>
                <w:rFonts w:cs="Arial"/>
                <w:b/>
                <w:i/>
              </w:rPr>
              <w:t>Strategické rozvojové dokumenty:</w:t>
            </w:r>
            <w:r w:rsidR="00D2502B">
              <w:t xml:space="preserve"> </w:t>
            </w:r>
            <w:r w:rsidR="00FE0A94">
              <w:rPr>
                <w:i/>
              </w:rPr>
              <w:t>: 4</w:t>
            </w:r>
            <w:bookmarkStart w:name="_GoBack" w:id="0"/>
            <w:bookmarkEnd w:id="0"/>
            <w:r w:rsidR="00F1544C">
              <w:rPr>
                <w:i/>
              </w:rPr>
              <w:t xml:space="preserve">. část: </w:t>
            </w:r>
            <w:r w:rsidRPr="00D45D1A" w:rsidR="00D45D1A">
              <w:rPr>
                <w:rFonts w:cs="Arial" w:asciiTheme="minorHAnsi" w:hAnsiTheme="minorHAnsi"/>
                <w:szCs w:val="20"/>
              </w:rPr>
              <w:t xml:space="preserve">: </w:t>
            </w:r>
            <w:r w:rsidRPr="00FE0A94" w:rsidR="00FE0A94">
              <w:rPr>
                <w:rFonts w:cs="Arial" w:asciiTheme="minorHAnsi" w:hAnsiTheme="minorHAnsi"/>
                <w:szCs w:val="20"/>
              </w:rPr>
              <w:t>Strategie rozvoje eCulture, sportu a cestovního ruchu</w:t>
            </w:r>
            <w:r w:rsidRPr="00F1544C" w:rsidR="00F1544C">
              <w:rPr>
                <w:i/>
              </w:rPr>
              <w:t>.</w:t>
            </w:r>
          </w:p>
        </w:tc>
      </w:tr>
      <w:tr w:rsidRPr="008B647A" w:rsidR="00A6218E" w:rsidTr="00DF3A20">
        <w:trPr>
          <w:trHeight w:val="454"/>
        </w:trPr>
        <w:tc>
          <w:tcPr>
            <w:tcW w:w="148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8B647A" w:rsidR="00A6218E" w:rsidP="00DF3A20" w:rsidRDefault="0070492D">
            <w:pPr>
              <w:spacing w:after="0"/>
              <w:ind w:left="176"/>
              <w:jc w:val="center"/>
              <w:rPr>
                <w:rFonts w:ascii="Arial" w:hAnsi="Arial" w:cs="Arial"/>
                <w:szCs w:val="24"/>
              </w:rPr>
            </w:pPr>
            <w:r w:rsidRPr="008B647A">
              <w:rPr>
                <w:rFonts w:ascii="Arial" w:hAnsi="Arial" w:cs="Arial"/>
                <w:bCs/>
                <w:szCs w:val="24"/>
              </w:rPr>
              <w:t>Zakázka malého rozsahu na služby</w:t>
            </w:r>
          </w:p>
        </w:tc>
      </w:tr>
    </w:tbl>
    <w:p w:rsidR="00EC5608" w:rsidRDefault="00EC5608">
      <w:pPr>
        <w:rPr>
          <w:rFonts w:ascii="Arial" w:hAnsi="Arial" w:cs="Arial"/>
        </w:rPr>
      </w:pPr>
    </w:p>
    <w:tbl>
      <w:tblPr>
        <w:tblStyle w:val="Mkatabulky1"/>
        <w:tblW w:w="14884" w:type="dxa"/>
        <w:tblInd w:w="108" w:type="dxa"/>
        <w:tblLook w:firstRow="1" w:lastRow="0" w:firstColumn="1" w:lastColumn="0" w:noHBand="0" w:noVBand="1" w:val="04A0"/>
      </w:tblPr>
      <w:tblGrid>
        <w:gridCol w:w="2268"/>
        <w:gridCol w:w="12616"/>
      </w:tblGrid>
      <w:tr w:rsidRPr="002E2F0E" w:rsidR="00DD5184" w:rsidTr="00720793">
        <w:trPr>
          <w:trHeight w:val="350"/>
        </w:trPr>
        <w:tc>
          <w:tcPr>
            <w:tcW w:w="148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2E2F0E" w:rsidR="00DD5184" w:rsidP="00720793" w:rsidRDefault="00DD51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E2F0E">
              <w:rPr>
                <w:rFonts w:ascii="Arial" w:hAnsi="Arial" w:cs="Arial"/>
                <w:b/>
                <w:sz w:val="20"/>
              </w:rPr>
              <w:t>Uchazeč - identifikace subjektu:</w:t>
            </w:r>
          </w:p>
        </w:tc>
      </w:tr>
      <w:tr w:rsidRPr="002E2F0E" w:rsidR="00DD5184" w:rsidTr="00720793">
        <w:trPr>
          <w:trHeight w:val="39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12616" w:type="dxa"/>
            <w:tcBorders>
              <w:top w:val="single" w:color="auto" w:sz="12" w:space="0"/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90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Sídlo/místo podnikání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96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IČO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388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DIČ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Pr="002E2F0E" w:rsidR="00DD5184" w:rsidTr="00720793">
        <w:trPr>
          <w:trHeight w:val="54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F63466" w:rsidR="00DD5184" w:rsidP="00720793" w:rsidRDefault="00DD5184">
            <w:pPr>
              <w:rPr>
                <w:rFonts w:ascii="Arial" w:hAnsi="Arial" w:cs="Arial"/>
                <w:b/>
                <w:sz w:val="20"/>
              </w:rPr>
            </w:pPr>
            <w:r w:rsidRPr="00F63466">
              <w:rPr>
                <w:rFonts w:ascii="Arial" w:hAnsi="Arial" w:cs="Arial"/>
                <w:b/>
                <w:sz w:val="20"/>
              </w:rPr>
              <w:t>Osoba oprávněná za uchazeče jednat</w:t>
            </w:r>
          </w:p>
        </w:tc>
        <w:tc>
          <w:tcPr>
            <w:tcW w:w="12616" w:type="dxa"/>
            <w:tcBorders>
              <w:left w:val="single" w:color="auto" w:sz="12" w:space="0"/>
            </w:tcBorders>
          </w:tcPr>
          <w:p w:rsidRPr="002E2F0E" w:rsidR="00DD5184" w:rsidP="00720793" w:rsidRDefault="00DD518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F3A20" w:rsidP="00D808FE" w:rsidRDefault="00DF3A20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672"/>
        <w:gridCol w:w="3156"/>
        <w:gridCol w:w="2409"/>
        <w:gridCol w:w="2573"/>
        <w:gridCol w:w="2126"/>
        <w:gridCol w:w="3948"/>
      </w:tblGrid>
      <w:tr w:rsidR="00D56B7A" w:rsidTr="00BF509C">
        <w:trPr>
          <w:trHeight w:val="759"/>
        </w:trPr>
        <w:tc>
          <w:tcPr>
            <w:tcW w:w="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424DBF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Poř.</w:t>
            </w:r>
          </w:p>
          <w:p w:rsidRPr="000A5430" w:rsidR="00D56B7A" w:rsidP="00424DBF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31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Popis poskytované služby (reference)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424DBF" w:rsidRDefault="006D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5E0">
              <w:rPr>
                <w:rFonts w:ascii="Arial" w:hAnsi="Arial" w:cs="Arial"/>
                <w:b/>
                <w:sz w:val="20"/>
                <w:szCs w:val="20"/>
              </w:rPr>
              <w:t>Cena služby práce při plnění zakázky bez DPH:</w:t>
            </w:r>
          </w:p>
        </w:tc>
        <w:tc>
          <w:tcPr>
            <w:tcW w:w="25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(název, IČO, sídlo)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objednatele</w:t>
            </w:r>
          </w:p>
        </w:tc>
        <w:tc>
          <w:tcPr>
            <w:tcW w:w="3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0A5430" w:rsidR="00D56B7A" w:rsidP="00DF3A20" w:rsidRDefault="00D56B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430">
              <w:rPr>
                <w:rFonts w:ascii="Arial" w:hAnsi="Arial" w:cs="Arial"/>
                <w:b/>
                <w:sz w:val="20"/>
                <w:szCs w:val="20"/>
              </w:rPr>
              <w:t>Doba poskytnutí služby</w:t>
            </w:r>
          </w:p>
          <w:p w:rsidRPr="000A5430" w:rsidR="00D56B7A" w:rsidP="00DF3A20" w:rsidRDefault="00D56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430">
              <w:rPr>
                <w:rFonts w:ascii="Arial" w:hAnsi="Arial" w:cs="Arial"/>
                <w:sz w:val="18"/>
                <w:szCs w:val="20"/>
              </w:rPr>
              <w:t>(měsíc, rok)</w:t>
            </w:r>
          </w:p>
        </w:tc>
      </w:tr>
      <w:tr w:rsidR="00D56B7A" w:rsidTr="00BF509C">
        <w:trPr>
          <w:trHeight w:val="759"/>
        </w:trPr>
        <w:tc>
          <w:tcPr>
            <w:tcW w:w="672" w:type="dxa"/>
            <w:tcBorders>
              <w:top w:val="single" w:color="auto" w:sz="12" w:space="0"/>
            </w:tcBorders>
            <w:vAlign w:val="center"/>
          </w:tcPr>
          <w:p w:rsidR="00D56B7A" w:rsidP="00585E92" w:rsidRDefault="00D56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56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  <w:tcBorders>
              <w:top w:val="single" w:color="auto" w:sz="12" w:space="0"/>
            </w:tcBorders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BAA" w:rsidTr="00BF509C">
        <w:trPr>
          <w:trHeight w:val="759"/>
        </w:trPr>
        <w:tc>
          <w:tcPr>
            <w:tcW w:w="672" w:type="dxa"/>
            <w:vAlign w:val="center"/>
          </w:tcPr>
          <w:p w:rsidR="00862BAA" w:rsidP="00585E92" w:rsidRDefault="00862B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56" w:type="dxa"/>
          </w:tcPr>
          <w:p w:rsidRPr="00DD5184" w:rsidR="00862BAA" w:rsidP="00D808FE" w:rsidRDefault="0086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Pr="00DD5184" w:rsidR="00862BAA" w:rsidP="00D808FE" w:rsidRDefault="0086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Pr="00DD5184" w:rsidR="00862BAA" w:rsidP="00D808FE" w:rsidRDefault="0086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862BAA" w:rsidP="00D808FE" w:rsidRDefault="0086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</w:tcPr>
          <w:p w:rsidRPr="00DD5184" w:rsidR="00862BAA" w:rsidP="00D808FE" w:rsidRDefault="0086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B7A" w:rsidTr="00BF509C">
        <w:trPr>
          <w:trHeight w:val="759"/>
        </w:trPr>
        <w:tc>
          <w:tcPr>
            <w:tcW w:w="672" w:type="dxa"/>
            <w:vAlign w:val="center"/>
          </w:tcPr>
          <w:p w:rsidR="00D56B7A" w:rsidP="00585E92" w:rsidRDefault="00862B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D56B7A">
              <w:rPr>
                <w:rFonts w:ascii="Arial" w:hAnsi="Arial" w:cs="Arial"/>
              </w:rPr>
              <w:t>.</w:t>
            </w:r>
          </w:p>
        </w:tc>
        <w:tc>
          <w:tcPr>
            <w:tcW w:w="315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8" w:type="dxa"/>
          </w:tcPr>
          <w:p w:rsidRPr="00DD5184" w:rsidR="00D56B7A" w:rsidP="00D808FE" w:rsidRDefault="00D56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B647A" w:rsidR="0070492D" w:rsidP="00D808FE" w:rsidRDefault="0070492D">
      <w:pPr>
        <w:jc w:val="both"/>
        <w:rPr>
          <w:rFonts w:ascii="Arial" w:hAnsi="Arial" w:cs="Arial"/>
        </w:rPr>
      </w:pPr>
    </w:p>
    <w:p w:rsidRPr="003D00FB" w:rsidR="003D00FB" w:rsidP="003D00FB" w:rsidRDefault="003D00FB">
      <w:pPr>
        <w:spacing w:after="0"/>
        <w:ind w:left="360"/>
        <w:jc w:val="both"/>
        <w:rPr>
          <w:rFonts w:ascii="Arial" w:hAnsi="Arial" w:cs="Arial"/>
        </w:rPr>
      </w:pPr>
    </w:p>
    <w:p w:rsidRPr="008B647A" w:rsidR="0070492D" w:rsidP="00726255" w:rsidRDefault="0070492D">
      <w:pPr>
        <w:spacing w:after="0"/>
        <w:jc w:val="both"/>
        <w:rPr>
          <w:rFonts w:ascii="Arial" w:hAnsi="Arial" w:cs="Arial"/>
        </w:rPr>
      </w:pPr>
    </w:p>
    <w:p w:rsidRPr="008B647A" w:rsidR="00726255" w:rsidP="00401E62" w:rsidRDefault="00726255">
      <w:pPr>
        <w:spacing w:after="0"/>
        <w:rPr>
          <w:rFonts w:ascii="Arial" w:hAnsi="Arial" w:cs="Arial"/>
        </w:rPr>
      </w:pPr>
    </w:p>
    <w:p w:rsidRPr="008B647A" w:rsidR="00401E62" w:rsidP="00401E62" w:rsidRDefault="00401E62">
      <w:pPr>
        <w:spacing w:after="0"/>
        <w:rPr>
          <w:rFonts w:ascii="Arial" w:hAnsi="Arial" w:cs="Arial"/>
        </w:rPr>
      </w:pPr>
      <w:r w:rsidRPr="008B647A">
        <w:rPr>
          <w:rFonts w:ascii="Arial" w:hAnsi="Arial" w:cs="Arial"/>
        </w:rPr>
        <w:t xml:space="preserve">V </w:t>
      </w:r>
      <w:r w:rsidRPr="008B647A">
        <w:rPr>
          <w:rFonts w:ascii="Arial" w:hAnsi="Arial" w:cs="Arial"/>
          <w:highlight w:val="lightGray"/>
        </w:rPr>
        <w:t>……………………</w:t>
      </w:r>
      <w:r w:rsidRPr="008B647A">
        <w:rPr>
          <w:rFonts w:ascii="Arial" w:hAnsi="Arial" w:cs="Arial"/>
        </w:rPr>
        <w:t xml:space="preserve"> dne </w:t>
      </w:r>
      <w:r w:rsidRPr="008B647A">
        <w:rPr>
          <w:rFonts w:ascii="Arial" w:hAnsi="Arial" w:cs="Arial"/>
          <w:highlight w:val="lightGray"/>
        </w:rPr>
        <w:t>……………………</w:t>
      </w:r>
    </w:p>
    <w:p w:rsidRPr="008B647A" w:rsidR="00F4576D" w:rsidP="00401E62" w:rsidRDefault="00F4576D">
      <w:pPr>
        <w:pStyle w:val="Odstavecseseznamem"/>
        <w:spacing w:after="0"/>
        <w:ind w:left="4968"/>
        <w:rPr>
          <w:rFonts w:ascii="Arial" w:hAnsi="Arial" w:cs="Arial"/>
        </w:rPr>
      </w:pPr>
    </w:p>
    <w:p w:rsidRPr="008B647A" w:rsidR="00401E62" w:rsidP="00DF3A20" w:rsidRDefault="00401E62">
      <w:pPr>
        <w:pStyle w:val="Odstavecseseznamem"/>
        <w:spacing w:after="0"/>
        <w:ind w:left="8508" w:firstLine="696"/>
        <w:rPr>
          <w:rFonts w:ascii="Arial" w:hAnsi="Arial" w:cs="Arial"/>
        </w:rPr>
      </w:pPr>
      <w:r w:rsidRPr="008B647A">
        <w:rPr>
          <w:rFonts w:ascii="Arial" w:hAnsi="Arial" w:cs="Arial"/>
          <w:highlight w:val="lightGray"/>
        </w:rPr>
        <w:t>……………………………………………</w:t>
      </w:r>
    </w:p>
    <w:p w:rsidRPr="008B647A" w:rsidR="00B669E5" w:rsidP="00DF3A20" w:rsidRDefault="00401E62">
      <w:pPr>
        <w:pStyle w:val="Odstavecseseznamem"/>
        <w:spacing w:after="0"/>
        <w:ind w:left="8508" w:firstLine="696"/>
        <w:rPr>
          <w:rFonts w:ascii="Arial" w:hAnsi="Arial" w:cs="Arial"/>
          <w:i/>
        </w:rPr>
      </w:pPr>
      <w:r w:rsidRPr="008B647A">
        <w:rPr>
          <w:rFonts w:ascii="Arial" w:hAnsi="Arial" w:cs="Arial"/>
          <w:i/>
        </w:rPr>
        <w:t>jméno, funkce a podpis oprávněné osoby uchazeče</w:t>
      </w:r>
    </w:p>
    <w:sectPr w:rsidRPr="008B647A" w:rsidR="00B669E5" w:rsidSect="000A5430">
      <w:headerReference w:type="default" r:id="rId9"/>
      <w:footerReference w:type="default" r:id="rId10"/>
      <w:pgSz w:w="16838" w:h="11906" w:orient="landscape"/>
      <w:pgMar w:top="1417" w:right="1135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73B8B" w:rsidP="00EC5608" w:rsidRDefault="00573B8B">
      <w:pPr>
        <w:spacing w:after="0" w:line="240" w:lineRule="auto"/>
      </w:pPr>
      <w:r>
        <w:separator/>
      </w:r>
    </w:p>
  </w:endnote>
  <w:endnote w:type="continuationSeparator" w:id="0">
    <w:p w:rsidR="00573B8B" w:rsidP="00EC5608" w:rsidRDefault="0057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altName w:val="Swis721 Hv B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9288B" w:rsidR="00B55B1B" w:rsidP="0039288B" w:rsidRDefault="00B55B1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 w:rsidR="00E9084E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 w:rsidR="00E9084E">
      <w:rPr>
        <w:b/>
        <w:sz w:val="20"/>
      </w:rPr>
      <w:fldChar w:fldCharType="separate"/>
    </w:r>
    <w:r w:rsidR="00FE0A94">
      <w:rPr>
        <w:b/>
        <w:noProof/>
        <w:sz w:val="20"/>
      </w:rPr>
      <w:t>2</w:t>
    </w:r>
    <w:r w:rsidRPr="00E81B3C" w:rsidR="00E9084E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="00573B8B">
      <w:fldChar w:fldCharType="begin"/>
    </w:r>
    <w:r w:rsidR="00573B8B">
      <w:instrText>NUMPAGES  \* Arabic  \* MERGEFORMAT</w:instrText>
    </w:r>
    <w:r w:rsidR="00573B8B">
      <w:fldChar w:fldCharType="separate"/>
    </w:r>
    <w:r w:rsidRPr="00FE0A94" w:rsidR="00FE0A94">
      <w:rPr>
        <w:b/>
        <w:noProof/>
        <w:sz w:val="20"/>
      </w:rPr>
      <w:t>2</w:t>
    </w:r>
    <w:r w:rsidR="00573B8B">
      <w:rPr>
        <w:b/>
        <w:noProof/>
        <w:sz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73B8B" w:rsidP="00EC5608" w:rsidRDefault="00573B8B">
      <w:pPr>
        <w:spacing w:after="0" w:line="240" w:lineRule="auto"/>
      </w:pPr>
      <w:r>
        <w:separator/>
      </w:r>
    </w:p>
  </w:footnote>
  <w:footnote w:type="continuationSeparator" w:id="0">
    <w:p w:rsidR="00573B8B" w:rsidP="00EC5608" w:rsidRDefault="0057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B647A" w:rsidR="00DF3A20" w:rsidP="00C36A23" w:rsidRDefault="00C36A23">
    <w:pPr>
      <w:tabs>
        <w:tab w:val="left" w:pos="900"/>
        <w:tab w:val="right" w:pos="14852"/>
      </w:tabs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i/>
        <w:sz w:val="20"/>
        <w:szCs w:val="24"/>
      </w:rPr>
      <w:tab/>
    </w:r>
    <w:r>
      <w:rPr>
        <w:noProof/>
        <w:lang w:eastAsia="cs-CZ"/>
      </w:rPr>
      <w:drawing>
        <wp:inline distT="0" distB="0" distL="0" distR="0">
          <wp:extent cx="2358359" cy="485775"/>
          <wp:effectExtent l="0" t="0" r="4445" b="0"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59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0"/>
        <w:szCs w:val="24"/>
      </w:rPr>
      <w:tab/>
    </w:r>
    <w:r w:rsidR="00C84F5F">
      <w:rPr>
        <w:rFonts w:ascii="Arial" w:hAnsi="Arial" w:cs="Arial"/>
        <w:i/>
        <w:sz w:val="20"/>
        <w:szCs w:val="24"/>
      </w:rPr>
      <w:t>Příloha č. 5 -</w:t>
    </w:r>
    <w:r w:rsidRPr="00C84F5F" w:rsidR="00C84F5F">
      <w:rPr>
        <w:rFonts w:ascii="Arial" w:hAnsi="Arial" w:cs="Arial"/>
        <w:i/>
        <w:sz w:val="20"/>
        <w:szCs w:val="24"/>
      </w:rPr>
      <w:t xml:space="preserve"> Seznamu referenčních zakázek</w:t>
    </w:r>
    <w:r w:rsidRPr="008B647A" w:rsidR="00DF3A20">
      <w:rPr>
        <w:rFonts w:ascii="Arial" w:hAnsi="Arial" w:cs="Arial"/>
        <w:i/>
        <w:sz w:val="20"/>
        <w:szCs w:val="24"/>
      </w:rPr>
      <w:t xml:space="preserve"> (vzor)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6374A"/>
    <w:multiLevelType w:val="hybridMultilevel"/>
    <w:tmpl w:val="66E4D5CC"/>
    <w:lvl w:ilvl="0" w:tplc="E3D4E0F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7384967"/>
    <w:multiLevelType w:val="hybridMultilevel"/>
    <w:tmpl w:val="F3C8E32E"/>
    <w:lvl w:ilvl="0" w:tplc="A9B295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20A7C"/>
    <w:multiLevelType w:val="hybridMultilevel"/>
    <w:tmpl w:val="A2FE7316"/>
    <w:lvl w:ilvl="0" w:tplc="AB16D490">
      <w:start w:val="1"/>
      <w:numFmt w:val="decimal"/>
      <w:lvlText w:val="%1."/>
      <w:lvlJc w:val="left"/>
      <w:pPr>
        <w:ind w:left="41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D0A2E5A">
      <w:start w:val="1"/>
      <w:numFmt w:val="lowerLetter"/>
      <w:lvlText w:val="%2"/>
      <w:lvlJc w:val="left"/>
      <w:pPr>
        <w:ind w:left="113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8FC6B1A">
      <w:start w:val="1"/>
      <w:numFmt w:val="lowerRoman"/>
      <w:lvlText w:val="%3"/>
      <w:lvlJc w:val="left"/>
      <w:pPr>
        <w:ind w:left="185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7BEAC80">
      <w:start w:val="1"/>
      <w:numFmt w:val="decimal"/>
      <w:lvlText w:val="%4"/>
      <w:lvlJc w:val="left"/>
      <w:pPr>
        <w:ind w:left="257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3F0B6F2">
      <w:start w:val="1"/>
      <w:numFmt w:val="lowerLetter"/>
      <w:lvlText w:val="%5"/>
      <w:lvlJc w:val="left"/>
      <w:pPr>
        <w:ind w:left="329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04A5AA2">
      <w:start w:val="1"/>
      <w:numFmt w:val="lowerRoman"/>
      <w:lvlText w:val="%6"/>
      <w:lvlJc w:val="left"/>
      <w:pPr>
        <w:ind w:left="401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DE013F4">
      <w:start w:val="1"/>
      <w:numFmt w:val="decimal"/>
      <w:lvlText w:val="%7"/>
      <w:lvlJc w:val="left"/>
      <w:pPr>
        <w:ind w:left="473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084A8DA">
      <w:start w:val="1"/>
      <w:numFmt w:val="lowerLetter"/>
      <w:lvlText w:val="%8"/>
      <w:lvlJc w:val="left"/>
      <w:pPr>
        <w:ind w:left="545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104B514">
      <w:start w:val="1"/>
      <w:numFmt w:val="lowerRoman"/>
      <w:lvlText w:val="%9"/>
      <w:lvlJc w:val="left"/>
      <w:pPr>
        <w:ind w:left="6172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>
    <w:nsid w:val="68C804F8"/>
    <w:multiLevelType w:val="hybridMultilevel"/>
    <w:tmpl w:val="CDDE3F1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68F305DA"/>
    <w:multiLevelType w:val="hybridMultilevel"/>
    <w:tmpl w:val="9574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DB"/>
    <w:rsid w:val="00051CFC"/>
    <w:rsid w:val="00092481"/>
    <w:rsid w:val="000A0326"/>
    <w:rsid w:val="000A5430"/>
    <w:rsid w:val="000C60ED"/>
    <w:rsid w:val="001011A4"/>
    <w:rsid w:val="00154194"/>
    <w:rsid w:val="001E52D9"/>
    <w:rsid w:val="002117FE"/>
    <w:rsid w:val="00211F85"/>
    <w:rsid w:val="00290CE9"/>
    <w:rsid w:val="002B0BDD"/>
    <w:rsid w:val="002C1B92"/>
    <w:rsid w:val="002C6D86"/>
    <w:rsid w:val="0039288B"/>
    <w:rsid w:val="003A1FF5"/>
    <w:rsid w:val="003B3980"/>
    <w:rsid w:val="003D00FB"/>
    <w:rsid w:val="00401E62"/>
    <w:rsid w:val="0041535E"/>
    <w:rsid w:val="00424DBF"/>
    <w:rsid w:val="004352BF"/>
    <w:rsid w:val="0046752C"/>
    <w:rsid w:val="004A286E"/>
    <w:rsid w:val="004D7247"/>
    <w:rsid w:val="00534544"/>
    <w:rsid w:val="0054106B"/>
    <w:rsid w:val="00543CDC"/>
    <w:rsid w:val="00545941"/>
    <w:rsid w:val="00562BD7"/>
    <w:rsid w:val="00573B8B"/>
    <w:rsid w:val="00585E92"/>
    <w:rsid w:val="006D65E0"/>
    <w:rsid w:val="0070492D"/>
    <w:rsid w:val="007113E0"/>
    <w:rsid w:val="00714348"/>
    <w:rsid w:val="00726255"/>
    <w:rsid w:val="00727248"/>
    <w:rsid w:val="007358B2"/>
    <w:rsid w:val="0075283D"/>
    <w:rsid w:val="007528EC"/>
    <w:rsid w:val="007577ED"/>
    <w:rsid w:val="0076728E"/>
    <w:rsid w:val="00793C3A"/>
    <w:rsid w:val="007A2E8C"/>
    <w:rsid w:val="007B3722"/>
    <w:rsid w:val="00812B61"/>
    <w:rsid w:val="00814273"/>
    <w:rsid w:val="00843A68"/>
    <w:rsid w:val="00862BAA"/>
    <w:rsid w:val="008B22F6"/>
    <w:rsid w:val="008B647A"/>
    <w:rsid w:val="008C0496"/>
    <w:rsid w:val="00927187"/>
    <w:rsid w:val="00931741"/>
    <w:rsid w:val="009465F8"/>
    <w:rsid w:val="009E6E98"/>
    <w:rsid w:val="009F0A6A"/>
    <w:rsid w:val="00A6218E"/>
    <w:rsid w:val="00A74EE8"/>
    <w:rsid w:val="00AC552A"/>
    <w:rsid w:val="00AD09AE"/>
    <w:rsid w:val="00AE7C54"/>
    <w:rsid w:val="00B44FDB"/>
    <w:rsid w:val="00B55B1B"/>
    <w:rsid w:val="00B669E5"/>
    <w:rsid w:val="00BA49C0"/>
    <w:rsid w:val="00BC0010"/>
    <w:rsid w:val="00BF509C"/>
    <w:rsid w:val="00C028D3"/>
    <w:rsid w:val="00C06B52"/>
    <w:rsid w:val="00C36A23"/>
    <w:rsid w:val="00C47267"/>
    <w:rsid w:val="00C70300"/>
    <w:rsid w:val="00C84F5F"/>
    <w:rsid w:val="00C873AF"/>
    <w:rsid w:val="00CB0736"/>
    <w:rsid w:val="00CB417B"/>
    <w:rsid w:val="00CC2BCB"/>
    <w:rsid w:val="00D2502B"/>
    <w:rsid w:val="00D2728E"/>
    <w:rsid w:val="00D415B5"/>
    <w:rsid w:val="00D45D1A"/>
    <w:rsid w:val="00D56B7A"/>
    <w:rsid w:val="00D62A1D"/>
    <w:rsid w:val="00D63585"/>
    <w:rsid w:val="00D739FD"/>
    <w:rsid w:val="00D808FE"/>
    <w:rsid w:val="00DC6CB7"/>
    <w:rsid w:val="00DD5184"/>
    <w:rsid w:val="00DF3A20"/>
    <w:rsid w:val="00E34C8A"/>
    <w:rsid w:val="00E659A7"/>
    <w:rsid w:val="00E9084E"/>
    <w:rsid w:val="00EB366A"/>
    <w:rsid w:val="00EB6487"/>
    <w:rsid w:val="00EC24AC"/>
    <w:rsid w:val="00EC5608"/>
    <w:rsid w:val="00EF5D09"/>
    <w:rsid w:val="00EF6BE3"/>
    <w:rsid w:val="00F1544C"/>
    <w:rsid w:val="00F4576D"/>
    <w:rsid w:val="00F61403"/>
    <w:rsid w:val="00F95FAA"/>
    <w:rsid w:val="00FD2F65"/>
    <w:rsid w:val="00FE0A94"/>
    <w:rsid w:val="00FF0399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rsid w:val="00EC5608"/>
    <w:pPr>
      <w:suppressAutoHyphens/>
      <w:autoSpaceDN w:val="false"/>
      <w:textAlignment w:val="baseline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hlavChar" w:customStyle="true">
    <w:name w:val="Záhlaví Char"/>
    <w:basedOn w:val="Standardnpsmoodstavce"/>
    <w:link w:val="Zhlav"/>
    <w:uiPriority w:val="99"/>
    <w:rsid w:val="00EC5608"/>
  </w:style>
  <w:style w:type="paragraph" w:styleId="Zpat">
    <w:name w:val="footer"/>
    <w:basedOn w:val="Normln"/>
    <w:link w:val="ZpatChar"/>
    <w:uiPriority w:val="99"/>
    <w:unhideWhenUsed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  <w:rPr>
      <w:rFonts w:asciiTheme="minorHAnsi" w:hAnsiTheme="minorHAnsi" w:eastAsiaTheme="minorHAnsi" w:cstheme="minorBidi"/>
    </w:rPr>
  </w:style>
  <w:style w:type="character" w:styleId="ZpatChar" w:customStyle="true">
    <w:name w:val="Zápatí Char"/>
    <w:basedOn w:val="Standardnpsmoodstavce"/>
    <w:link w:val="Zpat"/>
    <w:uiPriority w:val="99"/>
    <w:rsid w:val="00EC5608"/>
  </w:style>
  <w:style w:type="character" w:styleId="Hypertextovodkaz">
    <w:name w:val="Hyperlink"/>
    <w:basedOn w:val="Standardnpsmoodstavce"/>
    <w:uiPriority w:val="99"/>
    <w:unhideWhenUsed/>
    <w:rsid w:val="007358B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358B2"/>
    <w:rPr>
      <w:b/>
      <w:bCs/>
    </w:rPr>
  </w:style>
  <w:style w:type="character" w:styleId="nowrap" w:customStyle="true">
    <w:name w:val="nowrap"/>
    <w:basedOn w:val="Standardnpsmoodstavce"/>
    <w:rsid w:val="00D2728E"/>
  </w:style>
  <w:style w:type="paragraph" w:styleId="Zkladntext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01E62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2BD7"/>
    <w:rPr>
      <w:rFonts w:ascii="Tahoma" w:hAnsi="Tahoma" w:eastAsia="Calibri" w:cs="Tahoma"/>
      <w:sz w:val="16"/>
      <w:szCs w:val="16"/>
    </w:rPr>
  </w:style>
  <w:style w:type="table" w:styleId="Mkatabulky">
    <w:name w:val="Table Grid"/>
    <w:basedOn w:val="Normlntabulka"/>
    <w:uiPriority w:val="59"/>
    <w:rsid w:val="00D808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true">
    <w:name w:val="Mřížka tabulky1"/>
    <w:basedOn w:val="Normlntabulka"/>
    <w:next w:val="Mkatabulky"/>
    <w:uiPriority w:val="59"/>
    <w:rsid w:val="00DD51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D65E0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rsid w:val="00EC5608"/>
    <w:pPr>
      <w:suppressAutoHyphens/>
      <w:autoSpaceDN w:val="0"/>
      <w:textAlignment w:val="baseline"/>
    </w:pPr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C5608"/>
    <w:pPr>
      <w:tabs>
        <w:tab w:pos="4536" w:val="center"/>
        <w:tab w:pos="9072" w:val="right"/>
      </w:tabs>
      <w:suppressAutoHyphens w:val="0"/>
      <w:autoSpaceDN/>
      <w:spacing w:after="0" w:line="240" w:lineRule="auto"/>
      <w:textAlignment w:val="auto"/>
    </w:pPr>
    <w:rPr>
      <w:rFonts w:asciiTheme="minorHAnsi" w:cstheme="minorBidi" w:eastAsiaTheme="minorHAnsi" w:hAnsiTheme="minorHAnsi"/>
    </w:rPr>
  </w:style>
  <w:style w:customStyle="1" w:styleId="ZhlavChar" w:type="character">
    <w:name w:val="Záhlaví Char"/>
    <w:basedOn w:val="Standardnpsmoodstavce"/>
    <w:link w:val="Zhlav"/>
    <w:uiPriority w:val="99"/>
    <w:rsid w:val="00EC5608"/>
  </w:style>
  <w:style w:styleId="Zpat" w:type="paragraph">
    <w:name w:val="footer"/>
    <w:basedOn w:val="Normln"/>
    <w:link w:val="ZpatChar"/>
    <w:uiPriority w:val="99"/>
    <w:unhideWhenUsed/>
    <w:rsid w:val="00EC5608"/>
    <w:pPr>
      <w:tabs>
        <w:tab w:pos="4536" w:val="center"/>
        <w:tab w:pos="9072" w:val="right"/>
      </w:tabs>
      <w:suppressAutoHyphens w:val="0"/>
      <w:autoSpaceDN/>
      <w:spacing w:after="0" w:line="240" w:lineRule="auto"/>
      <w:textAlignment w:val="auto"/>
    </w:pPr>
    <w:rPr>
      <w:rFonts w:asciiTheme="minorHAnsi" w:cstheme="minorBidi" w:eastAsiaTheme="minorHAnsi" w:hAnsiTheme="minorHAnsi"/>
    </w:rPr>
  </w:style>
  <w:style w:customStyle="1" w:styleId="ZpatChar" w:type="character">
    <w:name w:val="Zápatí Char"/>
    <w:basedOn w:val="Standardnpsmoodstavce"/>
    <w:link w:val="Zpat"/>
    <w:uiPriority w:val="99"/>
    <w:rsid w:val="00EC5608"/>
  </w:style>
  <w:style w:styleId="Hypertextovodkaz" w:type="character">
    <w:name w:val="Hyperlink"/>
    <w:basedOn w:val="Standardnpsmoodstavce"/>
    <w:uiPriority w:val="99"/>
    <w:unhideWhenUsed/>
    <w:rsid w:val="007358B2"/>
    <w:rPr>
      <w:color w:themeColor="hyperlink" w:val="0000FF"/>
      <w:u w:val="single"/>
    </w:rPr>
  </w:style>
  <w:style w:styleId="Siln" w:type="character">
    <w:name w:val="Strong"/>
    <w:basedOn w:val="Standardnpsmoodstavce"/>
    <w:uiPriority w:val="22"/>
    <w:qFormat/>
    <w:rsid w:val="007358B2"/>
    <w:rPr>
      <w:b/>
      <w:bCs/>
    </w:rPr>
  </w:style>
  <w:style w:customStyle="1" w:styleId="nowrap" w:type="character">
    <w:name w:val="nowrap"/>
    <w:basedOn w:val="Standardnpsmoodstavce"/>
    <w:rsid w:val="00D2728E"/>
  </w:style>
  <w:style w:styleId="Zkladntext" w:type="paragraph">
    <w:name w:val="Body Text"/>
    <w:basedOn w:val="Normln"/>
    <w:link w:val="ZkladntextChar"/>
    <w:rsid w:val="00B55B1B"/>
    <w:pPr>
      <w:autoSpaceDN/>
      <w:spacing w:after="0" w:line="240" w:lineRule="auto"/>
      <w:jc w:val="center"/>
      <w:textAlignment w:val="auto"/>
    </w:pPr>
    <w:rPr>
      <w:rFonts w:ascii="Times New Roman" w:cs="Mangal" w:eastAsia="SimSun" w:hAnsi="Times New Roman"/>
      <w:i/>
      <w:kern w:val="1"/>
      <w:sz w:val="24"/>
      <w:szCs w:val="24"/>
      <w:lang w:bidi="hi-IN" w:eastAsia="hi-IN"/>
    </w:rPr>
  </w:style>
  <w:style w:customStyle="1" w:styleId="ZkladntextChar" w:type="character">
    <w:name w:val="Základní text Char"/>
    <w:basedOn w:val="Standardnpsmoodstavce"/>
    <w:link w:val="Zkladntext"/>
    <w:rsid w:val="00B55B1B"/>
    <w:rPr>
      <w:rFonts w:ascii="Times New Roman" w:cs="Mangal" w:eastAsia="SimSun" w:hAnsi="Times New Roman"/>
      <w:i/>
      <w:kern w:val="1"/>
      <w:sz w:val="24"/>
      <w:szCs w:val="24"/>
      <w:lang w:bidi="hi-IN" w:eastAsia="hi-IN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01E62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01E62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401E62"/>
    <w:rPr>
      <w:vertAlign w:val="superscript"/>
    </w:rPr>
  </w:style>
  <w:style w:styleId="Odstavecseseznamem" w:type="paragraph">
    <w:name w:val="List Paragraph"/>
    <w:basedOn w:val="Normln"/>
    <w:link w:val="OdstavecseseznamemChar"/>
    <w:uiPriority w:val="34"/>
    <w:qFormat/>
    <w:rsid w:val="00401E62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562BD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62BD7"/>
    <w:rPr>
      <w:rFonts w:ascii="Tahoma" w:cs="Tahoma" w:eastAsia="Calibri" w:hAnsi="Tahoma"/>
      <w:sz w:val="16"/>
      <w:szCs w:val="16"/>
    </w:rPr>
  </w:style>
  <w:style w:styleId="Mkatabulky" w:type="table">
    <w:name w:val="Table Grid"/>
    <w:basedOn w:val="Normlntabulka"/>
    <w:uiPriority w:val="59"/>
    <w:rsid w:val="00D808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Mkatabulky1" w:type="table">
    <w:name w:val="Mřížka tabulky1"/>
    <w:basedOn w:val="Normlntabulka"/>
    <w:next w:val="Mkatabulky"/>
    <w:uiPriority w:val="59"/>
    <w:rsid w:val="00DD518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6D65E0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54576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193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839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299178C-0244-4F55-BD70-E8808B5B05A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VIA ALTA a.s.</properties:Company>
  <properties:Pages>2</properties:Pages>
  <properties:Words>96</properties:Words>
  <properties:Characters>595</properties:Characters>
  <properties:Lines>64</properties:Lines>
  <properties:Paragraphs>27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ategory>Veřejné</cp:category>
  <dcterms:created xmlns:xsi="http://www.w3.org/2001/XMLSchema-instance" xsi:type="dcterms:W3CDTF">2019-01-19T21:03:00Z</dcterms:created>
  <dc:creator/>
  <cp:lastModifiedBy/>
  <cp:lastPrinted>2017-02-06T21:40:00Z</cp:lastPrinted>
  <dcterms:modified xmlns:xsi="http://www.w3.org/2001/XMLSchema-instance" xsi:type="dcterms:W3CDTF">2019-03-30T16:11:00Z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ocumentTagging.ClassificationMark.P00">
    <vt:lpwstr>&lt;ClassificationMark xmlns:xsi="http://www.w3.org/2001/XMLSchema-instance" xmlns:xsd="http://www.w3.org/2001/XMLSchema" margin="NaN" class="C0" owner="Pavel Zahradníček" position="TopRight" marginX="0" marginY="0" classifiedOn="2019-01-19T22:02:07.480</vt:lpwstr>
  </prop:property>
  <prop:property fmtid="{D5CDD505-2E9C-101B-9397-08002B2CF9AE}" pid="3" name="DocumentTagging.ClassificationMark.P01">
    <vt:lpwstr>8956+01:00" showPrintedBy="false" showPrintDate="false" language="cs" ApplicationVersion="Microsoft Word, 14.0" addinVersion="5.10.5.33" template="CEZ"&gt;&lt;history bulk="false" class="Veřejné" code="C0" user="CEZDATA\kubatavac" divisionPrefix="CEZ" mapp</vt:lpwstr>
  </prop:property>
  <prop:property fmtid="{D5CDD505-2E9C-101B-9397-08002B2CF9AE}" pid="4" name="DocumentTagging.ClassificationMark.P02">
    <vt:lpwstr>ingVersion="1" date="2019-01-19T22:02:07.5430294+01:00" /&gt;&lt;recipients /&gt;&lt;documentOwners /&gt;&lt;/ClassificationMark&gt;</vt:lpwstr>
  </prop:property>
  <prop:property fmtid="{D5CDD505-2E9C-101B-9397-08002B2CF9AE}" pid="5" name="DocumentTagging.ClassificationMark">
    <vt:lpwstr>￼PARTS:3</vt:lpwstr>
  </prop:property>
  <prop:property fmtid="{D5CDD505-2E9C-101B-9397-08002B2CF9AE}" pid="6" name="DocumentClasification">
    <vt:lpwstr>Veřejné</vt:lpwstr>
  </prop:property>
  <prop:property fmtid="{D5CDD505-2E9C-101B-9397-08002B2CF9AE}" pid="7" name="CEZ_DLP">
    <vt:lpwstr>CEZ:CEZ:D</vt:lpwstr>
  </prop:property>
</prop:Properties>
</file>