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AE0EF6" w:rsidR="0035702A" w:rsidP="0035702A" w:rsidRDefault="0035702A">
      <w:pPr>
        <w:outlineLvl w:val="0"/>
        <w:rPr>
          <w:rFonts w:ascii="Calibri" w:hAnsi="Calibri"/>
          <w:sz w:val="8"/>
          <w:szCs w:val="22"/>
        </w:rPr>
      </w:pPr>
    </w:p>
    <w:p w:rsidRPr="00386AEF" w:rsidR="0035702A" w:rsidP="00386AEF" w:rsidRDefault="00F617EE">
      <w:pPr>
        <w:jc w:val="center"/>
        <w:rPr>
          <w:rFonts w:ascii="Tahoma" w:hAnsi="Tahoma" w:cs="Tahoma"/>
          <w:bCs/>
          <w:sz w:val="28"/>
          <w:szCs w:val="20"/>
        </w:rPr>
      </w:pPr>
      <w:r w:rsidRPr="00386AEF">
        <w:rPr>
          <w:rFonts w:ascii="Tahoma" w:hAnsi="Tahoma" w:cs="Tahoma"/>
          <w:b/>
          <w:bCs/>
          <w:sz w:val="28"/>
          <w:szCs w:val="20"/>
        </w:rPr>
        <w:t xml:space="preserve">Příloha č. </w:t>
      </w:r>
      <w:r w:rsidRPr="00386AEF" w:rsidR="0041359F">
        <w:rPr>
          <w:rFonts w:ascii="Tahoma" w:hAnsi="Tahoma" w:cs="Tahoma"/>
          <w:b/>
          <w:bCs/>
          <w:sz w:val="28"/>
          <w:szCs w:val="20"/>
        </w:rPr>
        <w:t>9</w:t>
      </w:r>
      <w:r w:rsidRPr="00386AEF" w:rsidR="004412BF">
        <w:rPr>
          <w:rFonts w:ascii="Tahoma" w:hAnsi="Tahoma" w:cs="Tahoma"/>
          <w:b/>
          <w:bCs/>
          <w:sz w:val="28"/>
          <w:szCs w:val="20"/>
        </w:rPr>
        <w:t xml:space="preserve"> </w:t>
      </w:r>
      <w:r w:rsidR="00386AEF">
        <w:rPr>
          <w:rFonts w:ascii="Tahoma" w:hAnsi="Tahoma" w:cs="Tahoma"/>
          <w:b/>
          <w:bCs/>
          <w:sz w:val="28"/>
          <w:szCs w:val="20"/>
        </w:rPr>
        <w:t>-</w:t>
      </w:r>
      <w:r w:rsidRPr="00386AEF" w:rsidR="0035702A">
        <w:rPr>
          <w:rFonts w:ascii="Tahoma" w:hAnsi="Tahoma" w:cs="Tahoma"/>
          <w:b/>
          <w:bCs/>
          <w:sz w:val="28"/>
          <w:szCs w:val="20"/>
        </w:rPr>
        <w:t>KRYCÍ LIST NABÍDKY</w:t>
      </w:r>
    </w:p>
    <w:p w:rsidRPr="00386AEF" w:rsidR="0035702A" w:rsidP="0035702A" w:rsidRDefault="0035702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1704"/>
        <w:gridCol w:w="168"/>
        <w:gridCol w:w="1317"/>
        <w:gridCol w:w="567"/>
        <w:gridCol w:w="2977"/>
        <w:gridCol w:w="2327"/>
      </w:tblGrid>
      <w:tr w:rsidRPr="00386AEF" w:rsidR="00AE0EF6" w:rsidTr="00FB75AE">
        <w:trPr>
          <w:trHeight w:val="1244"/>
        </w:trPr>
        <w:tc>
          <w:tcPr>
            <w:tcW w:w="1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86AEF" w:rsidR="00AE0EF6" w:rsidP="00F9224C" w:rsidRDefault="00AE0EF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86AEF">
              <w:rPr>
                <w:rFonts w:ascii="Tahoma" w:hAnsi="Tahoma" w:cs="Tahoma"/>
                <w:b/>
                <w:sz w:val="20"/>
                <w:szCs w:val="20"/>
              </w:rPr>
              <w:t>Název zakázky:</w:t>
            </w:r>
          </w:p>
        </w:tc>
        <w:tc>
          <w:tcPr>
            <w:tcW w:w="71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F5D34" w:rsidR="00AE0EF6" w:rsidP="00AE0EF6" w:rsidRDefault="00AE0EF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E0EF6">
              <w:rPr>
                <w:rFonts w:ascii="Tahoma" w:hAnsi="Tahoma" w:cs="Tahoma"/>
                <w:b/>
                <w:sz w:val="20"/>
                <w:szCs w:val="20"/>
              </w:rPr>
              <w:t xml:space="preserve"> „Vzdělávání pro zaměstnance čl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enů spolku Smysl života,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z.s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 w:rsidR="00C14E1B">
              <w:rPr>
                <w:rFonts w:ascii="Tahoma" w:hAnsi="Tahoma" w:cs="Tahoma"/>
                <w:b/>
                <w:sz w:val="20"/>
                <w:szCs w:val="20"/>
              </w:rPr>
              <w:t xml:space="preserve"> – II.</w:t>
            </w:r>
            <w:r>
              <w:rPr>
                <w:rFonts w:ascii="Tahoma" w:hAnsi="Tahoma" w:cs="Tahoma"/>
                <w:b/>
                <w:sz w:val="20"/>
                <w:szCs w:val="20"/>
              </w:rPr>
              <w:t>“</w:t>
            </w:r>
          </w:p>
        </w:tc>
      </w:tr>
      <w:tr w:rsidRPr="00386AEF" w:rsidR="0035702A" w:rsidTr="00AE0EF6">
        <w:trPr>
          <w:trHeight w:val="342"/>
        </w:trPr>
        <w:tc>
          <w:tcPr>
            <w:tcW w:w="37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86AEF" w:rsidR="0035702A" w:rsidP="0041359F" w:rsidRDefault="00AE0EF6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Dodavatel</w:t>
            </w:r>
            <w:r w:rsidRPr="00386AEF" w:rsidR="0035702A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53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86AEF" w:rsidR="0035702A" w:rsidP="00704408" w:rsidRDefault="0035702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386AEF" w:rsidR="0035702A" w:rsidTr="00AE0EF6">
        <w:trPr>
          <w:trHeight w:val="406"/>
        </w:trPr>
        <w:tc>
          <w:tcPr>
            <w:tcW w:w="37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E0EF6" w:rsidR="0035702A" w:rsidP="00AE0EF6" w:rsidRDefault="00AE0EF6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AE0EF6">
              <w:rPr>
                <w:rFonts w:ascii="Tahoma" w:hAnsi="Tahoma" w:cs="Tahoma"/>
                <w:b/>
                <w:sz w:val="20"/>
                <w:szCs w:val="20"/>
              </w:rPr>
              <w:t>N</w:t>
            </w:r>
            <w:r w:rsidRPr="00AE0EF6" w:rsidR="006B2C05">
              <w:rPr>
                <w:rFonts w:ascii="Tahoma" w:hAnsi="Tahoma" w:cs="Tahoma"/>
                <w:b/>
                <w:sz w:val="20"/>
                <w:szCs w:val="20"/>
              </w:rPr>
              <w:t>ázev</w:t>
            </w:r>
            <w:r w:rsidRPr="00AE0EF6" w:rsidR="0035702A">
              <w:rPr>
                <w:rFonts w:ascii="Tahoma" w:hAnsi="Tahoma" w:cs="Tahoma"/>
                <w:b/>
                <w:sz w:val="20"/>
                <w:szCs w:val="20"/>
              </w:rPr>
              <w:t>/jméno a příjmení</w:t>
            </w:r>
            <w:r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 w:rsidRPr="00AE0EF6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3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AE0EF6" w:rsidP="00704408" w:rsidRDefault="00AE0EF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E0EF6" w:rsidP="00704408" w:rsidRDefault="00AE0EF6">
            <w:pPr>
              <w:rPr>
                <w:rFonts w:ascii="Tahoma" w:hAnsi="Tahoma" w:cs="Tahoma"/>
                <w:sz w:val="20"/>
                <w:szCs w:val="20"/>
              </w:rPr>
            </w:pPr>
          </w:p>
          <w:p w:rsidRPr="00386AEF" w:rsidR="00AE0EF6" w:rsidP="00704408" w:rsidRDefault="00AE0EF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386AEF" w:rsidR="0035702A" w:rsidTr="00AE0EF6">
        <w:trPr>
          <w:trHeight w:val="526"/>
        </w:trPr>
        <w:tc>
          <w:tcPr>
            <w:tcW w:w="37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E0EF6" w:rsidR="0035702A" w:rsidP="00AE0EF6" w:rsidRDefault="00AE0EF6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Sídlo/místo podnikání:</w:t>
            </w:r>
          </w:p>
        </w:tc>
        <w:tc>
          <w:tcPr>
            <w:tcW w:w="53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35702A" w:rsidP="00704408" w:rsidRDefault="0035702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E0EF6" w:rsidP="00704408" w:rsidRDefault="00AE0EF6">
            <w:pPr>
              <w:rPr>
                <w:rFonts w:ascii="Tahoma" w:hAnsi="Tahoma" w:cs="Tahoma"/>
                <w:sz w:val="20"/>
                <w:szCs w:val="20"/>
              </w:rPr>
            </w:pPr>
          </w:p>
          <w:p w:rsidRPr="00386AEF" w:rsidR="00AE0EF6" w:rsidP="00704408" w:rsidRDefault="00AE0EF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386AEF" w:rsidR="0035702A" w:rsidTr="00AE0EF6">
        <w:trPr>
          <w:trHeight w:val="346"/>
        </w:trPr>
        <w:tc>
          <w:tcPr>
            <w:tcW w:w="37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E0EF6" w:rsidR="0035702A" w:rsidP="00AE0EF6" w:rsidRDefault="00AE0EF6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AE0EF6">
              <w:rPr>
                <w:rFonts w:ascii="Tahoma" w:hAnsi="Tahoma" w:cs="Tahoma"/>
                <w:b/>
                <w:sz w:val="20"/>
                <w:szCs w:val="20"/>
              </w:rPr>
              <w:t>IČ/DIČ</w:t>
            </w:r>
            <w:r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53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35702A" w:rsidP="00704408" w:rsidRDefault="0035702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E0EF6" w:rsidP="00704408" w:rsidRDefault="00AE0EF6">
            <w:pPr>
              <w:rPr>
                <w:rFonts w:ascii="Tahoma" w:hAnsi="Tahoma" w:cs="Tahoma"/>
                <w:sz w:val="20"/>
                <w:szCs w:val="20"/>
              </w:rPr>
            </w:pPr>
          </w:p>
          <w:p w:rsidRPr="00386AEF" w:rsidR="00AE0EF6" w:rsidP="00704408" w:rsidRDefault="00AE0EF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386AEF" w:rsidR="0035702A" w:rsidTr="00AE0EF6">
        <w:trPr>
          <w:trHeight w:val="346"/>
        </w:trPr>
        <w:tc>
          <w:tcPr>
            <w:tcW w:w="37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E0EF6" w:rsidR="0035702A" w:rsidP="00AE0EF6" w:rsidRDefault="00AE0EF6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AE0EF6">
              <w:rPr>
                <w:rFonts w:ascii="Tahoma" w:hAnsi="Tahoma" w:cs="Tahoma"/>
                <w:b/>
                <w:sz w:val="20"/>
                <w:szCs w:val="20"/>
              </w:rPr>
              <w:t>Je/není plátce DPH</w:t>
            </w:r>
            <w:r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53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35702A" w:rsidP="00704408" w:rsidRDefault="0035702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E0EF6" w:rsidP="00704408" w:rsidRDefault="00AE0EF6">
            <w:pPr>
              <w:rPr>
                <w:rFonts w:ascii="Tahoma" w:hAnsi="Tahoma" w:cs="Tahoma"/>
                <w:sz w:val="20"/>
                <w:szCs w:val="20"/>
              </w:rPr>
            </w:pPr>
          </w:p>
          <w:p w:rsidRPr="00386AEF" w:rsidR="00AE0EF6" w:rsidP="00704408" w:rsidRDefault="00AE0EF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386AEF" w:rsidR="0035702A" w:rsidTr="00AE0EF6">
        <w:trPr>
          <w:trHeight w:val="346"/>
        </w:trPr>
        <w:tc>
          <w:tcPr>
            <w:tcW w:w="37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E0EF6" w:rsidR="0035702A" w:rsidP="00AE0EF6" w:rsidRDefault="00AE0EF6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AE0EF6">
              <w:rPr>
                <w:rFonts w:ascii="Tahoma" w:hAnsi="Tahoma" w:cs="Tahoma"/>
                <w:b/>
                <w:sz w:val="20"/>
                <w:szCs w:val="20"/>
              </w:rPr>
              <w:t>Bankovní ústav a číslo účtu</w:t>
            </w:r>
            <w:r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53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35702A" w:rsidP="00704408" w:rsidRDefault="0035702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E0EF6" w:rsidP="00704408" w:rsidRDefault="00AE0EF6">
            <w:pPr>
              <w:rPr>
                <w:rFonts w:ascii="Tahoma" w:hAnsi="Tahoma" w:cs="Tahoma"/>
                <w:sz w:val="20"/>
                <w:szCs w:val="20"/>
              </w:rPr>
            </w:pPr>
          </w:p>
          <w:p w:rsidRPr="00386AEF" w:rsidR="00AE0EF6" w:rsidP="00704408" w:rsidRDefault="00AE0EF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386AEF" w:rsidR="0035702A" w:rsidTr="00AE0EF6">
        <w:trPr>
          <w:trHeight w:val="346"/>
        </w:trPr>
        <w:tc>
          <w:tcPr>
            <w:tcW w:w="37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E0EF6" w:rsidR="0035702A" w:rsidP="00AE0EF6" w:rsidRDefault="00AE0EF6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Oprávněný </w:t>
            </w:r>
            <w:r w:rsidRPr="00AE0EF6">
              <w:rPr>
                <w:rFonts w:ascii="Tahoma" w:hAnsi="Tahoma" w:cs="Tahoma"/>
                <w:b/>
                <w:sz w:val="20"/>
                <w:szCs w:val="20"/>
              </w:rPr>
              <w:t>zástupce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53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35702A" w:rsidP="00704408" w:rsidRDefault="0035702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E0EF6" w:rsidP="00704408" w:rsidRDefault="00AE0EF6">
            <w:pPr>
              <w:rPr>
                <w:rFonts w:ascii="Tahoma" w:hAnsi="Tahoma" w:cs="Tahoma"/>
                <w:sz w:val="20"/>
                <w:szCs w:val="20"/>
              </w:rPr>
            </w:pPr>
          </w:p>
          <w:p w:rsidRPr="00386AEF" w:rsidR="00AE0EF6" w:rsidP="00704408" w:rsidRDefault="00AE0EF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386AEF" w:rsidR="0035702A" w:rsidTr="00AE0EF6">
        <w:trPr>
          <w:trHeight w:val="346"/>
        </w:trPr>
        <w:tc>
          <w:tcPr>
            <w:tcW w:w="37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E0EF6" w:rsidR="0035702A" w:rsidP="00AE0EF6" w:rsidRDefault="00AE0EF6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AE0EF6">
              <w:rPr>
                <w:rFonts w:ascii="Tahoma" w:hAnsi="Tahoma" w:cs="Tahoma"/>
                <w:b/>
                <w:sz w:val="20"/>
                <w:szCs w:val="20"/>
              </w:rPr>
              <w:t>Telefon a e-mail</w:t>
            </w:r>
            <w:r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53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35702A" w:rsidP="00704408" w:rsidRDefault="0035702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E0EF6" w:rsidP="00704408" w:rsidRDefault="00AE0EF6">
            <w:pPr>
              <w:rPr>
                <w:rFonts w:ascii="Tahoma" w:hAnsi="Tahoma" w:cs="Tahoma"/>
                <w:sz w:val="20"/>
                <w:szCs w:val="20"/>
              </w:rPr>
            </w:pPr>
          </w:p>
          <w:p w:rsidRPr="00386AEF" w:rsidR="00AE0EF6" w:rsidP="00704408" w:rsidRDefault="00AE0EF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386AEF" w:rsidR="00AE0EF6" w:rsidTr="003F1AAE">
        <w:trPr>
          <w:trHeight w:val="346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86AEF" w:rsidR="00AE0EF6" w:rsidP="00123532" w:rsidRDefault="00AE0EF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86AEF">
              <w:rPr>
                <w:rFonts w:ascii="Tahoma" w:hAnsi="Tahoma" w:cs="Tahoma"/>
                <w:b/>
                <w:sz w:val="20"/>
                <w:szCs w:val="20"/>
              </w:rPr>
              <w:t>Prohlášení:</w:t>
            </w:r>
          </w:p>
        </w:tc>
        <w:tc>
          <w:tcPr>
            <w:tcW w:w="73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86AEF" w:rsidR="00AE0EF6" w:rsidP="00123532" w:rsidRDefault="00AE0EF6">
            <w:pPr>
              <w:rPr>
                <w:rFonts w:ascii="Tahoma" w:hAnsi="Tahoma" w:cs="Tahoma"/>
                <w:sz w:val="20"/>
                <w:szCs w:val="20"/>
              </w:rPr>
            </w:pPr>
            <w:r w:rsidRPr="00386AEF">
              <w:rPr>
                <w:rFonts w:ascii="Tahoma" w:hAnsi="Tahoma" w:cs="Tahoma"/>
                <w:sz w:val="20"/>
                <w:szCs w:val="20"/>
              </w:rPr>
              <w:t>Uchazeč tímto prohlašuje, že akceptuje všechny podmínky výzvy k podání nabídek včetně příloh a je jimi vázán jakožto i předloženou nabídkou. Uchazeč dále prohlašuje, že ve své nabídce uvedl pravdivé údaje.</w:t>
            </w:r>
          </w:p>
          <w:p w:rsidRPr="00386AEF" w:rsidR="00AE0EF6" w:rsidP="00123532" w:rsidRDefault="00AE0EF6">
            <w:pPr>
              <w:rPr>
                <w:rFonts w:ascii="Tahoma" w:hAnsi="Tahoma" w:cs="Tahoma"/>
                <w:sz w:val="20"/>
                <w:szCs w:val="20"/>
              </w:rPr>
            </w:pPr>
            <w:r w:rsidRPr="00386AEF">
              <w:rPr>
                <w:rFonts w:ascii="Tahoma" w:hAnsi="Tahoma" w:cs="Tahoma"/>
                <w:sz w:val="20"/>
                <w:szCs w:val="20"/>
              </w:rPr>
              <w:t>Uchazeč bez výhrad souhlasí se zveřejňováním své identifikace a dalších údajů uvedených v nabídce, včetně ceny zakázky.</w:t>
            </w:r>
          </w:p>
        </w:tc>
      </w:tr>
      <w:tr w:rsidRPr="00386AEF" w:rsidR="00AE0EF6" w:rsidTr="00AE0EF6">
        <w:trPr>
          <w:trHeight w:val="346"/>
        </w:trPr>
        <w:tc>
          <w:tcPr>
            <w:tcW w:w="67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E0EF6" w:rsidR="00AE0EF6" w:rsidP="00AE0EF6" w:rsidRDefault="00AE0EF6">
            <w:pPr>
              <w:rPr>
                <w:rFonts w:ascii="Tahoma" w:hAnsi="Tahoma" w:cs="Tahoma"/>
                <w:sz w:val="20"/>
                <w:szCs w:val="20"/>
              </w:rPr>
            </w:pPr>
            <w:r w:rsidRPr="00AE0EF6">
              <w:rPr>
                <w:rFonts w:ascii="Tahoma" w:hAnsi="Tahoma" w:cs="Tahoma"/>
                <w:b/>
                <w:sz w:val="20"/>
                <w:szCs w:val="20"/>
              </w:rPr>
              <w:t>Část A.</w:t>
            </w:r>
            <w:r w:rsidRPr="00AE0EF6">
              <w:rPr>
                <w:rFonts w:ascii="Tahoma" w:hAnsi="Tahoma" w:cs="Tahoma"/>
                <w:sz w:val="20"/>
                <w:szCs w:val="20"/>
              </w:rPr>
              <w:t xml:space="preserve"> Měkké a manažerské dovednosti – Nabídková cena včetně DPH:</w:t>
            </w:r>
          </w:p>
        </w:tc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AE0EF6" w:rsidP="00AE0EF6" w:rsidRDefault="00AE0EF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E0EF6" w:rsidP="00AE0EF6" w:rsidRDefault="00AE0EF6">
            <w:pPr>
              <w:rPr>
                <w:rFonts w:ascii="Tahoma" w:hAnsi="Tahoma" w:cs="Tahoma"/>
                <w:sz w:val="20"/>
                <w:szCs w:val="20"/>
              </w:rPr>
            </w:pPr>
          </w:p>
          <w:p w:rsidRPr="00386AEF" w:rsidR="00AE0EF6" w:rsidP="00AE0EF6" w:rsidRDefault="00AE0EF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386AEF" w:rsidR="00AE0EF6" w:rsidTr="00AE0EF6">
        <w:trPr>
          <w:trHeight w:val="346"/>
        </w:trPr>
        <w:tc>
          <w:tcPr>
            <w:tcW w:w="67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E0EF6" w:rsidR="00AE0EF6" w:rsidP="00AE0EF6" w:rsidRDefault="00AE0EF6">
            <w:pPr>
              <w:rPr>
                <w:rFonts w:ascii="Tahoma" w:hAnsi="Tahoma" w:cs="Tahoma"/>
                <w:sz w:val="20"/>
                <w:szCs w:val="20"/>
              </w:rPr>
            </w:pPr>
            <w:r w:rsidRPr="00AE0EF6">
              <w:rPr>
                <w:rFonts w:ascii="Tahoma" w:hAnsi="Tahoma" w:cs="Tahoma"/>
                <w:b/>
                <w:sz w:val="20"/>
                <w:szCs w:val="20"/>
              </w:rPr>
              <w:t>Část B.</w:t>
            </w:r>
            <w:r w:rsidRPr="00AE0EF6">
              <w:rPr>
                <w:rFonts w:ascii="Tahoma" w:hAnsi="Tahoma" w:cs="Tahoma"/>
                <w:sz w:val="20"/>
                <w:szCs w:val="20"/>
              </w:rPr>
              <w:t xml:space="preserve"> Obecné IT dovednosti – Nabídková cena včetně DPH:</w:t>
            </w:r>
          </w:p>
        </w:tc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AE0EF6" w:rsidP="00704408" w:rsidRDefault="00AE0EF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E0EF6" w:rsidP="00704408" w:rsidRDefault="00AE0EF6">
            <w:pPr>
              <w:rPr>
                <w:rFonts w:ascii="Tahoma" w:hAnsi="Tahoma" w:cs="Tahoma"/>
                <w:sz w:val="20"/>
                <w:szCs w:val="20"/>
              </w:rPr>
            </w:pPr>
          </w:p>
          <w:p w:rsidRPr="00386AEF" w:rsidR="00AE0EF6" w:rsidP="00704408" w:rsidRDefault="00AE0EF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386AEF" w:rsidR="00AE0EF6" w:rsidTr="00AE0EF6">
        <w:trPr>
          <w:trHeight w:val="341"/>
        </w:trPr>
        <w:tc>
          <w:tcPr>
            <w:tcW w:w="67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E0EF6" w:rsidR="00AE0EF6" w:rsidP="00704408" w:rsidRDefault="00AE0EF6">
            <w:pPr>
              <w:rPr>
                <w:rFonts w:ascii="Tahoma" w:hAnsi="Tahoma" w:cs="Tahoma"/>
                <w:sz w:val="20"/>
                <w:szCs w:val="20"/>
              </w:rPr>
            </w:pPr>
            <w:r w:rsidRPr="00AE0EF6">
              <w:rPr>
                <w:rFonts w:ascii="Tahoma" w:hAnsi="Tahoma" w:cs="Tahoma"/>
                <w:b/>
                <w:sz w:val="20"/>
                <w:szCs w:val="20"/>
              </w:rPr>
              <w:t>Část C.</w:t>
            </w:r>
            <w:r w:rsidRPr="00AE0EF6">
              <w:rPr>
                <w:rFonts w:ascii="Tahoma" w:hAnsi="Tahoma" w:cs="Tahoma"/>
                <w:sz w:val="20"/>
                <w:szCs w:val="20"/>
              </w:rPr>
              <w:t xml:space="preserve"> Účetní, ekonomické a právní kurzy – Nabídková cena včetně DPH:</w:t>
            </w:r>
          </w:p>
        </w:tc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AE0EF6" w:rsidP="00704408" w:rsidRDefault="00AE0EF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E0EF6" w:rsidP="00704408" w:rsidRDefault="00AE0EF6">
            <w:pPr>
              <w:rPr>
                <w:rFonts w:ascii="Tahoma" w:hAnsi="Tahoma" w:cs="Tahoma"/>
                <w:sz w:val="20"/>
                <w:szCs w:val="20"/>
              </w:rPr>
            </w:pPr>
          </w:p>
          <w:p w:rsidRPr="00386AEF" w:rsidR="00AE0EF6" w:rsidP="00704408" w:rsidRDefault="00AE0EF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386AEF" w:rsidR="00AE0EF6" w:rsidTr="00AE0EF6">
        <w:trPr>
          <w:trHeight w:val="437"/>
        </w:trPr>
        <w:tc>
          <w:tcPr>
            <w:tcW w:w="31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86AEF" w:rsidR="00AE0EF6" w:rsidP="00704408" w:rsidRDefault="00AE0EF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86AEF">
              <w:rPr>
                <w:rFonts w:ascii="Tahoma" w:hAnsi="Tahoma" w:cs="Tahoma"/>
                <w:b/>
                <w:sz w:val="20"/>
                <w:szCs w:val="20"/>
              </w:rPr>
              <w:t>Datum:</w:t>
            </w:r>
          </w:p>
        </w:tc>
        <w:tc>
          <w:tcPr>
            <w:tcW w:w="58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86AEF" w:rsidR="00AE0EF6" w:rsidP="00704408" w:rsidRDefault="00AE0EF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386AEF" w:rsidR="00AE0EF6" w:rsidTr="00AE0EF6">
        <w:trPr>
          <w:trHeight w:val="851"/>
        </w:trPr>
        <w:tc>
          <w:tcPr>
            <w:tcW w:w="31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86AEF" w:rsidR="00AE0EF6" w:rsidP="0041359F" w:rsidRDefault="00AE0EF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86AEF">
              <w:rPr>
                <w:rFonts w:ascii="Tahoma" w:hAnsi="Tahoma" w:cs="Tahoma"/>
                <w:b/>
                <w:sz w:val="20"/>
                <w:szCs w:val="20"/>
              </w:rPr>
              <w:t>Otisk razítko a podpis osoby oprávněné za uchazeče jednat:</w:t>
            </w:r>
          </w:p>
        </w:tc>
        <w:tc>
          <w:tcPr>
            <w:tcW w:w="58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86AEF" w:rsidR="00AE0EF6" w:rsidP="00704408" w:rsidRDefault="00AE0EF6">
            <w:pPr>
              <w:rPr>
                <w:rFonts w:ascii="Tahoma" w:hAnsi="Tahoma" w:cs="Tahoma"/>
                <w:sz w:val="20"/>
                <w:szCs w:val="20"/>
              </w:rPr>
            </w:pPr>
          </w:p>
          <w:p w:rsidRPr="00386AEF" w:rsidR="00AE0EF6" w:rsidP="00704408" w:rsidRDefault="00AE0EF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E0EF6" w:rsidP="00704408" w:rsidRDefault="00AE0EF6">
            <w:pPr>
              <w:rPr>
                <w:rFonts w:ascii="Tahoma" w:hAnsi="Tahoma" w:cs="Tahoma"/>
                <w:sz w:val="20"/>
                <w:szCs w:val="20"/>
              </w:rPr>
            </w:pPr>
          </w:p>
          <w:p w:rsidRPr="00AE0EF6" w:rsidR="00AE0EF6" w:rsidP="00AE0EF6" w:rsidRDefault="00AE0EF6">
            <w:pPr>
              <w:rPr>
                <w:rFonts w:ascii="Tahoma" w:hAnsi="Tahoma" w:cs="Tahoma"/>
                <w:sz w:val="20"/>
                <w:szCs w:val="20"/>
              </w:rPr>
            </w:pPr>
            <w:r w:rsidRPr="00AE0EF6">
              <w:rPr>
                <w:rFonts w:ascii="Tahoma" w:hAnsi="Tahoma" w:cs="Tahoma"/>
                <w:sz w:val="20"/>
                <w:szCs w:val="20"/>
              </w:rPr>
              <w:t xml:space="preserve">       </w:t>
            </w:r>
          </w:p>
          <w:p w:rsidR="00AE0EF6" w:rsidP="00704408" w:rsidRDefault="00AE0EF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E0EF6" w:rsidP="00704408" w:rsidRDefault="00AE0EF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E0EF6" w:rsidP="00704408" w:rsidRDefault="00AE0EF6">
            <w:pPr>
              <w:rPr>
                <w:rFonts w:ascii="Tahoma" w:hAnsi="Tahoma" w:cs="Tahoma"/>
                <w:sz w:val="20"/>
                <w:szCs w:val="20"/>
              </w:rPr>
            </w:pPr>
          </w:p>
          <w:p w:rsidRPr="00386AEF" w:rsidR="00AE0EF6" w:rsidP="00704408" w:rsidRDefault="00AE0EF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Pr="0041359F" w:rsidR="00704408" w:rsidRDefault="00704408">
      <w:pPr>
        <w:rPr>
          <w:rFonts w:asciiTheme="minorHAnsi" w:hAnsiTheme="minorHAnsi" w:cstheme="minorHAnsi"/>
          <w:sz w:val="20"/>
          <w:szCs w:val="20"/>
        </w:rPr>
      </w:pPr>
      <w:bookmarkStart w:name="_GoBack" w:id="0"/>
      <w:bookmarkEnd w:id="0"/>
    </w:p>
    <w:sectPr w:rsidRPr="0041359F" w:rsidR="00704408" w:rsidSect="008D5580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AE01F3" w:rsidP="008A4DB3" w:rsidRDefault="00AE01F3">
      <w:r>
        <w:separator/>
      </w:r>
    </w:p>
  </w:endnote>
  <w:endnote w:type="continuationSeparator" w:id="0">
    <w:p w:rsidR="00AE01F3" w:rsidP="008A4DB3" w:rsidRDefault="00AE01F3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AE01F3" w:rsidP="008A4DB3" w:rsidRDefault="00AE01F3">
      <w:r>
        <w:separator/>
      </w:r>
    </w:p>
  </w:footnote>
  <w:footnote w:type="continuationSeparator" w:id="0">
    <w:p w:rsidR="00AE01F3" w:rsidP="008A4DB3" w:rsidRDefault="00AE01F3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8A4DB3" w:rsidRDefault="004412BF">
    <w:pPr>
      <w:pStyle w:val="Zhlav"/>
      <w:rPr>
        <w:b/>
        <w:sz w:val="20"/>
        <w:szCs w:val="20"/>
      </w:rPr>
    </w:pPr>
    <w:r>
      <w:rPr>
        <w:noProof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Pr="008A4DB3" w:rsidR="008A4DB3" w:rsidRDefault="008A4DB3">
    <w:pPr>
      <w:pStyle w:val="Zhlav"/>
      <w:rPr>
        <w:b/>
        <w:sz w:val="20"/>
        <w:szCs w:val="20"/>
      </w:rPr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0CD320EE"/>
    <w:multiLevelType w:val="hybridMultilevel"/>
    <w:tmpl w:val="16422DEE"/>
    <w:lvl w:ilvl="0" w:tplc="6D967BAA">
      <w:start w:val="1"/>
      <w:numFmt w:val="bullet"/>
      <w:lvlText w:val="o"/>
      <w:lvlJc w:val="left"/>
      <w:pPr>
        <w:ind w:left="720" w:hanging="360"/>
      </w:pPr>
      <w:rPr>
        <w:rFonts w:ascii="Wingdings" w:hAnsi="Wingdings" w:eastAsia="Wingdings" w:cs="Wingdings"/>
        <w:b w:val="false"/>
        <w:i w:val="false"/>
        <w:strike w:val="false"/>
        <w:dstrike w:val="false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20EF1C9A"/>
    <w:multiLevelType w:val="hybridMultilevel"/>
    <w:tmpl w:val="CD1EA6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02A"/>
    <w:rsid w:val="00043A0C"/>
    <w:rsid w:val="00090AF2"/>
    <w:rsid w:val="00094770"/>
    <w:rsid w:val="000B2C40"/>
    <w:rsid w:val="000C2C67"/>
    <w:rsid w:val="000D41A0"/>
    <w:rsid w:val="000D4617"/>
    <w:rsid w:val="00120258"/>
    <w:rsid w:val="00122B12"/>
    <w:rsid w:val="001415A3"/>
    <w:rsid w:val="0014348B"/>
    <w:rsid w:val="0019273A"/>
    <w:rsid w:val="00196BBA"/>
    <w:rsid w:val="001970D0"/>
    <w:rsid w:val="001B6BF4"/>
    <w:rsid w:val="0022769C"/>
    <w:rsid w:val="00244DA3"/>
    <w:rsid w:val="00251263"/>
    <w:rsid w:val="002554BE"/>
    <w:rsid w:val="00260ACB"/>
    <w:rsid w:val="00261C8E"/>
    <w:rsid w:val="0027546D"/>
    <w:rsid w:val="002A0885"/>
    <w:rsid w:val="002B3F77"/>
    <w:rsid w:val="002C3504"/>
    <w:rsid w:val="002E7908"/>
    <w:rsid w:val="0035702A"/>
    <w:rsid w:val="00363974"/>
    <w:rsid w:val="00386AEF"/>
    <w:rsid w:val="003A1C4B"/>
    <w:rsid w:val="003A7959"/>
    <w:rsid w:val="003B2115"/>
    <w:rsid w:val="003C3C77"/>
    <w:rsid w:val="003E2EFB"/>
    <w:rsid w:val="0041359F"/>
    <w:rsid w:val="0043262C"/>
    <w:rsid w:val="004412BF"/>
    <w:rsid w:val="004670A5"/>
    <w:rsid w:val="0048361E"/>
    <w:rsid w:val="00491497"/>
    <w:rsid w:val="004B50B6"/>
    <w:rsid w:val="004D107F"/>
    <w:rsid w:val="00503BCB"/>
    <w:rsid w:val="00521C13"/>
    <w:rsid w:val="0052471F"/>
    <w:rsid w:val="00534F50"/>
    <w:rsid w:val="00562EB0"/>
    <w:rsid w:val="005645DD"/>
    <w:rsid w:val="00577A6D"/>
    <w:rsid w:val="005A130E"/>
    <w:rsid w:val="00602A7D"/>
    <w:rsid w:val="00621F53"/>
    <w:rsid w:val="0064386D"/>
    <w:rsid w:val="00645735"/>
    <w:rsid w:val="00681BF4"/>
    <w:rsid w:val="00692A07"/>
    <w:rsid w:val="00697C0D"/>
    <w:rsid w:val="006B2C05"/>
    <w:rsid w:val="006B2DD8"/>
    <w:rsid w:val="006B5D78"/>
    <w:rsid w:val="006C0236"/>
    <w:rsid w:val="006E057B"/>
    <w:rsid w:val="006E0E83"/>
    <w:rsid w:val="00704408"/>
    <w:rsid w:val="00704890"/>
    <w:rsid w:val="00710B9D"/>
    <w:rsid w:val="00725FC8"/>
    <w:rsid w:val="00760BEF"/>
    <w:rsid w:val="0076346F"/>
    <w:rsid w:val="0078489C"/>
    <w:rsid w:val="007908E9"/>
    <w:rsid w:val="007A6BF2"/>
    <w:rsid w:val="007B7A95"/>
    <w:rsid w:val="007F1607"/>
    <w:rsid w:val="008076C7"/>
    <w:rsid w:val="00865105"/>
    <w:rsid w:val="0087782C"/>
    <w:rsid w:val="00877B3B"/>
    <w:rsid w:val="00887611"/>
    <w:rsid w:val="00895961"/>
    <w:rsid w:val="008A0BB8"/>
    <w:rsid w:val="008A4DB3"/>
    <w:rsid w:val="008A535E"/>
    <w:rsid w:val="008C7022"/>
    <w:rsid w:val="008D5580"/>
    <w:rsid w:val="008F1789"/>
    <w:rsid w:val="0092162C"/>
    <w:rsid w:val="009228A7"/>
    <w:rsid w:val="00972AC5"/>
    <w:rsid w:val="009964D8"/>
    <w:rsid w:val="00997C2B"/>
    <w:rsid w:val="009A05F9"/>
    <w:rsid w:val="009B204E"/>
    <w:rsid w:val="009D7431"/>
    <w:rsid w:val="00A03446"/>
    <w:rsid w:val="00A17831"/>
    <w:rsid w:val="00A37DF0"/>
    <w:rsid w:val="00A44A25"/>
    <w:rsid w:val="00A60E78"/>
    <w:rsid w:val="00A75524"/>
    <w:rsid w:val="00A81581"/>
    <w:rsid w:val="00A97C23"/>
    <w:rsid w:val="00AA374F"/>
    <w:rsid w:val="00AE01F3"/>
    <w:rsid w:val="00AE0EF6"/>
    <w:rsid w:val="00AF2123"/>
    <w:rsid w:val="00AF7629"/>
    <w:rsid w:val="00B61958"/>
    <w:rsid w:val="00B66CE9"/>
    <w:rsid w:val="00B751FF"/>
    <w:rsid w:val="00B81348"/>
    <w:rsid w:val="00BA23A9"/>
    <w:rsid w:val="00BA369D"/>
    <w:rsid w:val="00BF0200"/>
    <w:rsid w:val="00BF6F14"/>
    <w:rsid w:val="00C07546"/>
    <w:rsid w:val="00C14E1B"/>
    <w:rsid w:val="00C17633"/>
    <w:rsid w:val="00C17F70"/>
    <w:rsid w:val="00C60850"/>
    <w:rsid w:val="00C7091F"/>
    <w:rsid w:val="00C7685D"/>
    <w:rsid w:val="00C77B3B"/>
    <w:rsid w:val="00CB2F96"/>
    <w:rsid w:val="00CB3F3F"/>
    <w:rsid w:val="00CE1AC3"/>
    <w:rsid w:val="00CF4B48"/>
    <w:rsid w:val="00D0590E"/>
    <w:rsid w:val="00D07F83"/>
    <w:rsid w:val="00D90A15"/>
    <w:rsid w:val="00DB113C"/>
    <w:rsid w:val="00DB44A2"/>
    <w:rsid w:val="00DC0E9F"/>
    <w:rsid w:val="00DE64AD"/>
    <w:rsid w:val="00E35574"/>
    <w:rsid w:val="00E37B21"/>
    <w:rsid w:val="00E42F92"/>
    <w:rsid w:val="00E4558C"/>
    <w:rsid w:val="00ED18EB"/>
    <w:rsid w:val="00EE753E"/>
    <w:rsid w:val="00EF319E"/>
    <w:rsid w:val="00EF4CDD"/>
    <w:rsid w:val="00EF5D34"/>
    <w:rsid w:val="00F00839"/>
    <w:rsid w:val="00F23C9D"/>
    <w:rsid w:val="00F617EE"/>
    <w:rsid w:val="00F9224C"/>
    <w:rsid w:val="00FA1F50"/>
    <w:rsid w:val="00FA53B9"/>
    <w:rsid w:val="00FE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4:docId w14:val="1AF4F032"/>
  <w15:docId w15:val="{4DC0EAEB-178D-43F3-A59F-4B67E45DA31D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="Calibri" w:hAnsi="Calibri" w:eastAsia="Calibri" w:cs="Times New Roman"/>
        <w:lang w:val="cs-CZ" w:eastAsia="cs-CZ" w:bidi="ar-SA"/>
      </w:rPr>
    </w:rPrDefault>
    <w:pPrDefault/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uiPriority="0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 w:semiHidden="true" w:unhideWhenUsed="true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35702A"/>
    <w:rPr>
      <w:rFonts w:ascii="Times New Roman" w:hAnsi="Times New Roman" w:eastAsia="Times New Roman"/>
      <w:sz w:val="24"/>
      <w:szCs w:val="24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5702A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link w:val="Textbubliny"/>
    <w:uiPriority w:val="99"/>
    <w:semiHidden/>
    <w:rsid w:val="0035702A"/>
    <w:rPr>
      <w:rFonts w:ascii="Tahoma" w:hAnsi="Tahoma" w:eastAsia="Times New Roman" w:cs="Tahoma"/>
      <w:sz w:val="16"/>
      <w:szCs w:val="16"/>
      <w:lang w:eastAsia="cs-CZ"/>
    </w:rPr>
  </w:style>
  <w:style w:type="character" w:styleId="Odkaznakoment">
    <w:name w:val="annotation reference"/>
    <w:uiPriority w:val="99"/>
    <w:semiHidden/>
    <w:unhideWhenUsed/>
    <w:rsid w:val="000D41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41A0"/>
    <w:rPr>
      <w:sz w:val="20"/>
      <w:szCs w:val="20"/>
    </w:rPr>
  </w:style>
  <w:style w:type="character" w:styleId="TextkomenteChar" w:customStyle="true">
    <w:name w:val="Text komentáře Char"/>
    <w:link w:val="Textkomente"/>
    <w:uiPriority w:val="99"/>
    <w:semiHidden/>
    <w:rsid w:val="000D41A0"/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41A0"/>
    <w:rPr>
      <w:b/>
      <w:bCs/>
    </w:rPr>
  </w:style>
  <w:style w:type="character" w:styleId="PedmtkomenteChar" w:customStyle="true">
    <w:name w:val="Předmět komentáře Char"/>
    <w:link w:val="Pedmtkomente"/>
    <w:uiPriority w:val="99"/>
    <w:semiHidden/>
    <w:rsid w:val="000D41A0"/>
    <w:rPr>
      <w:rFonts w:ascii="Times New Roman" w:hAnsi="Times New Roman" w:eastAsia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nhideWhenUsed/>
    <w:rsid w:val="008A4DB3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8A4DB3"/>
    <w:rPr>
      <w:rFonts w:ascii="Times New Roman" w:hAnsi="Times New Roman" w:eastAsia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A4DB3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8A4DB3"/>
    <w:rPr>
      <w:rFonts w:ascii="Times New Roman" w:hAnsi="Times New Roman" w:eastAsia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1359F"/>
    <w:pPr>
      <w:ind w:left="720"/>
      <w:contextualSpacing/>
    </w:pPr>
  </w:style>
  <w:style w:type="character" w:styleId="datalabel" w:customStyle="true">
    <w:name w:val="datalabel"/>
    <w:basedOn w:val="Standardnpsmoodstavce"/>
    <w:rsid w:val="003A1C4B"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2635822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8412061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webSettings.xml" Type="http://schemas.openxmlformats.org/officeDocument/2006/relationships/webSettings" Id="rId4"/>
    <Relationship Target="theme/theme1.xml" Type="http://schemas.openxmlformats.org/officeDocument/2006/relationships/them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HP</properties:Company>
  <properties:Pages>1</properties:Pages>
  <properties:Words>135</properties:Words>
  <properties:Characters>800</properties:Characters>
  <properties:Lines>6</properties:Lines>
  <properties:Paragraphs>1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934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2019-06-04T11:49:00Z</dcterms:created>
  <dc:creator/>
  <cp:lastModifiedBy/>
  <cp:lastPrinted>2014-07-04T09:11:00Z</cp:lastPrinted>
  <dcterms:modified xmlns:xsi="http://www.w3.org/2001/XMLSchema-instance" xsi:type="dcterms:W3CDTF">2019-06-04T11:49:00Z</dcterms:modified>
  <cp:revision>2</cp:revision>
</cp:coreProperties>
</file>