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D061C" w:rsidRDefault="004D061C" w14:paraId="6AEFCE62" w14:textId="77777777"/>
    <w:p w:rsidR="00607061" w:rsidP="004D061C" w:rsidRDefault="004D061C" w14:paraId="0CCD7B64" w14:textId="77777777">
      <w:pPr>
        <w:spacing w:after="0"/>
      </w:pPr>
      <w:r>
        <w:t xml:space="preserve">Příloha č. </w:t>
      </w:r>
      <w:r w:rsidR="005C110B">
        <w:t>1</w:t>
      </w:r>
    </w:p>
    <w:p w:rsidRPr="003F1978" w:rsidR="004D061C" w:rsidP="004D061C" w:rsidRDefault="004D061C" w14:paraId="4203737C" w14:textId="77777777">
      <w:pPr>
        <w:spacing w:after="0"/>
        <w:jc w:val="center"/>
        <w:rPr>
          <w:b/>
        </w:rPr>
      </w:pPr>
      <w:r w:rsidRPr="003F1978">
        <w:rPr>
          <w:b/>
        </w:rPr>
        <w:t>Detailní vymezení předmětu zakázky</w:t>
      </w:r>
    </w:p>
    <w:p w:rsidR="004D061C" w:rsidP="004D061C" w:rsidRDefault="004D061C" w14:paraId="197232D1" w14:textId="77777777">
      <w:pPr>
        <w:spacing w:after="0"/>
      </w:pPr>
    </w:p>
    <w:p w:rsidRPr="003F1978" w:rsidR="004D061C" w:rsidP="004D061C" w:rsidRDefault="004D061C" w14:paraId="4D143C70" w14:textId="77777777">
      <w:pPr>
        <w:spacing w:after="0"/>
        <w:rPr>
          <w:b/>
        </w:rPr>
      </w:pPr>
      <w:r w:rsidRPr="003F1978">
        <w:rPr>
          <w:b/>
        </w:rPr>
        <w:t xml:space="preserve">Číslo projektu: </w:t>
      </w:r>
      <w:r w:rsidRPr="00FE0F51" w:rsidR="00FE0F51">
        <w:rPr>
          <w:b/>
        </w:rPr>
        <w:t>CZ.03.1.52/0.0/0.0/1</w:t>
      </w:r>
      <w:r w:rsidR="00257986">
        <w:rPr>
          <w:b/>
        </w:rPr>
        <w:t>7</w:t>
      </w:r>
      <w:r w:rsidRPr="00FE0F51" w:rsidR="00FE0F51">
        <w:rPr>
          <w:b/>
        </w:rPr>
        <w:t>_0</w:t>
      </w:r>
      <w:r w:rsidR="00257986">
        <w:rPr>
          <w:b/>
        </w:rPr>
        <w:t>79</w:t>
      </w:r>
      <w:r w:rsidRPr="00FE0F51" w:rsidR="00FE0F51">
        <w:rPr>
          <w:b/>
        </w:rPr>
        <w:t>/000</w:t>
      </w:r>
      <w:r w:rsidR="00257986">
        <w:rPr>
          <w:b/>
        </w:rPr>
        <w:t>9592</w:t>
      </w:r>
    </w:p>
    <w:p w:rsidR="004D061C" w:rsidP="004D061C" w:rsidRDefault="004D061C" w14:paraId="1C5F7D97" w14:textId="77777777">
      <w:pPr>
        <w:spacing w:after="0"/>
      </w:pPr>
      <w:r w:rsidRPr="003F1978">
        <w:rPr>
          <w:b/>
        </w:rPr>
        <w:t>Název projektu:</w:t>
      </w:r>
      <w:r w:rsidR="00FE0F51">
        <w:rPr>
          <w:b/>
        </w:rPr>
        <w:t xml:space="preserve"> </w:t>
      </w:r>
      <w:r w:rsidR="00257986">
        <w:rPr>
          <w:b/>
        </w:rPr>
        <w:t>KONTAKT LINET</w:t>
      </w:r>
      <w:r>
        <w:t xml:space="preserve"> </w:t>
      </w:r>
    </w:p>
    <w:p w:rsidRPr="00C57A41" w:rsidR="00257986" w:rsidP="00257986" w:rsidRDefault="004D061C" w14:paraId="1661C8B9" w14:textId="77777777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3F1978">
        <w:rPr>
          <w:b/>
        </w:rPr>
        <w:t>Zadavatel:</w:t>
      </w:r>
      <w:r>
        <w:t xml:space="preserve"> </w:t>
      </w:r>
      <w:r w:rsidRPr="00257986" w:rsidR="00257986">
        <w:t>L I N E T spol. s r.o.</w:t>
      </w:r>
    </w:p>
    <w:p w:rsidR="004D061C" w:rsidP="004D061C" w:rsidRDefault="004D061C" w14:paraId="405E23E5" w14:textId="77777777">
      <w:pPr>
        <w:spacing w:after="0"/>
      </w:pPr>
    </w:p>
    <w:p w:rsidR="003C5395" w:rsidP="004D061C" w:rsidRDefault="003C5395" w14:paraId="7693D4FD" w14:textId="77777777">
      <w:pPr>
        <w:spacing w:after="0"/>
      </w:pPr>
    </w:p>
    <w:p w:rsidR="00257986" w:rsidP="00257986" w:rsidRDefault="002825E8" w14:paraId="1E60627A" w14:textId="61A6F0DF">
      <w:pPr>
        <w:spacing w:after="0"/>
        <w:rPr>
          <w:b/>
        </w:rPr>
      </w:pPr>
      <w:r>
        <w:rPr>
          <w:b/>
        </w:rPr>
        <w:t>Prezenční školení</w:t>
      </w:r>
    </w:p>
    <w:p w:rsidR="00181345" w:rsidP="00257986" w:rsidRDefault="00181345" w14:paraId="72AEAD2C" w14:textId="77777777">
      <w:pPr>
        <w:spacing w:after="0"/>
        <w:rPr>
          <w:b/>
        </w:rPr>
      </w:pPr>
    </w:p>
    <w:p w:rsidRPr="00181345" w:rsidR="00181345" w:rsidP="00181345" w:rsidRDefault="00181345" w14:paraId="32365C6F" w14:textId="77777777">
      <w:pPr>
        <w:pStyle w:val="Bezmezer"/>
        <w:jc w:val="both"/>
        <w:rPr>
          <w:b/>
          <w:lang w:val="cs-CZ"/>
        </w:rPr>
      </w:pPr>
      <w:r w:rsidRPr="007113BC">
        <w:rPr>
          <w:b/>
          <w:u w:val="single"/>
          <w:lang w:val="cs-CZ"/>
        </w:rPr>
        <w:t>Cíle</w:t>
      </w:r>
      <w:r w:rsidRPr="00181345">
        <w:rPr>
          <w:b/>
          <w:lang w:val="cs-CZ"/>
        </w:rPr>
        <w:t>:</w:t>
      </w:r>
    </w:p>
    <w:p w:rsidR="00181345" w:rsidP="00181345" w:rsidRDefault="00181345" w14:paraId="6A84D415" w14:textId="77777777">
      <w:pPr>
        <w:pStyle w:val="Bezmezer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 xml:space="preserve">Zvýšit povědomí o </w:t>
      </w:r>
      <w:proofErr w:type="spellStart"/>
      <w:r>
        <w:rPr>
          <w:lang w:val="cs-CZ"/>
        </w:rPr>
        <w:t>age</w:t>
      </w:r>
      <w:proofErr w:type="spellEnd"/>
      <w:r>
        <w:rPr>
          <w:lang w:val="cs-CZ"/>
        </w:rPr>
        <w:t xml:space="preserve"> managementu – </w:t>
      </w:r>
      <w:proofErr w:type="spellStart"/>
      <w:r w:rsidRPr="00181345">
        <w:rPr>
          <w:b/>
          <w:lang w:val="cs-CZ"/>
        </w:rPr>
        <w:t>zvědomit</w:t>
      </w:r>
      <w:proofErr w:type="spellEnd"/>
      <w:r>
        <w:rPr>
          <w:lang w:val="cs-CZ"/>
        </w:rPr>
        <w:t xml:space="preserve"> zaměstnancům možné </w:t>
      </w:r>
      <w:r w:rsidRPr="00FF1CF8">
        <w:rPr>
          <w:b/>
          <w:lang w:val="cs-CZ"/>
        </w:rPr>
        <w:t>rozdíly</w:t>
      </w:r>
      <w:r>
        <w:rPr>
          <w:lang w:val="cs-CZ"/>
        </w:rPr>
        <w:t xml:space="preserve"> v potřebách, možnostech a preferencích zaměstnanců různých generací v pracovním procesu a v rámci pracovního prostředí.</w:t>
      </w:r>
    </w:p>
    <w:p w:rsidRPr="00806895" w:rsidR="00181345" w:rsidP="00181345" w:rsidRDefault="00121843" w14:paraId="04C90798" w14:textId="4A17350D">
      <w:pPr>
        <w:pStyle w:val="Bezmezer"/>
        <w:numPr>
          <w:ilvl w:val="0"/>
          <w:numId w:val="8"/>
        </w:numPr>
        <w:jc w:val="both"/>
        <w:rPr>
          <w:lang w:val="cs-CZ"/>
        </w:rPr>
      </w:pPr>
      <w:r>
        <w:rPr>
          <w:b/>
          <w:lang w:val="cs-CZ"/>
        </w:rPr>
        <w:t>P</w:t>
      </w:r>
      <w:r w:rsidRPr="00FF1CF8" w:rsidR="00181345">
        <w:rPr>
          <w:b/>
          <w:lang w:val="cs-CZ"/>
        </w:rPr>
        <w:t>ředat</w:t>
      </w:r>
      <w:r w:rsidRPr="00FF1CF8" w:rsidR="00181345">
        <w:rPr>
          <w:lang w:val="cs-CZ"/>
        </w:rPr>
        <w:t xml:space="preserve"> relevantním zaměstnancům </w:t>
      </w:r>
      <w:r w:rsidRPr="00FF1CF8" w:rsidR="00181345">
        <w:rPr>
          <w:b/>
          <w:lang w:val="cs-CZ"/>
        </w:rPr>
        <w:t>informaci o realizovaných změnách</w:t>
      </w:r>
      <w:r w:rsidRPr="00FF1CF8" w:rsidR="00181345">
        <w:rPr>
          <w:lang w:val="cs-CZ"/>
        </w:rPr>
        <w:t xml:space="preserve"> a seznámit je</w:t>
      </w:r>
      <w:r w:rsidR="00181345">
        <w:rPr>
          <w:lang w:val="cs-CZ"/>
        </w:rPr>
        <w:t xml:space="preserve"> (a pomoci jim)</w:t>
      </w:r>
      <w:r w:rsidRPr="00FF1CF8" w:rsidR="00181345">
        <w:rPr>
          <w:lang w:val="cs-CZ"/>
        </w:rPr>
        <w:t xml:space="preserve"> s jejich </w:t>
      </w:r>
      <w:r w:rsidRPr="00FF1CF8" w:rsidR="00181345">
        <w:rPr>
          <w:b/>
          <w:lang w:val="cs-CZ"/>
        </w:rPr>
        <w:t>praktickou aplikací</w:t>
      </w:r>
      <w:r w:rsidR="00181345">
        <w:rPr>
          <w:b/>
          <w:lang w:val="cs-CZ"/>
        </w:rPr>
        <w:t xml:space="preserve">. </w:t>
      </w:r>
      <w:r w:rsidRPr="00806895" w:rsidR="00181345">
        <w:rPr>
          <w:lang w:val="cs-CZ"/>
        </w:rPr>
        <w:t>Se</w:t>
      </w:r>
      <w:r w:rsidR="00181345">
        <w:rPr>
          <w:lang w:val="cs-CZ"/>
        </w:rPr>
        <w:t> </w:t>
      </w:r>
      <w:r w:rsidRPr="00806895" w:rsidR="00181345">
        <w:rPr>
          <w:lang w:val="cs-CZ"/>
        </w:rPr>
        <w:t>zaměřením zejména na:</w:t>
      </w:r>
    </w:p>
    <w:p w:rsidR="00181345" w:rsidP="00181345" w:rsidRDefault="00181345" w14:paraId="2F34FD27" w14:textId="77777777">
      <w:pPr>
        <w:pStyle w:val="Bezmezer"/>
        <w:numPr>
          <w:ilvl w:val="1"/>
          <w:numId w:val="8"/>
        </w:numPr>
        <w:jc w:val="both"/>
        <w:rPr>
          <w:lang w:val="cs-CZ"/>
        </w:rPr>
      </w:pPr>
      <w:proofErr w:type="spellStart"/>
      <w:r>
        <w:rPr>
          <w:lang w:val="cs-CZ"/>
        </w:rPr>
        <w:t>onboarding</w:t>
      </w:r>
      <w:proofErr w:type="spellEnd"/>
      <w:r>
        <w:rPr>
          <w:lang w:val="cs-CZ"/>
        </w:rPr>
        <w:t xml:space="preserve"> – nástupy, zaškolování a přeškolování</w:t>
      </w:r>
    </w:p>
    <w:p w:rsidR="00181345" w:rsidP="00181345" w:rsidRDefault="00181345" w14:paraId="1EE09E15" w14:textId="77777777">
      <w:pPr>
        <w:pStyle w:val="Bezmezer"/>
        <w:numPr>
          <w:ilvl w:val="1"/>
          <w:numId w:val="8"/>
        </w:numPr>
        <w:jc w:val="both"/>
        <w:rPr>
          <w:lang w:val="cs-CZ"/>
        </w:rPr>
      </w:pPr>
      <w:proofErr w:type="spellStart"/>
      <w:r>
        <w:rPr>
          <w:lang w:val="cs-CZ"/>
        </w:rPr>
        <w:t>knowledge</w:t>
      </w:r>
      <w:proofErr w:type="spellEnd"/>
      <w:r>
        <w:rPr>
          <w:lang w:val="cs-CZ"/>
        </w:rPr>
        <w:t xml:space="preserve"> management – sdílení a předávání informací, znalostí a dovedností</w:t>
      </w:r>
    </w:p>
    <w:p w:rsidRPr="00FF1CF8" w:rsidR="00181345" w:rsidP="00181345" w:rsidRDefault="00181345" w14:paraId="2A1D4819" w14:textId="77777777">
      <w:pPr>
        <w:pStyle w:val="Bezmezer"/>
        <w:numPr>
          <w:ilvl w:val="1"/>
          <w:numId w:val="8"/>
        </w:numPr>
        <w:jc w:val="both"/>
        <w:rPr>
          <w:lang w:val="cs-CZ"/>
        </w:rPr>
      </w:pPr>
      <w:proofErr w:type="spellStart"/>
      <w:r>
        <w:rPr>
          <w:lang w:val="cs-CZ"/>
        </w:rPr>
        <w:t>succession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planning</w:t>
      </w:r>
      <w:proofErr w:type="spellEnd"/>
      <w:r>
        <w:rPr>
          <w:lang w:val="cs-CZ"/>
        </w:rPr>
        <w:t>, performance rating a talent management</w:t>
      </w:r>
    </w:p>
    <w:p w:rsidR="00181345" w:rsidP="00181345" w:rsidRDefault="00181345" w14:paraId="4063B0F6" w14:textId="77777777">
      <w:pPr>
        <w:pStyle w:val="Bezmezer"/>
        <w:jc w:val="both"/>
        <w:rPr>
          <w:lang w:val="cs-CZ"/>
        </w:rPr>
      </w:pPr>
    </w:p>
    <w:p w:rsidR="00181345" w:rsidP="00181345" w:rsidRDefault="00181345" w14:paraId="4B88AAF4" w14:textId="77777777">
      <w:pPr>
        <w:pStyle w:val="Bezmezer"/>
        <w:jc w:val="both"/>
        <w:rPr>
          <w:u w:val="single"/>
          <w:lang w:val="cs-CZ"/>
        </w:rPr>
      </w:pPr>
      <w:r w:rsidRPr="00855458">
        <w:rPr>
          <w:u w:val="single"/>
          <w:lang w:val="cs-CZ"/>
        </w:rPr>
        <w:t>Ověření (míry) dosažení:</w:t>
      </w:r>
    </w:p>
    <w:p w:rsidRPr="00855458" w:rsidR="00181345" w:rsidP="00181345" w:rsidRDefault="00181345" w14:paraId="55132775" w14:textId="77777777">
      <w:pPr>
        <w:pStyle w:val="Bezmezer"/>
        <w:jc w:val="both"/>
        <w:rPr>
          <w:u w:val="single"/>
          <w:lang w:val="cs-CZ"/>
        </w:rPr>
      </w:pPr>
    </w:p>
    <w:p w:rsidR="00181345" w:rsidP="00181345" w:rsidRDefault="00181345" w14:paraId="5ADDA505" w14:textId="77777777">
      <w:pPr>
        <w:pStyle w:val="Bezmezer"/>
        <w:jc w:val="both"/>
        <w:rPr>
          <w:lang w:val="cs-CZ"/>
        </w:rPr>
      </w:pPr>
      <w:r>
        <w:rPr>
          <w:lang w:val="cs-CZ"/>
        </w:rPr>
        <w:t>Ad 1. Zaměstnanecký průzkum/interní dotazník</w:t>
      </w:r>
    </w:p>
    <w:p w:rsidR="00181345" w:rsidP="00181345" w:rsidRDefault="00181345" w14:paraId="041091C7" w14:textId="775B19D9">
      <w:pPr>
        <w:pStyle w:val="Bezmezer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 xml:space="preserve">zaměstnanecký průzkum úrovně povědomí o </w:t>
      </w:r>
      <w:proofErr w:type="spellStart"/>
      <w:r>
        <w:rPr>
          <w:lang w:val="cs-CZ"/>
        </w:rPr>
        <w:t>age</w:t>
      </w:r>
      <w:proofErr w:type="spellEnd"/>
      <w:r>
        <w:rPr>
          <w:lang w:val="cs-CZ"/>
        </w:rPr>
        <w:t xml:space="preserve"> management</w:t>
      </w:r>
      <w:r w:rsidRPr="00181345">
        <w:rPr>
          <w:lang w:val="cs-CZ"/>
        </w:rPr>
        <w:t>u doplněný o otázky/kvíz na konkrétní projevy v praxi a možná řešení;</w:t>
      </w:r>
    </w:p>
    <w:p w:rsidR="00121843" w:rsidP="00121843" w:rsidRDefault="00121843" w14:paraId="58DF2A45" w14:textId="69FB527B">
      <w:pPr>
        <w:pStyle w:val="Bezmezer"/>
        <w:jc w:val="both"/>
        <w:rPr>
          <w:lang w:val="cs-CZ"/>
        </w:rPr>
      </w:pPr>
      <w:r>
        <w:rPr>
          <w:lang w:val="cs-CZ"/>
        </w:rPr>
        <w:t>Ad 2. Testy na konci školení</w:t>
      </w:r>
    </w:p>
    <w:p w:rsidR="00121843" w:rsidP="00121843" w:rsidRDefault="00121843" w14:paraId="7CFB89C6" w14:textId="77777777">
      <w:pPr>
        <w:pStyle w:val="Bezmezer"/>
        <w:ind w:left="720"/>
        <w:jc w:val="both"/>
        <w:rPr>
          <w:lang w:val="cs-CZ"/>
        </w:rPr>
      </w:pPr>
    </w:p>
    <w:p w:rsidRPr="00181345" w:rsidR="00181345" w:rsidP="00181345" w:rsidRDefault="00181345" w14:paraId="0AB5346C" w14:textId="77777777">
      <w:pPr>
        <w:pStyle w:val="Bezmezer"/>
        <w:jc w:val="both"/>
        <w:rPr>
          <w:lang w:val="cs-CZ"/>
        </w:rPr>
      </w:pPr>
    </w:p>
    <w:p w:rsidRPr="00855458" w:rsidR="00181345" w:rsidP="00181345" w:rsidRDefault="00181345" w14:paraId="60E970C0" w14:textId="77777777">
      <w:pPr>
        <w:pStyle w:val="Bezmezer"/>
        <w:jc w:val="both"/>
        <w:rPr>
          <w:u w:val="single"/>
          <w:lang w:val="cs-CZ"/>
        </w:rPr>
      </w:pPr>
      <w:r w:rsidRPr="00855458">
        <w:rPr>
          <w:u w:val="single"/>
          <w:lang w:val="cs-CZ"/>
        </w:rPr>
        <w:t>Výstupy:</w:t>
      </w:r>
    </w:p>
    <w:p w:rsidRPr="006B5D43" w:rsidR="00181345" w:rsidP="00181345" w:rsidRDefault="00181345" w14:paraId="769768C3" w14:textId="77777777">
      <w:pPr>
        <w:pStyle w:val="Bezmezer"/>
        <w:numPr>
          <w:ilvl w:val="0"/>
          <w:numId w:val="11"/>
        </w:numPr>
        <w:jc w:val="both"/>
        <w:rPr>
          <w:lang w:val="cs-CZ"/>
        </w:rPr>
      </w:pPr>
      <w:r w:rsidRPr="006B5D43">
        <w:rPr>
          <w:lang w:val="cs-CZ"/>
        </w:rPr>
        <w:t>zaměstnanci</w:t>
      </w:r>
      <w:r>
        <w:rPr>
          <w:lang w:val="cs-CZ"/>
        </w:rPr>
        <w:t xml:space="preserve"> budou</w:t>
      </w:r>
      <w:r w:rsidRPr="006B5D43">
        <w:rPr>
          <w:lang w:val="cs-CZ"/>
        </w:rPr>
        <w:t xml:space="preserve"> schopni </w:t>
      </w:r>
      <w:r>
        <w:rPr>
          <w:lang w:val="cs-CZ"/>
        </w:rPr>
        <w:t xml:space="preserve">lépe </w:t>
      </w:r>
      <w:r w:rsidRPr="006B5D43">
        <w:rPr>
          <w:lang w:val="cs-CZ"/>
        </w:rPr>
        <w:t>předvídat a reagovat na odlišné možnosti, potřeby a preference zaměstnanců napříč generacemi;</w:t>
      </w:r>
    </w:p>
    <w:p w:rsidR="00181345" w:rsidP="00181345" w:rsidRDefault="00181345" w14:paraId="397880D9" w14:textId="77777777">
      <w:pPr>
        <w:pStyle w:val="Bezmezer"/>
        <w:numPr>
          <w:ilvl w:val="0"/>
          <w:numId w:val="11"/>
        </w:numPr>
        <w:jc w:val="both"/>
        <w:rPr>
          <w:lang w:val="cs-CZ"/>
        </w:rPr>
      </w:pPr>
      <w:r>
        <w:rPr>
          <w:lang w:val="cs-CZ"/>
        </w:rPr>
        <w:t>soubor pomůcek pro praktickou aplikaci výše uvedeného.</w:t>
      </w:r>
    </w:p>
    <w:p w:rsidR="00181345" w:rsidP="00E97865" w:rsidRDefault="00181345" w14:paraId="0DD9825A" w14:textId="77777777">
      <w:pPr>
        <w:spacing w:after="0"/>
      </w:pPr>
    </w:p>
    <w:p w:rsidR="00181345" w:rsidP="004D0B75" w:rsidRDefault="00181345" w14:paraId="2191C4A0" w14:textId="769D58E2">
      <w:pPr>
        <w:spacing w:after="0"/>
      </w:pPr>
    </w:p>
    <w:p w:rsidRPr="00E97865" w:rsidR="00181345" w:rsidP="00181345" w:rsidRDefault="00181345" w14:paraId="79C035C2" w14:textId="77777777">
      <w:pPr>
        <w:spacing w:after="0"/>
        <w:rPr>
          <w:b/>
          <w:i/>
        </w:rPr>
      </w:pPr>
      <w:r w:rsidRPr="00E97865">
        <w:rPr>
          <w:b/>
          <w:i/>
        </w:rPr>
        <w:t>Předmět zakázky:</w:t>
      </w:r>
    </w:p>
    <w:p w:rsidR="005A4BED" w:rsidP="00181345" w:rsidRDefault="005A4BED" w14:paraId="5DDB4A9C" w14:textId="77777777">
      <w:pPr>
        <w:spacing w:after="0"/>
        <w:rPr>
          <w:b/>
        </w:rPr>
      </w:pPr>
    </w:p>
    <w:p w:rsidR="005A4BED" w:rsidP="005A4BED" w:rsidRDefault="005A4BED" w14:paraId="40CA3BAE" w14:textId="77777777">
      <w:pPr>
        <w:spacing w:after="0"/>
        <w:rPr>
          <w:b/>
        </w:rPr>
      </w:pPr>
      <w:r>
        <w:rPr>
          <w:b/>
        </w:rPr>
        <w:t xml:space="preserve">Cílové skupiny: </w:t>
      </w:r>
    </w:p>
    <w:p w:rsidR="005A4BED" w:rsidP="005A4BED" w:rsidRDefault="005A4BED" w14:paraId="29606977" w14:textId="77777777">
      <w:pPr>
        <w:pStyle w:val="Odstavecseseznamem"/>
        <w:numPr>
          <w:ilvl w:val="0"/>
          <w:numId w:val="19"/>
        </w:numPr>
        <w:spacing w:after="0"/>
      </w:pPr>
      <w:r>
        <w:t>Produktový management – 10 osob (1 skupina)</w:t>
      </w:r>
    </w:p>
    <w:p w:rsidR="005A4BED" w:rsidP="005A4BED" w:rsidRDefault="005A4BED" w14:paraId="72BAB93E" w14:textId="77777777">
      <w:pPr>
        <w:pStyle w:val="Odstavecseseznamem"/>
        <w:numPr>
          <w:ilvl w:val="0"/>
          <w:numId w:val="19"/>
        </w:numPr>
        <w:spacing w:after="0"/>
      </w:pPr>
      <w:r>
        <w:t>Výzkum a vývoj – 8 osob (1 skupina)</w:t>
      </w:r>
    </w:p>
    <w:p w:rsidR="005A4BED" w:rsidP="005A4BED" w:rsidRDefault="005A4BED" w14:paraId="00617684" w14:textId="77777777">
      <w:pPr>
        <w:pStyle w:val="Odstavecseseznamem"/>
        <w:numPr>
          <w:ilvl w:val="0"/>
          <w:numId w:val="19"/>
        </w:numPr>
        <w:spacing w:after="0"/>
      </w:pPr>
      <w:r>
        <w:t>Konstrukce – 12 osob (1 skupina)</w:t>
      </w:r>
    </w:p>
    <w:p w:rsidR="005A4BED" w:rsidP="005A4BED" w:rsidRDefault="005A4BED" w14:paraId="360C4426" w14:textId="77777777">
      <w:pPr>
        <w:pStyle w:val="Odstavecseseznamem"/>
        <w:numPr>
          <w:ilvl w:val="0"/>
          <w:numId w:val="19"/>
        </w:numPr>
        <w:spacing w:after="0"/>
      </w:pPr>
      <w:proofErr w:type="spellStart"/>
      <w:r>
        <w:t>Elektrovývoj</w:t>
      </w:r>
      <w:proofErr w:type="spellEnd"/>
      <w:r>
        <w:t xml:space="preserve"> – 12 osob (1 skupina)</w:t>
      </w:r>
    </w:p>
    <w:p w:rsidR="005A4BED" w:rsidP="005A4BED" w:rsidRDefault="005A4BED" w14:paraId="0F9F475E" w14:textId="77777777">
      <w:pPr>
        <w:pStyle w:val="Odstavecseseznamem"/>
        <w:numPr>
          <w:ilvl w:val="0"/>
          <w:numId w:val="19"/>
        </w:numPr>
        <w:spacing w:after="0"/>
      </w:pPr>
      <w:r>
        <w:t>Technologie – 11 osob (1 skupina)</w:t>
      </w:r>
    </w:p>
    <w:p w:rsidR="005A4BED" w:rsidP="005A4BED" w:rsidRDefault="005A4BED" w14:paraId="6C818FAD" w14:textId="77777777">
      <w:pPr>
        <w:pStyle w:val="Odstavecseseznamem"/>
        <w:numPr>
          <w:ilvl w:val="0"/>
          <w:numId w:val="19"/>
        </w:numPr>
        <w:spacing w:after="0"/>
      </w:pPr>
      <w:r>
        <w:t>Výroba – vedení – 24 osob (2 skupiny)</w:t>
      </w:r>
    </w:p>
    <w:p w:rsidR="005A4BED" w:rsidP="005A4BED" w:rsidRDefault="005A4BED" w14:paraId="4171D855" w14:textId="77777777">
      <w:pPr>
        <w:pStyle w:val="Odstavecseseznamem"/>
        <w:numPr>
          <w:ilvl w:val="0"/>
          <w:numId w:val="19"/>
        </w:numPr>
        <w:spacing w:after="0"/>
      </w:pPr>
      <w:r>
        <w:t>Mistři výroby – 42 osob (4 skupiny)</w:t>
      </w:r>
    </w:p>
    <w:p w:rsidR="005A4BED" w:rsidP="005A4BED" w:rsidRDefault="005A4BED" w14:paraId="478511B7" w14:textId="77777777">
      <w:pPr>
        <w:pStyle w:val="Odstavecseseznamem"/>
        <w:numPr>
          <w:ilvl w:val="0"/>
          <w:numId w:val="19"/>
        </w:numPr>
        <w:spacing w:after="0"/>
      </w:pPr>
      <w:r>
        <w:t>Interní lektoři – 24 osob (2 skupiny)</w:t>
      </w:r>
    </w:p>
    <w:p w:rsidR="005A4BED" w:rsidP="005A4BED" w:rsidRDefault="005A4BED" w14:paraId="57057557" w14:textId="77777777">
      <w:pPr>
        <w:pStyle w:val="Odstavecseseznamem"/>
        <w:numPr>
          <w:ilvl w:val="0"/>
          <w:numId w:val="19"/>
        </w:numPr>
        <w:spacing w:after="0"/>
      </w:pPr>
      <w:r>
        <w:t>HR – 8 osob (1 skupina)</w:t>
      </w:r>
    </w:p>
    <w:p w:rsidR="005A4BED" w:rsidP="005A4BED" w:rsidRDefault="005A4BED" w14:paraId="07737EF9" w14:textId="77777777">
      <w:pPr>
        <w:spacing w:after="0"/>
      </w:pPr>
    </w:p>
    <w:p w:rsidR="005A4BED" w:rsidP="005A4BED" w:rsidRDefault="005A4BED" w14:paraId="74DACD4D" w14:textId="77777777">
      <w:pPr>
        <w:spacing w:after="0"/>
      </w:pPr>
      <w:r>
        <w:lastRenderedPageBreak/>
        <w:t>Celkem 151 (14 skupin)</w:t>
      </w:r>
    </w:p>
    <w:p w:rsidR="00181345" w:rsidP="00181345" w:rsidRDefault="00181345" w14:paraId="090301AE" w14:textId="77777777">
      <w:pPr>
        <w:spacing w:after="0"/>
        <w:rPr>
          <w:b/>
        </w:rPr>
      </w:pPr>
    </w:p>
    <w:p w:rsidRPr="00096E1A" w:rsidR="00181345" w:rsidP="004D0B75" w:rsidRDefault="00181345" w14:paraId="536429AE" w14:textId="77777777">
      <w:pPr>
        <w:spacing w:after="0"/>
        <w:rPr>
          <w:b/>
          <w:color w:val="000000" w:themeColor="text1"/>
          <w:u w:val="single"/>
        </w:rPr>
      </w:pPr>
      <w:bookmarkStart w:name="_GoBack" w:id="0"/>
      <w:r w:rsidRPr="00096E1A">
        <w:rPr>
          <w:b/>
          <w:color w:val="000000" w:themeColor="text1"/>
          <w:u w:val="single"/>
        </w:rPr>
        <w:t xml:space="preserve">Prezenční školení pro oblast </w:t>
      </w:r>
      <w:proofErr w:type="spellStart"/>
      <w:r w:rsidRPr="00096E1A">
        <w:rPr>
          <w:b/>
          <w:color w:val="000000" w:themeColor="text1"/>
          <w:u w:val="single"/>
        </w:rPr>
        <w:t>age</w:t>
      </w:r>
      <w:proofErr w:type="spellEnd"/>
      <w:r w:rsidRPr="00096E1A">
        <w:rPr>
          <w:b/>
          <w:color w:val="000000" w:themeColor="text1"/>
          <w:u w:val="single"/>
        </w:rPr>
        <w:t xml:space="preserve"> management</w:t>
      </w:r>
      <w:r w:rsidRPr="00096E1A" w:rsidR="005A4BED">
        <w:rPr>
          <w:b/>
          <w:color w:val="000000" w:themeColor="text1"/>
          <w:u w:val="single"/>
        </w:rPr>
        <w:t xml:space="preserve"> navazující na zaváděné změny </w:t>
      </w:r>
    </w:p>
    <w:bookmarkEnd w:id="0"/>
    <w:p w:rsidR="00FD3FD5" w:rsidP="004D0B75" w:rsidRDefault="00FD3FD5" w14:paraId="449FDE43" w14:textId="77777777">
      <w:pPr>
        <w:spacing w:after="0"/>
      </w:pPr>
      <w:r w:rsidRPr="007812DD">
        <w:t>Pozn.:</w:t>
      </w:r>
      <w:r>
        <w:t xml:space="preserve"> Detailní obsah jednotlivých témat bude upřesněn před zahájením každého školení. </w:t>
      </w:r>
    </w:p>
    <w:p w:rsidRPr="00FD3FD5" w:rsidR="00FD3FD5" w:rsidP="00FD3FD5" w:rsidRDefault="00FD3FD5" w14:paraId="441E9951" w14:textId="77777777">
      <w:pPr>
        <w:spacing w:after="0"/>
        <w:rPr>
          <w:b/>
          <w:color w:val="FF0000"/>
          <w:u w:val="single"/>
        </w:rPr>
      </w:pPr>
    </w:p>
    <w:p w:rsidRPr="001A50D5" w:rsidR="007C2A44" w:rsidP="007C2A44" w:rsidRDefault="007C2A44" w14:paraId="64EC7E42" w14:textId="77777777">
      <w:pPr>
        <w:pStyle w:val="Odstavecseseznamem"/>
        <w:numPr>
          <w:ilvl w:val="0"/>
          <w:numId w:val="20"/>
        </w:numPr>
        <w:spacing w:after="0"/>
      </w:pPr>
      <w:r>
        <w:t>Š</w:t>
      </w:r>
      <w:r w:rsidRPr="00FC14C5">
        <w:t xml:space="preserve">kolení </w:t>
      </w:r>
      <w:r w:rsidRPr="001A50D5">
        <w:rPr>
          <w:b/>
        </w:rPr>
        <w:t>„Age management koncept v řízení lidských zdrojů – úvod do problematiky"</w:t>
      </w:r>
    </w:p>
    <w:p w:rsidR="007C2A44" w:rsidP="007C2A44" w:rsidRDefault="007C2A44" w14:paraId="5FB48EE7" w14:textId="77777777">
      <w:pPr>
        <w:pStyle w:val="Odstavecseseznamem"/>
        <w:spacing w:after="0"/>
        <w:rPr>
          <w:b/>
        </w:rPr>
      </w:pPr>
      <w:r>
        <w:rPr>
          <w:b/>
        </w:rPr>
        <w:t xml:space="preserve">Cíl: </w:t>
      </w:r>
    </w:p>
    <w:p w:rsidR="007C2A44" w:rsidP="007C2A44" w:rsidRDefault="007C2A44" w14:paraId="2CDB2775" w14:textId="77777777">
      <w:pPr>
        <w:spacing w:after="0"/>
      </w:pPr>
      <w:r>
        <w:t xml:space="preserve">               Implementovat koncept </w:t>
      </w:r>
      <w:proofErr w:type="spellStart"/>
      <w:r>
        <w:t>age</w:t>
      </w:r>
      <w:proofErr w:type="spellEnd"/>
      <w:r>
        <w:t xml:space="preserve"> managementu</w:t>
      </w:r>
    </w:p>
    <w:p w:rsidRPr="00B025F7" w:rsidR="007C2A44" w:rsidP="007C2A44" w:rsidRDefault="007C2A44" w14:paraId="6E8590CA" w14:textId="77777777">
      <w:pPr>
        <w:pStyle w:val="Odstavecseseznamem"/>
        <w:numPr>
          <w:ilvl w:val="0"/>
          <w:numId w:val="21"/>
        </w:numPr>
        <w:spacing w:after="0"/>
      </w:pPr>
      <w:r>
        <w:t xml:space="preserve">Představit </w:t>
      </w:r>
      <w:proofErr w:type="spellStart"/>
      <w:r>
        <w:t>age</w:t>
      </w:r>
      <w:proofErr w:type="spellEnd"/>
      <w:r>
        <w:t xml:space="preserve"> management jako téma. Specifika generací, spolupráce, motivace, komunikace atp. </w:t>
      </w:r>
    </w:p>
    <w:p w:rsidR="007C2A44" w:rsidP="007C2A44" w:rsidRDefault="007C2A44" w14:paraId="151074B2" w14:textId="77777777">
      <w:pPr>
        <w:pStyle w:val="Odstavecseseznamem"/>
        <w:numPr>
          <w:ilvl w:val="0"/>
          <w:numId w:val="21"/>
        </w:numPr>
        <w:spacing w:after="0"/>
      </w:pPr>
      <w:r w:rsidRPr="00B025F7">
        <w:t>Pře</w:t>
      </w:r>
      <w:r>
        <w:t xml:space="preserve">dstavit zaměstnancům přístup </w:t>
      </w:r>
      <w:proofErr w:type="spellStart"/>
      <w:r>
        <w:t>Linetu</w:t>
      </w:r>
      <w:proofErr w:type="spellEnd"/>
      <w:r>
        <w:t xml:space="preserve"> ke všem generacím. </w:t>
      </w:r>
    </w:p>
    <w:p w:rsidR="007C2A44" w:rsidP="007C2A44" w:rsidRDefault="007C2A44" w14:paraId="335985F0" w14:textId="77777777">
      <w:pPr>
        <w:pStyle w:val="Odstavecseseznamem"/>
        <w:numPr>
          <w:ilvl w:val="0"/>
          <w:numId w:val="21"/>
        </w:numPr>
        <w:spacing w:after="0"/>
      </w:pPr>
      <w:r>
        <w:t>Představit konkrétní aktivity a možnosti z personální oblasti související s </w:t>
      </w:r>
      <w:proofErr w:type="spellStart"/>
      <w:r>
        <w:t>age</w:t>
      </w:r>
      <w:proofErr w:type="spellEnd"/>
      <w:r>
        <w:t xml:space="preserve"> managementem. </w:t>
      </w:r>
    </w:p>
    <w:p w:rsidR="007C2A44" w:rsidP="007C2A44" w:rsidRDefault="007C2A44" w14:paraId="0C7427A6" w14:textId="77777777">
      <w:pPr>
        <w:pStyle w:val="Odstavecseseznamem"/>
        <w:numPr>
          <w:ilvl w:val="0"/>
          <w:numId w:val="21"/>
        </w:numPr>
        <w:spacing w:after="0"/>
      </w:pPr>
      <w:r>
        <w:t>Následně bude prezenční školení převedeno do e-</w:t>
      </w:r>
      <w:proofErr w:type="spellStart"/>
      <w:r>
        <w:t>learningové</w:t>
      </w:r>
      <w:proofErr w:type="spellEnd"/>
      <w:r>
        <w:t xml:space="preserve"> podoby a využíváno jako součást vstupního zaškolení nových zaměstnanců</w:t>
      </w:r>
    </w:p>
    <w:p w:rsidR="007C2A44" w:rsidP="007C2A44" w:rsidRDefault="007C2A44" w14:paraId="5F21CE84" w14:textId="77777777">
      <w:pPr>
        <w:pStyle w:val="Odstavecseseznamem"/>
        <w:spacing w:after="0"/>
        <w:rPr>
          <w:b/>
        </w:rPr>
      </w:pPr>
    </w:p>
    <w:p w:rsidR="007C2A44" w:rsidP="007C2A44" w:rsidRDefault="007C2A44" w14:paraId="2EFC752C" w14:textId="77777777">
      <w:pPr>
        <w:pStyle w:val="Odstavecseseznamem"/>
        <w:spacing w:after="0"/>
        <w:rPr>
          <w:b/>
        </w:rPr>
      </w:pPr>
      <w:r>
        <w:rPr>
          <w:b/>
        </w:rPr>
        <w:t xml:space="preserve">Rozsah/cílové skupiny: </w:t>
      </w:r>
    </w:p>
    <w:p w:rsidR="007C2A44" w:rsidP="007C2A44" w:rsidRDefault="007C2A44" w14:paraId="2627DCF2" w14:textId="3386AEC3">
      <w:pPr>
        <w:pStyle w:val="Odstavecseseznamem"/>
        <w:spacing w:after="0"/>
      </w:pPr>
      <w:r w:rsidRPr="00B025F7">
        <w:t>0,5 dne</w:t>
      </w:r>
      <w:r>
        <w:t xml:space="preserve"> pro</w:t>
      </w:r>
      <w:r w:rsidRPr="00B025F7">
        <w:t xml:space="preserve"> všech</w:t>
      </w:r>
      <w:r>
        <w:t xml:space="preserve"> </w:t>
      </w:r>
      <w:r w:rsidR="00625858">
        <w:t>14</w:t>
      </w:r>
      <w:r w:rsidRPr="00B025F7" w:rsidR="00625858">
        <w:t xml:space="preserve"> </w:t>
      </w:r>
      <w:r w:rsidRPr="00B025F7">
        <w:t>cílov</w:t>
      </w:r>
      <w:r>
        <w:t>ých</w:t>
      </w:r>
      <w:r w:rsidRPr="00B025F7">
        <w:t xml:space="preserve"> skupin</w:t>
      </w:r>
    </w:p>
    <w:p w:rsidRPr="00B025F7" w:rsidR="007C2A44" w:rsidP="007C2A44" w:rsidRDefault="007C2A44" w14:paraId="62540016" w14:textId="77777777">
      <w:pPr>
        <w:pStyle w:val="Odstavecseseznamem"/>
        <w:spacing w:after="0"/>
      </w:pPr>
    </w:p>
    <w:p w:rsidR="007C2A44" w:rsidP="007C2A44" w:rsidRDefault="007C2A44" w14:paraId="4B943378" w14:textId="77777777">
      <w:pPr>
        <w:pStyle w:val="Odstavecseseznamem"/>
        <w:spacing w:after="0"/>
        <w:rPr>
          <w:b/>
        </w:rPr>
      </w:pPr>
      <w:r>
        <w:rPr>
          <w:b/>
        </w:rPr>
        <w:t>Předpokládaný termín zahájení:</w:t>
      </w:r>
    </w:p>
    <w:p w:rsidRPr="00B025F7" w:rsidR="007C2A44" w:rsidP="007C2A44" w:rsidRDefault="007C2A44" w14:paraId="0F875684" w14:textId="77777777">
      <w:pPr>
        <w:pStyle w:val="Odstavecseseznamem"/>
        <w:spacing w:after="0"/>
      </w:pPr>
      <w:r w:rsidRPr="00B025F7">
        <w:t>Září 2019</w:t>
      </w:r>
    </w:p>
    <w:p w:rsidR="007C2A44" w:rsidP="007C2A44" w:rsidRDefault="007C2A44" w14:paraId="560ECA36" w14:textId="77777777">
      <w:pPr>
        <w:pStyle w:val="Odstavecseseznamem"/>
        <w:spacing w:after="0"/>
        <w:rPr>
          <w:b/>
        </w:rPr>
      </w:pPr>
    </w:p>
    <w:p w:rsidR="007C2A44" w:rsidP="007C2A44" w:rsidRDefault="007C2A44" w14:paraId="107065AB" w14:textId="77777777">
      <w:pPr>
        <w:pStyle w:val="Odstavecseseznamem"/>
        <w:spacing w:after="0"/>
        <w:rPr>
          <w:b/>
        </w:rPr>
      </w:pPr>
      <w:r>
        <w:rPr>
          <w:b/>
        </w:rPr>
        <w:t xml:space="preserve">Místo konání: </w:t>
      </w:r>
    </w:p>
    <w:p w:rsidR="007C2A44" w:rsidP="007C2A44" w:rsidRDefault="007C2A44" w14:paraId="42F901C0" w14:textId="76C8BE1C">
      <w:pPr>
        <w:pStyle w:val="Odstavecseseznamem"/>
        <w:spacing w:after="0"/>
      </w:pPr>
      <w:proofErr w:type="spellStart"/>
      <w:r w:rsidRPr="00B025F7">
        <w:t>Linet</w:t>
      </w:r>
      <w:proofErr w:type="spellEnd"/>
      <w:r w:rsidRPr="00B025F7">
        <w:t xml:space="preserve">, s.r.o., </w:t>
      </w:r>
      <w:proofErr w:type="spellStart"/>
      <w:r w:rsidRPr="00B025F7">
        <w:t>Želevčice</w:t>
      </w:r>
      <w:proofErr w:type="spellEnd"/>
      <w:r w:rsidRPr="00B025F7">
        <w:t xml:space="preserve"> – Slaný</w:t>
      </w:r>
      <w:r w:rsidR="00FD3FD5">
        <w:t xml:space="preserve">, případně </w:t>
      </w:r>
      <w:r w:rsidR="00891C3C">
        <w:t>blízké okolí</w:t>
      </w:r>
    </w:p>
    <w:p w:rsidR="007C2A44" w:rsidP="007C2A44" w:rsidRDefault="007C2A44" w14:paraId="65C4F82B" w14:textId="77777777">
      <w:pPr>
        <w:pStyle w:val="Odstavecseseznamem"/>
        <w:spacing w:after="0"/>
      </w:pPr>
    </w:p>
    <w:p w:rsidRPr="00B025F7" w:rsidR="007C2A44" w:rsidP="007C2A44" w:rsidRDefault="007C2A44" w14:paraId="50716628" w14:textId="77777777">
      <w:pPr>
        <w:pStyle w:val="Odstavecseseznamem"/>
        <w:spacing w:after="0"/>
      </w:pPr>
    </w:p>
    <w:p w:rsidRPr="007C2A44" w:rsidR="005A4BED" w:rsidP="00B75A0F" w:rsidRDefault="007C2A44" w14:paraId="2968F2E3" w14:textId="58BFDB78">
      <w:pPr>
        <w:pStyle w:val="Odstavecseseznamem"/>
        <w:spacing w:after="0"/>
        <w:ind w:left="0"/>
        <w:rPr>
          <w:b/>
          <w:u w:val="single"/>
        </w:rPr>
      </w:pPr>
      <w:r w:rsidRPr="007C2A44">
        <w:rPr>
          <w:b/>
          <w:u w:val="single"/>
        </w:rPr>
        <w:t>Pro další oblasti b</w:t>
      </w:r>
      <w:r w:rsidRPr="007C2A44" w:rsidR="005A4BED">
        <w:rPr>
          <w:b/>
          <w:u w:val="single"/>
        </w:rPr>
        <w:t xml:space="preserve">udou probíhat </w:t>
      </w:r>
      <w:r w:rsidR="004D0B75">
        <w:rPr>
          <w:b/>
          <w:u w:val="single"/>
        </w:rPr>
        <w:t xml:space="preserve">praktická školení: </w:t>
      </w:r>
      <w:r w:rsidRPr="007C2A44">
        <w:rPr>
          <w:b/>
          <w:u w:val="single"/>
        </w:rPr>
        <w:t xml:space="preserve"> </w:t>
      </w:r>
    </w:p>
    <w:p w:rsidR="007C2A44" w:rsidP="00B75A0F" w:rsidRDefault="00B75A0F" w14:paraId="14494552" w14:textId="3B08F667">
      <w:pPr>
        <w:pStyle w:val="Odstavecseseznamem"/>
        <w:numPr>
          <w:ilvl w:val="0"/>
          <w:numId w:val="23"/>
        </w:numPr>
        <w:spacing w:after="0"/>
        <w:ind w:left="360"/>
      </w:pPr>
      <w:r>
        <w:t>Praktické</w:t>
      </w:r>
      <w:r w:rsidR="007C2A44">
        <w:t xml:space="preserve"> školení pro zavádění </w:t>
      </w:r>
      <w:proofErr w:type="spellStart"/>
      <w:r w:rsidR="004D0B75">
        <w:t>age</w:t>
      </w:r>
      <w:proofErr w:type="spellEnd"/>
      <w:r w:rsidR="004D0B75">
        <w:t xml:space="preserve"> managementu </w:t>
      </w:r>
      <w:r w:rsidR="007C2A44">
        <w:t>do praxe spojené s příklady a nácviky (většinou 1 den nebo 1+1 den – otevírají-li se navazující oblasti, nebo se jde více do hloubky)</w:t>
      </w:r>
    </w:p>
    <w:p w:rsidR="004D0B75" w:rsidP="00B75A0F" w:rsidRDefault="004D0B75" w14:paraId="61E1B0D9" w14:textId="290E9D0D">
      <w:pPr>
        <w:pStyle w:val="Odstavecseseznamem"/>
        <w:numPr>
          <w:ilvl w:val="0"/>
          <w:numId w:val="23"/>
        </w:numPr>
        <w:spacing w:after="0"/>
        <w:ind w:left="360"/>
      </w:pPr>
      <w:r>
        <w:t xml:space="preserve">Do školení budou zapracovány výstupy i z odborných konzultací a změn. </w:t>
      </w:r>
    </w:p>
    <w:p w:rsidR="00026934" w:rsidP="00026934" w:rsidRDefault="00026934" w14:paraId="0E697B36" w14:textId="77777777">
      <w:pPr>
        <w:spacing w:after="0"/>
      </w:pPr>
    </w:p>
    <w:p w:rsidRPr="004D0B75" w:rsidR="00026934" w:rsidP="004D0B75" w:rsidRDefault="004D0B75" w14:paraId="7FA8828E" w14:textId="36DC5F02">
      <w:pPr>
        <w:pStyle w:val="Odstavecseseznamem"/>
        <w:numPr>
          <w:ilvl w:val="0"/>
          <w:numId w:val="20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oblast: </w:t>
      </w:r>
      <w:r w:rsidRPr="004D0B75" w:rsidR="00026934">
        <w:rPr>
          <w:b/>
          <w:u w:val="single"/>
        </w:rPr>
        <w:t>Zefektivnění</w:t>
      </w:r>
      <w:r w:rsidRPr="004D0B75" w:rsidR="00B75A0F">
        <w:rPr>
          <w:b/>
          <w:u w:val="single"/>
        </w:rPr>
        <w:t xml:space="preserve"> oblasti</w:t>
      </w:r>
      <w:r w:rsidRPr="004D0B75" w:rsidR="00026934">
        <w:rPr>
          <w:b/>
          <w:u w:val="single"/>
        </w:rPr>
        <w:t xml:space="preserve"> procesu adaptace</w:t>
      </w:r>
    </w:p>
    <w:p w:rsidR="00B75A0F" w:rsidP="00B75A0F" w:rsidRDefault="00B75A0F" w14:paraId="7EA58DC6" w14:textId="77777777">
      <w:pPr>
        <w:pStyle w:val="Odstavecseseznamem"/>
        <w:spacing w:after="0"/>
        <w:rPr>
          <w:b/>
        </w:rPr>
      </w:pPr>
    </w:p>
    <w:p w:rsidR="00DD7D9A" w:rsidP="004D0B75" w:rsidRDefault="00026934" w14:paraId="1C939158" w14:textId="73DF686A">
      <w:pPr>
        <w:spacing w:after="0"/>
        <w:ind w:firstLine="348"/>
      </w:pPr>
      <w:r w:rsidRPr="00026934">
        <w:rPr>
          <w:b/>
        </w:rPr>
        <w:t>Téma</w:t>
      </w:r>
      <w:r w:rsidR="00DD7D9A">
        <w:rPr>
          <w:b/>
        </w:rPr>
        <w:t>ta/rozsah/cílové skupiny</w:t>
      </w:r>
      <w:r w:rsidRPr="00026934">
        <w:rPr>
          <w:b/>
        </w:rPr>
        <w:t>:</w:t>
      </w:r>
      <w:r>
        <w:t xml:space="preserve"> </w:t>
      </w:r>
      <w:r w:rsidRPr="00D5267A" w:rsidR="00D5267A">
        <w:rPr>
          <w:b/>
        </w:rPr>
        <w:t xml:space="preserve">Specifika </w:t>
      </w:r>
      <w:r w:rsidR="00D5267A">
        <w:rPr>
          <w:b/>
        </w:rPr>
        <w:t xml:space="preserve">přístupu </w:t>
      </w:r>
      <w:r w:rsidR="00385320">
        <w:rPr>
          <w:b/>
        </w:rPr>
        <w:t xml:space="preserve">k práci </w:t>
      </w:r>
      <w:r w:rsidR="00D5267A">
        <w:rPr>
          <w:b/>
        </w:rPr>
        <w:t xml:space="preserve">jednotlivých </w:t>
      </w:r>
      <w:r w:rsidRPr="00D5267A" w:rsidR="00D5267A">
        <w:rPr>
          <w:b/>
        </w:rPr>
        <w:t>generací</w:t>
      </w:r>
      <w:r w:rsidR="00D5267A">
        <w:rPr>
          <w:b/>
        </w:rPr>
        <w:t>.</w:t>
      </w:r>
    </w:p>
    <w:p w:rsidR="00026934" w:rsidP="004D0B75" w:rsidRDefault="00026934" w14:paraId="643BA160" w14:textId="5CB597D4">
      <w:pPr>
        <w:pStyle w:val="Odstavecseseznamem"/>
        <w:numPr>
          <w:ilvl w:val="0"/>
          <w:numId w:val="24"/>
        </w:numPr>
        <w:spacing w:after="0"/>
        <w:ind w:left="708"/>
      </w:pPr>
      <w:r w:rsidRPr="00DD7D9A">
        <w:t xml:space="preserve">Age management v nástupech/on </w:t>
      </w:r>
      <w:proofErr w:type="spellStart"/>
      <w:r w:rsidRPr="00DD7D9A">
        <w:t>boarding</w:t>
      </w:r>
      <w:proofErr w:type="spellEnd"/>
      <w:r w:rsidRPr="00DD7D9A">
        <w:t xml:space="preserve"> /zaškolování/</w:t>
      </w:r>
      <w:r w:rsidRPr="00DD7D9A" w:rsidR="00DD7D9A">
        <w:t>přeškolování</w:t>
      </w:r>
      <w:r w:rsidR="00DD7D9A">
        <w:t xml:space="preserve"> </w:t>
      </w:r>
      <w:r w:rsidRPr="00DD7D9A" w:rsidR="00DD7D9A">
        <w:t>(1 den</w:t>
      </w:r>
      <w:r w:rsidR="00DD7D9A">
        <w:t xml:space="preserve"> pro </w:t>
      </w:r>
      <w:r w:rsidR="00625858">
        <w:t xml:space="preserve">14 </w:t>
      </w:r>
      <w:r w:rsidR="00DD7D9A">
        <w:t>skupin)</w:t>
      </w:r>
    </w:p>
    <w:p w:rsidRPr="00385320" w:rsidR="00DD7D9A" w:rsidP="004D0B75" w:rsidRDefault="00DD7D9A" w14:paraId="5EAAD9DB" w14:textId="7E4137F2">
      <w:pPr>
        <w:pStyle w:val="Odstavecseseznamem"/>
        <w:numPr>
          <w:ilvl w:val="0"/>
          <w:numId w:val="24"/>
        </w:numPr>
        <w:spacing w:after="0"/>
        <w:ind w:left="708"/>
      </w:pPr>
      <w:r w:rsidRPr="00385320">
        <w:rPr>
          <w:u w:val="single"/>
        </w:rPr>
        <w:t xml:space="preserve">Prohlubování </w:t>
      </w:r>
      <w:r w:rsidRPr="00385320">
        <w:t xml:space="preserve">znalostí </w:t>
      </w:r>
      <w:proofErr w:type="spellStart"/>
      <w:r w:rsidRPr="00385320">
        <w:t>age</w:t>
      </w:r>
      <w:proofErr w:type="spellEnd"/>
      <w:r w:rsidRPr="00385320">
        <w:t xml:space="preserve"> management specificky </w:t>
      </w:r>
      <w:r w:rsidRPr="00385320">
        <w:rPr>
          <w:u w:val="single"/>
        </w:rPr>
        <w:t>dle skupin</w:t>
      </w:r>
      <w:r w:rsidRPr="00385320">
        <w:t xml:space="preserve"> (</w:t>
      </w:r>
      <w:r w:rsidR="007113BC">
        <w:t xml:space="preserve">1 </w:t>
      </w:r>
      <w:r w:rsidRPr="00385320">
        <w:t>d</w:t>
      </w:r>
      <w:r w:rsidR="007113BC">
        <w:t>en</w:t>
      </w:r>
      <w:r w:rsidRPr="00385320">
        <w:t xml:space="preserve"> pro </w:t>
      </w:r>
      <w:r w:rsidRPr="00385320" w:rsidR="00625858">
        <w:t xml:space="preserve">14 </w:t>
      </w:r>
      <w:r w:rsidRPr="00385320">
        <w:t>skupin)</w:t>
      </w:r>
    </w:p>
    <w:p w:rsidRPr="00385320" w:rsidR="00DD7D9A" w:rsidP="004D0B75" w:rsidRDefault="00DD7D9A" w14:paraId="5B749BAC" w14:textId="77777777">
      <w:pPr>
        <w:spacing w:after="0"/>
        <w:ind w:firstLine="348"/>
      </w:pPr>
    </w:p>
    <w:p w:rsidR="00026934" w:rsidP="004D0B75" w:rsidRDefault="00026934" w14:paraId="2384EBA7" w14:textId="77777777">
      <w:pPr>
        <w:pStyle w:val="Odstavecseseznamem"/>
        <w:spacing w:after="0"/>
        <w:ind w:left="360"/>
        <w:rPr>
          <w:b/>
        </w:rPr>
      </w:pPr>
      <w:r>
        <w:rPr>
          <w:b/>
        </w:rPr>
        <w:t xml:space="preserve">Předpokládaný termín </w:t>
      </w:r>
      <w:r w:rsidR="00B75A0F">
        <w:rPr>
          <w:b/>
        </w:rPr>
        <w:t>zahájení</w:t>
      </w:r>
      <w:r w:rsidR="00DD7D9A">
        <w:rPr>
          <w:b/>
        </w:rPr>
        <w:t>:</w:t>
      </w:r>
    </w:p>
    <w:p w:rsidRPr="00B025F7" w:rsidR="00026934" w:rsidP="004D0B75" w:rsidRDefault="00DD7D9A" w14:paraId="3D513B29" w14:textId="77777777">
      <w:pPr>
        <w:pStyle w:val="Odstavecseseznamem"/>
        <w:spacing w:after="0"/>
        <w:ind w:left="360"/>
      </w:pPr>
      <w:r>
        <w:t>Listopad</w:t>
      </w:r>
      <w:r w:rsidRPr="00B025F7" w:rsidR="00026934">
        <w:t xml:space="preserve"> 2019</w:t>
      </w:r>
    </w:p>
    <w:p w:rsidR="00026934" w:rsidP="004D0B75" w:rsidRDefault="00026934" w14:paraId="70577766" w14:textId="77777777">
      <w:pPr>
        <w:pStyle w:val="Odstavecseseznamem"/>
        <w:spacing w:after="0"/>
        <w:ind w:left="360"/>
        <w:rPr>
          <w:b/>
        </w:rPr>
      </w:pPr>
    </w:p>
    <w:p w:rsidR="00026934" w:rsidP="004D0B75" w:rsidRDefault="00026934" w14:paraId="668C6649" w14:textId="77777777">
      <w:pPr>
        <w:pStyle w:val="Odstavecseseznamem"/>
        <w:spacing w:after="0"/>
        <w:ind w:left="360"/>
        <w:rPr>
          <w:b/>
        </w:rPr>
      </w:pPr>
      <w:r>
        <w:rPr>
          <w:b/>
        </w:rPr>
        <w:t xml:space="preserve">Místo konání: </w:t>
      </w:r>
    </w:p>
    <w:p w:rsidR="00026934" w:rsidP="004D0B75" w:rsidRDefault="00026934" w14:paraId="333CDD74" w14:textId="0E323BD3">
      <w:pPr>
        <w:pStyle w:val="Odstavecseseznamem"/>
        <w:spacing w:after="0"/>
        <w:ind w:left="360"/>
      </w:pPr>
      <w:proofErr w:type="spellStart"/>
      <w:r w:rsidRPr="00B025F7">
        <w:t>Linet</w:t>
      </w:r>
      <w:proofErr w:type="spellEnd"/>
      <w:r w:rsidRPr="00B025F7">
        <w:t xml:space="preserve">, s.r.o., </w:t>
      </w:r>
      <w:proofErr w:type="spellStart"/>
      <w:r w:rsidRPr="00B025F7">
        <w:t>Želevčice</w:t>
      </w:r>
      <w:proofErr w:type="spellEnd"/>
      <w:r w:rsidRPr="00B025F7">
        <w:t xml:space="preserve"> – Slaný</w:t>
      </w:r>
      <w:r w:rsidR="00FD3FD5">
        <w:t xml:space="preserve">, případně </w:t>
      </w:r>
      <w:r w:rsidR="00891C3C">
        <w:t>blízké okolí</w:t>
      </w:r>
    </w:p>
    <w:p w:rsidR="00026934" w:rsidP="00096E1A" w:rsidRDefault="00026934" w14:paraId="41088A4D" w14:textId="77777777">
      <w:pPr>
        <w:spacing w:after="0"/>
      </w:pPr>
    </w:p>
    <w:p w:rsidR="00026934" w:rsidP="00026934" w:rsidRDefault="00026934" w14:paraId="7FAE79AB" w14:textId="77777777">
      <w:pPr>
        <w:spacing w:after="0"/>
      </w:pPr>
    </w:p>
    <w:p w:rsidRPr="00B75A0F" w:rsidR="005A4BED" w:rsidP="005A4BED" w:rsidRDefault="00B75A0F" w14:paraId="637EA32F" w14:textId="77777777">
      <w:pPr>
        <w:pStyle w:val="Odstavecseseznamem"/>
        <w:numPr>
          <w:ilvl w:val="0"/>
          <w:numId w:val="20"/>
        </w:numPr>
        <w:spacing w:after="0"/>
        <w:rPr>
          <w:b/>
          <w:u w:val="single"/>
        </w:rPr>
      </w:pPr>
      <w:r w:rsidRPr="00B75A0F">
        <w:rPr>
          <w:b/>
          <w:u w:val="single"/>
        </w:rPr>
        <w:t xml:space="preserve">oblast: </w:t>
      </w:r>
      <w:r w:rsidRPr="00B75A0F" w:rsidR="00DD7D9A">
        <w:rPr>
          <w:b/>
          <w:u w:val="single"/>
        </w:rPr>
        <w:t>Podpora předávání a sdílení informací mezi generacemi</w:t>
      </w:r>
    </w:p>
    <w:p w:rsidR="00DD7D9A" w:rsidP="00DD7D9A" w:rsidRDefault="00DD7D9A" w14:paraId="0C472AE7" w14:textId="77777777">
      <w:pPr>
        <w:pStyle w:val="Odstavecseseznamem"/>
        <w:spacing w:after="0"/>
        <w:rPr>
          <w:b/>
        </w:rPr>
      </w:pPr>
    </w:p>
    <w:p w:rsidR="00D5267A" w:rsidP="00B75A0F" w:rsidRDefault="00B75A0F" w14:paraId="01EA451E" w14:textId="77777777">
      <w:pPr>
        <w:spacing w:after="0"/>
        <w:ind w:left="360"/>
      </w:pPr>
      <w:r w:rsidRPr="00DD7D9A">
        <w:rPr>
          <w:b/>
        </w:rPr>
        <w:t>Téma:</w:t>
      </w:r>
      <w:r>
        <w:t xml:space="preserve"> </w:t>
      </w:r>
      <w:r w:rsidRPr="00D5267A" w:rsidR="00D5267A">
        <w:rPr>
          <w:b/>
        </w:rPr>
        <w:t>Mezigenerační komunikace.</w:t>
      </w:r>
      <w:r w:rsidR="00D5267A">
        <w:t xml:space="preserve"> </w:t>
      </w:r>
    </w:p>
    <w:p w:rsidR="002C2234" w:rsidP="00B75A0F" w:rsidRDefault="00B75A0F" w14:paraId="136A4DCB" w14:textId="77777777">
      <w:pPr>
        <w:spacing w:after="0"/>
        <w:ind w:left="360"/>
      </w:pPr>
      <w:proofErr w:type="spellStart"/>
      <w:r>
        <w:lastRenderedPageBreak/>
        <w:t>Knowledge</w:t>
      </w:r>
      <w:proofErr w:type="spellEnd"/>
      <w:r>
        <w:t xml:space="preserve"> management a sdílení znalostí. Mezigenerační sdílení informaci. </w:t>
      </w:r>
    </w:p>
    <w:p w:rsidRPr="00DD7D9A" w:rsidR="00B75A0F" w:rsidP="00B75A0F" w:rsidRDefault="002C2234" w14:paraId="70371992" w14:textId="77777777">
      <w:pPr>
        <w:spacing w:after="0"/>
        <w:ind w:left="360"/>
        <w:rPr>
          <w:i/>
        </w:rPr>
      </w:pPr>
      <w:r>
        <w:t>Praktické příklady se zohledněním konkrétních cílových skupin</w:t>
      </w:r>
    </w:p>
    <w:p w:rsidRPr="001A50D5" w:rsidR="00B75A0F" w:rsidP="00B75A0F" w:rsidRDefault="00B75A0F" w14:paraId="0CDCE90F" w14:textId="77777777">
      <w:pPr>
        <w:spacing w:after="0"/>
        <w:ind w:left="360"/>
      </w:pPr>
    </w:p>
    <w:p w:rsidRPr="00DD7D9A" w:rsidR="00B75A0F" w:rsidP="00B75A0F" w:rsidRDefault="00B75A0F" w14:paraId="11E59109" w14:textId="77777777">
      <w:pPr>
        <w:spacing w:after="0"/>
        <w:ind w:left="360"/>
        <w:rPr>
          <w:b/>
        </w:rPr>
      </w:pPr>
      <w:r w:rsidRPr="00DD7D9A">
        <w:rPr>
          <w:b/>
        </w:rPr>
        <w:t xml:space="preserve">Rozsah/cílové skupiny: </w:t>
      </w:r>
    </w:p>
    <w:p w:rsidR="00B75A0F" w:rsidP="00B75A0F" w:rsidRDefault="00B75A0F" w14:paraId="2EF9BCAB" w14:textId="1D2BDFDF">
      <w:pPr>
        <w:spacing w:after="0"/>
        <w:ind w:left="360"/>
      </w:pPr>
      <w:r>
        <w:t>1 den pro</w:t>
      </w:r>
      <w:r w:rsidRPr="00B025F7">
        <w:t xml:space="preserve"> všech</w:t>
      </w:r>
      <w:r>
        <w:t xml:space="preserve"> </w:t>
      </w:r>
      <w:r w:rsidR="005D242F">
        <w:t>14</w:t>
      </w:r>
      <w:r w:rsidRPr="00B025F7" w:rsidR="005D242F">
        <w:t xml:space="preserve"> </w:t>
      </w:r>
      <w:r w:rsidRPr="00B025F7">
        <w:t>cílov</w:t>
      </w:r>
      <w:r>
        <w:t>ých</w:t>
      </w:r>
      <w:r w:rsidRPr="00B025F7">
        <w:t xml:space="preserve"> skupin</w:t>
      </w:r>
      <w:r w:rsidR="002C2234">
        <w:t xml:space="preserve"> </w:t>
      </w:r>
    </w:p>
    <w:p w:rsidRPr="00B025F7" w:rsidR="00B75A0F" w:rsidP="00B75A0F" w:rsidRDefault="00B75A0F" w14:paraId="3DC7C104" w14:textId="77777777">
      <w:pPr>
        <w:spacing w:after="0"/>
        <w:ind w:left="360"/>
      </w:pPr>
    </w:p>
    <w:p w:rsidRPr="00DD7D9A" w:rsidR="00B75A0F" w:rsidP="00B75A0F" w:rsidRDefault="00B75A0F" w14:paraId="33448893" w14:textId="77777777">
      <w:pPr>
        <w:spacing w:after="0"/>
        <w:ind w:left="360"/>
        <w:rPr>
          <w:b/>
        </w:rPr>
      </w:pPr>
      <w:r w:rsidRPr="00DD7D9A">
        <w:rPr>
          <w:b/>
        </w:rPr>
        <w:t>Předpokládaný termín zahájení:</w:t>
      </w:r>
    </w:p>
    <w:p w:rsidRPr="00B025F7" w:rsidR="00B75A0F" w:rsidP="00B75A0F" w:rsidRDefault="00B75A0F" w14:paraId="67384C3D" w14:textId="77777777">
      <w:pPr>
        <w:spacing w:after="0"/>
        <w:ind w:left="360"/>
      </w:pPr>
      <w:r>
        <w:t xml:space="preserve">Duben </w:t>
      </w:r>
      <w:r w:rsidRPr="00B025F7">
        <w:t>20</w:t>
      </w:r>
      <w:r>
        <w:t>20</w:t>
      </w:r>
    </w:p>
    <w:p w:rsidRPr="00DD7D9A" w:rsidR="00B75A0F" w:rsidP="00B75A0F" w:rsidRDefault="00B75A0F" w14:paraId="75D19C05" w14:textId="77777777">
      <w:pPr>
        <w:spacing w:after="0"/>
        <w:ind w:left="360"/>
        <w:rPr>
          <w:b/>
        </w:rPr>
      </w:pPr>
    </w:p>
    <w:p w:rsidRPr="00DD7D9A" w:rsidR="00B75A0F" w:rsidP="00B75A0F" w:rsidRDefault="00B75A0F" w14:paraId="055B602F" w14:textId="77777777">
      <w:pPr>
        <w:spacing w:after="0"/>
        <w:ind w:left="360"/>
        <w:rPr>
          <w:b/>
        </w:rPr>
      </w:pPr>
      <w:r w:rsidRPr="00DD7D9A">
        <w:rPr>
          <w:b/>
        </w:rPr>
        <w:t xml:space="preserve">Místo konání: </w:t>
      </w:r>
    </w:p>
    <w:p w:rsidR="00B75A0F" w:rsidP="00B75A0F" w:rsidRDefault="00B75A0F" w14:paraId="1D85A200" w14:textId="382DC6AC">
      <w:pPr>
        <w:spacing w:after="0"/>
        <w:ind w:left="360"/>
      </w:pPr>
      <w:proofErr w:type="spellStart"/>
      <w:r w:rsidRPr="00B025F7">
        <w:t>Linet</w:t>
      </w:r>
      <w:proofErr w:type="spellEnd"/>
      <w:r w:rsidRPr="00B025F7">
        <w:t xml:space="preserve">, s.r.o., </w:t>
      </w:r>
      <w:proofErr w:type="spellStart"/>
      <w:r w:rsidRPr="00B025F7">
        <w:t>Želevčice</w:t>
      </w:r>
      <w:proofErr w:type="spellEnd"/>
      <w:r w:rsidRPr="00B025F7">
        <w:t xml:space="preserve"> – Slaný</w:t>
      </w:r>
      <w:r w:rsidR="00FD3FD5">
        <w:t xml:space="preserve">, případně </w:t>
      </w:r>
      <w:r w:rsidR="00891C3C">
        <w:t>blízké okolí</w:t>
      </w:r>
    </w:p>
    <w:p w:rsidR="00B75A0F" w:rsidP="00DD7D9A" w:rsidRDefault="00B75A0F" w14:paraId="2AA492F2" w14:textId="77777777">
      <w:pPr>
        <w:pStyle w:val="Odstavecseseznamem"/>
        <w:spacing w:after="0"/>
        <w:rPr>
          <w:b/>
        </w:rPr>
      </w:pPr>
    </w:p>
    <w:p w:rsidRPr="002C2234" w:rsidR="00DD7D9A" w:rsidP="002C2234" w:rsidRDefault="002C2234" w14:paraId="06A6298E" w14:textId="77777777">
      <w:pPr>
        <w:pStyle w:val="Odstavecseseznamem"/>
        <w:numPr>
          <w:ilvl w:val="0"/>
          <w:numId w:val="20"/>
        </w:numPr>
        <w:spacing w:after="0"/>
        <w:rPr>
          <w:b/>
        </w:rPr>
      </w:pPr>
      <w:r w:rsidRPr="00B75A0F">
        <w:rPr>
          <w:b/>
          <w:u w:val="single"/>
        </w:rPr>
        <w:t xml:space="preserve">oblast: </w:t>
      </w:r>
      <w:r>
        <w:rPr>
          <w:b/>
          <w:u w:val="single"/>
        </w:rPr>
        <w:t>Efektivní proces generační obměny</w:t>
      </w:r>
    </w:p>
    <w:p w:rsidRPr="002C2234" w:rsidR="002C2234" w:rsidP="002C2234" w:rsidRDefault="002C2234" w14:paraId="2F94E5AF" w14:textId="77777777">
      <w:pPr>
        <w:pStyle w:val="Odstavecseseznamem"/>
        <w:spacing w:after="0"/>
        <w:rPr>
          <w:b/>
        </w:rPr>
      </w:pPr>
    </w:p>
    <w:p w:rsidR="00D5267A" w:rsidP="002C2234" w:rsidRDefault="002C2234" w14:paraId="45926FCD" w14:textId="77777777">
      <w:pPr>
        <w:spacing w:after="0"/>
        <w:ind w:left="360"/>
      </w:pPr>
      <w:r w:rsidRPr="00DD7D9A">
        <w:rPr>
          <w:b/>
        </w:rPr>
        <w:t>Téma:</w:t>
      </w:r>
      <w:r>
        <w:t xml:space="preserve"> </w:t>
      </w:r>
      <w:r w:rsidRPr="00D5267A" w:rsidR="00D5267A">
        <w:rPr>
          <w:b/>
        </w:rPr>
        <w:t>Mezigenerační spolupráce</w:t>
      </w:r>
      <w:r w:rsidR="00D5267A">
        <w:rPr>
          <w:b/>
        </w:rPr>
        <w:t xml:space="preserve"> v rámci týmu. </w:t>
      </w:r>
    </w:p>
    <w:p w:rsidR="002C2234" w:rsidP="002C2234" w:rsidRDefault="00D5267A" w14:paraId="1DD7D37B" w14:textId="73B29701">
      <w:pPr>
        <w:spacing w:after="0"/>
        <w:ind w:left="360"/>
      </w:pPr>
      <w:r>
        <w:t>Nástupnictví/talent manag</w:t>
      </w:r>
      <w:r w:rsidR="00385320">
        <w:t>e</w:t>
      </w:r>
      <w:r>
        <w:t xml:space="preserve">ment/ přístupy k hodnocení </w:t>
      </w:r>
      <w:r w:rsidRPr="002C2234">
        <w:t>výkonu</w:t>
      </w:r>
      <w:r>
        <w:t>.</w:t>
      </w:r>
    </w:p>
    <w:p w:rsidRPr="00DD7D9A" w:rsidR="002C2234" w:rsidP="002C2234" w:rsidRDefault="002C2234" w14:paraId="7BD8DE83" w14:textId="77777777">
      <w:pPr>
        <w:spacing w:after="0"/>
        <w:ind w:left="360"/>
        <w:rPr>
          <w:i/>
        </w:rPr>
      </w:pPr>
      <w:r>
        <w:t>Praktické příklady se zohledněním konkrétních cílových skupin</w:t>
      </w:r>
      <w:r w:rsidR="00D5267A">
        <w:t>.</w:t>
      </w:r>
    </w:p>
    <w:p w:rsidRPr="001A50D5" w:rsidR="002C2234" w:rsidP="002C2234" w:rsidRDefault="002C2234" w14:paraId="49DD36B5" w14:textId="77777777">
      <w:pPr>
        <w:spacing w:after="0"/>
        <w:ind w:left="360"/>
      </w:pPr>
    </w:p>
    <w:p w:rsidRPr="00DD7D9A" w:rsidR="002C2234" w:rsidP="002C2234" w:rsidRDefault="002C2234" w14:paraId="4688A5FB" w14:textId="77777777">
      <w:pPr>
        <w:spacing w:after="0"/>
        <w:ind w:left="360"/>
        <w:rPr>
          <w:b/>
        </w:rPr>
      </w:pPr>
      <w:r w:rsidRPr="00DD7D9A">
        <w:rPr>
          <w:b/>
        </w:rPr>
        <w:t xml:space="preserve">Rozsah/cílové skupiny: </w:t>
      </w:r>
    </w:p>
    <w:p w:rsidR="002C2234" w:rsidP="002C2234" w:rsidRDefault="002C2234" w14:paraId="03545B10" w14:textId="3869D5A7">
      <w:pPr>
        <w:spacing w:after="0"/>
        <w:ind w:left="360"/>
      </w:pPr>
      <w:r>
        <w:t>1 den pro</w:t>
      </w:r>
      <w:r w:rsidRPr="00B025F7">
        <w:t xml:space="preserve"> všech</w:t>
      </w:r>
      <w:r>
        <w:t xml:space="preserve"> </w:t>
      </w:r>
      <w:r w:rsidR="00385320">
        <w:t>14</w:t>
      </w:r>
      <w:r w:rsidRPr="00B025F7" w:rsidR="00385320">
        <w:t xml:space="preserve"> </w:t>
      </w:r>
      <w:r w:rsidRPr="00B025F7">
        <w:t>cílov</w:t>
      </w:r>
      <w:r>
        <w:t>ých</w:t>
      </w:r>
      <w:r w:rsidRPr="00B025F7">
        <w:t xml:space="preserve"> skupin</w:t>
      </w:r>
      <w:r>
        <w:t xml:space="preserve"> </w:t>
      </w:r>
    </w:p>
    <w:p w:rsidRPr="00B025F7" w:rsidR="002C2234" w:rsidP="002C2234" w:rsidRDefault="002C2234" w14:paraId="56363639" w14:textId="77777777">
      <w:pPr>
        <w:spacing w:after="0"/>
        <w:ind w:left="360"/>
      </w:pPr>
    </w:p>
    <w:p w:rsidRPr="00DD7D9A" w:rsidR="002C2234" w:rsidP="002C2234" w:rsidRDefault="002C2234" w14:paraId="78CB1880" w14:textId="77777777">
      <w:pPr>
        <w:spacing w:after="0"/>
        <w:ind w:left="360"/>
        <w:rPr>
          <w:b/>
        </w:rPr>
      </w:pPr>
      <w:r w:rsidRPr="00DD7D9A">
        <w:rPr>
          <w:b/>
        </w:rPr>
        <w:t>Předpokládaný termín zahájení:</w:t>
      </w:r>
    </w:p>
    <w:p w:rsidRPr="00B025F7" w:rsidR="002C2234" w:rsidP="002C2234" w:rsidRDefault="002C2234" w14:paraId="2277D7A5" w14:textId="77777777">
      <w:pPr>
        <w:spacing w:after="0"/>
        <w:ind w:left="360"/>
      </w:pPr>
      <w:r>
        <w:t xml:space="preserve">Červen </w:t>
      </w:r>
      <w:r w:rsidRPr="00B025F7">
        <w:t>20</w:t>
      </w:r>
      <w:r>
        <w:t>20</w:t>
      </w:r>
    </w:p>
    <w:p w:rsidRPr="00DD7D9A" w:rsidR="002C2234" w:rsidP="002C2234" w:rsidRDefault="002C2234" w14:paraId="6A989334" w14:textId="77777777">
      <w:pPr>
        <w:spacing w:after="0"/>
        <w:ind w:left="360"/>
        <w:rPr>
          <w:b/>
        </w:rPr>
      </w:pPr>
    </w:p>
    <w:p w:rsidRPr="00DD7D9A" w:rsidR="002C2234" w:rsidP="002C2234" w:rsidRDefault="002C2234" w14:paraId="7A542FEB" w14:textId="77777777">
      <w:pPr>
        <w:spacing w:after="0"/>
        <w:ind w:left="360"/>
        <w:rPr>
          <w:b/>
        </w:rPr>
      </w:pPr>
      <w:r w:rsidRPr="00DD7D9A">
        <w:rPr>
          <w:b/>
        </w:rPr>
        <w:t xml:space="preserve">Místo konání: </w:t>
      </w:r>
    </w:p>
    <w:p w:rsidR="002C2234" w:rsidP="002C2234" w:rsidRDefault="002C2234" w14:paraId="0ABF3825" w14:textId="4F2B9717">
      <w:pPr>
        <w:spacing w:after="0"/>
        <w:ind w:left="360"/>
      </w:pPr>
      <w:proofErr w:type="spellStart"/>
      <w:r w:rsidRPr="00B025F7">
        <w:t>Linet</w:t>
      </w:r>
      <w:proofErr w:type="spellEnd"/>
      <w:r w:rsidRPr="00B025F7">
        <w:t xml:space="preserve">, s.r.o., </w:t>
      </w:r>
      <w:proofErr w:type="spellStart"/>
      <w:r w:rsidRPr="00B025F7">
        <w:t>Želevčice</w:t>
      </w:r>
      <w:proofErr w:type="spellEnd"/>
      <w:r w:rsidRPr="00B025F7">
        <w:t xml:space="preserve"> – Slaný</w:t>
      </w:r>
      <w:r w:rsidR="00FD3FD5">
        <w:t xml:space="preserve">, případně </w:t>
      </w:r>
      <w:r w:rsidR="00891C3C">
        <w:t>blízké okolí</w:t>
      </w:r>
    </w:p>
    <w:p w:rsidR="002C2234" w:rsidP="002C2234" w:rsidRDefault="002C2234" w14:paraId="64D99AF6" w14:textId="77777777">
      <w:pPr>
        <w:spacing w:after="0"/>
        <w:ind w:left="360"/>
      </w:pPr>
    </w:p>
    <w:p w:rsidRPr="002C2234" w:rsidR="002C2234" w:rsidP="002C2234" w:rsidRDefault="002C2234" w14:paraId="0B1AC010" w14:textId="77777777">
      <w:pPr>
        <w:spacing w:after="0"/>
        <w:ind w:firstLine="360"/>
      </w:pPr>
    </w:p>
    <w:p w:rsidRPr="00FD3FD5" w:rsidR="00D5267A" w:rsidP="00FD3FD5" w:rsidRDefault="00D5267A" w14:paraId="1C46E07C" w14:textId="77777777">
      <w:pPr>
        <w:pStyle w:val="Odstavecseseznamem"/>
        <w:numPr>
          <w:ilvl w:val="0"/>
          <w:numId w:val="20"/>
        </w:numPr>
        <w:spacing w:after="0"/>
        <w:rPr>
          <w:b/>
        </w:rPr>
      </w:pPr>
      <w:r w:rsidRPr="00B75A0F">
        <w:rPr>
          <w:b/>
          <w:u w:val="single"/>
        </w:rPr>
        <w:t xml:space="preserve">oblast: </w:t>
      </w:r>
      <w:r>
        <w:rPr>
          <w:b/>
          <w:u w:val="single"/>
        </w:rPr>
        <w:t>Prohlubování znalostí</w:t>
      </w:r>
    </w:p>
    <w:p w:rsidR="00FD3FD5" w:rsidP="00FD3FD5" w:rsidRDefault="00FD3FD5" w14:paraId="661EB123" w14:textId="77777777">
      <w:pPr>
        <w:pStyle w:val="Odstavecseseznamem"/>
        <w:spacing w:after="0"/>
        <w:rPr>
          <w:b/>
        </w:rPr>
      </w:pPr>
    </w:p>
    <w:p w:rsidR="00FD3FD5" w:rsidP="00FD3FD5" w:rsidRDefault="00FD3FD5" w14:paraId="427E7F7B" w14:textId="77777777">
      <w:pPr>
        <w:pStyle w:val="Odstavecseseznamem"/>
        <w:spacing w:after="0"/>
        <w:ind w:left="0"/>
      </w:pPr>
      <w:r>
        <w:rPr>
          <w:b/>
        </w:rPr>
        <w:t>Cílem</w:t>
      </w:r>
      <w:r>
        <w:t xml:space="preserve"> je posílení profesních i osobních kompetencí v oblastech, které jsou přínosné dle oddělení/pozice. </w:t>
      </w:r>
    </w:p>
    <w:p w:rsidR="002C2234" w:rsidP="002C2234" w:rsidRDefault="002C2234" w14:paraId="09ED5D84" w14:textId="77777777">
      <w:pPr>
        <w:pStyle w:val="Odstavecseseznamem"/>
        <w:spacing w:after="0"/>
        <w:rPr>
          <w:b/>
        </w:rPr>
      </w:pPr>
    </w:p>
    <w:p w:rsidR="00FD3FD5" w:rsidP="00FD3FD5" w:rsidRDefault="007674D3" w14:paraId="72293D88" w14:textId="77777777">
      <w:pPr>
        <w:spacing w:after="0"/>
        <w:rPr>
          <w:b/>
        </w:rPr>
      </w:pPr>
      <w:r>
        <w:rPr>
          <w:b/>
        </w:rPr>
        <w:t>Cílové skupiny – předpokládaná t</w:t>
      </w:r>
      <w:r w:rsidR="00FD3FD5">
        <w:rPr>
          <w:b/>
        </w:rPr>
        <w:t xml:space="preserve">émata školení: </w:t>
      </w:r>
    </w:p>
    <w:p w:rsidR="007674D3" w:rsidP="00FD3FD5" w:rsidRDefault="007674D3" w14:paraId="332A8D88" w14:textId="77777777">
      <w:pPr>
        <w:spacing w:after="0"/>
      </w:pPr>
      <w:r>
        <w:t xml:space="preserve">Produktový management, konstrukce, </w:t>
      </w:r>
      <w:proofErr w:type="spellStart"/>
      <w:r>
        <w:t>elektrovývoj</w:t>
      </w:r>
      <w:proofErr w:type="spellEnd"/>
      <w:r>
        <w:t>, technologie – Školení na trendy v oboru</w:t>
      </w:r>
    </w:p>
    <w:p w:rsidR="007674D3" w:rsidP="00FD3FD5" w:rsidRDefault="007674D3" w14:paraId="02846F74" w14:textId="77777777">
      <w:pPr>
        <w:spacing w:after="0"/>
      </w:pPr>
      <w:r>
        <w:t>Výzkum a vývoj – Virtuální týmy, mezigenerační spolupráce</w:t>
      </w:r>
    </w:p>
    <w:p w:rsidR="007674D3" w:rsidP="00FD3FD5" w:rsidRDefault="007674D3" w14:paraId="2DB46ED6" w14:textId="77777777">
      <w:pPr>
        <w:spacing w:after="0"/>
      </w:pPr>
      <w:r>
        <w:t>Vedení výroby – Mezigenerační spolupráce, změny/trendy v pracovním trhu-pracovní síly a v čem mohou pomoci moderní technologie</w:t>
      </w:r>
    </w:p>
    <w:p w:rsidR="007674D3" w:rsidP="00FD3FD5" w:rsidRDefault="007674D3" w14:paraId="7E0CDC56" w14:textId="77777777">
      <w:pPr>
        <w:spacing w:after="0"/>
      </w:pPr>
      <w:r>
        <w:t>Mistři – Zvládání změn – akceptace a předávání, zdravý životní styl, ergonomie</w:t>
      </w:r>
    </w:p>
    <w:p w:rsidR="007674D3" w:rsidP="00FD3FD5" w:rsidRDefault="007674D3" w14:paraId="4E6DC2DB" w14:textId="77777777">
      <w:pPr>
        <w:spacing w:after="0"/>
      </w:pPr>
      <w:r>
        <w:t xml:space="preserve">Interní lektoři – Pokročilé lektorské dovednosti </w:t>
      </w:r>
    </w:p>
    <w:p w:rsidR="007674D3" w:rsidP="00FD3FD5" w:rsidRDefault="007674D3" w14:paraId="63D92FE3" w14:textId="77777777">
      <w:pPr>
        <w:spacing w:after="0"/>
      </w:pPr>
      <w:r>
        <w:t xml:space="preserve">HR – Age management </w:t>
      </w:r>
      <w:proofErr w:type="spellStart"/>
      <w:r>
        <w:t>mentoring</w:t>
      </w:r>
      <w:proofErr w:type="spellEnd"/>
      <w:r>
        <w:t xml:space="preserve"> a </w:t>
      </w:r>
      <w:proofErr w:type="spellStart"/>
      <w:r>
        <w:t>koučink</w:t>
      </w:r>
      <w:proofErr w:type="spellEnd"/>
    </w:p>
    <w:p w:rsidR="007674D3" w:rsidP="00FD3FD5" w:rsidRDefault="007674D3" w14:paraId="1E0EF9A0" w14:textId="77777777">
      <w:pPr>
        <w:spacing w:after="0"/>
      </w:pPr>
    </w:p>
    <w:p w:rsidRPr="007674D3" w:rsidR="007674D3" w:rsidP="00FD3FD5" w:rsidRDefault="007674D3" w14:paraId="3F8B20A7" w14:textId="77777777">
      <w:pPr>
        <w:spacing w:after="0"/>
        <w:rPr>
          <w:b/>
        </w:rPr>
      </w:pPr>
      <w:r w:rsidRPr="007674D3">
        <w:rPr>
          <w:b/>
        </w:rPr>
        <w:t>Rozsah:</w:t>
      </w:r>
    </w:p>
    <w:p w:rsidRPr="007674D3" w:rsidR="002825E8" w:rsidP="00FD3FD5" w:rsidRDefault="007674D3" w14:paraId="6EDBE232" w14:textId="7C526C8A">
      <w:pPr>
        <w:spacing w:after="0"/>
      </w:pPr>
      <w:r w:rsidRPr="007674D3">
        <w:t>0, 5 + 1 den pro každou cílovou skupinu</w:t>
      </w:r>
      <w:r w:rsidR="00E521D0">
        <w:t xml:space="preserve"> (celkem 14 skupin)</w:t>
      </w:r>
    </w:p>
    <w:p w:rsidR="007674D3" w:rsidP="00FD3FD5" w:rsidRDefault="007674D3" w14:paraId="125DA8A2" w14:textId="77777777">
      <w:pPr>
        <w:spacing w:after="0"/>
        <w:rPr>
          <w:b/>
        </w:rPr>
      </w:pPr>
    </w:p>
    <w:p w:rsidR="00181345" w:rsidP="00181345" w:rsidRDefault="00181345" w14:paraId="2E1B1356" w14:textId="77777777">
      <w:pPr>
        <w:spacing w:after="0"/>
        <w:rPr>
          <w:b/>
        </w:rPr>
      </w:pPr>
      <w:r w:rsidRPr="006A73F7">
        <w:rPr>
          <w:b/>
        </w:rPr>
        <w:t>Termín zahájení:</w:t>
      </w:r>
    </w:p>
    <w:p w:rsidRPr="006A73F7" w:rsidR="00181345" w:rsidP="00181345" w:rsidRDefault="00181345" w14:paraId="5FC1A4D4" w14:textId="77777777">
      <w:pPr>
        <w:spacing w:after="0"/>
      </w:pPr>
      <w:r>
        <w:t>Říjen</w:t>
      </w:r>
      <w:r w:rsidRPr="006A73F7">
        <w:t xml:space="preserve"> 20</w:t>
      </w:r>
      <w:r w:rsidR="00FD3FD5">
        <w:t>20</w:t>
      </w:r>
    </w:p>
    <w:p w:rsidR="00181345" w:rsidP="00181345" w:rsidRDefault="00181345" w14:paraId="22DD4A02" w14:textId="77777777">
      <w:pPr>
        <w:spacing w:after="0"/>
      </w:pPr>
    </w:p>
    <w:p w:rsidRPr="00DE5482" w:rsidR="00181345" w:rsidP="00181345" w:rsidRDefault="00181345" w14:paraId="1E6D0545" w14:textId="77777777">
      <w:pPr>
        <w:spacing w:after="0"/>
        <w:rPr>
          <w:b/>
        </w:rPr>
      </w:pPr>
      <w:r w:rsidRPr="00DE5482">
        <w:rPr>
          <w:b/>
        </w:rPr>
        <w:t xml:space="preserve">Místo realizace: </w:t>
      </w:r>
    </w:p>
    <w:p w:rsidRPr="00E32C70" w:rsidR="00181345" w:rsidP="00181345" w:rsidRDefault="00FD3FD5" w14:paraId="576FFA09" w14:textId="0C8953A3">
      <w:pPr>
        <w:spacing w:after="0"/>
      </w:pPr>
      <w:proofErr w:type="spellStart"/>
      <w:r>
        <w:t>Linet</w:t>
      </w:r>
      <w:proofErr w:type="spellEnd"/>
      <w:r w:rsidR="00AF7789">
        <w:t>,</w:t>
      </w:r>
      <w:r>
        <w:t xml:space="preserve"> případně</w:t>
      </w:r>
      <w:r w:rsidR="00242E51">
        <w:t xml:space="preserve"> jiné vhodné prostory v blízkém okolí </w:t>
      </w:r>
    </w:p>
    <w:p w:rsidR="00181345" w:rsidP="00181345" w:rsidRDefault="00181345" w14:paraId="7DD82087" w14:textId="77777777">
      <w:pPr>
        <w:spacing w:after="0"/>
        <w:ind w:left="360"/>
      </w:pPr>
    </w:p>
    <w:p w:rsidR="002210A2" w:rsidP="008E6EC7" w:rsidRDefault="002210A2" w14:paraId="3DB4E046" w14:textId="6146A95B">
      <w:pPr>
        <w:spacing w:after="0"/>
      </w:pPr>
    </w:p>
    <w:sectPr w:rsidR="002210A2" w:rsidSect="00FC14C5">
      <w:head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36927" w:rsidP="004D061C" w:rsidRDefault="00736927" w14:paraId="2B82E367" w14:textId="77777777">
      <w:pPr>
        <w:spacing w:after="0" w:line="240" w:lineRule="auto"/>
      </w:pPr>
      <w:r>
        <w:separator/>
      </w:r>
    </w:p>
  </w:endnote>
  <w:endnote w:type="continuationSeparator" w:id="0">
    <w:p w:rsidR="00736927" w:rsidP="004D061C" w:rsidRDefault="00736927" w14:paraId="4BCB80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36927" w:rsidP="004D061C" w:rsidRDefault="00736927" w14:paraId="3FC771AB" w14:textId="77777777">
      <w:pPr>
        <w:spacing w:after="0" w:line="240" w:lineRule="auto"/>
      </w:pPr>
      <w:r>
        <w:separator/>
      </w:r>
    </w:p>
  </w:footnote>
  <w:footnote w:type="continuationSeparator" w:id="0">
    <w:p w:rsidR="00736927" w:rsidP="004D061C" w:rsidRDefault="00736927" w14:paraId="4BE1E2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C2234" w:rsidRDefault="002C2234" w14:paraId="29975CF5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2A168703" wp14:editId="3D4640DA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2865120" cy="594360"/>
          <wp:effectExtent l="0" t="0" r="0" b="0"/>
          <wp:wrapSquare wrapText="bothSides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3C1929"/>
    <w:multiLevelType w:val="hybridMultilevel"/>
    <w:tmpl w:val="36B0846A"/>
    <w:lvl w:ilvl="0" w:tplc="50DEC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804FF"/>
    <w:multiLevelType w:val="hybridMultilevel"/>
    <w:tmpl w:val="6B0AE8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03359"/>
    <w:multiLevelType w:val="multilevel"/>
    <w:tmpl w:val="40706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true">
      <w:start w:val="1"/>
      <w:numFmt w:val="lowerRoman"/>
      <w:lvlText w:val="%3."/>
      <w:lvlJc w:val="right"/>
      <w:pPr>
        <w:ind w:left="1800" w:hanging="180"/>
      </w:pPr>
    </w:lvl>
    <w:lvl w:ilvl="3" w:tentative="true">
      <w:start w:val="1"/>
      <w:numFmt w:val="decimal"/>
      <w:lvlText w:val="%4."/>
      <w:lvlJc w:val="left"/>
      <w:pPr>
        <w:ind w:left="2520" w:hanging="360"/>
      </w:pPr>
    </w:lvl>
    <w:lvl w:ilvl="4" w:tentative="true">
      <w:start w:val="1"/>
      <w:numFmt w:val="lowerLetter"/>
      <w:lvlText w:val="%5."/>
      <w:lvlJc w:val="left"/>
      <w:pPr>
        <w:ind w:left="3240" w:hanging="360"/>
      </w:pPr>
    </w:lvl>
    <w:lvl w:ilvl="5" w:tentative="true">
      <w:start w:val="1"/>
      <w:numFmt w:val="lowerRoman"/>
      <w:lvlText w:val="%6."/>
      <w:lvlJc w:val="right"/>
      <w:pPr>
        <w:ind w:left="3960" w:hanging="180"/>
      </w:pPr>
    </w:lvl>
    <w:lvl w:ilvl="6" w:tentative="true">
      <w:start w:val="1"/>
      <w:numFmt w:val="decimal"/>
      <w:lvlText w:val="%7."/>
      <w:lvlJc w:val="left"/>
      <w:pPr>
        <w:ind w:left="4680" w:hanging="360"/>
      </w:pPr>
    </w:lvl>
    <w:lvl w:ilvl="7" w:tentative="true">
      <w:start w:val="1"/>
      <w:numFmt w:val="lowerLetter"/>
      <w:lvlText w:val="%8."/>
      <w:lvlJc w:val="left"/>
      <w:pPr>
        <w:ind w:left="5400" w:hanging="360"/>
      </w:pPr>
    </w:lvl>
    <w:lvl w:ilvl="8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736BE"/>
    <w:multiLevelType w:val="hybridMultilevel"/>
    <w:tmpl w:val="2B3864C4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A5E7C15"/>
    <w:multiLevelType w:val="hybridMultilevel"/>
    <w:tmpl w:val="F312BB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DBE5FA1"/>
    <w:multiLevelType w:val="hybridMultilevel"/>
    <w:tmpl w:val="E0BC10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1412551"/>
    <w:multiLevelType w:val="hybridMultilevel"/>
    <w:tmpl w:val="7FDEF8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99238DF"/>
    <w:multiLevelType w:val="hybridMultilevel"/>
    <w:tmpl w:val="FDE277B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20F464BD"/>
    <w:multiLevelType w:val="hybridMultilevel"/>
    <w:tmpl w:val="1B9EC446"/>
    <w:lvl w:ilvl="0" w:tplc="7396D7A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700" w:hanging="360"/>
      </w:pPr>
    </w:lvl>
    <w:lvl w:ilvl="2" w:tplc="0405001B" w:tentative="true">
      <w:start w:val="1"/>
      <w:numFmt w:val="lowerRoman"/>
      <w:lvlText w:val="%3."/>
      <w:lvlJc w:val="right"/>
      <w:pPr>
        <w:ind w:left="3420" w:hanging="180"/>
      </w:pPr>
    </w:lvl>
    <w:lvl w:ilvl="3" w:tplc="0405000F" w:tentative="true">
      <w:start w:val="1"/>
      <w:numFmt w:val="decimal"/>
      <w:lvlText w:val="%4."/>
      <w:lvlJc w:val="left"/>
      <w:pPr>
        <w:ind w:left="4140" w:hanging="360"/>
      </w:pPr>
    </w:lvl>
    <w:lvl w:ilvl="4" w:tplc="04050019" w:tentative="true">
      <w:start w:val="1"/>
      <w:numFmt w:val="lowerLetter"/>
      <w:lvlText w:val="%5."/>
      <w:lvlJc w:val="left"/>
      <w:pPr>
        <w:ind w:left="4860" w:hanging="360"/>
      </w:pPr>
    </w:lvl>
    <w:lvl w:ilvl="5" w:tplc="0405001B" w:tentative="true">
      <w:start w:val="1"/>
      <w:numFmt w:val="lowerRoman"/>
      <w:lvlText w:val="%6."/>
      <w:lvlJc w:val="right"/>
      <w:pPr>
        <w:ind w:left="5580" w:hanging="180"/>
      </w:pPr>
    </w:lvl>
    <w:lvl w:ilvl="6" w:tplc="0405000F" w:tentative="true">
      <w:start w:val="1"/>
      <w:numFmt w:val="decimal"/>
      <w:lvlText w:val="%7."/>
      <w:lvlJc w:val="left"/>
      <w:pPr>
        <w:ind w:left="6300" w:hanging="360"/>
      </w:pPr>
    </w:lvl>
    <w:lvl w:ilvl="7" w:tplc="04050019" w:tentative="true">
      <w:start w:val="1"/>
      <w:numFmt w:val="lowerLetter"/>
      <w:lvlText w:val="%8."/>
      <w:lvlJc w:val="left"/>
      <w:pPr>
        <w:ind w:left="7020" w:hanging="360"/>
      </w:pPr>
    </w:lvl>
    <w:lvl w:ilvl="8" w:tplc="0405001B" w:tentative="true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7AF24A5"/>
    <w:multiLevelType w:val="hybridMultilevel"/>
    <w:tmpl w:val="262CE5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8F75511"/>
    <w:multiLevelType w:val="hybridMultilevel"/>
    <w:tmpl w:val="6D140B7E"/>
    <w:lvl w:ilvl="0" w:tplc="C63EF4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D04096"/>
    <w:multiLevelType w:val="hybridMultilevel"/>
    <w:tmpl w:val="6B0AE8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E2CB5"/>
    <w:multiLevelType w:val="hybridMultilevel"/>
    <w:tmpl w:val="5A2A87B2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0497436"/>
    <w:multiLevelType w:val="hybridMultilevel"/>
    <w:tmpl w:val="1BE2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A601602"/>
    <w:multiLevelType w:val="hybridMultilevel"/>
    <w:tmpl w:val="F01AA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C2024E9"/>
    <w:multiLevelType w:val="hybridMultilevel"/>
    <w:tmpl w:val="559EDE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E2936F4"/>
    <w:multiLevelType w:val="hybridMultilevel"/>
    <w:tmpl w:val="45786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43DE4"/>
    <w:multiLevelType w:val="hybridMultilevel"/>
    <w:tmpl w:val="239C7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7CAA"/>
    <w:multiLevelType w:val="hybridMultilevel"/>
    <w:tmpl w:val="B2E214EC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7684E7E"/>
    <w:multiLevelType w:val="hybridMultilevel"/>
    <w:tmpl w:val="D862DD4C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C23598D"/>
    <w:multiLevelType w:val="hybridMultilevel"/>
    <w:tmpl w:val="92C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6F182BD2"/>
    <w:multiLevelType w:val="hybridMultilevel"/>
    <w:tmpl w:val="C45EE1A6"/>
    <w:lvl w:ilvl="0" w:tplc="2A9E52EA"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2">
    <w:nsid w:val="708A2838"/>
    <w:multiLevelType w:val="hybridMultilevel"/>
    <w:tmpl w:val="2976F46C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0960207"/>
    <w:multiLevelType w:val="hybridMultilevel"/>
    <w:tmpl w:val="7FA41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1461C"/>
    <w:multiLevelType w:val="hybridMultilevel"/>
    <w:tmpl w:val="B5FE7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37571"/>
    <w:multiLevelType w:val="hybridMultilevel"/>
    <w:tmpl w:val="8C5889C8"/>
    <w:lvl w:ilvl="0" w:tplc="7FB0DF9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>
    <w:nsid w:val="7E0B313E"/>
    <w:multiLevelType w:val="hybridMultilevel"/>
    <w:tmpl w:val="9B5EE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F4A157B"/>
    <w:multiLevelType w:val="hybridMultilevel"/>
    <w:tmpl w:val="B86A6CE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0"/>
  </w:num>
  <w:num w:numId="5">
    <w:abstractNumId w:val="25"/>
  </w:num>
  <w:num w:numId="6">
    <w:abstractNumId w:val="17"/>
  </w:num>
  <w:num w:numId="7">
    <w:abstractNumId w:val="20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27"/>
  </w:num>
  <w:num w:numId="14">
    <w:abstractNumId w:val="13"/>
  </w:num>
  <w:num w:numId="15">
    <w:abstractNumId w:val="19"/>
  </w:num>
  <w:num w:numId="16">
    <w:abstractNumId w:val="22"/>
  </w:num>
  <w:num w:numId="17">
    <w:abstractNumId w:val="12"/>
  </w:num>
  <w:num w:numId="18">
    <w:abstractNumId w:val="8"/>
  </w:num>
  <w:num w:numId="19">
    <w:abstractNumId w:val="11"/>
  </w:num>
  <w:num w:numId="20">
    <w:abstractNumId w:val="24"/>
  </w:num>
  <w:num w:numId="21">
    <w:abstractNumId w:val="7"/>
  </w:num>
  <w:num w:numId="22">
    <w:abstractNumId w:val="9"/>
  </w:num>
  <w:num w:numId="23">
    <w:abstractNumId w:val="14"/>
  </w:num>
  <w:num w:numId="24">
    <w:abstractNumId w:val="21"/>
  </w:num>
  <w:num w:numId="25">
    <w:abstractNumId w:val="1"/>
  </w:num>
  <w:num w:numId="26">
    <w:abstractNumId w:val="18"/>
  </w:num>
  <w:num w:numId="27">
    <w:abstractNumId w:val="26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1C"/>
    <w:rsid w:val="00026934"/>
    <w:rsid w:val="00096E1A"/>
    <w:rsid w:val="000F53B1"/>
    <w:rsid w:val="00121843"/>
    <w:rsid w:val="00181345"/>
    <w:rsid w:val="001A50D5"/>
    <w:rsid w:val="002145D8"/>
    <w:rsid w:val="002210A2"/>
    <w:rsid w:val="00242E51"/>
    <w:rsid w:val="00257986"/>
    <w:rsid w:val="002825E8"/>
    <w:rsid w:val="002C2234"/>
    <w:rsid w:val="00385320"/>
    <w:rsid w:val="003C5395"/>
    <w:rsid w:val="003F1726"/>
    <w:rsid w:val="003F1978"/>
    <w:rsid w:val="004A4D99"/>
    <w:rsid w:val="004D061C"/>
    <w:rsid w:val="004D0B75"/>
    <w:rsid w:val="005330B8"/>
    <w:rsid w:val="005A4BED"/>
    <w:rsid w:val="005C110B"/>
    <w:rsid w:val="005C2176"/>
    <w:rsid w:val="005C4BD7"/>
    <w:rsid w:val="005C502B"/>
    <w:rsid w:val="005D242F"/>
    <w:rsid w:val="005E2493"/>
    <w:rsid w:val="005E2F9B"/>
    <w:rsid w:val="00607061"/>
    <w:rsid w:val="00625858"/>
    <w:rsid w:val="007077E9"/>
    <w:rsid w:val="007113BC"/>
    <w:rsid w:val="00736927"/>
    <w:rsid w:val="007674D3"/>
    <w:rsid w:val="007C2A44"/>
    <w:rsid w:val="00891C3C"/>
    <w:rsid w:val="008C73FA"/>
    <w:rsid w:val="008E6EC7"/>
    <w:rsid w:val="00914CF9"/>
    <w:rsid w:val="009C5289"/>
    <w:rsid w:val="00A21572"/>
    <w:rsid w:val="00A61534"/>
    <w:rsid w:val="00AF7789"/>
    <w:rsid w:val="00B0065D"/>
    <w:rsid w:val="00B025F7"/>
    <w:rsid w:val="00B63F3B"/>
    <w:rsid w:val="00B64151"/>
    <w:rsid w:val="00B75A0F"/>
    <w:rsid w:val="00BA29EC"/>
    <w:rsid w:val="00C13A90"/>
    <w:rsid w:val="00CD412D"/>
    <w:rsid w:val="00CF2BA7"/>
    <w:rsid w:val="00D0080C"/>
    <w:rsid w:val="00D5267A"/>
    <w:rsid w:val="00D77C1D"/>
    <w:rsid w:val="00DC2355"/>
    <w:rsid w:val="00DD7D9A"/>
    <w:rsid w:val="00DE1FBE"/>
    <w:rsid w:val="00E521D0"/>
    <w:rsid w:val="00E97865"/>
    <w:rsid w:val="00F77CEA"/>
    <w:rsid w:val="00FA6E12"/>
    <w:rsid w:val="00FC14C5"/>
    <w:rsid w:val="00FD3FD5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4D4E66A"/>
  <w15:docId w15:val="{6D6D7B99-DB08-4AFA-B8C9-CE785B38767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4D061C"/>
  </w:style>
  <w:style w:type="paragraph" w:styleId="Zpat">
    <w:name w:val="footer"/>
    <w:basedOn w:val="Normln"/>
    <w:link w:val="Zpat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061C"/>
  </w:style>
  <w:style w:type="paragraph" w:styleId="Odstavecseseznamem">
    <w:name w:val="List Paragraph"/>
    <w:basedOn w:val="Normln"/>
    <w:uiPriority w:val="34"/>
    <w:qFormat/>
    <w:rsid w:val="004D061C"/>
    <w:pPr>
      <w:ind w:left="720"/>
      <w:contextualSpacing/>
    </w:pPr>
  </w:style>
  <w:style w:type="table" w:styleId="Mkatabulky">
    <w:name w:val="Table Grid"/>
    <w:basedOn w:val="Normlntabulka"/>
    <w:uiPriority w:val="39"/>
    <w:rsid w:val="004D0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181345"/>
    <w:pPr>
      <w:spacing w:after="0" w:line="240" w:lineRule="auto"/>
    </w:pPr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2585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85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320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853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32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85320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0825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70510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3838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6040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5B2AE22-DF70-4B69-B585-B829E749E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7A5F1-7E3B-41EB-83C2-5502F28C605D}"/>
</file>

<file path=customXml/itemProps3.xml><?xml version="1.0" encoding="utf-8"?>
<ds:datastoreItem xmlns:ds="http://schemas.openxmlformats.org/officeDocument/2006/customXml" ds:itemID="{E29D590C-EF3B-4C3F-A554-243886C50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0EC524-C0E5-4F02-B381-65DD4F23025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681</properties:Words>
  <properties:Characters>4020</properties:Characters>
  <properties:Lines>33</properties:Lines>
  <properties:Paragraphs>9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4692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2019-04-03T08:41:00Z</dcterms:created>
  <dc:creator/>
  <dc:description/>
  <cp:keywords/>
  <cp:lastModifiedBy/>
  <cp:lastPrinted>2019-03-21T14:42:00Z</cp:lastPrinted>
  <dcterms:modified xmlns:xsi="http://www.w3.org/2001/XMLSchema-instance" xsi:type="dcterms:W3CDTF">2019-04-22T18:02:00Z</dcterms:modified>
  <cp:revision>9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