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31DC1" w:rsidR="009E5855" w:rsidP="00592464" w:rsidRDefault="009E5855">
      <w:pPr>
        <w:spacing w:before="120" w:after="120" w:line="240" w:lineRule="auto"/>
        <w:jc w:val="right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  <w:r w:rsidRPr="00531DC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 xml:space="preserve">Příloha č. </w:t>
      </w:r>
      <w:r w:rsidR="00D6431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>7</w:t>
      </w:r>
    </w:p>
    <w:p w:rsidRPr="00531DC1" w:rsidR="009E5855" w:rsidP="009E5855" w:rsidRDefault="009E5855">
      <w:pPr>
        <w:spacing w:before="120" w:after="120" w:line="240" w:lineRule="auto"/>
        <w:jc w:val="both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</w:p>
    <w:p w:rsidRPr="00531DC1" w:rsidR="009E5855" w:rsidP="00592464" w:rsidRDefault="0093436D">
      <w:pPr>
        <w:spacing w:before="120" w:after="120" w:line="240" w:lineRule="auto"/>
        <w:jc w:val="center"/>
        <w:rPr>
          <w:rFonts w:cs="Arial" w:asciiTheme="majorHAnsi" w:hAnsiTheme="majorHAnsi"/>
          <w:b/>
          <w:sz w:val="32"/>
          <w:szCs w:val="20"/>
        </w:rPr>
      </w:pPr>
      <w:r>
        <w:rPr>
          <w:rFonts w:cs="Arial" w:asciiTheme="majorHAnsi" w:hAnsiTheme="majorHAnsi"/>
          <w:b/>
          <w:sz w:val="32"/>
          <w:szCs w:val="20"/>
        </w:rPr>
        <w:t>Čestné prohlášení - seznam referencí</w:t>
      </w:r>
    </w:p>
    <w:p w:rsidRPr="00531DC1" w:rsidR="009E5855" w:rsidP="00592464" w:rsidRDefault="009E5855">
      <w:pPr>
        <w:pStyle w:val="Bezmezer"/>
        <w:jc w:val="center"/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>vyhotoven</w:t>
      </w:r>
      <w:r w:rsidR="0093436D">
        <w:rPr>
          <w:rFonts w:asciiTheme="majorHAnsi" w:hAnsiTheme="majorHAnsi"/>
          <w:sz w:val="20"/>
          <w:szCs w:val="20"/>
        </w:rPr>
        <w:t>é</w:t>
      </w:r>
      <w:r w:rsidRPr="00531DC1">
        <w:rPr>
          <w:rFonts w:asciiTheme="majorHAnsi" w:hAnsiTheme="majorHAnsi"/>
          <w:sz w:val="20"/>
          <w:szCs w:val="20"/>
        </w:rPr>
        <w:t xml:space="preserve"> pro účely nabídky do </w:t>
      </w:r>
      <w:r w:rsidRPr="00531DC1" w:rsidR="00126AA8">
        <w:rPr>
          <w:rFonts w:asciiTheme="majorHAnsi" w:hAnsiTheme="majorHAnsi"/>
          <w:sz w:val="20"/>
          <w:szCs w:val="20"/>
        </w:rPr>
        <w:t>výběrového</w:t>
      </w:r>
      <w:r w:rsidRPr="00531DC1">
        <w:rPr>
          <w:rFonts w:asciiTheme="majorHAnsi" w:hAnsiTheme="majorHAnsi"/>
          <w:sz w:val="20"/>
          <w:szCs w:val="20"/>
        </w:rPr>
        <w:t xml:space="preserve"> řízení </w:t>
      </w:r>
      <w:r w:rsidRPr="00531DC1" w:rsidR="00126AA8">
        <w:rPr>
          <w:rFonts w:asciiTheme="majorHAnsi" w:hAnsiTheme="majorHAnsi"/>
          <w:sz w:val="20"/>
          <w:szCs w:val="20"/>
        </w:rPr>
        <w:br/>
      </w:r>
      <w:r w:rsidRPr="00531DC1" w:rsidR="007A2072">
        <w:rPr>
          <w:rFonts w:asciiTheme="majorHAnsi" w:hAnsiTheme="majorHAnsi"/>
          <w:sz w:val="20"/>
          <w:szCs w:val="20"/>
        </w:rPr>
        <w:t>„</w:t>
      </w:r>
      <w:r w:rsidR="00FF1771">
        <w:t>Age management ve společnosti MODYNAS“</w:t>
      </w:r>
    </w:p>
    <w:p w:rsidR="009E5855" w:rsidP="007F27F0" w:rsidRDefault="008A1C0D">
      <w:pPr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Účastník</w:t>
      </w:r>
      <w:bookmarkStart w:name="_GoBack" w:id="0"/>
      <w:bookmarkEnd w:id="0"/>
      <w:r w:rsidR="005E079F">
        <w:rPr>
          <w:rFonts w:cs="Arial" w:asciiTheme="majorHAnsi" w:hAnsiTheme="majorHAnsi"/>
          <w:b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3400"/>
        <w:gridCol w:w="5696"/>
      </w:tblGrid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Název / jméno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spellStart"/>
            <w:r>
              <w:rPr>
                <w:rFonts w:cs="Arial" w:asciiTheme="majorHAnsi" w:hAnsiTheme="majorHAnsi"/>
                <w:b/>
                <w:sz w:val="20"/>
                <w:szCs w:val="20"/>
              </w:rPr>
              <w:t>nat</w:t>
            </w:r>
            <w:proofErr w:type="spellEnd"/>
            <w:r>
              <w:rPr>
                <w:rFonts w:cs="Arial"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Sídlo / bydliště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="009E5855" w:rsidP="009E5855" w:rsidRDefault="009E5855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1)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 xml:space="preserve"> 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2)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3)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Pr="00531DC1" w:rsidR="00195E25" w:rsidP="009E5855" w:rsidRDefault="00195E25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p w:rsidR="009E5855" w:rsidP="007F27F0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lastRenderedPageBreak/>
        <w:t>4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592464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126AA8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6040EA">
        <w:tc>
          <w:tcPr>
            <w:tcW w:w="1221" w:type="dxa"/>
            <w:vMerge w:val="restart"/>
            <w:vAlign w:val="center"/>
          </w:tcPr>
          <w:p w:rsidR="006040EA" w:rsidP="006040EA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 w:val="restart"/>
            <w:vAlign w:val="center"/>
          </w:tcPr>
          <w:p w:rsidR="006040EA" w:rsidP="006040EA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rPr>
          <w:trHeight w:val="1993"/>
        </w:trPr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93436D" w:rsidP="007F27F0" w:rsidRDefault="0093436D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5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6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</w:t>
            </w:r>
            <w:proofErr w:type="gramStart"/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 xml:space="preserve"> + tel.</w:t>
            </w:r>
            <w:proofErr w:type="gramEnd"/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 xml:space="preserve">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6040EA" w:rsidRDefault="00195E25">
      <w:pPr>
        <w:ind w:left="-142" w:right="141"/>
        <w:jc w:val="both"/>
        <w:rPr>
          <w:rFonts w:cs="Arial" w:asciiTheme="majorHAnsi" w:hAnsiTheme="majorHAnsi"/>
          <w:b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7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8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 xml:space="preserve">Praxe v oblasti vzdělávání </w:t>
      </w:r>
      <w:proofErr w:type="gramStart"/>
      <w:r w:rsidRPr="00531DC1" w:rsidR="006040EA">
        <w:rPr>
          <w:rFonts w:cs="Arial" w:asciiTheme="majorHAnsi" w:hAnsiTheme="majorHAnsi"/>
          <w:b/>
          <w:sz w:val="20"/>
          <w:szCs w:val="20"/>
        </w:rPr>
        <w:t>dospělých</w:t>
      </w:r>
      <w:r w:rsidRPr="00531DC1" w:rsidR="006040EA">
        <w:rPr>
          <w:rFonts w:cs="Arial" w:asciiTheme="majorHAnsi" w:hAnsiTheme="majorHAnsi"/>
          <w:sz w:val="20"/>
          <w:szCs w:val="20"/>
        </w:rPr>
        <w:t xml:space="preserve"> :</w:t>
      </w:r>
      <w:proofErr w:type="gramEnd"/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9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531DC1" w:rsidR="00531DC1" w:rsidP="00592464" w:rsidRDefault="00531DC1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531DC1" w:rsidP="00531DC1" w:rsidRDefault="00531DC1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</w:p>
    <w:p w:rsidR="00531DC1" w:rsidP="00531DC1" w:rsidRDefault="00531DC1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Prohlašuji, že veškeré výše uvedené informace jsou pravdivé.</w:t>
      </w:r>
    </w:p>
    <w:p w:rsidRPr="006040EA" w:rsidR="006040EA" w:rsidP="00531DC1" w:rsidRDefault="006040EA">
      <w:pPr>
        <w:spacing w:line="240" w:lineRule="auto"/>
        <w:ind w:left="-142"/>
        <w:jc w:val="both"/>
        <w:rPr>
          <w:rFonts w:cs="Arial" w:asciiTheme="majorHAnsi" w:hAnsiTheme="majorHAnsi"/>
          <w:sz w:val="20"/>
          <w:szCs w:val="20"/>
        </w:rPr>
      </w:pPr>
      <w:r w:rsidRPr="006040EA">
        <w:rPr>
          <w:rFonts w:cs="Arial" w:asciiTheme="majorHAnsi" w:hAnsiTheme="majorHAnsi"/>
          <w:sz w:val="20"/>
          <w:szCs w:val="20"/>
        </w:rPr>
        <w:t xml:space="preserve">K tomuto prohlášení je přiloženo </w:t>
      </w:r>
      <w:proofErr w:type="gramStart"/>
      <w:r w:rsidRPr="006040EA">
        <w:rPr>
          <w:rFonts w:cs="Arial" w:asciiTheme="majorHAnsi" w:hAnsiTheme="majorHAnsi"/>
          <w:sz w:val="20"/>
          <w:szCs w:val="20"/>
        </w:rPr>
        <w:t>….. listů</w:t>
      </w:r>
      <w:proofErr w:type="gramEnd"/>
      <w:r w:rsidRPr="006040EA">
        <w:rPr>
          <w:rFonts w:cs="Arial" w:asciiTheme="majorHAnsi" w:hAnsiTheme="majorHAnsi"/>
          <w:sz w:val="20"/>
          <w:szCs w:val="20"/>
        </w:rPr>
        <w:t xml:space="preserve"> obsahující popis dalších jednotlivých referenčních zakázek</w:t>
      </w:r>
    </w:p>
    <w:p w:rsidR="00592464" w:rsidP="00592464" w:rsidRDefault="00592464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Pr="00531DC1" w:rsidR="00592464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 xml:space="preserve">V ………………………. </w:t>
      </w:r>
      <w:proofErr w:type="gramStart"/>
      <w:r w:rsidRPr="00531DC1">
        <w:rPr>
          <w:rFonts w:asciiTheme="majorHAnsi" w:hAnsiTheme="majorHAnsi"/>
          <w:sz w:val="20"/>
          <w:szCs w:val="20"/>
        </w:rPr>
        <w:t>dne</w:t>
      </w:r>
      <w:proofErr w:type="gramEnd"/>
      <w:r w:rsidRPr="00531DC1">
        <w:rPr>
          <w:rFonts w:asciiTheme="majorHAnsi" w:hAnsiTheme="majorHAnsi"/>
          <w:sz w:val="20"/>
          <w:szCs w:val="20"/>
        </w:rPr>
        <w:t xml:space="preserve"> ……………………………</w:t>
      </w:r>
    </w:p>
    <w:p w:rsidRPr="00531DC1" w:rsidR="001004CF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>………………………………………………….</w:t>
      </w:r>
    </w:p>
    <w:p w:rsidR="0050314E" w:rsidP="0050314E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 xml:space="preserve">          </w:t>
      </w:r>
      <w:r w:rsidR="00531DC1">
        <w:rPr>
          <w:rFonts w:asciiTheme="majorHAnsi" w:hAnsiTheme="majorHAnsi"/>
          <w:sz w:val="20"/>
          <w:szCs w:val="20"/>
        </w:rPr>
        <w:t xml:space="preserve">         </w:t>
      </w:r>
      <w:r w:rsidRPr="00531DC1">
        <w:rPr>
          <w:rFonts w:asciiTheme="majorHAnsi" w:hAnsiTheme="majorHAnsi"/>
          <w:sz w:val="20"/>
          <w:szCs w:val="20"/>
        </w:rPr>
        <w:t xml:space="preserve">  </w:t>
      </w:r>
      <w:r w:rsidRPr="00531DC1" w:rsidR="0050314E">
        <w:rPr>
          <w:rFonts w:asciiTheme="majorHAnsi" w:hAnsiTheme="majorHAnsi"/>
          <w:sz w:val="20"/>
          <w:szCs w:val="20"/>
        </w:rPr>
        <w:t>P</w:t>
      </w:r>
      <w:r w:rsidRPr="00531DC1">
        <w:rPr>
          <w:rFonts w:asciiTheme="majorHAnsi" w:hAnsiTheme="majorHAnsi"/>
          <w:sz w:val="20"/>
          <w:szCs w:val="20"/>
        </w:rPr>
        <w:t>odpis</w:t>
      </w:r>
    </w:p>
    <w:p w:rsidR="00E30D6D" w:rsidP="0050314E" w:rsidRDefault="00E30D6D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E30D6D" w:rsidP="0050314E" w:rsidRDefault="00E30D6D">
      <w:pPr>
        <w:rPr>
          <w:rFonts w:asciiTheme="majorHAnsi" w:hAnsiTheme="majorHAnsi"/>
          <w:sz w:val="20"/>
          <w:szCs w:val="20"/>
        </w:rPr>
      </w:pPr>
    </w:p>
    <w:p w:rsidR="00592464" w:rsidP="0050314E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t>Příloha čestného prohlášení – seznam dalších referencí (lze využít opakovaně jako vložené listy)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592464" w:rsidP="006040EA" w:rsidRDefault="00592464">
      <w:pPr>
        <w:rPr>
          <w:rFonts w:asciiTheme="majorHAnsi" w:hAnsiTheme="majorHAnsi"/>
          <w:sz w:val="20"/>
          <w:szCs w:val="20"/>
        </w:rPr>
      </w:pP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 ………………………… dne …………………………</w:t>
      </w: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……………………………………</w:t>
      </w:r>
    </w:p>
    <w:p w:rsidRPr="00531DC1"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           podpis</w:t>
      </w:r>
    </w:p>
    <w:sectPr w:rsidRPr="00531DC1" w:rsidR="006040EA" w:rsidSect="006040EA">
      <w:footerReference w:type="default" r:id="rId10"/>
      <w:footerReference w:type="first" r:id="rId11"/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07712" w:rsidP="009E5855" w:rsidRDefault="00707712">
      <w:pPr>
        <w:spacing w:after="0" w:line="240" w:lineRule="auto"/>
      </w:pPr>
      <w:r>
        <w:separator/>
      </w:r>
    </w:p>
  </w:endnote>
  <w:endnote w:type="continuationSeparator" w:id="0">
    <w:p w:rsidR="00707712" w:rsidP="009E5855" w:rsidRDefault="0070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C0D">
          <w:rPr>
            <w:noProof/>
          </w:rPr>
          <w:t>7</w:t>
        </w:r>
        <w:r>
          <w:fldChar w:fldCharType="end"/>
        </w:r>
      </w:p>
    </w:sdtContent>
  </w:sdt>
  <w:p w:rsidR="004D3923" w:rsidRDefault="00707712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C0D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07712" w:rsidP="009E5855" w:rsidRDefault="00707712">
      <w:pPr>
        <w:spacing w:after="0" w:line="240" w:lineRule="auto"/>
      </w:pPr>
      <w:r>
        <w:separator/>
      </w:r>
    </w:p>
  </w:footnote>
  <w:footnote w:type="continuationSeparator" w:id="0">
    <w:p w:rsidR="00707712" w:rsidP="009E5855" w:rsidRDefault="00707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1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E585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2.xml" Type="http://schemas.openxmlformats.org/officeDocument/2006/relationships/footer" Id="rId11"/>
    <Relationship Target="styles.xml" Type="http://schemas.openxmlformats.org/officeDocument/2006/relationships/styles" Id="rId5"/>
    <Relationship Target="footer1.xml" Type="http://schemas.openxmlformats.org/officeDocument/2006/relationships/foot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498</properties:Words>
  <properties:Characters>2943</properties:Characters>
  <properties:Lines>24</properties:Lines>
  <properties:Paragraphs>6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3435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2019-07-23T19:12:00Z</dcterms:created>
  <dc:creator/>
  <cp:lastModifiedBy/>
  <dcterms:modified xmlns:xsi="http://www.w3.org/2001/XMLSchema-instance" xsi:type="dcterms:W3CDTF">2019-07-23T19:31:00Z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