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F1FA3" w:rsidR="00464FEA" w:rsidP="00464FEA" w:rsidRDefault="00464FEA">
      <w:pPr>
        <w:pStyle w:val="Zhlav"/>
        <w:tabs>
          <w:tab w:val="clear" w:pos="4536"/>
          <w:tab w:val="clear" w:pos="9072"/>
          <w:tab w:val="left" w:pos="4005"/>
        </w:tabs>
        <w:rPr>
          <w:rFonts w:ascii="Arial" w:hAnsi="Arial" w:cs="Arial"/>
        </w:rPr>
      </w:pPr>
      <w:r w:rsidRPr="00CF1FA3">
        <w:rPr>
          <w:rFonts w:ascii="Arial" w:hAnsi="Arial" w:cs="Arial"/>
        </w:rPr>
        <w:t>Příloha č. 5 – Čestné prohlášení o splnění technických kvalifikačních předpokladů</w:t>
      </w:r>
    </w:p>
    <w:p w:rsidR="00464FEA" w:rsidP="00464FEA" w:rsidRDefault="00464FEA">
      <w:pPr>
        <w:pStyle w:val="Zhlav"/>
        <w:tabs>
          <w:tab w:val="clear" w:pos="4536"/>
          <w:tab w:val="clear" w:pos="9072"/>
          <w:tab w:val="left" w:pos="4005"/>
        </w:tabs>
      </w:pPr>
    </w:p>
    <w:p w:rsidRPr="00CF1FA3" w:rsidR="00464FEA" w:rsidP="00464FEA" w:rsidRDefault="00464FEA">
      <w:pPr>
        <w:pStyle w:val="1Priuckablacktitle"/>
        <w:ind w:hanging="2603"/>
        <w:jc w:val="center"/>
        <w:rPr>
          <w:rFonts w:ascii="Arial" w:hAnsi="Arial" w:cs="Arial"/>
          <w:sz w:val="24"/>
        </w:rPr>
      </w:pPr>
      <w:r w:rsidRPr="00CF1FA3">
        <w:rPr>
          <w:rFonts w:ascii="Arial" w:hAnsi="Arial" w:cs="Arial"/>
          <w:sz w:val="24"/>
        </w:rPr>
        <w:t>Čestné prohlášení o splnění technických kvalifikačních předpokladů</w:t>
      </w:r>
    </w:p>
    <w:p w:rsidRPr="00CF1FA3" w:rsidR="00464FEA" w:rsidP="00464FEA" w:rsidRDefault="00464FEA">
      <w:pPr>
        <w:pStyle w:val="Zkladntext2"/>
        <w:spacing w:after="0" w:line="312" w:lineRule="auto"/>
        <w:ind w:hanging="2603"/>
        <w:rPr>
          <w:rFonts w:ascii="Arial" w:hAnsi="Arial" w:cs="Arial"/>
          <w:b/>
        </w:rPr>
      </w:pPr>
    </w:p>
    <w:p w:rsidRPr="00CF1FA3" w:rsidR="00464FEA" w:rsidP="00464FEA" w:rsidRDefault="00464FEA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F1FA3">
        <w:rPr>
          <w:rFonts w:ascii="Arial" w:hAnsi="Arial" w:cs="Arial"/>
          <w:sz w:val="22"/>
          <w:szCs w:val="22"/>
        </w:rPr>
        <w:t xml:space="preserve">Příjemce dotace: </w:t>
      </w:r>
      <w:r w:rsidRPr="00CF1FA3">
        <w:rPr>
          <w:rFonts w:ascii="Arial" w:hAnsi="Arial" w:cs="Arial"/>
          <w:sz w:val="22"/>
          <w:szCs w:val="22"/>
        </w:rPr>
        <w:tab/>
      </w:r>
      <w:r w:rsidRPr="00CF1FA3">
        <w:rPr>
          <w:rFonts w:ascii="Arial" w:hAnsi="Arial" w:cs="Arial"/>
          <w:b/>
          <w:sz w:val="22"/>
          <w:szCs w:val="22"/>
        </w:rPr>
        <w:t>RUAH o.p.s.</w:t>
      </w:r>
      <w:r w:rsidRPr="00CF1FA3">
        <w:rPr>
          <w:rFonts w:ascii="Arial" w:hAnsi="Arial" w:cs="Arial"/>
          <w:sz w:val="22"/>
          <w:szCs w:val="22"/>
        </w:rPr>
        <w:t>, IČ 243 12 355, se sídlem Tyršova 2061, 256 01 Benešov</w:t>
      </w:r>
    </w:p>
    <w:p w:rsidR="00464FEA" w:rsidP="00464FEA" w:rsidRDefault="00464FEA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CF1FA3">
        <w:rPr>
          <w:rFonts w:ascii="Arial" w:hAnsi="Arial" w:cs="Arial"/>
          <w:sz w:val="22"/>
          <w:szCs w:val="22"/>
        </w:rPr>
        <w:t>Název zakázky:</w:t>
      </w:r>
      <w:r w:rsidRPr="00CF1FA3">
        <w:rPr>
          <w:rFonts w:ascii="Arial" w:hAnsi="Arial" w:cs="Arial"/>
          <w:sz w:val="22"/>
          <w:szCs w:val="22"/>
        </w:rPr>
        <w:tab/>
      </w:r>
      <w:r w:rsidRPr="00CF1FA3">
        <w:rPr>
          <w:rFonts w:ascii="Arial" w:hAnsi="Arial" w:cs="Arial"/>
          <w:b/>
          <w:sz w:val="22"/>
          <w:szCs w:val="22"/>
        </w:rPr>
        <w:t>Nájem automobilů pro osobní přepravu sociálních pracovníků</w:t>
      </w:r>
    </w:p>
    <w:p w:rsidRPr="00CF1FA3" w:rsidR="00CF1FA3" w:rsidP="00464FEA" w:rsidRDefault="00CF1FA3">
      <w:pPr>
        <w:pStyle w:val="Default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Pr="00CF1FA3" w:rsidR="00464FEA" w:rsidP="00464FEA" w:rsidRDefault="00464FEA">
      <w:pPr>
        <w:pStyle w:val="Default"/>
        <w:spacing w:line="312" w:lineRule="auto"/>
        <w:jc w:val="both"/>
        <w:rPr>
          <w:rFonts w:ascii="Arial" w:hAnsi="Arial" w:cs="Arial"/>
          <w:sz w:val="22"/>
        </w:rPr>
      </w:pPr>
      <w:r w:rsidRPr="00CF1FA3">
        <w:rPr>
          <w:rFonts w:ascii="Arial" w:hAnsi="Arial" w:cs="Arial"/>
          <w:sz w:val="22"/>
        </w:rPr>
        <w:t>Jako uchazeč o veřejnou zakázku malého rozsahu prohlašujeme, že jsme realizovali v posledních 3 letech nájem automobilů v celkové hodnotě</w:t>
      </w:r>
    </w:p>
    <w:p w:rsidR="00464FEA" w:rsidP="00464FEA" w:rsidRDefault="00464FEA">
      <w:pPr>
        <w:pStyle w:val="Default"/>
        <w:spacing w:line="312" w:lineRule="auto"/>
        <w:jc w:val="both"/>
        <w:rPr>
          <w:rFonts w:asciiTheme="minorHAnsi" w:hAnsiTheme="minorHAnsi"/>
          <w:sz w:val="22"/>
        </w:rPr>
      </w:pPr>
    </w:p>
    <w:p w:rsidRPr="0094479F" w:rsidR="00464FEA" w:rsidP="00464FEA" w:rsidRDefault="00464FEA">
      <w:pPr>
        <w:pStyle w:val="Default"/>
        <w:spacing w:line="312" w:lineRule="auto"/>
        <w:jc w:val="both"/>
        <w:rPr>
          <w:rFonts w:asciiTheme="minorHAnsi" w:hAnsiTheme="minorHAnsi"/>
          <w:sz w:val="22"/>
        </w:rPr>
      </w:pPr>
    </w:p>
    <w:tbl>
      <w:tblPr>
        <w:tblW w:w="7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22"/>
        <w:gridCol w:w="3414"/>
        <w:gridCol w:w="3685"/>
      </w:tblGrid>
      <w:tr w:rsidRPr="0094479F" w:rsidR="00464FEA" w:rsidTr="00464FEA"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4479F" w:rsidR="00464FEA" w:rsidP="0064589C" w:rsidRDefault="00464FEA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4479F" w:rsidR="00464FEA" w:rsidP="0064589C" w:rsidRDefault="00464FEA">
            <w:pPr>
              <w:jc w:val="center"/>
              <w:rPr>
                <w:b/>
              </w:rPr>
            </w:pPr>
            <w:r>
              <w:rPr>
                <w:b/>
              </w:rPr>
              <w:t>Výše obratu</w:t>
            </w:r>
          </w:p>
        </w:tc>
      </w:tr>
      <w:tr w:rsidRPr="0094479F" w:rsidR="00464FEA" w:rsidTr="00464FEA"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4479F" w:rsidR="00464FEA" w:rsidP="0064589C" w:rsidRDefault="00464FEA">
            <w:pPr>
              <w:jc w:val="center"/>
            </w:pPr>
            <w:r w:rsidRPr="0094479F">
              <w:t>1.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  <w:r>
              <w:t>2018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</w:p>
        </w:tc>
      </w:tr>
      <w:tr w:rsidRPr="0094479F" w:rsidR="00464FEA" w:rsidTr="00464FEA"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4479F" w:rsidR="00464FEA" w:rsidP="0064589C" w:rsidRDefault="00464FEA">
            <w:pPr>
              <w:jc w:val="center"/>
            </w:pPr>
            <w:r w:rsidRPr="0094479F">
              <w:t>2.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  <w:r>
              <w:t>2017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</w:p>
        </w:tc>
      </w:tr>
      <w:tr w:rsidRPr="0094479F" w:rsidR="00464FEA" w:rsidTr="00464FEA"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4479F" w:rsidR="00464FEA" w:rsidP="0064589C" w:rsidRDefault="00464FEA">
            <w:pPr>
              <w:jc w:val="center"/>
            </w:pPr>
            <w:r w:rsidRPr="0094479F">
              <w:t>3.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  <w:r>
              <w:t>2016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479F" w:rsidR="00464FEA" w:rsidP="0064589C" w:rsidRDefault="00464FEA">
            <w:pPr>
              <w:jc w:val="center"/>
            </w:pPr>
          </w:p>
        </w:tc>
      </w:tr>
    </w:tbl>
    <w:p w:rsidR="00CF1FA3" w:rsidP="00464FEA" w:rsidRDefault="00CF1FA3">
      <w:pPr>
        <w:spacing w:before="1320"/>
      </w:pPr>
    </w:p>
    <w:p w:rsidR="00464FEA" w:rsidP="00464FEA" w:rsidRDefault="00464FEA">
      <w:pPr>
        <w:spacing w:before="1320"/>
      </w:pPr>
      <w:r>
        <w:t xml:space="preserve">odpis osoby oprávněné jednat jménem dodavatele: </w:t>
      </w:r>
    </w:p>
    <w:p w:rsidR="00464FEA" w:rsidP="00464FEA" w:rsidRDefault="00464FEA">
      <w:pPr>
        <w:pStyle w:val="Zhlav"/>
        <w:tabs>
          <w:tab w:val="clear" w:pos="4536"/>
          <w:tab w:val="clear" w:pos="9072"/>
          <w:tab w:val="left" w:pos="4005"/>
        </w:tabs>
        <w:rPr>
          <w:rFonts w:ascii="Arial Narrow" w:hAnsi="Arial Narrow"/>
          <w:bCs/>
        </w:rPr>
      </w:pPr>
      <w:r>
        <w:tab/>
      </w:r>
    </w:p>
    <w:p w:rsidR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F6D51" w:rsidP="0043082B" w:rsidRDefault="004F6D51">
      <w:pPr>
        <w:ind w:firstLine="708"/>
        <w:rPr>
          <w:rFonts w:ascii="Arial" w:hAnsi="Arial" w:cs="Arial"/>
        </w:rPr>
      </w:pPr>
    </w:p>
    <w:sectPr w:rsidRPr="0043082B" w:rsidR="004F6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7380" w:rsidP="00151B5D" w:rsidRDefault="00E67380">
      <w:pPr>
        <w:spacing w:after="0" w:line="240" w:lineRule="auto"/>
      </w:pPr>
      <w:r>
        <w:separator/>
      </w:r>
    </w:p>
  </w:endnote>
  <w:end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06FC" w:rsidRDefault="007D06F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06FC" w:rsidP="007D06FC" w:rsidRDefault="007D06FC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Projekt Obce blíže lidem – Rozvoj terénní a komunitní sociální práce ve venkovských lokalitách, č. </w:t>
    </w:r>
    <w:proofErr w:type="spellStart"/>
    <w:r>
      <w:rPr>
        <w:rFonts w:ascii="Arial" w:hAnsi="Arial" w:cs="Arial"/>
        <w:sz w:val="20"/>
      </w:rPr>
      <w:t>proj</w:t>
    </w:r>
    <w:proofErr w:type="spellEnd"/>
    <w:r>
      <w:rPr>
        <w:rFonts w:ascii="Arial" w:hAnsi="Arial" w:cs="Arial"/>
        <w:sz w:val="20"/>
      </w:rPr>
      <w:t xml:space="preserve">: </w:t>
    </w:r>
    <w:r>
      <w:rPr>
        <w:rStyle w:val="datalabel"/>
        <w:rFonts w:ascii="Arial" w:hAnsi="Arial" w:cs="Arial"/>
        <w:sz w:val="20"/>
      </w:rPr>
      <w:t>CZ.03.2.65/0.0/0.0/16_047/0011854</w:t>
    </w:r>
  </w:p>
  <w:p w:rsidR="00D74B9C" w:rsidRDefault="00D74B9C">
    <w:pPr>
      <w:pStyle w:val="Zpat"/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06FC" w:rsidRDefault="007D06F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7380" w:rsidP="00151B5D" w:rsidRDefault="00E67380">
      <w:pPr>
        <w:spacing w:after="0" w:line="240" w:lineRule="auto"/>
      </w:pPr>
      <w:r>
        <w:separator/>
      </w:r>
    </w:p>
  </w:footnote>
  <w:foot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06FC" w:rsidRDefault="007D06F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06FC" w:rsidRDefault="007D06F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B4503"/>
    <w:rsid w:val="00151B5D"/>
    <w:rsid w:val="0043082B"/>
    <w:rsid w:val="00464FEA"/>
    <w:rsid w:val="004F6D51"/>
    <w:rsid w:val="007D06FC"/>
    <w:rsid w:val="00C06FE9"/>
    <w:rsid w:val="00CF1FA3"/>
    <w:rsid w:val="00D74B9C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docId w15:val="{927AD842-0B2D-4587-AE0C-C61D3931B8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0B4503"/>
  </w:style>
  <w:style w:type="paragraph" w:styleId="Default" w:customStyle="true">
    <w:name w:val="Default"/>
    <w:rsid w:val="00464FEA"/>
    <w:pPr>
      <w:suppressAutoHyphens/>
      <w:autoSpaceDE w:val="false"/>
      <w:spacing w:after="0" w:line="240" w:lineRule="auto"/>
    </w:pPr>
    <w:rPr>
      <w:rFonts w:ascii="Times New Roman" w:hAnsi="Times New Roman" w:eastAsia="Arial" w:cs="Times New Roman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464FEA"/>
    <w:pPr>
      <w:suppressAutoHyphens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464FE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Priuckablacktitle" w:customStyle="true">
    <w:name w:val="1 Priucka black  title"/>
    <w:basedOn w:val="Normln"/>
    <w:rsid w:val="00464FEA"/>
    <w:pPr>
      <w:spacing w:before="240" w:after="60" w:line="240" w:lineRule="auto"/>
      <w:ind w:left="2603"/>
    </w:pPr>
    <w:rPr>
      <w:rFonts w:ascii="Gill Sans" w:hAnsi="Gill Sans" w:eastAsia="Times New Roman" w:cs="Times New Roman"/>
      <w:b/>
      <w:bCs/>
      <w:color w:val="000000"/>
      <w:kern w:val="32"/>
      <w:sz w:val="50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46356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81</properties:Words>
  <properties:Characters>480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2019-05-09T12:57:00Z</dcterms:created>
  <dc:creator/>
  <dc:description/>
  <cp:keywords/>
  <cp:lastModifiedBy/>
  <dcterms:modified xmlns:xsi="http://www.w3.org/2001/XMLSchema-instance" xsi:type="dcterms:W3CDTF">2019-05-14T06:15:00Z</dcterms:modified>
  <cp:revision>4</cp:revision>
  <dc:subject/>
  <dc:title/>
</cp:coreProperties>
</file>