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370A4D" w:rsidP="00370A4D" w:rsidRDefault="00370A4D" w14:paraId="2797A298" w14:textId="77777777">
      <w:pPr>
        <w:spacing w:after="0" w:line="360" w:lineRule="auto"/>
        <w:jc w:val="center"/>
      </w:pPr>
    </w:p>
    <w:p w:rsidRPr="00370A4D" w:rsidR="00370A4D" w:rsidP="00370A4D" w:rsidRDefault="00370A4D" w14:paraId="7F4573A3" w14:textId="77777777">
      <w:pPr>
        <w:spacing w:after="0" w:line="360" w:lineRule="auto"/>
        <w:jc w:val="center"/>
        <w:rPr>
          <w:b/>
          <w:sz w:val="28"/>
          <w:szCs w:val="28"/>
        </w:rPr>
      </w:pPr>
      <w:r w:rsidRPr="00370A4D">
        <w:rPr>
          <w:b/>
          <w:sz w:val="28"/>
          <w:szCs w:val="28"/>
        </w:rPr>
        <w:t xml:space="preserve">Smlouva o zajištění odborného proškolení zaměstnanců </w:t>
      </w:r>
      <w:r w:rsidR="00FB72C2">
        <w:rPr>
          <w:b/>
          <w:sz w:val="28"/>
          <w:szCs w:val="28"/>
        </w:rPr>
        <w:t xml:space="preserve">spolku </w:t>
      </w:r>
      <w:r w:rsidRPr="00370A4D">
        <w:rPr>
          <w:b/>
          <w:sz w:val="28"/>
          <w:szCs w:val="28"/>
        </w:rPr>
        <w:t>v rámci projektu OPZ</w:t>
      </w:r>
    </w:p>
    <w:p w:rsidRPr="00370A4D" w:rsidR="00370A4D" w:rsidP="00370A4D" w:rsidRDefault="00370A4D" w14:paraId="26722CED" w14:textId="77777777">
      <w:pPr>
        <w:spacing w:after="0" w:line="360" w:lineRule="auto"/>
        <w:jc w:val="center"/>
        <w:rPr>
          <w:b/>
          <w:sz w:val="28"/>
          <w:szCs w:val="28"/>
        </w:rPr>
      </w:pPr>
      <w:proofErr w:type="gramStart"/>
      <w:r w:rsidRPr="00370A4D">
        <w:rPr>
          <w:b/>
          <w:sz w:val="28"/>
          <w:szCs w:val="28"/>
        </w:rPr>
        <w:t>,,</w:t>
      </w:r>
      <w:proofErr w:type="gramEnd"/>
      <w:r w:rsidRPr="00FB72C2" w:rsidR="00FB72C2">
        <w:rPr>
          <w:b/>
          <w:sz w:val="28"/>
          <w:szCs w:val="28"/>
        </w:rPr>
        <w:t xml:space="preserve"> Vzdělávání zaměstnanců členů EduShield, z.s.</w:t>
      </w:r>
      <w:r>
        <w:rPr>
          <w:b/>
          <w:sz w:val="28"/>
          <w:szCs w:val="28"/>
        </w:rPr>
        <w:t>“,</w:t>
      </w:r>
    </w:p>
    <w:p w:rsidRPr="00370A4D" w:rsidR="00370A4D" w:rsidP="00370A4D" w:rsidRDefault="00370A4D" w14:paraId="05324B8E" w14:textId="77777777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05DB2666" wp14:editId="435CD685">
                <wp:simplePos x="0" y="0"/>
                <wp:positionH relativeFrom="column">
                  <wp:posOffset>-137795</wp:posOffset>
                </wp:positionH>
                <wp:positionV relativeFrom="paragraph">
                  <wp:posOffset>288925</wp:posOffset>
                </wp:positionV>
                <wp:extent cx="6019800" cy="0"/>
                <wp:effectExtent l="0" t="0" r="19050" b="19050"/>
                <wp:wrapNone/>
                <wp:docPr id="1" name="Přímá spojnice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-10.85pt,22.75pt" to="463.15pt,22.75pt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id="Přímá spojnice 1" o:spid="_x0000_s1026" strokecolor="black [3040]"/>
            </w:pict>
          </mc:Fallback>
        </mc:AlternateContent>
      </w:r>
      <w:proofErr w:type="spellStart"/>
      <w:r w:rsidRPr="00370A4D">
        <w:rPr>
          <w:b/>
          <w:sz w:val="28"/>
          <w:szCs w:val="28"/>
        </w:rPr>
        <w:t>reg</w:t>
      </w:r>
      <w:proofErr w:type="spellEnd"/>
      <w:r w:rsidRPr="00370A4D">
        <w:rPr>
          <w:b/>
          <w:sz w:val="28"/>
          <w:szCs w:val="28"/>
        </w:rPr>
        <w:t xml:space="preserve">. č. </w:t>
      </w:r>
      <w:r w:rsidRPr="00FB72C2" w:rsidR="00FB72C2">
        <w:rPr>
          <w:b/>
          <w:sz w:val="28"/>
          <w:szCs w:val="28"/>
        </w:rPr>
        <w:t>CZ.03.1.52/0.0/0.0/19_110/0010946</w:t>
      </w:r>
    </w:p>
    <w:p w:rsidR="00370A4D" w:rsidP="00370A4D" w:rsidRDefault="00370A4D" w14:paraId="758936B0" w14:textId="77777777">
      <w:pPr>
        <w:spacing w:after="0" w:line="360" w:lineRule="auto"/>
        <w:jc w:val="center"/>
      </w:pPr>
    </w:p>
    <w:p w:rsidR="00370A4D" w:rsidP="00F30D1C" w:rsidRDefault="00370A4D" w14:paraId="2E00566F" w14:textId="54287FF4">
      <w:pPr>
        <w:spacing w:after="0" w:line="360" w:lineRule="auto"/>
        <w:jc w:val="center"/>
      </w:pPr>
      <w:r w:rsidRPr="00370A4D">
        <w:t>kterou v souladu s</w:t>
      </w:r>
      <w:r w:rsidR="00F30D1C">
        <w:t>e zákonem</w:t>
      </w:r>
      <w:r w:rsidRPr="00370A4D">
        <w:t xml:space="preserve"> </w:t>
      </w:r>
      <w:r>
        <w:t>č.89/2O12</w:t>
      </w:r>
      <w:r w:rsidRPr="00370A4D">
        <w:t xml:space="preserve"> </w:t>
      </w:r>
      <w:r>
        <w:t>Sb.</w:t>
      </w:r>
      <w:r w:rsidRPr="00370A4D">
        <w:t xml:space="preserve">, </w:t>
      </w:r>
      <w:r w:rsidR="00F30D1C">
        <w:t xml:space="preserve">občanský zákoník, </w:t>
      </w:r>
      <w:r w:rsidRPr="00370A4D">
        <w:t>v platném znění, dnešního dne, měsíce a</w:t>
      </w:r>
      <w:r w:rsidR="00F30D1C">
        <w:t xml:space="preserve"> </w:t>
      </w:r>
      <w:r w:rsidRPr="00370A4D">
        <w:t>roku uzavřely:</w:t>
      </w:r>
    </w:p>
    <w:p w:rsidRPr="00370A4D" w:rsidR="00370A4D" w:rsidP="00370A4D" w:rsidRDefault="00370A4D" w14:paraId="5E00A4A8" w14:textId="77777777">
      <w:pPr>
        <w:spacing w:after="0" w:line="360" w:lineRule="auto"/>
      </w:pPr>
    </w:p>
    <w:p w:rsidRPr="00370A4D" w:rsidR="00370A4D" w:rsidP="00370A4D" w:rsidRDefault="00370A4D" w14:paraId="59B9B40C" w14:textId="77777777">
      <w:pPr>
        <w:spacing w:after="0" w:line="360" w:lineRule="auto"/>
        <w:rPr>
          <w:b/>
        </w:rPr>
      </w:pPr>
      <w:r w:rsidRPr="00370A4D">
        <w:rPr>
          <w:b/>
        </w:rPr>
        <w:t>Objednatel:</w:t>
      </w:r>
      <w:r w:rsidR="003E2B9D">
        <w:rPr>
          <w:b/>
        </w:rPr>
        <w:tab/>
      </w:r>
      <w:r w:rsidR="003E2B9D">
        <w:rPr>
          <w:rStyle w:val="Siln"/>
        </w:rPr>
        <w:t>EduShield, z. s.</w:t>
      </w:r>
    </w:p>
    <w:p w:rsidRPr="00370A4D" w:rsidR="00370A4D" w:rsidP="00370A4D" w:rsidRDefault="00370A4D" w14:paraId="443D033B" w14:textId="77777777">
      <w:pPr>
        <w:spacing w:after="0" w:line="360" w:lineRule="auto"/>
      </w:pPr>
      <w:r w:rsidRPr="00370A4D">
        <w:t xml:space="preserve">se sídlem: </w:t>
      </w:r>
      <w:r w:rsidR="003E2B9D">
        <w:tab/>
        <w:t>č.p. 932, 739 41 Palkovice</w:t>
      </w:r>
    </w:p>
    <w:p w:rsidRPr="00370A4D" w:rsidR="00370A4D" w:rsidP="00370A4D" w:rsidRDefault="00370A4D" w14:paraId="73B1C439" w14:textId="77777777">
      <w:pPr>
        <w:spacing w:after="0" w:line="360" w:lineRule="auto"/>
      </w:pPr>
      <w:r w:rsidRPr="00370A4D">
        <w:t xml:space="preserve">jednající: </w:t>
      </w:r>
      <w:r w:rsidR="003E2B9D">
        <w:tab/>
        <w:t>Ing. JANA KOZIAROVÁ</w:t>
      </w:r>
      <w:r w:rsidR="00D87F27">
        <w:t xml:space="preserve"> - předsedkyně</w:t>
      </w:r>
    </w:p>
    <w:p w:rsidRPr="00370A4D" w:rsidR="00370A4D" w:rsidP="00370A4D" w:rsidRDefault="00370A4D" w14:paraId="05C1BE17" w14:textId="77777777">
      <w:pPr>
        <w:spacing w:after="0" w:line="360" w:lineRule="auto"/>
      </w:pPr>
      <w:proofErr w:type="spellStart"/>
      <w:r w:rsidRPr="00370A4D">
        <w:t>lČ</w:t>
      </w:r>
      <w:proofErr w:type="spellEnd"/>
      <w:r w:rsidRPr="00370A4D">
        <w:t xml:space="preserve">: </w:t>
      </w:r>
      <w:r w:rsidR="003E2B9D">
        <w:tab/>
      </w:r>
      <w:r w:rsidR="003E2B9D">
        <w:tab/>
      </w:r>
      <w:r w:rsidR="003E2B9D">
        <w:rPr>
          <w:rStyle w:val="nowrap"/>
        </w:rPr>
        <w:t>07667795</w:t>
      </w:r>
    </w:p>
    <w:p w:rsidRPr="00370A4D" w:rsidR="00370A4D" w:rsidP="00370A4D" w:rsidRDefault="00370A4D" w14:paraId="74A623BC" w14:textId="77777777">
      <w:pPr>
        <w:spacing w:after="0" w:line="360" w:lineRule="auto"/>
      </w:pPr>
      <w:r w:rsidRPr="00370A4D">
        <w:t>Bankovní</w:t>
      </w:r>
      <w:r>
        <w:t xml:space="preserve"> </w:t>
      </w:r>
      <w:r w:rsidRPr="00370A4D">
        <w:t xml:space="preserve">spojení: </w:t>
      </w:r>
      <w:r w:rsidRPr="003E2B9D" w:rsidR="003E2B9D">
        <w:t>Fio banka, a.s.</w:t>
      </w:r>
    </w:p>
    <w:p w:rsidRPr="00370A4D" w:rsidR="00370A4D" w:rsidP="00370A4D" w:rsidRDefault="00370A4D" w14:paraId="24B5EA05" w14:textId="77777777">
      <w:pPr>
        <w:spacing w:after="0" w:line="360" w:lineRule="auto"/>
      </w:pPr>
      <w:r w:rsidRPr="00370A4D">
        <w:t xml:space="preserve">číslo účtu: </w:t>
      </w:r>
      <w:r w:rsidR="00073D0F">
        <w:tab/>
      </w:r>
      <w:r w:rsidRPr="00073D0F" w:rsidR="00073D0F">
        <w:t>2101564090</w:t>
      </w:r>
      <w:r w:rsidR="00073D0F">
        <w:t>/2010</w:t>
      </w:r>
    </w:p>
    <w:p w:rsidR="00370A4D" w:rsidP="00AB1070" w:rsidRDefault="00370A4D" w14:paraId="71DF8C11" w14:textId="77777777">
      <w:pPr>
        <w:spacing w:after="0" w:line="360" w:lineRule="auto"/>
        <w:jc w:val="both"/>
      </w:pPr>
      <w:r w:rsidRPr="00370A4D">
        <w:t xml:space="preserve">Společnost </w:t>
      </w:r>
      <w:r w:rsidRPr="003E2B9D" w:rsidR="003E2B9D">
        <w:rPr>
          <w:rStyle w:val="Siln"/>
          <w:b w:val="false"/>
          <w:bCs w:val="false"/>
        </w:rPr>
        <w:t>EduShield, z. s.</w:t>
      </w:r>
      <w:r w:rsidRPr="00370A4D">
        <w:t xml:space="preserve"> je zapsaná v obchodním rejstříku vedeném z obchodního rejstříku,</w:t>
      </w:r>
      <w:r>
        <w:t xml:space="preserve"> </w:t>
      </w:r>
      <w:r w:rsidR="003E2B9D">
        <w:t>L 18272 vedená u Krajského soudu v Ostravě</w:t>
      </w:r>
    </w:p>
    <w:p w:rsidRPr="00370A4D" w:rsidR="00370A4D" w:rsidP="00370A4D" w:rsidRDefault="00370A4D" w14:paraId="280D689B" w14:textId="77777777">
      <w:pPr>
        <w:spacing w:after="0" w:line="360" w:lineRule="auto"/>
      </w:pPr>
    </w:p>
    <w:p w:rsidRPr="00370A4D" w:rsidR="00370A4D" w:rsidP="00370A4D" w:rsidRDefault="00370A4D" w14:paraId="2572C2AD" w14:textId="77777777">
      <w:pPr>
        <w:spacing w:after="0" w:line="360" w:lineRule="auto"/>
      </w:pPr>
      <w:r w:rsidRPr="00370A4D">
        <w:rPr>
          <w:b/>
        </w:rPr>
        <w:t xml:space="preserve">(dále </w:t>
      </w:r>
      <w:r>
        <w:rPr>
          <w:b/>
        </w:rPr>
        <w:t>jen „objednatel“</w:t>
      </w:r>
      <w:r w:rsidRPr="00370A4D">
        <w:rPr>
          <w:b/>
        </w:rPr>
        <w:t>)</w:t>
      </w:r>
      <w:r w:rsidRPr="00370A4D">
        <w:t xml:space="preserve"> na straně jedné</w:t>
      </w:r>
    </w:p>
    <w:p w:rsidRPr="00370A4D" w:rsidR="00370A4D" w:rsidP="00370A4D" w:rsidRDefault="00370A4D" w14:paraId="3EA31B73" w14:textId="77777777">
      <w:pPr>
        <w:spacing w:after="0" w:line="360" w:lineRule="auto"/>
        <w:jc w:val="center"/>
      </w:pPr>
      <w:r w:rsidRPr="00370A4D">
        <w:t>a</w:t>
      </w:r>
    </w:p>
    <w:p w:rsidR="00370A4D" w:rsidP="00370A4D" w:rsidRDefault="00370A4D" w14:paraId="1260D1E3" w14:textId="77777777">
      <w:pPr>
        <w:spacing w:after="0" w:line="360" w:lineRule="auto"/>
        <w:rPr>
          <w:b/>
        </w:rPr>
      </w:pPr>
    </w:p>
    <w:p w:rsidRPr="00370A4D" w:rsidR="00370A4D" w:rsidP="00370A4D" w:rsidRDefault="00370A4D" w14:paraId="2760B367" w14:textId="32ACD632">
      <w:pPr>
        <w:spacing w:after="0" w:line="360" w:lineRule="auto"/>
      </w:pPr>
      <w:r w:rsidRPr="00370A4D">
        <w:rPr>
          <w:b/>
        </w:rPr>
        <w:t>Dodavatel</w:t>
      </w:r>
      <w:r w:rsidRPr="00370A4D">
        <w:t xml:space="preserve">: </w:t>
      </w:r>
      <w:r w:rsidRPr="00CD1C48" w:rsidR="00FB72C2">
        <w:rPr>
          <w:highlight w:val="yellow"/>
        </w:rPr>
        <w:t xml:space="preserve">(vyplní </w:t>
      </w:r>
      <w:r w:rsidR="00F30D1C">
        <w:rPr>
          <w:highlight w:val="yellow"/>
        </w:rPr>
        <w:t>účastník</w:t>
      </w:r>
      <w:r w:rsidRPr="00CD1C48" w:rsidR="00FB72C2">
        <w:rPr>
          <w:highlight w:val="yellow"/>
        </w:rPr>
        <w:t>)</w:t>
      </w:r>
    </w:p>
    <w:p w:rsidRPr="00370A4D" w:rsidR="00370A4D" w:rsidP="00370A4D" w:rsidRDefault="00370A4D" w14:paraId="43CF4A43" w14:textId="2BA1FB55">
      <w:pPr>
        <w:spacing w:after="0" w:line="360" w:lineRule="auto"/>
      </w:pPr>
      <w:r w:rsidRPr="00370A4D">
        <w:t xml:space="preserve">se sídlem: </w:t>
      </w:r>
      <w:r w:rsidRPr="00CD1C48" w:rsidR="00FB72C2">
        <w:rPr>
          <w:highlight w:val="yellow"/>
        </w:rPr>
        <w:t xml:space="preserve">(vyplní </w:t>
      </w:r>
      <w:r w:rsidR="00F30D1C">
        <w:rPr>
          <w:highlight w:val="yellow"/>
        </w:rPr>
        <w:t>účastník</w:t>
      </w:r>
      <w:r w:rsidR="00FB72C2">
        <w:t>)</w:t>
      </w:r>
    </w:p>
    <w:p w:rsidR="00FB72C2" w:rsidP="00370A4D" w:rsidRDefault="00370A4D" w14:paraId="0260D000" w14:textId="0033A414">
      <w:pPr>
        <w:spacing w:after="0" w:line="360" w:lineRule="auto"/>
      </w:pPr>
      <w:r w:rsidRPr="00370A4D">
        <w:t xml:space="preserve">v zastoupení: </w:t>
      </w:r>
      <w:r w:rsidRPr="00CD1C48" w:rsidR="00FB72C2">
        <w:rPr>
          <w:highlight w:val="yellow"/>
        </w:rPr>
        <w:t xml:space="preserve">(vyplní </w:t>
      </w:r>
      <w:r w:rsidR="00F30D1C">
        <w:rPr>
          <w:highlight w:val="yellow"/>
        </w:rPr>
        <w:t>účastník</w:t>
      </w:r>
      <w:r w:rsidR="00FB72C2">
        <w:t>)</w:t>
      </w:r>
    </w:p>
    <w:p w:rsidRPr="00370A4D" w:rsidR="00370A4D" w:rsidP="00370A4D" w:rsidRDefault="00370A4D" w14:paraId="57183371" w14:textId="582A4F95">
      <w:pPr>
        <w:spacing w:after="0" w:line="360" w:lineRule="auto"/>
      </w:pPr>
      <w:proofErr w:type="spellStart"/>
      <w:r w:rsidRPr="00370A4D">
        <w:t>lČ</w:t>
      </w:r>
      <w:proofErr w:type="spellEnd"/>
      <w:r w:rsidRPr="00370A4D">
        <w:t xml:space="preserve">: </w:t>
      </w:r>
      <w:r w:rsidRPr="00CD1C48" w:rsidR="00FB72C2">
        <w:rPr>
          <w:highlight w:val="yellow"/>
        </w:rPr>
        <w:t xml:space="preserve">(vyplní </w:t>
      </w:r>
      <w:r w:rsidR="00F30D1C">
        <w:rPr>
          <w:highlight w:val="yellow"/>
        </w:rPr>
        <w:t>účastník</w:t>
      </w:r>
      <w:r w:rsidRPr="00CD1C48" w:rsidR="00FB72C2">
        <w:rPr>
          <w:highlight w:val="yellow"/>
        </w:rPr>
        <w:t>)</w:t>
      </w:r>
    </w:p>
    <w:p w:rsidRPr="00370A4D" w:rsidR="00370A4D" w:rsidP="00370A4D" w:rsidRDefault="00370A4D" w14:paraId="567A4CAB" w14:textId="6A3BE96F">
      <w:pPr>
        <w:spacing w:after="0" w:line="360" w:lineRule="auto"/>
      </w:pPr>
      <w:proofErr w:type="spellStart"/>
      <w:r w:rsidRPr="00370A4D">
        <w:t>DlČ</w:t>
      </w:r>
      <w:proofErr w:type="spellEnd"/>
      <w:r w:rsidRPr="00370A4D">
        <w:t xml:space="preserve">: </w:t>
      </w:r>
      <w:r w:rsidRPr="00CD1C48" w:rsidR="00FB72C2">
        <w:rPr>
          <w:highlight w:val="yellow"/>
        </w:rPr>
        <w:t xml:space="preserve">(vyplní </w:t>
      </w:r>
      <w:r w:rsidR="00F30D1C">
        <w:rPr>
          <w:highlight w:val="yellow"/>
        </w:rPr>
        <w:t>účastník</w:t>
      </w:r>
      <w:r w:rsidRPr="00CD1C48" w:rsidR="00FB72C2">
        <w:rPr>
          <w:highlight w:val="yellow"/>
        </w:rPr>
        <w:t>)</w:t>
      </w:r>
    </w:p>
    <w:p w:rsidRPr="00370A4D" w:rsidR="00370A4D" w:rsidP="00370A4D" w:rsidRDefault="00370A4D" w14:paraId="2CDC2C11" w14:textId="17773B8A">
      <w:pPr>
        <w:spacing w:after="0" w:line="360" w:lineRule="auto"/>
      </w:pPr>
      <w:r w:rsidRPr="00370A4D">
        <w:t>Bankovní</w:t>
      </w:r>
      <w:r>
        <w:t xml:space="preserve"> </w:t>
      </w:r>
      <w:r w:rsidRPr="00370A4D">
        <w:t xml:space="preserve">spojení: </w:t>
      </w:r>
      <w:r w:rsidRPr="00CD1C48" w:rsidR="00FB72C2">
        <w:rPr>
          <w:highlight w:val="yellow"/>
        </w:rPr>
        <w:t xml:space="preserve">(vyplní </w:t>
      </w:r>
      <w:r w:rsidR="00F30D1C">
        <w:rPr>
          <w:highlight w:val="yellow"/>
        </w:rPr>
        <w:t>účastník</w:t>
      </w:r>
      <w:r w:rsidR="00FB72C2">
        <w:t>)</w:t>
      </w:r>
    </w:p>
    <w:p w:rsidRPr="00370A4D" w:rsidR="00370A4D" w:rsidP="00370A4D" w:rsidRDefault="00370A4D" w14:paraId="159349E4" w14:textId="5433EC68">
      <w:pPr>
        <w:spacing w:after="0" w:line="360" w:lineRule="auto"/>
      </w:pPr>
      <w:r w:rsidRPr="00370A4D">
        <w:t xml:space="preserve">číslo účtu: </w:t>
      </w:r>
      <w:r w:rsidRPr="00CD1C48" w:rsidR="00FB72C2">
        <w:rPr>
          <w:highlight w:val="yellow"/>
        </w:rPr>
        <w:t xml:space="preserve">(vyplní </w:t>
      </w:r>
      <w:r w:rsidR="00F30D1C">
        <w:rPr>
          <w:highlight w:val="yellow"/>
        </w:rPr>
        <w:t>účastník</w:t>
      </w:r>
      <w:r w:rsidRPr="00CD1C48" w:rsidR="00FB72C2">
        <w:rPr>
          <w:highlight w:val="yellow"/>
        </w:rPr>
        <w:t>)</w:t>
      </w:r>
    </w:p>
    <w:p w:rsidRPr="00370A4D" w:rsidR="00370A4D" w:rsidP="00AB1070" w:rsidRDefault="00370A4D" w14:paraId="4E866EC4" w14:textId="33F5F8CC">
      <w:pPr>
        <w:spacing w:after="0" w:line="360" w:lineRule="auto"/>
        <w:jc w:val="both"/>
      </w:pPr>
      <w:r w:rsidRPr="00370A4D">
        <w:t xml:space="preserve">Společnost </w:t>
      </w:r>
      <w:r w:rsidRPr="00CD1C48" w:rsidR="00FB72C2">
        <w:rPr>
          <w:highlight w:val="yellow"/>
        </w:rPr>
        <w:t xml:space="preserve">(vyplní </w:t>
      </w:r>
      <w:r w:rsidR="00F30D1C">
        <w:rPr>
          <w:highlight w:val="yellow"/>
        </w:rPr>
        <w:t>účastník</w:t>
      </w:r>
      <w:r w:rsidRPr="00CD1C48" w:rsidR="00FB72C2">
        <w:rPr>
          <w:highlight w:val="yellow"/>
        </w:rPr>
        <w:t>)</w:t>
      </w:r>
      <w:r w:rsidRPr="00370A4D">
        <w:t xml:space="preserve"> je zapsaná v obchodním rejstříku </w:t>
      </w:r>
      <w:r w:rsidRPr="00CD1C48" w:rsidR="00CD1C48">
        <w:rPr>
          <w:highlight w:val="yellow"/>
        </w:rPr>
        <w:t xml:space="preserve">(vyplní </w:t>
      </w:r>
      <w:r w:rsidR="00F30D1C">
        <w:rPr>
          <w:highlight w:val="yellow"/>
        </w:rPr>
        <w:t>účastník</w:t>
      </w:r>
      <w:r w:rsidR="00CD1C48">
        <w:rPr>
          <w:highlight w:val="yellow"/>
        </w:rPr>
        <w:t xml:space="preserve"> složka oddíl zápisu rejstříkového soudu</w:t>
      </w:r>
      <w:r w:rsidRPr="00CD1C48" w:rsidR="00CD1C48">
        <w:rPr>
          <w:highlight w:val="yellow"/>
        </w:rPr>
        <w:t>)</w:t>
      </w:r>
    </w:p>
    <w:p w:rsidR="00370A4D" w:rsidP="00370A4D" w:rsidRDefault="00370A4D" w14:paraId="16544539" w14:textId="77777777">
      <w:pPr>
        <w:spacing w:after="0" w:line="360" w:lineRule="auto"/>
      </w:pPr>
    </w:p>
    <w:p w:rsidRPr="00370A4D" w:rsidR="00370A4D" w:rsidP="00370A4D" w:rsidRDefault="00370A4D" w14:paraId="39F06463" w14:textId="77777777">
      <w:pPr>
        <w:spacing w:after="0" w:line="360" w:lineRule="auto"/>
      </w:pPr>
      <w:r w:rsidRPr="00370A4D">
        <w:t xml:space="preserve">(dále </w:t>
      </w:r>
      <w:r>
        <w:t>jen „</w:t>
      </w:r>
      <w:proofErr w:type="spellStart"/>
      <w:r>
        <w:t>dodavateI</w:t>
      </w:r>
      <w:proofErr w:type="spellEnd"/>
      <w:r>
        <w:t>“</w:t>
      </w:r>
      <w:r w:rsidRPr="00370A4D">
        <w:t>) na straně druhé</w:t>
      </w:r>
    </w:p>
    <w:p w:rsidRPr="00370A4D" w:rsidR="00370A4D" w:rsidP="00370A4D" w:rsidRDefault="00370A4D" w14:paraId="56480B25" w14:textId="7E5669DF">
      <w:pPr>
        <w:spacing w:after="0" w:line="360" w:lineRule="auto"/>
      </w:pPr>
      <w:r w:rsidRPr="00370A4D">
        <w:t xml:space="preserve">společně též </w:t>
      </w:r>
      <w:r>
        <w:t>jako „</w:t>
      </w:r>
      <w:r w:rsidRPr="00370A4D">
        <w:t xml:space="preserve">smluvní </w:t>
      </w:r>
      <w:r>
        <w:t>strany“</w:t>
      </w:r>
      <w:r w:rsidRPr="00370A4D">
        <w:t xml:space="preserve">, nebo samostatně jako </w:t>
      </w:r>
      <w:r>
        <w:t>„s</w:t>
      </w:r>
      <w:r w:rsidRPr="00370A4D">
        <w:t xml:space="preserve">mluvní </w:t>
      </w:r>
      <w:r>
        <w:t>strana“</w:t>
      </w:r>
      <w:r w:rsidRPr="00370A4D">
        <w:t>.</w:t>
      </w:r>
    </w:p>
    <w:p w:rsidR="00370A4D" w:rsidRDefault="00370A4D" w14:paraId="24E07AD6" w14:textId="77777777">
      <w:r>
        <w:br w:type="page"/>
      </w:r>
    </w:p>
    <w:p w:rsidRPr="00370A4D" w:rsidR="00370A4D" w:rsidP="00370A4D" w:rsidRDefault="00370A4D" w14:paraId="52D528E6" w14:textId="77777777">
      <w:pPr>
        <w:spacing w:after="0" w:line="360" w:lineRule="auto"/>
        <w:jc w:val="center"/>
      </w:pPr>
      <w:r w:rsidRPr="00370A4D">
        <w:lastRenderedPageBreak/>
        <w:t>takto:</w:t>
      </w:r>
    </w:p>
    <w:p w:rsidRPr="00370A4D" w:rsidR="00370A4D" w:rsidP="00370A4D" w:rsidRDefault="00370A4D" w14:paraId="568EF27E" w14:textId="77777777">
      <w:pPr>
        <w:spacing w:after="0" w:line="360" w:lineRule="auto"/>
        <w:jc w:val="center"/>
        <w:rPr>
          <w:b/>
        </w:rPr>
      </w:pPr>
      <w:r w:rsidRPr="00370A4D">
        <w:rPr>
          <w:b/>
        </w:rPr>
        <w:t>Článek I.</w:t>
      </w:r>
    </w:p>
    <w:p w:rsidRPr="00370A4D" w:rsidR="00370A4D" w:rsidP="00370A4D" w:rsidRDefault="00370A4D" w14:paraId="44F9BE0A" w14:textId="77777777">
      <w:pPr>
        <w:spacing w:after="0" w:line="360" w:lineRule="auto"/>
        <w:jc w:val="center"/>
        <w:rPr>
          <w:b/>
        </w:rPr>
      </w:pPr>
      <w:r w:rsidRPr="00370A4D">
        <w:rPr>
          <w:b/>
        </w:rPr>
        <w:t>Úvodní ustanovení</w:t>
      </w:r>
    </w:p>
    <w:p w:rsidR="00370A4D" w:rsidP="00370A4D" w:rsidRDefault="00370A4D" w14:paraId="3BFC5F8C" w14:textId="77777777">
      <w:pPr>
        <w:spacing w:after="0" w:line="360" w:lineRule="auto"/>
      </w:pPr>
    </w:p>
    <w:p w:rsidRPr="00370A4D" w:rsidR="00370A4D" w:rsidP="00AB1070" w:rsidRDefault="00370A4D" w14:paraId="5BEA5680" w14:textId="77777777">
      <w:pPr>
        <w:spacing w:after="0" w:line="360" w:lineRule="auto"/>
        <w:jc w:val="both"/>
      </w:pPr>
      <w:r w:rsidRPr="00370A4D">
        <w:t>Tuto smlouvu uzavřely smluvní strany na základě úplného konsensu o níže uvedených ustanoveních</w:t>
      </w:r>
    </w:p>
    <w:p w:rsidR="00B263C7" w:rsidP="00AB1070" w:rsidRDefault="00370A4D" w14:paraId="480541C5" w14:textId="77777777">
      <w:pPr>
        <w:spacing w:after="0" w:line="360" w:lineRule="auto"/>
        <w:jc w:val="both"/>
      </w:pPr>
      <w:r w:rsidRPr="00370A4D">
        <w:t xml:space="preserve">(dále jen </w:t>
      </w:r>
      <w:r>
        <w:t>„smlouva“</w:t>
      </w:r>
      <w:r w:rsidRPr="00370A4D">
        <w:t xml:space="preserve">), v souladu s příslušnými ustanoveními obecně závazných právních </w:t>
      </w:r>
      <w:r>
        <w:t>předpisů</w:t>
      </w:r>
      <w:r w:rsidRPr="00370A4D">
        <w:t>.</w:t>
      </w:r>
    </w:p>
    <w:p w:rsidR="00370A4D" w:rsidP="00370A4D" w:rsidRDefault="00370A4D" w14:paraId="0CB8F12B" w14:textId="77777777">
      <w:pPr>
        <w:spacing w:after="0" w:line="360" w:lineRule="auto"/>
      </w:pPr>
    </w:p>
    <w:p w:rsidRPr="00370A4D" w:rsidR="00370A4D" w:rsidP="00370A4D" w:rsidRDefault="00370A4D" w14:paraId="2E08C6DA" w14:textId="77777777">
      <w:pPr>
        <w:spacing w:after="0" w:line="360" w:lineRule="auto"/>
        <w:jc w:val="center"/>
        <w:rPr>
          <w:b/>
        </w:rPr>
      </w:pPr>
      <w:r w:rsidRPr="00370A4D">
        <w:rPr>
          <w:b/>
        </w:rPr>
        <w:t>Článek II.</w:t>
      </w:r>
    </w:p>
    <w:p w:rsidR="00370A4D" w:rsidP="00370A4D" w:rsidRDefault="00370A4D" w14:paraId="21C176EF" w14:textId="77777777">
      <w:pPr>
        <w:spacing w:after="0" w:line="360" w:lineRule="auto"/>
        <w:jc w:val="center"/>
        <w:rPr>
          <w:b/>
        </w:rPr>
      </w:pPr>
      <w:r w:rsidRPr="00370A4D">
        <w:rPr>
          <w:b/>
        </w:rPr>
        <w:t>Předmět smlouvy</w:t>
      </w:r>
    </w:p>
    <w:p w:rsidRPr="00370A4D" w:rsidR="00614959" w:rsidP="00370A4D" w:rsidRDefault="00614959" w14:paraId="15FC6B38" w14:textId="77777777">
      <w:pPr>
        <w:spacing w:after="0" w:line="360" w:lineRule="auto"/>
        <w:jc w:val="center"/>
        <w:rPr>
          <w:b/>
        </w:rPr>
      </w:pPr>
    </w:p>
    <w:p w:rsidRPr="00541196" w:rsidR="00AB1070" w:rsidP="00765CAB" w:rsidRDefault="00614959" w14:paraId="0FAA0642" w14:textId="44D7006E">
      <w:pPr>
        <w:pStyle w:val="Odstavecseseznamem"/>
        <w:numPr>
          <w:ilvl w:val="0"/>
          <w:numId w:val="1"/>
        </w:numPr>
        <w:spacing w:after="120" w:line="360" w:lineRule="auto"/>
        <w:ind w:left="357" w:hanging="357"/>
        <w:jc w:val="both"/>
        <w:rPr>
          <w:b/>
        </w:rPr>
      </w:pPr>
      <w:r>
        <w:t xml:space="preserve"> P</w:t>
      </w:r>
      <w:r w:rsidRPr="00370A4D" w:rsidR="00370A4D">
        <w:t>ředmětem této smlouvy je závazek dodavatele, že pro objednatele zrealizuje odborné</w:t>
      </w:r>
      <w:r w:rsidR="00AB1070">
        <w:t xml:space="preserve"> </w:t>
      </w:r>
      <w:r w:rsidRPr="00370A4D" w:rsidR="00370A4D">
        <w:t>proškolení zaměstnanců,</w:t>
      </w:r>
      <w:r w:rsidR="00AB1070">
        <w:t xml:space="preserve"> </w:t>
      </w:r>
      <w:r w:rsidRPr="00370A4D" w:rsidR="00370A4D">
        <w:t>v</w:t>
      </w:r>
      <w:r w:rsidR="00AB1070">
        <w:t xml:space="preserve"> </w:t>
      </w:r>
      <w:r w:rsidRPr="00370A4D" w:rsidR="00370A4D">
        <w:t>rámci projektu</w:t>
      </w:r>
      <w:r w:rsidR="00AB1070">
        <w:t xml:space="preserve"> </w:t>
      </w:r>
      <w:r w:rsidRPr="00370A4D" w:rsidR="00370A4D">
        <w:t>OPZ</w:t>
      </w:r>
      <w:r w:rsidR="00AB1070">
        <w:t xml:space="preserve"> </w:t>
      </w:r>
      <w:bookmarkStart w:name="_Hlk16843202" w:id="0"/>
      <w:r w:rsidRPr="00541196" w:rsidR="00117694">
        <w:rPr>
          <w:b/>
        </w:rPr>
        <w:t>Vzdělávání zaměstnanců členů EduShield, z.s.</w:t>
      </w:r>
      <w:bookmarkEnd w:id="0"/>
      <w:r w:rsidRPr="00541196" w:rsidR="00AB1070">
        <w:rPr>
          <w:b/>
        </w:rPr>
        <w:t>,</w:t>
      </w:r>
      <w:r w:rsidRPr="00541196" w:rsidR="00370A4D">
        <w:rPr>
          <w:b/>
        </w:rPr>
        <w:t xml:space="preserve"> </w:t>
      </w:r>
      <w:proofErr w:type="spellStart"/>
      <w:r w:rsidRPr="00541196" w:rsidR="00370A4D">
        <w:rPr>
          <w:b/>
        </w:rPr>
        <w:t>reg</w:t>
      </w:r>
      <w:proofErr w:type="spellEnd"/>
      <w:r w:rsidR="00541196">
        <w:rPr>
          <w:b/>
        </w:rPr>
        <w:t>.</w:t>
      </w:r>
      <w:r w:rsidRPr="00541196" w:rsidR="00370A4D">
        <w:rPr>
          <w:b/>
        </w:rPr>
        <w:t xml:space="preserve"> č</w:t>
      </w:r>
      <w:r w:rsidRPr="00541196" w:rsidR="00117694">
        <w:rPr>
          <w:b/>
        </w:rPr>
        <w:t>.</w:t>
      </w:r>
      <w:r w:rsidRPr="00541196" w:rsidR="00AB1070">
        <w:rPr>
          <w:b/>
        </w:rPr>
        <w:t xml:space="preserve"> </w:t>
      </w:r>
      <w:bookmarkStart w:name="_Hlk16843210" w:id="1"/>
      <w:r w:rsidRPr="00541196" w:rsidR="00117694">
        <w:rPr>
          <w:b/>
        </w:rPr>
        <w:t>CZ.03.1.52/0.0/0.0/19_110/0010946</w:t>
      </w:r>
      <w:bookmarkEnd w:id="1"/>
      <w:r w:rsidR="009B7000">
        <w:rPr>
          <w:b/>
        </w:rPr>
        <w:t>.</w:t>
      </w:r>
    </w:p>
    <w:p w:rsidR="00370A4D" w:rsidP="00AB1070" w:rsidRDefault="00370A4D" w14:paraId="08BECD53" w14:textId="77777777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jc w:val="both"/>
      </w:pPr>
      <w:r w:rsidRPr="00370A4D">
        <w:t>Nedílnou součástí</w:t>
      </w:r>
      <w:r w:rsidR="00AB1070">
        <w:t xml:space="preserve"> </w:t>
      </w:r>
      <w:r w:rsidRPr="00370A4D">
        <w:t>této</w:t>
      </w:r>
      <w:r w:rsidR="00AB1070">
        <w:t xml:space="preserve"> s</w:t>
      </w:r>
      <w:r w:rsidRPr="00370A4D">
        <w:t xml:space="preserve">mlouvy je cenová nabídka, viz čl. </w:t>
      </w:r>
      <w:proofErr w:type="spellStart"/>
      <w:r w:rsidR="00AB1070">
        <w:t>Vlll</w:t>
      </w:r>
      <w:proofErr w:type="spellEnd"/>
      <w:r w:rsidR="00AB1070">
        <w:t>.</w:t>
      </w:r>
      <w:r w:rsidRPr="00370A4D">
        <w:t xml:space="preserve"> této </w:t>
      </w:r>
      <w:r w:rsidR="00AB1070">
        <w:t>smlouvy.</w:t>
      </w:r>
    </w:p>
    <w:p w:rsidRPr="00370A4D" w:rsidR="00AB1070" w:rsidP="00AB1070" w:rsidRDefault="00AB1070" w14:paraId="1AD7973C" w14:textId="77777777">
      <w:pPr>
        <w:pStyle w:val="Odstavecseseznamem"/>
        <w:spacing w:after="0" w:line="360" w:lineRule="auto"/>
        <w:ind w:left="357"/>
      </w:pPr>
    </w:p>
    <w:p w:rsidRPr="00370A4D" w:rsidR="00AB1070" w:rsidP="00AB1070" w:rsidRDefault="00AB1070" w14:paraId="5BD1A778" w14:textId="77777777">
      <w:pPr>
        <w:spacing w:after="0" w:line="360" w:lineRule="auto"/>
        <w:jc w:val="center"/>
        <w:rPr>
          <w:b/>
        </w:rPr>
      </w:pPr>
      <w:r w:rsidRPr="00370A4D">
        <w:rPr>
          <w:b/>
        </w:rPr>
        <w:t>Článek I</w:t>
      </w:r>
      <w:r>
        <w:rPr>
          <w:b/>
        </w:rPr>
        <w:t>I</w:t>
      </w:r>
      <w:r w:rsidRPr="00370A4D">
        <w:rPr>
          <w:b/>
        </w:rPr>
        <w:t>I.</w:t>
      </w:r>
    </w:p>
    <w:p w:rsidR="00AB1070" w:rsidP="00AB1070" w:rsidRDefault="00AB1070" w14:paraId="15129C29" w14:textId="77777777">
      <w:pPr>
        <w:spacing w:after="0" w:line="360" w:lineRule="auto"/>
        <w:jc w:val="center"/>
        <w:rPr>
          <w:b/>
        </w:rPr>
      </w:pPr>
      <w:r w:rsidRPr="00370A4D">
        <w:rPr>
          <w:b/>
        </w:rPr>
        <w:t>Předmět</w:t>
      </w:r>
      <w:r>
        <w:rPr>
          <w:b/>
        </w:rPr>
        <w:t xml:space="preserve"> plnění</w:t>
      </w:r>
    </w:p>
    <w:p w:rsidR="00E01607" w:rsidP="00AB1070" w:rsidRDefault="00E01607" w14:paraId="05FD8426" w14:textId="77777777">
      <w:pPr>
        <w:spacing w:after="0" w:line="360" w:lineRule="auto"/>
        <w:jc w:val="center"/>
        <w:rPr>
          <w:b/>
        </w:rPr>
      </w:pPr>
    </w:p>
    <w:p w:rsidR="00370A4D" w:rsidP="00AB1070" w:rsidRDefault="00370A4D" w14:paraId="69C36292" w14:textId="6103CD03">
      <w:pPr>
        <w:pStyle w:val="Odstavecseseznamem"/>
        <w:numPr>
          <w:ilvl w:val="0"/>
          <w:numId w:val="2"/>
        </w:numPr>
        <w:spacing w:after="0" w:line="360" w:lineRule="auto"/>
        <w:ind w:left="357" w:hanging="357"/>
        <w:jc w:val="both"/>
      </w:pPr>
      <w:r w:rsidRPr="00370A4D">
        <w:t xml:space="preserve">Dodavatel se za podmínek uvedených ve smlouvě zavazuje k poskytnutí </w:t>
      </w:r>
      <w:proofErr w:type="gramStart"/>
      <w:r w:rsidRPr="00370A4D" w:rsidR="00AB1070">
        <w:t>služeb</w:t>
      </w:r>
      <w:proofErr w:type="gramEnd"/>
      <w:r w:rsidRPr="00370A4D">
        <w:t xml:space="preserve"> a to</w:t>
      </w:r>
      <w:r w:rsidR="00AB1070">
        <w:t xml:space="preserve"> </w:t>
      </w:r>
      <w:r w:rsidRPr="00370A4D">
        <w:t>v následujícím rozsahu:</w:t>
      </w:r>
    </w:p>
    <w:p w:rsidR="006D72C5" w:rsidP="006D72C5" w:rsidRDefault="006D72C5" w14:paraId="69DCD476" w14:textId="77777777">
      <w:pPr>
        <w:pStyle w:val="Odstavecseseznamem"/>
        <w:spacing w:after="0" w:line="360" w:lineRule="auto"/>
        <w:ind w:left="357"/>
        <w:jc w:val="both"/>
      </w:pPr>
    </w:p>
    <w:tbl>
      <w:tblPr>
        <w:tblStyle w:val="Mkatabulky"/>
        <w:tblW w:w="9072" w:type="dxa"/>
        <w:tblLook w:firstRow="1" w:lastRow="0" w:firstColumn="1" w:lastColumn="0" w:noHBand="0" w:noVBand="1" w:val="04A0"/>
      </w:tblPr>
      <w:tblGrid>
        <w:gridCol w:w="7508"/>
        <w:gridCol w:w="1564"/>
      </w:tblGrid>
      <w:tr w:rsidR="00117694" w:rsidTr="006D72C5" w14:paraId="140D1327" w14:textId="77777777">
        <w:trPr>
          <w:trHeight w:val="1007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:rsidRPr="00117694" w:rsidR="00117694" w:rsidP="000462A5" w:rsidRDefault="00117694" w14:paraId="07A960CC" w14:textId="77777777">
            <w:pPr>
              <w:jc w:val="center"/>
              <w:rPr>
                <w:b/>
                <w:bCs/>
              </w:rPr>
            </w:pPr>
            <w:r w:rsidRPr="00117694">
              <w:rPr>
                <w:b/>
                <w:bCs/>
              </w:rPr>
              <w:t>Název školení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:rsidRPr="00117694" w:rsidR="00117694" w:rsidP="000462A5" w:rsidRDefault="00117694" w14:paraId="07F318DA" w14:textId="77777777">
            <w:pPr>
              <w:jc w:val="center"/>
              <w:rPr>
                <w:b/>
                <w:bCs/>
              </w:rPr>
            </w:pPr>
            <w:r w:rsidRPr="00117694">
              <w:rPr>
                <w:b/>
                <w:bCs/>
              </w:rPr>
              <w:t>Délka kurzu (výukové hodiny)/skupina</w:t>
            </w:r>
          </w:p>
        </w:tc>
      </w:tr>
      <w:tr w:rsidR="00117694" w:rsidTr="009B7000" w14:paraId="0212B7C9" w14:textId="77777777">
        <w:tc>
          <w:tcPr>
            <w:tcW w:w="7508" w:type="dxa"/>
            <w:vAlign w:val="center"/>
          </w:tcPr>
          <w:p w:rsidRPr="00117694" w:rsidR="00117694" w:rsidP="000462A5" w:rsidRDefault="00117694" w14:paraId="54A47C3C" w14:textId="77777777">
            <w:pPr>
              <w:rPr>
                <w:b/>
                <w:bCs/>
              </w:rPr>
            </w:pPr>
            <w:r w:rsidRPr="00117694">
              <w:rPr>
                <w:b/>
                <w:bCs/>
              </w:rPr>
              <w:t>Lektorské dovednosti</w:t>
            </w:r>
          </w:p>
          <w:p w:rsidRPr="00117694" w:rsidR="00117694" w:rsidP="000462A5" w:rsidRDefault="00117694" w14:paraId="453EE50F" w14:textId="77777777"/>
          <w:p w:rsidRPr="00117694" w:rsidR="00117694" w:rsidP="000462A5" w:rsidRDefault="00117694" w14:paraId="18E6536F" w14:textId="77777777">
            <w:r w:rsidRPr="00117694">
              <w:t>Cílem školení je:</w:t>
            </w:r>
          </w:p>
          <w:p w:rsidRPr="00117694" w:rsidR="00117694" w:rsidP="000462A5" w:rsidRDefault="00117694" w14:paraId="571B7AC7" w14:textId="77777777">
            <w:r w:rsidRPr="00117694">
              <w:t>Pochopení, jak připravit a vytvořit tréninkový modul. Seznámit se s metodikou vzdělávání dospělých. Naučit se efektivní lektorskou komunikaci. Seznámit se s individuálními a skupinovými přístupy v rámci tréninku.</w:t>
            </w:r>
          </w:p>
        </w:tc>
        <w:tc>
          <w:tcPr>
            <w:tcW w:w="1564" w:type="dxa"/>
            <w:vAlign w:val="center"/>
          </w:tcPr>
          <w:p w:rsidRPr="00117694" w:rsidR="00117694" w:rsidP="000462A5" w:rsidRDefault="00117694" w14:paraId="5441F9A3" w14:textId="77777777">
            <w:pPr>
              <w:jc w:val="center"/>
            </w:pPr>
            <w:r w:rsidRPr="00117694">
              <w:t>16</w:t>
            </w:r>
          </w:p>
        </w:tc>
      </w:tr>
      <w:tr w:rsidR="00117694" w:rsidTr="009B7000" w14:paraId="00A10AEF" w14:textId="77777777">
        <w:tc>
          <w:tcPr>
            <w:tcW w:w="7508" w:type="dxa"/>
            <w:vAlign w:val="center"/>
          </w:tcPr>
          <w:p w:rsidRPr="00117694" w:rsidR="00117694" w:rsidP="000462A5" w:rsidRDefault="00117694" w14:paraId="23215E22" w14:textId="77777777">
            <w:pPr>
              <w:rPr>
                <w:b/>
                <w:bCs/>
              </w:rPr>
            </w:pPr>
            <w:r w:rsidRPr="00117694">
              <w:rPr>
                <w:b/>
                <w:bCs/>
              </w:rPr>
              <w:t>Time management</w:t>
            </w:r>
          </w:p>
          <w:p w:rsidRPr="00117694" w:rsidR="00117694" w:rsidP="000462A5" w:rsidRDefault="00117694" w14:paraId="5224F61A" w14:textId="77777777"/>
          <w:p w:rsidRPr="00117694" w:rsidR="00117694" w:rsidP="000462A5" w:rsidRDefault="00117694" w14:paraId="6F021351" w14:textId="77777777">
            <w:r w:rsidRPr="00117694">
              <w:t>Cílem školení je:</w:t>
            </w:r>
          </w:p>
          <w:p w:rsidRPr="00117694" w:rsidR="00117694" w:rsidP="000462A5" w:rsidRDefault="00117694" w14:paraId="3DABFC64" w14:textId="77777777">
            <w:r w:rsidRPr="00117694">
              <w:t xml:space="preserve">Naučit se efektivně určovat priority úkolů na základě důležitosti. Efektivně využívat nástroje Time </w:t>
            </w:r>
            <w:proofErr w:type="spellStart"/>
            <w:r w:rsidRPr="00117694">
              <w:t>mangementu</w:t>
            </w:r>
            <w:proofErr w:type="spellEnd"/>
            <w:r w:rsidRPr="00117694">
              <w:t>. Naučit se identifikovat "zloděje času" a preventivně s nimi pracovat.</w:t>
            </w:r>
          </w:p>
        </w:tc>
        <w:tc>
          <w:tcPr>
            <w:tcW w:w="1564" w:type="dxa"/>
            <w:vAlign w:val="center"/>
          </w:tcPr>
          <w:p w:rsidR="00117694" w:rsidP="000462A5" w:rsidRDefault="00117694" w14:paraId="09FE6CD0" w14:textId="77777777">
            <w:pPr>
              <w:jc w:val="center"/>
            </w:pPr>
            <w:r w:rsidRPr="00117694">
              <w:t>16</w:t>
            </w:r>
          </w:p>
        </w:tc>
      </w:tr>
      <w:tr w:rsidR="00117694" w:rsidTr="009B7000" w14:paraId="3FE75A0A" w14:textId="77777777">
        <w:tc>
          <w:tcPr>
            <w:tcW w:w="7508" w:type="dxa"/>
            <w:vAlign w:val="center"/>
          </w:tcPr>
          <w:p w:rsidRPr="00117694" w:rsidR="00117694" w:rsidP="000462A5" w:rsidRDefault="00117694" w14:paraId="3D2D1C1C" w14:textId="77777777">
            <w:pPr>
              <w:rPr>
                <w:b/>
                <w:bCs/>
              </w:rPr>
            </w:pPr>
            <w:r w:rsidRPr="00117694">
              <w:rPr>
                <w:b/>
                <w:bCs/>
              </w:rPr>
              <w:t>Komunikační dovednosti</w:t>
            </w:r>
          </w:p>
          <w:p w:rsidRPr="00117694" w:rsidR="00117694" w:rsidP="000462A5" w:rsidRDefault="00117694" w14:paraId="069C3B3D" w14:textId="77777777"/>
          <w:p w:rsidRPr="00117694" w:rsidR="00117694" w:rsidP="000462A5" w:rsidRDefault="00117694" w14:paraId="329942AA" w14:textId="77777777">
            <w:r w:rsidRPr="00117694">
              <w:t>Cílem školení je:</w:t>
            </w:r>
          </w:p>
          <w:p w:rsidRPr="00117694" w:rsidR="00117694" w:rsidP="000462A5" w:rsidRDefault="00117694" w14:paraId="3C9F53BE" w14:textId="77777777">
            <w:r w:rsidRPr="00117694">
              <w:lastRenderedPageBreak/>
              <w:t>Pochopit základní principy komunikace. Zvládnout různé typy komunikace. Naučit se zvládat své emoce v komunikaci.</w:t>
            </w:r>
          </w:p>
        </w:tc>
        <w:tc>
          <w:tcPr>
            <w:tcW w:w="1564" w:type="dxa"/>
            <w:vAlign w:val="center"/>
          </w:tcPr>
          <w:p w:rsidR="00117694" w:rsidP="000462A5" w:rsidRDefault="00117694" w14:paraId="475C6DA6" w14:textId="77777777">
            <w:pPr>
              <w:jc w:val="center"/>
            </w:pPr>
            <w:r w:rsidRPr="00117694">
              <w:lastRenderedPageBreak/>
              <w:t>16</w:t>
            </w:r>
          </w:p>
        </w:tc>
      </w:tr>
      <w:tr w:rsidR="00117694" w:rsidTr="009B7000" w14:paraId="46A64512" w14:textId="77777777">
        <w:tc>
          <w:tcPr>
            <w:tcW w:w="7508" w:type="dxa"/>
            <w:vAlign w:val="center"/>
          </w:tcPr>
          <w:p w:rsidRPr="00117694" w:rsidR="00117694" w:rsidP="000462A5" w:rsidRDefault="00117694" w14:paraId="2975F838" w14:textId="77777777">
            <w:pPr>
              <w:rPr>
                <w:b/>
                <w:bCs/>
              </w:rPr>
            </w:pPr>
            <w:r w:rsidRPr="00117694">
              <w:rPr>
                <w:b/>
                <w:bCs/>
              </w:rPr>
              <w:t>Vyjednávání a argumentace</w:t>
            </w:r>
          </w:p>
          <w:p w:rsidRPr="00117694" w:rsidR="00117694" w:rsidP="000462A5" w:rsidRDefault="00117694" w14:paraId="2DC033DE" w14:textId="77777777">
            <w:pPr>
              <w:rPr>
                <w:b/>
                <w:bCs/>
              </w:rPr>
            </w:pPr>
          </w:p>
          <w:p w:rsidRPr="00117694" w:rsidR="00117694" w:rsidP="000462A5" w:rsidRDefault="00117694" w14:paraId="419295FA" w14:textId="77777777">
            <w:r w:rsidRPr="00117694">
              <w:t>Cílem školení je:</w:t>
            </w:r>
          </w:p>
          <w:p w:rsidRPr="00117694" w:rsidR="00117694" w:rsidP="000462A5" w:rsidRDefault="00117694" w14:paraId="2F9078DB" w14:textId="77777777">
            <w:r w:rsidRPr="00117694">
              <w:t>Seznámit se s podmínkami úspěšného vyjednávání. Identifikovat nejfrekventovanější chyby při vyjednávaní. Porozumět aktivnímu naslouchání a naučit se racionální argumentaci.</w:t>
            </w:r>
          </w:p>
        </w:tc>
        <w:tc>
          <w:tcPr>
            <w:tcW w:w="1564" w:type="dxa"/>
            <w:vAlign w:val="center"/>
          </w:tcPr>
          <w:p w:rsidR="00117694" w:rsidP="000462A5" w:rsidRDefault="00117694" w14:paraId="547925A6" w14:textId="77777777">
            <w:pPr>
              <w:jc w:val="center"/>
            </w:pPr>
            <w:r w:rsidRPr="00117694">
              <w:t>16</w:t>
            </w:r>
          </w:p>
        </w:tc>
      </w:tr>
      <w:tr w:rsidR="00117694" w:rsidTr="009B7000" w14:paraId="46F2BE65" w14:textId="77777777">
        <w:tc>
          <w:tcPr>
            <w:tcW w:w="7508" w:type="dxa"/>
            <w:vAlign w:val="center"/>
          </w:tcPr>
          <w:p w:rsidRPr="00117694" w:rsidR="00117694" w:rsidP="000462A5" w:rsidRDefault="00117694" w14:paraId="73B48F5D" w14:textId="77777777">
            <w:pPr>
              <w:rPr>
                <w:b/>
                <w:bCs/>
              </w:rPr>
            </w:pPr>
            <w:r w:rsidRPr="00117694">
              <w:rPr>
                <w:b/>
                <w:bCs/>
              </w:rPr>
              <w:t>Hodnocení zaměstnanců</w:t>
            </w:r>
          </w:p>
          <w:p w:rsidRPr="00117694" w:rsidR="00117694" w:rsidP="000462A5" w:rsidRDefault="00117694" w14:paraId="70ECDC17" w14:textId="77777777">
            <w:pPr>
              <w:rPr>
                <w:b/>
                <w:bCs/>
              </w:rPr>
            </w:pPr>
          </w:p>
          <w:p w:rsidRPr="00117694" w:rsidR="00117694" w:rsidP="000462A5" w:rsidRDefault="00117694" w14:paraId="49C4618E" w14:textId="77777777">
            <w:r w:rsidRPr="00117694">
              <w:t>Cílem školení je:</w:t>
            </w:r>
          </w:p>
          <w:p w:rsidRPr="00117694" w:rsidR="00117694" w:rsidP="000462A5" w:rsidRDefault="00117694" w14:paraId="0DDF6087" w14:textId="77777777">
            <w:r w:rsidRPr="00117694">
              <w:t>Pochopit proč hodnotit pracovní výkon. Naučit se, jak plánovat a připravovat hodnotící pohovor. Naučit se podávat kvalitní, objektivní a motivační zpětnou vazbu zaměstnancům.</w:t>
            </w:r>
          </w:p>
        </w:tc>
        <w:tc>
          <w:tcPr>
            <w:tcW w:w="1564" w:type="dxa"/>
            <w:vAlign w:val="center"/>
          </w:tcPr>
          <w:p w:rsidR="00117694" w:rsidP="000462A5" w:rsidRDefault="00117694" w14:paraId="4D86C9A6" w14:textId="77777777">
            <w:pPr>
              <w:jc w:val="center"/>
            </w:pPr>
            <w:r w:rsidRPr="00117694">
              <w:t>16</w:t>
            </w:r>
          </w:p>
        </w:tc>
      </w:tr>
      <w:tr w:rsidR="00117694" w:rsidTr="009B7000" w14:paraId="503F4150" w14:textId="77777777">
        <w:tc>
          <w:tcPr>
            <w:tcW w:w="7508" w:type="dxa"/>
            <w:vAlign w:val="center"/>
          </w:tcPr>
          <w:p w:rsidRPr="00117694" w:rsidR="00117694" w:rsidP="000462A5" w:rsidRDefault="00117694" w14:paraId="697F0168" w14:textId="77777777">
            <w:pPr>
              <w:rPr>
                <w:b/>
                <w:bCs/>
              </w:rPr>
            </w:pPr>
            <w:r w:rsidRPr="00117694">
              <w:rPr>
                <w:b/>
                <w:bCs/>
              </w:rPr>
              <w:t>Vedení týmu a motivace</w:t>
            </w:r>
          </w:p>
          <w:p w:rsidRPr="00117694" w:rsidR="00117694" w:rsidP="000462A5" w:rsidRDefault="00117694" w14:paraId="4865CF05" w14:textId="77777777"/>
          <w:p w:rsidRPr="00117694" w:rsidR="00117694" w:rsidP="000462A5" w:rsidRDefault="00117694" w14:paraId="04C3BD4D" w14:textId="77777777">
            <w:r w:rsidRPr="00117694">
              <w:t>Cílem školení je:</w:t>
            </w:r>
          </w:p>
          <w:p w:rsidRPr="00117694" w:rsidR="00117694" w:rsidP="000462A5" w:rsidRDefault="00117694" w14:paraId="6441D537" w14:textId="77777777">
            <w:r w:rsidRPr="00117694">
              <w:t>Pochopit, jak funguje tým a jak zajistit jeho efektivní fungování. Seznámit se ze základními rolemi v týmu. Naučit se komunikaci a motivaci v týmu.</w:t>
            </w:r>
          </w:p>
        </w:tc>
        <w:tc>
          <w:tcPr>
            <w:tcW w:w="1564" w:type="dxa"/>
            <w:vAlign w:val="center"/>
          </w:tcPr>
          <w:p w:rsidR="00117694" w:rsidP="000462A5" w:rsidRDefault="00117694" w14:paraId="4C9D7932" w14:textId="77777777">
            <w:pPr>
              <w:jc w:val="center"/>
            </w:pPr>
            <w:r w:rsidRPr="00117694">
              <w:t>16</w:t>
            </w:r>
          </w:p>
        </w:tc>
      </w:tr>
      <w:tr w:rsidR="00117694" w:rsidTr="009B7000" w14:paraId="63D76D7B" w14:textId="77777777">
        <w:tc>
          <w:tcPr>
            <w:tcW w:w="7508" w:type="dxa"/>
            <w:vAlign w:val="center"/>
          </w:tcPr>
          <w:p w:rsidRPr="00117694" w:rsidR="00117694" w:rsidP="000462A5" w:rsidRDefault="00117694" w14:paraId="25B98536" w14:textId="77777777">
            <w:pPr>
              <w:rPr>
                <w:b/>
                <w:bCs/>
              </w:rPr>
            </w:pPr>
            <w:r w:rsidRPr="00117694">
              <w:rPr>
                <w:b/>
                <w:bCs/>
              </w:rPr>
              <w:t>Osobnostní typologie</w:t>
            </w:r>
          </w:p>
          <w:p w:rsidRPr="00117694" w:rsidR="00117694" w:rsidP="000462A5" w:rsidRDefault="00117694" w14:paraId="593838B7" w14:textId="77777777"/>
          <w:p w:rsidRPr="00117694" w:rsidR="00117694" w:rsidP="000462A5" w:rsidRDefault="00117694" w14:paraId="5CE4A4FD" w14:textId="77777777">
            <w:r w:rsidRPr="00117694">
              <w:t>Cílem školení je:</w:t>
            </w:r>
          </w:p>
          <w:p w:rsidRPr="00117694" w:rsidR="00117694" w:rsidP="000462A5" w:rsidRDefault="00117694" w14:paraId="4A9A55F3" w14:textId="77777777">
            <w:r w:rsidRPr="00117694">
              <w:t>Pochopit základní odlišnosti v jednotlivých oblastech a jejich projevů. Zjistit, jak funguje barevná osobnostní typologie a typologie MBTI.</w:t>
            </w:r>
          </w:p>
          <w:p w:rsidRPr="00117694" w:rsidR="00117694" w:rsidP="000462A5" w:rsidRDefault="00117694" w14:paraId="1DE03587" w14:textId="77777777"/>
        </w:tc>
        <w:tc>
          <w:tcPr>
            <w:tcW w:w="1564" w:type="dxa"/>
            <w:vAlign w:val="center"/>
          </w:tcPr>
          <w:p w:rsidR="00117694" w:rsidP="000462A5" w:rsidRDefault="00117694" w14:paraId="3D724540" w14:textId="77777777">
            <w:pPr>
              <w:jc w:val="center"/>
            </w:pPr>
            <w:r w:rsidRPr="00117694">
              <w:t>16</w:t>
            </w:r>
          </w:p>
        </w:tc>
      </w:tr>
      <w:tr w:rsidR="00117694" w:rsidTr="009B7000" w14:paraId="383A0204" w14:textId="77777777">
        <w:tc>
          <w:tcPr>
            <w:tcW w:w="7508" w:type="dxa"/>
            <w:vAlign w:val="center"/>
          </w:tcPr>
          <w:p w:rsidRPr="00117694" w:rsidR="00117694" w:rsidP="000462A5" w:rsidRDefault="00117694" w14:paraId="5A900197" w14:textId="77777777">
            <w:pPr>
              <w:rPr>
                <w:b/>
                <w:bCs/>
              </w:rPr>
            </w:pPr>
            <w:r w:rsidRPr="00117694">
              <w:rPr>
                <w:b/>
                <w:bCs/>
              </w:rPr>
              <w:t>Stres a jeho odstraňování</w:t>
            </w:r>
          </w:p>
          <w:p w:rsidRPr="00117694" w:rsidR="00117694" w:rsidP="000462A5" w:rsidRDefault="00117694" w14:paraId="6199EC00" w14:textId="77777777">
            <w:pPr>
              <w:rPr>
                <w:b/>
                <w:bCs/>
              </w:rPr>
            </w:pPr>
          </w:p>
          <w:p w:rsidRPr="00117694" w:rsidR="00117694" w:rsidP="000462A5" w:rsidRDefault="00117694" w14:paraId="68FF9649" w14:textId="77777777">
            <w:r w:rsidRPr="00117694">
              <w:t>Cílem školení je:</w:t>
            </w:r>
          </w:p>
          <w:p w:rsidRPr="00117694" w:rsidR="00117694" w:rsidP="000462A5" w:rsidRDefault="00117694" w14:paraId="30356A01" w14:textId="77777777">
            <w:r w:rsidRPr="00117694">
              <w:t>Pochopit důvody přepracování/vyhoření. Naučit se základní relaxační uvolňovací techniky. Schopnost řídit stresovou zátěž. Zjistit co je to emoční inteligence.</w:t>
            </w:r>
          </w:p>
        </w:tc>
        <w:tc>
          <w:tcPr>
            <w:tcW w:w="1564" w:type="dxa"/>
            <w:vAlign w:val="center"/>
          </w:tcPr>
          <w:p w:rsidR="00117694" w:rsidP="000462A5" w:rsidRDefault="00117694" w14:paraId="0C306908" w14:textId="77777777">
            <w:pPr>
              <w:jc w:val="center"/>
            </w:pPr>
            <w:r w:rsidRPr="00117694">
              <w:t>16</w:t>
            </w:r>
          </w:p>
        </w:tc>
      </w:tr>
      <w:tr w:rsidR="00117694" w:rsidTr="009B7000" w14:paraId="3B85F196" w14:textId="77777777">
        <w:tc>
          <w:tcPr>
            <w:tcW w:w="7508" w:type="dxa"/>
            <w:vAlign w:val="center"/>
          </w:tcPr>
          <w:p w:rsidRPr="00117694" w:rsidR="00117694" w:rsidP="000462A5" w:rsidRDefault="00117694" w14:paraId="246C3071" w14:textId="77777777">
            <w:pPr>
              <w:rPr>
                <w:b/>
                <w:bCs/>
              </w:rPr>
            </w:pPr>
            <w:r w:rsidRPr="00117694">
              <w:rPr>
                <w:b/>
                <w:bCs/>
              </w:rPr>
              <w:t>Asertivní jednání</w:t>
            </w:r>
          </w:p>
          <w:p w:rsidRPr="00117694" w:rsidR="00117694" w:rsidP="000462A5" w:rsidRDefault="00117694" w14:paraId="658B227C" w14:textId="77777777"/>
          <w:p w:rsidRPr="00117694" w:rsidR="00117694" w:rsidP="000462A5" w:rsidRDefault="00117694" w14:paraId="25B6DB2C" w14:textId="77777777">
            <w:r w:rsidRPr="00117694">
              <w:t>Cílem školení je:</w:t>
            </w:r>
          </w:p>
          <w:p w:rsidRPr="00117694" w:rsidR="00117694" w:rsidP="000462A5" w:rsidRDefault="00117694" w14:paraId="7302DE94" w14:textId="77777777">
            <w:r w:rsidRPr="00117694">
              <w:t>Pochopit podstatu asertivity a využívání asertivity v pracovní praxi i v každodenním životě.</w:t>
            </w:r>
          </w:p>
        </w:tc>
        <w:tc>
          <w:tcPr>
            <w:tcW w:w="1564" w:type="dxa"/>
            <w:vAlign w:val="center"/>
          </w:tcPr>
          <w:p w:rsidR="00117694" w:rsidP="000462A5" w:rsidRDefault="00117694" w14:paraId="5021CB6D" w14:textId="77777777">
            <w:pPr>
              <w:jc w:val="center"/>
            </w:pPr>
            <w:r w:rsidRPr="00117694">
              <w:t>16</w:t>
            </w:r>
          </w:p>
        </w:tc>
      </w:tr>
      <w:tr w:rsidR="00117694" w:rsidTr="009B7000" w14:paraId="1F3CB78B" w14:textId="77777777">
        <w:tc>
          <w:tcPr>
            <w:tcW w:w="7508" w:type="dxa"/>
            <w:vAlign w:val="center"/>
          </w:tcPr>
          <w:p w:rsidRPr="00117694" w:rsidR="00117694" w:rsidP="000462A5" w:rsidRDefault="00117694" w14:paraId="1C91CAEE" w14:textId="77777777">
            <w:pPr>
              <w:rPr>
                <w:b/>
                <w:bCs/>
              </w:rPr>
            </w:pPr>
            <w:r w:rsidRPr="00117694">
              <w:rPr>
                <w:b/>
                <w:bCs/>
              </w:rPr>
              <w:t>Prezentační dovednosti</w:t>
            </w:r>
          </w:p>
          <w:p w:rsidRPr="00117694" w:rsidR="00117694" w:rsidP="000462A5" w:rsidRDefault="00117694" w14:paraId="2022D239" w14:textId="77777777"/>
          <w:p w:rsidRPr="00117694" w:rsidR="00117694" w:rsidP="000462A5" w:rsidRDefault="00117694" w14:paraId="72E78C4D" w14:textId="77777777">
            <w:r w:rsidRPr="00117694">
              <w:t>Cílem školení je:</w:t>
            </w:r>
          </w:p>
          <w:p w:rsidRPr="00117694" w:rsidR="00117694" w:rsidP="000462A5" w:rsidRDefault="00117694" w14:paraId="37FE5DA2" w14:textId="77777777">
            <w:r w:rsidRPr="00117694">
              <w:t>Naučit se vytvořit a předat prezentaci tak, aby byl maximalizován komunikační záměr a působila na všechny smysly posluchačů, což zaručí jejich vyšší pozornost a zapamatování si obsahu prezentace na delší dobu.</w:t>
            </w:r>
          </w:p>
        </w:tc>
        <w:tc>
          <w:tcPr>
            <w:tcW w:w="1564" w:type="dxa"/>
            <w:vAlign w:val="center"/>
          </w:tcPr>
          <w:p w:rsidR="00117694" w:rsidP="000462A5" w:rsidRDefault="00117694" w14:paraId="345AECD7" w14:textId="77777777">
            <w:pPr>
              <w:jc w:val="center"/>
            </w:pPr>
            <w:r w:rsidRPr="00117694">
              <w:t>16</w:t>
            </w:r>
          </w:p>
        </w:tc>
      </w:tr>
    </w:tbl>
    <w:p w:rsidR="00AB1070" w:rsidP="00AB1070" w:rsidRDefault="00AB1070" w14:paraId="775A1540" w14:textId="77777777">
      <w:pPr>
        <w:spacing w:after="0" w:line="360" w:lineRule="auto"/>
      </w:pPr>
    </w:p>
    <w:p w:rsidRPr="00D87F27" w:rsidR="00541196" w:rsidP="00AB1070" w:rsidRDefault="00541196" w14:paraId="55EE3C93" w14:textId="563AE987">
      <w:pPr>
        <w:spacing w:after="0" w:line="360" w:lineRule="auto"/>
      </w:pPr>
      <w:r>
        <w:t xml:space="preserve">Ke každému školení dodavatel zajistí lektory v souladu s podmínkami výzvy </w:t>
      </w:r>
      <w:r w:rsidR="00640EAE">
        <w:t xml:space="preserve">k podání nabídek včetně příloh pro </w:t>
      </w:r>
      <w:r>
        <w:t>zakázk</w:t>
      </w:r>
      <w:r w:rsidR="00640EAE">
        <w:t>u s názvem</w:t>
      </w:r>
      <w:r>
        <w:t xml:space="preserve"> </w:t>
      </w:r>
      <w:r w:rsidRPr="00D87F27">
        <w:rPr>
          <w:b/>
          <w:bCs/>
        </w:rPr>
        <w:t xml:space="preserve">Vzdělávání zaměstnanců členů spolku EduShield, z.s. </w:t>
      </w:r>
      <w:r w:rsidRPr="00D87F27">
        <w:t>a následující výstupy:</w:t>
      </w:r>
    </w:p>
    <w:p w:rsidRPr="00D87F27" w:rsidR="00D87F27" w:rsidP="00D87F27" w:rsidRDefault="00D87F27" w14:paraId="2F96A4DA" w14:textId="77777777">
      <w:pPr>
        <w:pStyle w:val="Odstavecseseznamem"/>
        <w:numPr>
          <w:ilvl w:val="0"/>
          <w:numId w:val="3"/>
        </w:numPr>
        <w:spacing w:after="0" w:line="240" w:lineRule="auto"/>
        <w:contextualSpacing w:val="false"/>
        <w:jc w:val="both"/>
      </w:pPr>
      <w:r w:rsidRPr="00D87F27">
        <w:t xml:space="preserve">Prezenční listiny (dle vzoru OP Z) </w:t>
      </w:r>
    </w:p>
    <w:p w:rsidRPr="00D87F27" w:rsidR="00D87F27" w:rsidP="00D87F27" w:rsidRDefault="00D87F27" w14:paraId="413F03AE" w14:textId="77777777">
      <w:pPr>
        <w:pStyle w:val="Odstavecseseznamem"/>
        <w:numPr>
          <w:ilvl w:val="0"/>
          <w:numId w:val="3"/>
        </w:numPr>
        <w:spacing w:after="0" w:line="240" w:lineRule="auto"/>
        <w:contextualSpacing w:val="false"/>
        <w:jc w:val="both"/>
      </w:pPr>
      <w:r w:rsidRPr="00D87F27">
        <w:t>Potvrzení o absolvování (dle vzoru OP Z)</w:t>
      </w:r>
    </w:p>
    <w:p w:rsidRPr="00D87F27" w:rsidR="00D87F27" w:rsidP="00D87F27" w:rsidRDefault="00D87F27" w14:paraId="297D04CD" w14:textId="77777777">
      <w:pPr>
        <w:pStyle w:val="Odstavecseseznamem"/>
        <w:numPr>
          <w:ilvl w:val="0"/>
          <w:numId w:val="3"/>
        </w:numPr>
        <w:spacing w:after="0" w:line="240" w:lineRule="auto"/>
        <w:contextualSpacing w:val="false"/>
        <w:jc w:val="both"/>
      </w:pPr>
      <w:r w:rsidRPr="00D87F27">
        <w:t>Dokumentaci k obsahu vzdělávacího kurzu (dle vzoru OP Z)</w:t>
      </w:r>
    </w:p>
    <w:p w:rsidR="00541196" w:rsidP="00D87F27" w:rsidRDefault="00D87F27" w14:paraId="3C2DF71A" w14:textId="77777777">
      <w:pPr>
        <w:pStyle w:val="Odstavecseseznamem"/>
        <w:numPr>
          <w:ilvl w:val="0"/>
          <w:numId w:val="3"/>
        </w:numPr>
        <w:spacing w:after="0" w:line="360" w:lineRule="auto"/>
      </w:pPr>
      <w:r w:rsidRPr="00D87F27">
        <w:t>Výukové materiály / skripta (označené publicitou dle OP Z)</w:t>
      </w:r>
    </w:p>
    <w:p w:rsidRPr="00370A4D" w:rsidR="00AB1070" w:rsidP="00AB1070" w:rsidRDefault="00AB1070" w14:paraId="76E6DE1A" w14:textId="77777777">
      <w:pPr>
        <w:spacing w:after="0" w:line="360" w:lineRule="auto"/>
        <w:jc w:val="center"/>
        <w:rPr>
          <w:b/>
        </w:rPr>
      </w:pPr>
      <w:r w:rsidRPr="00370A4D">
        <w:rPr>
          <w:b/>
        </w:rPr>
        <w:lastRenderedPageBreak/>
        <w:t>Článek I</w:t>
      </w:r>
      <w:r>
        <w:rPr>
          <w:b/>
        </w:rPr>
        <w:t>V</w:t>
      </w:r>
      <w:r w:rsidRPr="00370A4D">
        <w:rPr>
          <w:b/>
        </w:rPr>
        <w:t>.</w:t>
      </w:r>
    </w:p>
    <w:p w:rsidR="00AB1070" w:rsidP="00AB1070" w:rsidRDefault="00AB1070" w14:paraId="11E37F10" w14:textId="77777777">
      <w:pPr>
        <w:spacing w:after="0" w:line="360" w:lineRule="auto"/>
        <w:jc w:val="center"/>
        <w:rPr>
          <w:b/>
        </w:rPr>
      </w:pPr>
      <w:r>
        <w:rPr>
          <w:b/>
        </w:rPr>
        <w:t>Práva a povinnosti objednatele</w:t>
      </w:r>
    </w:p>
    <w:p w:rsidR="00E01607" w:rsidP="00AB1070" w:rsidRDefault="00E01607" w14:paraId="5F8E46C7" w14:textId="77777777">
      <w:pPr>
        <w:spacing w:after="0" w:line="360" w:lineRule="auto"/>
        <w:jc w:val="center"/>
        <w:rPr>
          <w:b/>
        </w:rPr>
      </w:pPr>
    </w:p>
    <w:p w:rsidRPr="00AB1070" w:rsidR="00AB1070" w:rsidP="006D72C5" w:rsidRDefault="00AB1070" w14:paraId="1ABC6DAC" w14:textId="2D1DD096">
      <w:pPr>
        <w:spacing w:after="0" w:line="360" w:lineRule="auto"/>
        <w:jc w:val="both"/>
      </w:pPr>
      <w:r>
        <w:t>4.1. O</w:t>
      </w:r>
      <w:r w:rsidRPr="00AB1070">
        <w:t>bjednatel je povinen poskytovat dodavateli po celou dobu realizace projektu řádnou a</w:t>
      </w:r>
      <w:r>
        <w:t xml:space="preserve"> </w:t>
      </w:r>
      <w:r w:rsidRPr="00AB1070">
        <w:t>včasnou informační a odbornou podporu nezbytnou k řádnému a včasnému provedení</w:t>
      </w:r>
      <w:r w:rsidR="00640EAE">
        <w:t xml:space="preserve"> </w:t>
      </w:r>
      <w:r w:rsidRPr="00AB1070">
        <w:t>předmětu plnění.</w:t>
      </w:r>
    </w:p>
    <w:p w:rsidRPr="00AB1070" w:rsidR="00AB1070" w:rsidP="00AB1070" w:rsidRDefault="00AB1070" w14:paraId="49C81582" w14:textId="77777777">
      <w:pPr>
        <w:spacing w:after="0" w:line="360" w:lineRule="auto"/>
        <w:jc w:val="both"/>
      </w:pPr>
      <w:r w:rsidRPr="00AB1070">
        <w:t>4.2</w:t>
      </w:r>
      <w:r>
        <w:t>.</w:t>
      </w:r>
      <w:r w:rsidRPr="00AB1070">
        <w:t xml:space="preserve"> </w:t>
      </w:r>
      <w:r>
        <w:t xml:space="preserve"> O</w:t>
      </w:r>
      <w:r w:rsidRPr="00AB1070">
        <w:t>bjednatel</w:t>
      </w:r>
      <w:r>
        <w:t xml:space="preserve"> </w:t>
      </w:r>
      <w:r w:rsidRPr="00AB1070">
        <w:t>je povinen dodavateli hradit za plnění předmětu této smlouvy sjednanou cenu (viz</w:t>
      </w:r>
    </w:p>
    <w:p w:rsidR="00AB1070" w:rsidP="00765CAB" w:rsidRDefault="00AB1070" w14:paraId="1BEDF4A5" w14:textId="4D53A961">
      <w:pPr>
        <w:spacing w:after="120" w:line="360" w:lineRule="auto"/>
        <w:jc w:val="both"/>
      </w:pPr>
      <w:r>
        <w:t>Čl</w:t>
      </w:r>
      <w:r w:rsidRPr="00AB1070">
        <w:t xml:space="preserve">. </w:t>
      </w:r>
      <w:r>
        <w:t>VIII.)</w:t>
      </w:r>
      <w:r w:rsidRPr="00AB1070">
        <w:t xml:space="preserve"> za podmínek sjednaných v Článku </w:t>
      </w:r>
      <w:r w:rsidR="00640EAE">
        <w:t>I</w:t>
      </w:r>
      <w:r w:rsidRPr="00AB1070">
        <w:t>X. této smlouvy.</w:t>
      </w:r>
    </w:p>
    <w:p w:rsidRPr="00AB1070" w:rsidR="00AB1070" w:rsidP="00AB1070" w:rsidRDefault="00AB1070" w14:paraId="12CF1E4F" w14:textId="77777777">
      <w:pPr>
        <w:spacing w:after="0" w:line="360" w:lineRule="auto"/>
        <w:jc w:val="both"/>
      </w:pPr>
      <w:r>
        <w:t xml:space="preserve">4.3. </w:t>
      </w:r>
      <w:r w:rsidRPr="00AB1070">
        <w:t>Objednatel má právo kontrolovat řádné plnění smlouvy ze strany dodavatele. Při kontrole se</w:t>
      </w:r>
    </w:p>
    <w:p w:rsidR="00E01607" w:rsidP="00765CAB" w:rsidRDefault="00AB1070" w14:paraId="2ECA714D" w14:textId="77777777">
      <w:pPr>
        <w:spacing w:after="120" w:line="360" w:lineRule="auto"/>
        <w:jc w:val="both"/>
      </w:pPr>
      <w:r w:rsidRPr="00AB1070">
        <w:t>smluvní strany budou řídit zákonem č.552/1991 Sb., o státní kontrole, v</w:t>
      </w:r>
      <w:r w:rsidR="00E01607">
        <w:t xml:space="preserve"> </w:t>
      </w:r>
      <w:r w:rsidRPr="00AB1070">
        <w:t>platném znění</w:t>
      </w:r>
      <w:r w:rsidR="00E01607">
        <w:t xml:space="preserve"> </w:t>
      </w:r>
      <w:r w:rsidRPr="00AB1070">
        <w:t>a z</w:t>
      </w:r>
      <w:bookmarkStart w:name="_GoBack" w:id="2"/>
      <w:bookmarkEnd w:id="2"/>
      <w:r w:rsidRPr="00AB1070">
        <w:t>ákonem č.3</w:t>
      </w:r>
      <w:r w:rsidR="00E01607">
        <w:t>20/200</w:t>
      </w:r>
      <w:r w:rsidRPr="00AB1070">
        <w:t>1, Sb., o finanční kontrole.</w:t>
      </w:r>
    </w:p>
    <w:p w:rsidRPr="00370A4D" w:rsidR="00E01607" w:rsidP="00E01607" w:rsidRDefault="00E01607" w14:paraId="27695E15" w14:textId="77777777">
      <w:pPr>
        <w:spacing w:after="0" w:line="360" w:lineRule="auto"/>
        <w:jc w:val="center"/>
        <w:rPr>
          <w:b/>
        </w:rPr>
      </w:pPr>
      <w:r>
        <w:rPr>
          <w:b/>
        </w:rPr>
        <w:t>Článek V</w:t>
      </w:r>
      <w:r w:rsidRPr="00370A4D">
        <w:rPr>
          <w:b/>
        </w:rPr>
        <w:t>.</w:t>
      </w:r>
    </w:p>
    <w:p w:rsidR="00AB1070" w:rsidP="00E01607" w:rsidRDefault="00AB1070" w14:paraId="104B0D92" w14:textId="77777777">
      <w:pPr>
        <w:spacing w:after="0" w:line="360" w:lineRule="auto"/>
        <w:jc w:val="center"/>
        <w:rPr>
          <w:b/>
        </w:rPr>
      </w:pPr>
      <w:r w:rsidRPr="00E01607">
        <w:rPr>
          <w:b/>
        </w:rPr>
        <w:t>Práva a povinnosti dodavatele</w:t>
      </w:r>
    </w:p>
    <w:p w:rsidRPr="00E01607" w:rsidR="00E01607" w:rsidP="00E01607" w:rsidRDefault="00E01607" w14:paraId="2A544786" w14:textId="77777777">
      <w:pPr>
        <w:spacing w:after="0" w:line="360" w:lineRule="auto"/>
        <w:jc w:val="center"/>
        <w:rPr>
          <w:b/>
        </w:rPr>
      </w:pPr>
    </w:p>
    <w:p w:rsidR="00E01607" w:rsidP="00765CAB" w:rsidRDefault="00E01607" w14:paraId="7E489CF8" w14:textId="010F5266">
      <w:pPr>
        <w:spacing w:after="120" w:line="360" w:lineRule="auto"/>
        <w:jc w:val="both"/>
      </w:pPr>
      <w:r>
        <w:t>5.1</w:t>
      </w:r>
      <w:r w:rsidRPr="00AB1070" w:rsidR="00AB1070">
        <w:t xml:space="preserve">. Dodavatel je povinen zrealizovat </w:t>
      </w:r>
      <w:r w:rsidR="00D74712">
        <w:t>školení</w:t>
      </w:r>
      <w:r w:rsidRPr="00AB1070" w:rsidR="00D74712">
        <w:t xml:space="preserve"> </w:t>
      </w:r>
      <w:r w:rsidRPr="00AB1070" w:rsidR="00AB1070">
        <w:t>v</w:t>
      </w:r>
      <w:r>
        <w:t xml:space="preserve"> </w:t>
      </w:r>
      <w:r w:rsidRPr="00AB1070" w:rsidR="00AB1070">
        <w:t>souladu s</w:t>
      </w:r>
      <w:r>
        <w:t xml:space="preserve"> </w:t>
      </w:r>
      <w:r w:rsidRPr="00AB1070" w:rsidR="00AB1070">
        <w:t xml:space="preserve">touto </w:t>
      </w:r>
      <w:r w:rsidRPr="00AB1070" w:rsidR="009B7000">
        <w:t>smlouvou</w:t>
      </w:r>
      <w:r w:rsidRPr="00AB1070" w:rsidR="00AB1070">
        <w:t xml:space="preserve"> a dále v souladu s</w:t>
      </w:r>
      <w:r w:rsidR="00117694">
        <w:t>e zadávací</w:t>
      </w:r>
      <w:r w:rsidR="00D74712">
        <w:t xml:space="preserve">mi podmínkami </w:t>
      </w:r>
      <w:r w:rsidR="00117694">
        <w:t>veřejné zakázky</w:t>
      </w:r>
      <w:r w:rsidR="00D74712">
        <w:t xml:space="preserve"> uvedené v čl. 2.1 této smlouvy</w:t>
      </w:r>
      <w:r w:rsidR="00117694">
        <w:t xml:space="preserve"> a dále dle článku </w:t>
      </w:r>
      <w:r w:rsidRPr="00AB1070" w:rsidR="00AB1070">
        <w:t>V. odst. 5.2. této</w:t>
      </w:r>
      <w:r>
        <w:t xml:space="preserve"> </w:t>
      </w:r>
      <w:r w:rsidRPr="00AB1070" w:rsidR="00AB1070">
        <w:t>smlouvy.</w:t>
      </w:r>
    </w:p>
    <w:p w:rsidR="00AB1070" w:rsidP="007D194E" w:rsidRDefault="00AB1070" w14:paraId="1254CF09" w14:textId="43D8D092">
      <w:pPr>
        <w:spacing w:after="0" w:line="360" w:lineRule="auto"/>
        <w:jc w:val="both"/>
      </w:pPr>
      <w:r w:rsidRPr="00AB1070">
        <w:t>5.2</w:t>
      </w:r>
      <w:r w:rsidR="00E01607">
        <w:t xml:space="preserve">. </w:t>
      </w:r>
      <w:r w:rsidRPr="00AB1070">
        <w:t>Dodavatel se zavazuje poskytnout jednotlivé služby</w:t>
      </w:r>
      <w:r w:rsidR="00D74712">
        <w:t xml:space="preserve"> (školení)</w:t>
      </w:r>
      <w:r w:rsidRPr="00AB1070">
        <w:t xml:space="preserve"> v termínech stanovených objednatelem, a</w:t>
      </w:r>
      <w:r w:rsidR="00D74712">
        <w:t xml:space="preserve"> </w:t>
      </w:r>
      <w:r w:rsidRPr="00AB1070">
        <w:t xml:space="preserve">to v období </w:t>
      </w:r>
      <w:r w:rsidRPr="00117694" w:rsidR="00117694">
        <w:rPr>
          <w:b/>
          <w:bCs/>
        </w:rPr>
        <w:t>od října 2019 do března 2022</w:t>
      </w:r>
      <w:r w:rsidRPr="00AB1070">
        <w:t>. Konkrétní</w:t>
      </w:r>
      <w:r w:rsidR="00E01607">
        <w:t xml:space="preserve"> </w:t>
      </w:r>
      <w:r w:rsidRPr="00AB1070">
        <w:t>termíny</w:t>
      </w:r>
      <w:r w:rsidR="00E01607">
        <w:t xml:space="preserve"> b</w:t>
      </w:r>
      <w:r w:rsidRPr="00AB1070">
        <w:t xml:space="preserve">udou </w:t>
      </w:r>
      <w:r w:rsidR="00117694">
        <w:t xml:space="preserve">určeny </w:t>
      </w:r>
      <w:r w:rsidRPr="00AB1070">
        <w:t xml:space="preserve">předem </w:t>
      </w:r>
      <w:r w:rsidR="00E01607">
        <w:t>e</w:t>
      </w:r>
      <w:r w:rsidRPr="00AB1070">
        <w:t>-mailovou formou.</w:t>
      </w:r>
      <w:r w:rsidR="00E01607">
        <w:t xml:space="preserve"> </w:t>
      </w:r>
      <w:r w:rsidRPr="00AB1070">
        <w:t>Dodavatel může odmítnout poskytnutí</w:t>
      </w:r>
      <w:r w:rsidR="00E01607">
        <w:t xml:space="preserve"> </w:t>
      </w:r>
      <w:r w:rsidRPr="00AB1070">
        <w:t>služeb pouze ve výjimečných odůvodněných případech</w:t>
      </w:r>
      <w:r w:rsidR="00E01607">
        <w:t xml:space="preserve"> </w:t>
      </w:r>
      <w:r w:rsidRPr="00AB1070">
        <w:t>a sjednat v tomto případě s objednatelem náhradní</w:t>
      </w:r>
      <w:r w:rsidR="00E01607">
        <w:t xml:space="preserve"> </w:t>
      </w:r>
      <w:r w:rsidRPr="00AB1070">
        <w:t>termín.</w:t>
      </w:r>
    </w:p>
    <w:p w:rsidRPr="00AB1070" w:rsidR="00AB1070" w:rsidP="00765CAB" w:rsidRDefault="00E01607" w14:paraId="5A9745D0" w14:textId="7A5ECE59">
      <w:pPr>
        <w:spacing w:after="120" w:line="360" w:lineRule="auto"/>
        <w:jc w:val="both"/>
      </w:pPr>
      <w:r>
        <w:t xml:space="preserve">5.3. </w:t>
      </w:r>
      <w:r w:rsidR="00D74712">
        <w:t>Jednotlivá školení</w:t>
      </w:r>
      <w:r w:rsidRPr="00AB1070" w:rsidR="00AB1070">
        <w:t xml:space="preserve"> musí být vždy zajištěn</w:t>
      </w:r>
      <w:r w:rsidR="00D74712">
        <w:t>a</w:t>
      </w:r>
      <w:r w:rsidRPr="00AB1070" w:rsidR="00AB1070">
        <w:t xml:space="preserve"> dostatečným počtem kvalifikovaných</w:t>
      </w:r>
      <w:r>
        <w:t xml:space="preserve"> </w:t>
      </w:r>
      <w:r w:rsidRPr="00AB1070" w:rsidR="00AB1070">
        <w:t>a specializovaných osob (specialistů), přičemž dodavatel je povinen vždy zajistit, aby činnost</w:t>
      </w:r>
      <w:r>
        <w:t xml:space="preserve"> </w:t>
      </w:r>
      <w:r w:rsidRPr="00AB1070" w:rsidR="00AB1070">
        <w:t>vyžadující určitou kvalifikaci či specializaci byla vykonávána vždy takovými osobami, které tuto</w:t>
      </w:r>
      <w:r>
        <w:t xml:space="preserve"> </w:t>
      </w:r>
      <w:r w:rsidRPr="00AB1070" w:rsidR="00AB1070">
        <w:t>kvalifikaci či specializaci mají. V případě změny složení osob v realizačním týmu se dodavatel</w:t>
      </w:r>
      <w:r>
        <w:t xml:space="preserve"> </w:t>
      </w:r>
      <w:r w:rsidRPr="00AB1070" w:rsidR="00AB1070">
        <w:t>zavazuje tuto skutečnost objednateli oznámit minimálně 10 pracovních dní předem. Každá</w:t>
      </w:r>
      <w:r>
        <w:t xml:space="preserve"> </w:t>
      </w:r>
      <w:r w:rsidRPr="00AB1070" w:rsidR="00AB1070">
        <w:t>taková změna podléhá schválení objednatele.</w:t>
      </w:r>
    </w:p>
    <w:p w:rsidRPr="00AB1070" w:rsidR="00AB1070" w:rsidP="00AB1070" w:rsidRDefault="00E01607" w14:paraId="785E2994" w14:textId="77777777">
      <w:pPr>
        <w:spacing w:after="0" w:line="360" w:lineRule="auto"/>
        <w:jc w:val="both"/>
      </w:pPr>
      <w:r>
        <w:t xml:space="preserve">5.4. </w:t>
      </w:r>
      <w:r w:rsidRPr="00AB1070" w:rsidR="00AB1070">
        <w:t xml:space="preserve">Dodavatel je povinen sestavit realizační tým projektu, který zajistí kvalitní a odborný </w:t>
      </w:r>
      <w:r>
        <w:t>prů</w:t>
      </w:r>
      <w:r w:rsidRPr="00AB1070" w:rsidR="00AB1070">
        <w:t>běh</w:t>
      </w:r>
    </w:p>
    <w:p w:rsidRPr="00AB1070" w:rsidR="00AB1070" w:rsidP="00765CAB" w:rsidRDefault="00E01607" w14:paraId="4F6E1DFB" w14:textId="0BE5FDBE">
      <w:pPr>
        <w:spacing w:after="120" w:line="360" w:lineRule="auto"/>
        <w:jc w:val="both"/>
      </w:pPr>
      <w:r>
        <w:t>realizace</w:t>
      </w:r>
      <w:r w:rsidRPr="00AB1070" w:rsidR="00AB1070">
        <w:t xml:space="preserve"> </w:t>
      </w:r>
      <w:r w:rsidR="00D74712">
        <w:t>školení</w:t>
      </w:r>
      <w:r w:rsidRPr="00AB1070" w:rsidR="00AB1070">
        <w:t>, a to v souladu s touto smlouvou. Dodavatel se</w:t>
      </w:r>
      <w:r>
        <w:t xml:space="preserve"> </w:t>
      </w:r>
      <w:r w:rsidRPr="00AB1070" w:rsidR="00AB1070">
        <w:t>zavazuje, že v případě potřeby rozšíří realizační tým, tedy počet osob, které jsou určeny</w:t>
      </w:r>
      <w:r>
        <w:t xml:space="preserve"> </w:t>
      </w:r>
      <w:r w:rsidRPr="00AB1070" w:rsidR="00AB1070">
        <w:t xml:space="preserve">k plnění </w:t>
      </w:r>
      <w:r w:rsidR="00D74712">
        <w:t>předmětu této smlouvy</w:t>
      </w:r>
      <w:r w:rsidRPr="00AB1070" w:rsidR="00AB1070">
        <w:t>, o další osoby na základě požadavku objednatele, a to na vlastní finanční</w:t>
      </w:r>
      <w:r>
        <w:t xml:space="preserve"> </w:t>
      </w:r>
      <w:r w:rsidRPr="00AB1070" w:rsidR="00AB1070">
        <w:t>náklady.</w:t>
      </w:r>
    </w:p>
    <w:p w:rsidRPr="00AB1070" w:rsidR="00AB1070" w:rsidP="00AB1070" w:rsidRDefault="00E01607" w14:paraId="4E8112E7" w14:textId="77777777">
      <w:pPr>
        <w:spacing w:after="0" w:line="360" w:lineRule="auto"/>
        <w:jc w:val="both"/>
      </w:pPr>
      <w:r>
        <w:t xml:space="preserve">5.5. </w:t>
      </w:r>
      <w:r w:rsidRPr="00AB1070" w:rsidR="00AB1070">
        <w:t>Dodavatel je povinen dodržovat obecně závazné právní předpisy, které se vztahují k plnění</w:t>
      </w:r>
    </w:p>
    <w:p w:rsidRPr="00AB1070" w:rsidR="00AB1070" w:rsidP="00765CAB" w:rsidRDefault="00AB1070" w14:paraId="48BF1743" w14:textId="77777777">
      <w:pPr>
        <w:spacing w:after="120" w:line="360" w:lineRule="auto"/>
        <w:jc w:val="both"/>
      </w:pPr>
      <w:r w:rsidRPr="00AB1070">
        <w:t>předmětu této smlouvy, zejména pak se zavazuje používat údaje o účastnících</w:t>
      </w:r>
      <w:r w:rsidR="005837F2">
        <w:t xml:space="preserve"> pr</w:t>
      </w:r>
      <w:r w:rsidRPr="00AB1070">
        <w:t>ojektu vždy</w:t>
      </w:r>
      <w:r w:rsidR="005837F2">
        <w:t xml:space="preserve"> </w:t>
      </w:r>
      <w:r w:rsidRPr="00AB1070">
        <w:t>v souladu se zákonem č. 101/2000 Sb., o ochraně osobních údajů, v platném znění.</w:t>
      </w:r>
    </w:p>
    <w:p w:rsidRPr="00AB1070" w:rsidR="00AB1070" w:rsidP="00AB1070" w:rsidRDefault="007871A7" w14:paraId="65EC3C08" w14:textId="77777777">
      <w:pPr>
        <w:spacing w:after="0" w:line="360" w:lineRule="auto"/>
        <w:jc w:val="both"/>
      </w:pPr>
      <w:r>
        <w:t xml:space="preserve">5.6. </w:t>
      </w:r>
      <w:r w:rsidRPr="00AB1070" w:rsidR="00AB1070">
        <w:t>Dodavatel je povinen bezodkladně informovat objednatele o okolnostech, které mohou mít</w:t>
      </w:r>
    </w:p>
    <w:p w:rsidRPr="00AB1070" w:rsidR="00AB1070" w:rsidP="00765CAB" w:rsidRDefault="00AB1070" w14:paraId="32C7DED1" w14:textId="77777777">
      <w:pPr>
        <w:spacing w:after="120" w:line="360" w:lineRule="auto"/>
        <w:jc w:val="both"/>
      </w:pPr>
      <w:r w:rsidRPr="00AB1070">
        <w:t>vliv na úspěšnou realizaci projektu.</w:t>
      </w:r>
    </w:p>
    <w:p w:rsidR="00AB1070" w:rsidP="00765CAB" w:rsidRDefault="007871A7" w14:paraId="38BBBE95" w14:textId="77777777">
      <w:pPr>
        <w:spacing w:after="120" w:line="360" w:lineRule="auto"/>
        <w:jc w:val="both"/>
      </w:pPr>
      <w:r>
        <w:lastRenderedPageBreak/>
        <w:t xml:space="preserve">5.7. </w:t>
      </w:r>
      <w:r w:rsidRPr="00AB1070" w:rsidR="00AB1070">
        <w:t>Dodavatel se zavazuje akceptovat právo objednatele na provádění monitorování a kontroly</w:t>
      </w:r>
      <w:r>
        <w:t xml:space="preserve"> </w:t>
      </w:r>
      <w:r w:rsidRPr="00AB1070" w:rsidR="00AB1070">
        <w:t>realizace vzdělávání z pohledu naplňování cílů projektu. V rámci těchto kontrol je dodavatel</w:t>
      </w:r>
      <w:r>
        <w:t xml:space="preserve"> </w:t>
      </w:r>
      <w:r w:rsidRPr="00AB1070" w:rsidR="00AB1070">
        <w:t xml:space="preserve">povinen umožnit kontrolu všech </w:t>
      </w:r>
      <w:r>
        <w:t>dokl</w:t>
      </w:r>
      <w:r w:rsidRPr="00AB1070" w:rsidR="00AB1070">
        <w:t>adů souvisejících s realizací vzdělávání a umožnit vstup</w:t>
      </w:r>
      <w:r>
        <w:t xml:space="preserve"> </w:t>
      </w:r>
      <w:r w:rsidRPr="00AB1070" w:rsidR="00AB1070">
        <w:t>na místa realizace aktivit vzdělávání a do sídla dodavatele osobám pověřeným kontrolou</w:t>
      </w:r>
      <w:r>
        <w:t xml:space="preserve"> </w:t>
      </w:r>
      <w:r w:rsidRPr="00AB1070" w:rsidR="00AB1070">
        <w:t>a monitorováním, které mohou provádět kromě pracovníků objednatele i pracovníci dalších</w:t>
      </w:r>
      <w:r>
        <w:t xml:space="preserve"> </w:t>
      </w:r>
      <w:r w:rsidRPr="00AB1070" w:rsidR="00AB1070">
        <w:t xml:space="preserve">příslušných úřadů práce a dalších orgánů </w:t>
      </w:r>
      <w:r>
        <w:t>ČR (MPSV, MF, ÚOHS, NKÚ) a EU.</w:t>
      </w:r>
    </w:p>
    <w:p w:rsidRPr="007871A7" w:rsidR="007871A7" w:rsidP="00765CAB" w:rsidRDefault="007871A7" w14:paraId="158B3EFC" w14:textId="77777777">
      <w:pPr>
        <w:spacing w:after="120" w:line="360" w:lineRule="auto"/>
        <w:jc w:val="both"/>
      </w:pPr>
      <w:r>
        <w:t xml:space="preserve">5.8. </w:t>
      </w:r>
      <w:r w:rsidRPr="007871A7">
        <w:t>Dodavatel má povinnost uchovávat doklady související s plněním zakázky a umožnit osobám</w:t>
      </w:r>
      <w:r>
        <w:t xml:space="preserve"> </w:t>
      </w:r>
      <w:r w:rsidRPr="007871A7">
        <w:t xml:space="preserve">oprávněným k výkonu kontroly a monitorování projektu, z něhož </w:t>
      </w:r>
      <w:r>
        <w:t>j</w:t>
      </w:r>
      <w:r w:rsidRPr="007871A7">
        <w:t>e zakázka hrazena (jedná se</w:t>
      </w:r>
      <w:r>
        <w:t xml:space="preserve"> </w:t>
      </w:r>
      <w:r w:rsidRPr="007871A7">
        <w:t>zejména o pracovníky příslušných úřadů práce, MPSV, MF, NKÚ, ÚOHS, EK, Evropského</w:t>
      </w:r>
      <w:r>
        <w:t xml:space="preserve"> </w:t>
      </w:r>
      <w:r w:rsidRPr="007871A7">
        <w:t>účetního</w:t>
      </w:r>
      <w:r>
        <w:t xml:space="preserve"> d</w:t>
      </w:r>
      <w:r w:rsidRPr="007871A7">
        <w:t>vora, případně další</w:t>
      </w:r>
      <w:r>
        <w:t xml:space="preserve"> </w:t>
      </w:r>
      <w:r w:rsidRPr="007871A7">
        <w:t>orgány oprávněné k výkonu kontroly), provést kontrolu dokladů</w:t>
      </w:r>
      <w:r>
        <w:t xml:space="preserve"> </w:t>
      </w:r>
      <w:r w:rsidRPr="007871A7">
        <w:t>souvisejících s plněním zakázky a to po dobu danou právními předpisy České republiky k</w:t>
      </w:r>
      <w:r>
        <w:t> </w:t>
      </w:r>
      <w:r w:rsidRPr="007871A7">
        <w:t>jejich</w:t>
      </w:r>
      <w:r>
        <w:t xml:space="preserve"> </w:t>
      </w:r>
      <w:r w:rsidRPr="007871A7">
        <w:t>archivaci (zákon č. 563/1991 Sb., o účetnictví</w:t>
      </w:r>
      <w:r>
        <w:t xml:space="preserve"> </w:t>
      </w:r>
      <w:r w:rsidRPr="007871A7">
        <w:t xml:space="preserve">a zákon č. </w:t>
      </w:r>
      <w:r>
        <w:t>235/</w:t>
      </w:r>
      <w:r w:rsidRPr="007871A7">
        <w:t>2004 Sb., o dani z</w:t>
      </w:r>
      <w:r>
        <w:t> </w:t>
      </w:r>
      <w:r w:rsidRPr="007871A7">
        <w:t>přidané</w:t>
      </w:r>
      <w:r>
        <w:t xml:space="preserve"> hod</w:t>
      </w:r>
      <w:r w:rsidRPr="007871A7">
        <w:t>noty).</w:t>
      </w:r>
    </w:p>
    <w:p w:rsidRPr="007871A7" w:rsidR="007871A7" w:rsidP="00765CAB" w:rsidRDefault="007871A7" w14:paraId="19FC0FC2" w14:textId="77777777">
      <w:pPr>
        <w:spacing w:after="120" w:line="360" w:lineRule="auto"/>
        <w:jc w:val="both"/>
      </w:pPr>
      <w:r w:rsidRPr="007871A7">
        <w:t>5.9 Dodavatel se zavazuje zajistit publicitu</w:t>
      </w:r>
      <w:r>
        <w:t xml:space="preserve"> vzdělávání v rozsahu a způsobem </w:t>
      </w:r>
      <w:r w:rsidRPr="007871A7">
        <w:t>stanoveným</w:t>
      </w:r>
      <w:r>
        <w:t xml:space="preserve"> manuálem pro publicitu OPZ.</w:t>
      </w:r>
    </w:p>
    <w:p w:rsidR="007871A7" w:rsidP="00765CAB" w:rsidRDefault="007871A7" w14:paraId="75F54084" w14:textId="7C445DCE">
      <w:pPr>
        <w:spacing w:after="120" w:line="360" w:lineRule="auto"/>
        <w:jc w:val="both"/>
      </w:pPr>
      <w:r w:rsidRPr="007871A7">
        <w:t>5.10 Dodavatel</w:t>
      </w:r>
      <w:r>
        <w:t xml:space="preserve"> </w:t>
      </w:r>
      <w:r w:rsidRPr="007871A7">
        <w:t xml:space="preserve">je povinen řídit se při realizaci </w:t>
      </w:r>
      <w:r w:rsidR="00D31824">
        <w:t>školení</w:t>
      </w:r>
      <w:r w:rsidRPr="007871A7" w:rsidR="00D31824">
        <w:t xml:space="preserve"> </w:t>
      </w:r>
      <w:r w:rsidRPr="007871A7">
        <w:t>platnou legislativou a dalšími dokumenty</w:t>
      </w:r>
      <w:r>
        <w:t xml:space="preserve"> </w:t>
      </w:r>
      <w:r w:rsidRPr="007871A7">
        <w:t xml:space="preserve">souvisejícími s plněním </w:t>
      </w:r>
      <w:r w:rsidR="00D31824">
        <w:t>předmětu této smlouvy</w:t>
      </w:r>
      <w:r w:rsidRPr="007871A7">
        <w:t xml:space="preserve">. Pokud porušením těchto předpisů vznikne </w:t>
      </w:r>
      <w:r w:rsidR="00D31824">
        <w:t xml:space="preserve">objednateli </w:t>
      </w:r>
      <w:r w:rsidRPr="007871A7">
        <w:t>škoda, nese</w:t>
      </w:r>
      <w:r>
        <w:t xml:space="preserve"> </w:t>
      </w:r>
      <w:r w:rsidRPr="007871A7">
        <w:t>dodavatel veškeré vzniklé náklady.</w:t>
      </w:r>
    </w:p>
    <w:p w:rsidRPr="007871A7" w:rsidR="007871A7" w:rsidP="007871A7" w:rsidRDefault="007871A7" w14:paraId="5CB90D40" w14:textId="77777777">
      <w:pPr>
        <w:spacing w:after="0" w:line="360" w:lineRule="auto"/>
        <w:jc w:val="both"/>
      </w:pPr>
    </w:p>
    <w:p w:rsidRPr="00370A4D" w:rsidR="007871A7" w:rsidP="007871A7" w:rsidRDefault="007871A7" w14:paraId="423E2F7C" w14:textId="77777777">
      <w:pPr>
        <w:spacing w:after="0" w:line="360" w:lineRule="auto"/>
        <w:jc w:val="center"/>
        <w:rPr>
          <w:b/>
        </w:rPr>
      </w:pPr>
      <w:r>
        <w:rPr>
          <w:b/>
        </w:rPr>
        <w:t>Článek VI</w:t>
      </w:r>
      <w:r w:rsidRPr="00370A4D">
        <w:rPr>
          <w:b/>
        </w:rPr>
        <w:t>.</w:t>
      </w:r>
    </w:p>
    <w:p w:rsidR="007871A7" w:rsidP="007871A7" w:rsidRDefault="007871A7" w14:paraId="66B07CB7" w14:textId="77777777">
      <w:pPr>
        <w:spacing w:after="0" w:line="360" w:lineRule="auto"/>
        <w:jc w:val="center"/>
        <w:rPr>
          <w:b/>
        </w:rPr>
      </w:pPr>
      <w:r>
        <w:rPr>
          <w:b/>
        </w:rPr>
        <w:t>Doba plnění</w:t>
      </w:r>
    </w:p>
    <w:p w:rsidR="007871A7" w:rsidP="007871A7" w:rsidRDefault="007871A7" w14:paraId="1BAD5C10" w14:textId="77777777">
      <w:pPr>
        <w:spacing w:after="0" w:line="360" w:lineRule="auto"/>
        <w:jc w:val="center"/>
        <w:rPr>
          <w:b/>
        </w:rPr>
      </w:pPr>
    </w:p>
    <w:p w:rsidR="007871A7" w:rsidP="007871A7" w:rsidRDefault="007871A7" w14:paraId="0BA07F0C" w14:textId="65CFAF87">
      <w:pPr>
        <w:spacing w:after="0" w:line="360" w:lineRule="auto"/>
        <w:jc w:val="both"/>
      </w:pPr>
      <w:r>
        <w:t xml:space="preserve">6.1. </w:t>
      </w:r>
      <w:r w:rsidRPr="007871A7">
        <w:t>Doba plnění</w:t>
      </w:r>
      <w:r>
        <w:t xml:space="preserve"> </w:t>
      </w:r>
      <w:r w:rsidRPr="007871A7">
        <w:t xml:space="preserve">je stanovena od </w:t>
      </w:r>
      <w:r w:rsidR="00110277">
        <w:t>října 2019</w:t>
      </w:r>
      <w:r w:rsidRPr="007871A7">
        <w:t xml:space="preserve"> do </w:t>
      </w:r>
      <w:r w:rsidR="00110277">
        <w:t>března 2022</w:t>
      </w:r>
      <w:r w:rsidRPr="00D31824">
        <w:t>.</w:t>
      </w:r>
      <w:r w:rsidRPr="00D31824" w:rsidR="00D31824">
        <w:t xml:space="preserve"> Orientační harmonogram bude dohodnut smluvními stranami neprodleně po podpisu této smlouvy. Jednotlivé termíny </w:t>
      </w:r>
      <w:r w:rsidR="00D31824">
        <w:t>školení</w:t>
      </w:r>
      <w:r w:rsidRPr="00D31824" w:rsidR="00D31824">
        <w:t xml:space="preserve"> mohou být upravovány dle potřeb objednatele</w:t>
      </w:r>
      <w:r w:rsidR="00D31824">
        <w:t>.</w:t>
      </w:r>
    </w:p>
    <w:p w:rsidR="00E07012" w:rsidP="007871A7" w:rsidRDefault="00E07012" w14:paraId="0CEC7702" w14:textId="77777777">
      <w:pPr>
        <w:spacing w:after="0" w:line="360" w:lineRule="auto"/>
        <w:jc w:val="both"/>
      </w:pPr>
    </w:p>
    <w:p w:rsidR="00E07012" w:rsidP="00E07012" w:rsidRDefault="00E07012" w14:paraId="18717DCF" w14:textId="099DD15B">
      <w:pPr>
        <w:spacing w:after="0" w:line="360" w:lineRule="auto"/>
        <w:jc w:val="both"/>
      </w:pPr>
      <w:r>
        <w:t xml:space="preserve">6.2 Objednatel upřesní dodavateli konkrétní termíny jednotlivých školení vždy minimálně 20 kalendářních dní před zahájením kurzu. </w:t>
      </w:r>
    </w:p>
    <w:p w:rsidR="00E07012" w:rsidP="00E07012" w:rsidRDefault="00E07012" w14:paraId="54F42C2A" w14:textId="77777777">
      <w:pPr>
        <w:spacing w:after="0" w:line="360" w:lineRule="auto"/>
        <w:jc w:val="both"/>
      </w:pPr>
    </w:p>
    <w:p w:rsidR="00E07012" w:rsidP="00E07012" w:rsidRDefault="00E07012" w14:paraId="364F296A" w14:textId="3F879705">
      <w:pPr>
        <w:spacing w:after="0" w:line="360" w:lineRule="auto"/>
        <w:jc w:val="both"/>
      </w:pPr>
      <w:r>
        <w:t>6.3 Objednatel je oprávněn zrušit termín naplánovaného školení 10 kalendářních dnů před termínem konání školení, aniž by byl ze strany dodavatele účtován storno poplatek. Storno poplatek v případě zrušení termínu konání školení a nedodržení výše uvedené lhůty činí 3 % z ceny školení v Kč bez DPH.</w:t>
      </w:r>
    </w:p>
    <w:p w:rsidR="00E07012" w:rsidP="00E07012" w:rsidRDefault="00E07012" w14:paraId="15F49F67" w14:textId="77777777">
      <w:pPr>
        <w:spacing w:after="0" w:line="360" w:lineRule="auto"/>
        <w:jc w:val="both"/>
      </w:pPr>
    </w:p>
    <w:p w:rsidR="00E07012" w:rsidP="00E07012" w:rsidRDefault="00E07012" w14:paraId="1693C56A" w14:textId="47D5B62C">
      <w:pPr>
        <w:spacing w:after="0" w:line="360" w:lineRule="auto"/>
        <w:jc w:val="both"/>
      </w:pPr>
      <w:r>
        <w:lastRenderedPageBreak/>
        <w:t>6.4 V případě, že dojde ke zrušení termínu naplánovaného školení, smluvní strany se zavazují dohodnout se na novém termínu nejpozději do 14 kalendářních dnů od oznámení zrušení termínu konání školení objednatelem.</w:t>
      </w:r>
    </w:p>
    <w:p w:rsidRPr="007871A7" w:rsidR="007871A7" w:rsidP="007871A7" w:rsidRDefault="007871A7" w14:paraId="2736A190" w14:textId="77777777">
      <w:pPr>
        <w:spacing w:after="0" w:line="360" w:lineRule="auto"/>
        <w:jc w:val="both"/>
      </w:pPr>
    </w:p>
    <w:p w:rsidRPr="00370A4D" w:rsidR="007871A7" w:rsidP="007871A7" w:rsidRDefault="007871A7" w14:paraId="75E0DF9C" w14:textId="77777777">
      <w:pPr>
        <w:spacing w:after="0" w:line="360" w:lineRule="auto"/>
        <w:jc w:val="center"/>
        <w:rPr>
          <w:b/>
        </w:rPr>
      </w:pPr>
      <w:r>
        <w:rPr>
          <w:b/>
        </w:rPr>
        <w:t>Článek VII</w:t>
      </w:r>
      <w:r w:rsidRPr="00370A4D">
        <w:rPr>
          <w:b/>
        </w:rPr>
        <w:t>.</w:t>
      </w:r>
    </w:p>
    <w:p w:rsidR="007871A7" w:rsidP="007871A7" w:rsidRDefault="007871A7" w14:paraId="4EEF5CC1" w14:textId="77777777">
      <w:pPr>
        <w:spacing w:after="0" w:line="360" w:lineRule="auto"/>
        <w:jc w:val="center"/>
        <w:rPr>
          <w:b/>
        </w:rPr>
      </w:pPr>
      <w:r>
        <w:rPr>
          <w:b/>
        </w:rPr>
        <w:t>Místo plnění</w:t>
      </w:r>
    </w:p>
    <w:p w:rsidR="007871A7" w:rsidP="007871A7" w:rsidRDefault="007871A7" w14:paraId="4FC64655" w14:textId="77777777">
      <w:pPr>
        <w:spacing w:after="0" w:line="360" w:lineRule="auto"/>
        <w:jc w:val="center"/>
        <w:rPr>
          <w:b/>
        </w:rPr>
      </w:pPr>
    </w:p>
    <w:p w:rsidR="007871A7" w:rsidP="007871A7" w:rsidRDefault="007871A7" w14:paraId="04850C24" w14:textId="6B8DCC72">
      <w:pPr>
        <w:spacing w:after="0" w:line="360" w:lineRule="auto"/>
        <w:jc w:val="both"/>
      </w:pPr>
      <w:r w:rsidRPr="007871A7">
        <w:t xml:space="preserve">Místem plnění předmětu </w:t>
      </w:r>
      <w:r w:rsidR="00D31824">
        <w:t>smlouvy</w:t>
      </w:r>
      <w:r w:rsidRPr="007871A7">
        <w:t xml:space="preserve"> </w:t>
      </w:r>
      <w:r w:rsidR="00110277">
        <w:t>budou školicí místnosti v Moravskoslezském a Středočeském kraji zajištěné objednatelem</w:t>
      </w:r>
      <w:r w:rsidR="00D31824">
        <w:t xml:space="preserve">, </w:t>
      </w:r>
      <w:r w:rsidRPr="00D31824" w:rsidR="00D31824">
        <w:t xml:space="preserve">konkrétní místo plnění bude </w:t>
      </w:r>
      <w:r w:rsidR="00D31824">
        <w:t>dodavateli</w:t>
      </w:r>
      <w:r w:rsidRPr="00D31824" w:rsidR="00D31824">
        <w:t xml:space="preserve"> sděleno objednatelem při upřesnění konkrétního termínu </w:t>
      </w:r>
      <w:r w:rsidR="00E07012">
        <w:t>školení dle čl. 6.2 této smlouvy</w:t>
      </w:r>
      <w:r w:rsidRPr="007871A7">
        <w:t>.</w:t>
      </w:r>
    </w:p>
    <w:p w:rsidRPr="007871A7" w:rsidR="009B7000" w:rsidP="007871A7" w:rsidRDefault="009B7000" w14:paraId="46E22411" w14:textId="77777777">
      <w:pPr>
        <w:spacing w:after="0" w:line="360" w:lineRule="auto"/>
        <w:jc w:val="both"/>
      </w:pPr>
    </w:p>
    <w:p w:rsidRPr="00370A4D" w:rsidR="007871A7" w:rsidP="007871A7" w:rsidRDefault="007871A7" w14:paraId="59440C84" w14:textId="77777777">
      <w:pPr>
        <w:spacing w:after="0" w:line="360" w:lineRule="auto"/>
        <w:jc w:val="center"/>
        <w:rPr>
          <w:b/>
        </w:rPr>
      </w:pPr>
      <w:r>
        <w:rPr>
          <w:b/>
        </w:rPr>
        <w:t>Článek VIII</w:t>
      </w:r>
      <w:r w:rsidRPr="00370A4D">
        <w:rPr>
          <w:b/>
        </w:rPr>
        <w:t>.</w:t>
      </w:r>
    </w:p>
    <w:p w:rsidR="007871A7" w:rsidP="007871A7" w:rsidRDefault="007871A7" w14:paraId="22A11745" w14:textId="77777777">
      <w:pPr>
        <w:spacing w:after="0" w:line="360" w:lineRule="auto"/>
        <w:jc w:val="center"/>
        <w:rPr>
          <w:b/>
        </w:rPr>
      </w:pPr>
      <w:r>
        <w:rPr>
          <w:b/>
        </w:rPr>
        <w:t>Cena</w:t>
      </w:r>
    </w:p>
    <w:p w:rsidR="007871A7" w:rsidP="007871A7" w:rsidRDefault="007871A7" w14:paraId="19067A73" w14:textId="77777777">
      <w:pPr>
        <w:spacing w:after="0" w:line="360" w:lineRule="auto"/>
        <w:jc w:val="center"/>
        <w:rPr>
          <w:b/>
        </w:rPr>
      </w:pPr>
    </w:p>
    <w:p w:rsidRPr="007871A7" w:rsidR="007871A7" w:rsidP="007871A7" w:rsidRDefault="007871A7" w14:paraId="28945316" w14:textId="77777777">
      <w:pPr>
        <w:spacing w:after="0" w:line="360" w:lineRule="auto"/>
        <w:jc w:val="both"/>
      </w:pPr>
      <w:r w:rsidRPr="007871A7">
        <w:t>8.1</w:t>
      </w:r>
      <w:r>
        <w:t>.</w:t>
      </w:r>
      <w:r w:rsidRPr="007871A7">
        <w:t xml:space="preserve"> Objednatel se zavazuje zaplatit dodavateli za realizaci předmětu této smlouvy částku ve výši</w:t>
      </w:r>
    </w:p>
    <w:p w:rsidRPr="007871A7" w:rsidR="007871A7" w:rsidP="00765CAB" w:rsidRDefault="00110277" w14:paraId="5D444D81" w14:textId="3ED7121D">
      <w:pPr>
        <w:spacing w:after="120" w:line="360" w:lineRule="auto"/>
        <w:jc w:val="both"/>
      </w:pPr>
      <w:r w:rsidRPr="00110277">
        <w:rPr>
          <w:highlight w:val="yellow"/>
        </w:rPr>
        <w:t xml:space="preserve">(vyplní </w:t>
      </w:r>
      <w:r w:rsidRPr="004032A1" w:rsidR="00FD5B5E">
        <w:rPr>
          <w:highlight w:val="yellow"/>
        </w:rPr>
        <w:t>účastník</w:t>
      </w:r>
      <w:r>
        <w:t>)</w:t>
      </w:r>
      <w:r w:rsidRPr="007871A7" w:rsidR="007871A7">
        <w:t xml:space="preserve"> Kč bez DPH, slovy: </w:t>
      </w:r>
      <w:r w:rsidRPr="00110277">
        <w:rPr>
          <w:highlight w:val="yellow"/>
        </w:rPr>
        <w:t xml:space="preserve">(vyplní </w:t>
      </w:r>
      <w:r w:rsidRPr="006430AB" w:rsidR="00FD5B5E">
        <w:rPr>
          <w:highlight w:val="yellow"/>
        </w:rPr>
        <w:t>účastník</w:t>
      </w:r>
      <w:r>
        <w:t>)</w:t>
      </w:r>
      <w:r w:rsidRPr="007871A7" w:rsidR="007871A7">
        <w:t>. Cena</w:t>
      </w:r>
      <w:r w:rsidR="007871A7">
        <w:t xml:space="preserve"> </w:t>
      </w:r>
      <w:r w:rsidRPr="007871A7" w:rsidR="007871A7">
        <w:t>zahrnuje veškeré náklady nutné a uznatelné k realizaci předmětu této smlouvy.</w:t>
      </w:r>
    </w:p>
    <w:p w:rsidR="007871A7" w:rsidP="00765CAB" w:rsidRDefault="007871A7" w14:paraId="205E37E4" w14:textId="77777777">
      <w:pPr>
        <w:spacing w:after="120" w:line="360" w:lineRule="auto"/>
        <w:jc w:val="both"/>
      </w:pPr>
      <w:r>
        <w:t>8.</w:t>
      </w:r>
      <w:r w:rsidRPr="007871A7">
        <w:t>2</w:t>
      </w:r>
      <w:r>
        <w:t>.</w:t>
      </w:r>
      <w:r w:rsidRPr="007871A7">
        <w:t xml:space="preserve"> Níže uvedené jednotkové ceny jsou závazné pro účely fakturace:</w:t>
      </w:r>
    </w:p>
    <w:tbl>
      <w:tblPr>
        <w:tblStyle w:val="Mkatabulky1"/>
        <w:tblW w:w="9025" w:type="dxa"/>
        <w:tblLook w:firstRow="1" w:lastRow="0" w:firstColumn="1" w:lastColumn="0" w:noHBand="0" w:noVBand="1" w:val="04A0"/>
      </w:tblPr>
      <w:tblGrid>
        <w:gridCol w:w="2322"/>
        <w:gridCol w:w="1322"/>
        <w:gridCol w:w="1029"/>
        <w:gridCol w:w="1365"/>
        <w:gridCol w:w="1470"/>
        <w:gridCol w:w="1517"/>
      </w:tblGrid>
      <w:tr w:rsidRPr="00CC542A" w:rsidR="00110277" w:rsidTr="00541196" w14:paraId="016A4C75" w14:textId="77777777">
        <w:tc>
          <w:tcPr>
            <w:tcW w:w="2322" w:type="dxa"/>
            <w:vAlign w:val="center"/>
          </w:tcPr>
          <w:p w:rsidRPr="00CC542A" w:rsidR="00110277" w:rsidP="00D87F27" w:rsidRDefault="00110277" w14:paraId="5992DA20" w14:textId="7777777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školení</w:t>
            </w:r>
          </w:p>
        </w:tc>
        <w:tc>
          <w:tcPr>
            <w:tcW w:w="1322" w:type="dxa"/>
            <w:vAlign w:val="center"/>
          </w:tcPr>
          <w:p w:rsidRPr="00CC542A" w:rsidR="00110277" w:rsidP="00D87F27" w:rsidRDefault="00110277" w14:paraId="71C6F595" w14:textId="7777777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Předpokládaný p</w:t>
            </w:r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očet osob</w:t>
            </w:r>
          </w:p>
        </w:tc>
        <w:tc>
          <w:tcPr>
            <w:tcW w:w="1029" w:type="dxa"/>
            <w:vAlign w:val="center"/>
          </w:tcPr>
          <w:p w:rsidRPr="00CC542A" w:rsidR="00110277" w:rsidP="00D87F27" w:rsidRDefault="00110277" w14:paraId="78C84DE9" w14:textId="7777777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 skupin</w:t>
            </w:r>
          </w:p>
        </w:tc>
        <w:tc>
          <w:tcPr>
            <w:tcW w:w="1365" w:type="dxa"/>
            <w:vAlign w:val="center"/>
          </w:tcPr>
          <w:p w:rsidRPr="00CC542A" w:rsidR="00110277" w:rsidP="00D87F27" w:rsidRDefault="00110277" w14:paraId="3761DC5B" w14:textId="7777777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Délka kurzu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celkový počet výukových hodin/skupina</w:t>
            </w:r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CC542A">
              <w:rPr>
                <w:rStyle w:val="Znakapoznpodarou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470" w:type="dxa"/>
            <w:vAlign w:val="center"/>
          </w:tcPr>
          <w:p w:rsidRPr="00CC542A" w:rsidR="00110277" w:rsidP="00D87F27" w:rsidRDefault="00110277" w14:paraId="404F5A83" w14:textId="7777777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za jednu skupinu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/kurz</w:t>
            </w:r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(bez DPH)</w:t>
            </w:r>
          </w:p>
        </w:tc>
        <w:tc>
          <w:tcPr>
            <w:tcW w:w="1517" w:type="dxa"/>
            <w:vAlign w:val="center"/>
          </w:tcPr>
          <w:p w:rsidRPr="00CC542A" w:rsidR="00110277" w:rsidP="00D87F27" w:rsidRDefault="00110277" w14:paraId="3F502A0F" w14:textId="7777777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za kurz celkem (bez DPH)</w:t>
            </w:r>
          </w:p>
        </w:tc>
      </w:tr>
      <w:tr w:rsidRPr="00CC542A" w:rsidR="004032A1" w:rsidTr="00110277" w14:paraId="30D95908" w14:textId="77777777">
        <w:tc>
          <w:tcPr>
            <w:tcW w:w="2322" w:type="dxa"/>
          </w:tcPr>
          <w:p w:rsidRPr="00CC542A" w:rsidR="004032A1" w:rsidP="004032A1" w:rsidRDefault="004032A1" w14:paraId="6603D129" w14:textId="777777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Lektorské dovednosti</w:t>
            </w:r>
          </w:p>
        </w:tc>
        <w:tc>
          <w:tcPr>
            <w:tcW w:w="1322" w:type="dxa"/>
            <w:vAlign w:val="center"/>
          </w:tcPr>
          <w:p w:rsidRPr="00CC542A" w:rsidR="004032A1" w:rsidP="004032A1" w:rsidRDefault="004032A1" w14:paraId="3B7BF5A0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9" w:type="dxa"/>
            <w:vAlign w:val="center"/>
          </w:tcPr>
          <w:p w:rsidRPr="00CC542A" w:rsidR="004032A1" w:rsidP="004032A1" w:rsidRDefault="004032A1" w14:paraId="1D8AD75D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Pr="00CC542A" w:rsidR="004032A1" w:rsidP="004032A1" w:rsidRDefault="004032A1" w14:paraId="7274D543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0" w:type="dxa"/>
            <w:shd w:val="clear" w:color="auto" w:fill="EEECE1" w:themeFill="background2"/>
          </w:tcPr>
          <w:p w:rsidR="004032A1" w:rsidP="004032A1" w:rsidRDefault="004032A1" w14:paraId="07265A50" w14:textId="71AC277F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  <w:tc>
          <w:tcPr>
            <w:tcW w:w="1517" w:type="dxa"/>
            <w:shd w:val="clear" w:color="auto" w:fill="EEECE1" w:themeFill="background2"/>
          </w:tcPr>
          <w:p w:rsidR="004032A1" w:rsidP="004032A1" w:rsidRDefault="004032A1" w14:paraId="656362FC" w14:textId="20551CA3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</w:tr>
      <w:tr w:rsidRPr="00CC542A" w:rsidR="004032A1" w:rsidTr="00110277" w14:paraId="16DA6FE0" w14:textId="77777777">
        <w:tc>
          <w:tcPr>
            <w:tcW w:w="2322" w:type="dxa"/>
          </w:tcPr>
          <w:p w:rsidRPr="00CC542A" w:rsidR="004032A1" w:rsidP="004032A1" w:rsidRDefault="004032A1" w14:paraId="1D394892" w14:textId="777777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Time management</w:t>
            </w:r>
          </w:p>
        </w:tc>
        <w:tc>
          <w:tcPr>
            <w:tcW w:w="1322" w:type="dxa"/>
            <w:vAlign w:val="center"/>
          </w:tcPr>
          <w:p w:rsidRPr="00CC542A" w:rsidR="004032A1" w:rsidP="004032A1" w:rsidRDefault="004032A1" w14:paraId="39A1D983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9" w:type="dxa"/>
            <w:vAlign w:val="center"/>
          </w:tcPr>
          <w:p w:rsidRPr="00CC542A" w:rsidR="004032A1" w:rsidP="004032A1" w:rsidRDefault="004032A1" w14:paraId="11225394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Pr="00CC542A" w:rsidR="004032A1" w:rsidP="004032A1" w:rsidRDefault="004032A1" w14:paraId="6CED1833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0" w:type="dxa"/>
            <w:shd w:val="clear" w:color="auto" w:fill="EEECE1" w:themeFill="background2"/>
          </w:tcPr>
          <w:p w:rsidR="004032A1" w:rsidP="004032A1" w:rsidRDefault="004032A1" w14:paraId="5EC648A6" w14:textId="247B950D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  <w:tc>
          <w:tcPr>
            <w:tcW w:w="1517" w:type="dxa"/>
            <w:shd w:val="clear" w:color="auto" w:fill="EEECE1" w:themeFill="background2"/>
          </w:tcPr>
          <w:p w:rsidR="004032A1" w:rsidP="004032A1" w:rsidRDefault="004032A1" w14:paraId="77DDE656" w14:textId="172DBF00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</w:tr>
      <w:tr w:rsidRPr="00CC542A" w:rsidR="004032A1" w:rsidTr="00110277" w14:paraId="6BBDFAAE" w14:textId="77777777">
        <w:tc>
          <w:tcPr>
            <w:tcW w:w="2322" w:type="dxa"/>
          </w:tcPr>
          <w:p w:rsidRPr="00CC542A" w:rsidR="004032A1" w:rsidP="004032A1" w:rsidRDefault="004032A1" w14:paraId="550296F3" w14:textId="777777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Komunikační dovednosti</w:t>
            </w:r>
          </w:p>
        </w:tc>
        <w:tc>
          <w:tcPr>
            <w:tcW w:w="1322" w:type="dxa"/>
            <w:vAlign w:val="center"/>
          </w:tcPr>
          <w:p w:rsidRPr="00CC542A" w:rsidR="004032A1" w:rsidP="004032A1" w:rsidRDefault="004032A1" w14:paraId="5F65D96B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9" w:type="dxa"/>
            <w:vAlign w:val="center"/>
          </w:tcPr>
          <w:p w:rsidRPr="00CC542A" w:rsidR="004032A1" w:rsidP="004032A1" w:rsidRDefault="004032A1" w14:paraId="6152C259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Pr="00CC542A" w:rsidR="004032A1" w:rsidP="004032A1" w:rsidRDefault="004032A1" w14:paraId="3EF6C06D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0" w:type="dxa"/>
            <w:shd w:val="clear" w:color="auto" w:fill="EEECE1" w:themeFill="background2"/>
          </w:tcPr>
          <w:p w:rsidR="004032A1" w:rsidP="004032A1" w:rsidRDefault="004032A1" w14:paraId="1B40E540" w14:textId="2AB1AE94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  <w:tc>
          <w:tcPr>
            <w:tcW w:w="1517" w:type="dxa"/>
            <w:shd w:val="clear" w:color="auto" w:fill="EEECE1" w:themeFill="background2"/>
          </w:tcPr>
          <w:p w:rsidR="004032A1" w:rsidP="004032A1" w:rsidRDefault="004032A1" w14:paraId="23A77EF3" w14:textId="4BA39356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</w:tr>
      <w:tr w:rsidRPr="00CC542A" w:rsidR="004032A1" w:rsidTr="00110277" w14:paraId="54D1DC3F" w14:textId="77777777">
        <w:tc>
          <w:tcPr>
            <w:tcW w:w="2322" w:type="dxa"/>
          </w:tcPr>
          <w:p w:rsidRPr="00CC542A" w:rsidR="004032A1" w:rsidP="004032A1" w:rsidRDefault="004032A1" w14:paraId="7246CD35" w14:textId="777777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Vyjednávání a argumentace</w:t>
            </w:r>
          </w:p>
        </w:tc>
        <w:tc>
          <w:tcPr>
            <w:tcW w:w="1322" w:type="dxa"/>
            <w:vAlign w:val="center"/>
          </w:tcPr>
          <w:p w:rsidRPr="00CC542A" w:rsidR="004032A1" w:rsidP="004032A1" w:rsidRDefault="004032A1" w14:paraId="213B6EF4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9" w:type="dxa"/>
            <w:vAlign w:val="center"/>
          </w:tcPr>
          <w:p w:rsidRPr="00CC542A" w:rsidR="004032A1" w:rsidP="004032A1" w:rsidRDefault="004032A1" w14:paraId="001C547F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Pr="00CC542A" w:rsidR="004032A1" w:rsidP="004032A1" w:rsidRDefault="004032A1" w14:paraId="59E2350C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0" w:type="dxa"/>
            <w:shd w:val="clear" w:color="auto" w:fill="EEECE1" w:themeFill="background2"/>
          </w:tcPr>
          <w:p w:rsidR="004032A1" w:rsidP="004032A1" w:rsidRDefault="004032A1" w14:paraId="5619EDF1" w14:textId="2C1C14CC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  <w:tc>
          <w:tcPr>
            <w:tcW w:w="1517" w:type="dxa"/>
            <w:shd w:val="clear" w:color="auto" w:fill="EEECE1" w:themeFill="background2"/>
          </w:tcPr>
          <w:p w:rsidR="004032A1" w:rsidP="004032A1" w:rsidRDefault="004032A1" w14:paraId="3BCA23F2" w14:textId="1A1F4349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</w:tr>
      <w:tr w:rsidRPr="00CC542A" w:rsidR="004032A1" w:rsidTr="00110277" w14:paraId="2B737C4B" w14:textId="77777777">
        <w:tc>
          <w:tcPr>
            <w:tcW w:w="2322" w:type="dxa"/>
          </w:tcPr>
          <w:p w:rsidRPr="00CC542A" w:rsidR="004032A1" w:rsidP="004032A1" w:rsidRDefault="004032A1" w14:paraId="11FB34DB" w14:textId="777777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Hodnocení zaměstnanců</w:t>
            </w:r>
          </w:p>
        </w:tc>
        <w:tc>
          <w:tcPr>
            <w:tcW w:w="1322" w:type="dxa"/>
            <w:vAlign w:val="center"/>
          </w:tcPr>
          <w:p w:rsidRPr="00CC542A" w:rsidR="004032A1" w:rsidP="004032A1" w:rsidRDefault="004032A1" w14:paraId="6D277279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9" w:type="dxa"/>
            <w:vAlign w:val="center"/>
          </w:tcPr>
          <w:p w:rsidRPr="00CC542A" w:rsidR="004032A1" w:rsidP="004032A1" w:rsidRDefault="004032A1" w14:paraId="1D5F7FA6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Pr="00CC542A" w:rsidR="004032A1" w:rsidP="004032A1" w:rsidRDefault="004032A1" w14:paraId="73B0C829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0" w:type="dxa"/>
            <w:shd w:val="clear" w:color="auto" w:fill="EEECE1" w:themeFill="background2"/>
          </w:tcPr>
          <w:p w:rsidR="004032A1" w:rsidP="004032A1" w:rsidRDefault="004032A1" w14:paraId="5FFBCA53" w14:textId="314A75C0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  <w:tc>
          <w:tcPr>
            <w:tcW w:w="1517" w:type="dxa"/>
            <w:shd w:val="clear" w:color="auto" w:fill="EEECE1" w:themeFill="background2"/>
          </w:tcPr>
          <w:p w:rsidR="004032A1" w:rsidP="004032A1" w:rsidRDefault="004032A1" w14:paraId="598DAEB0" w14:textId="0AE0C496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</w:tr>
      <w:tr w:rsidRPr="00CC542A" w:rsidR="004032A1" w:rsidTr="00110277" w14:paraId="202D63AC" w14:textId="77777777">
        <w:tc>
          <w:tcPr>
            <w:tcW w:w="2322" w:type="dxa"/>
          </w:tcPr>
          <w:p w:rsidRPr="00CC542A" w:rsidR="004032A1" w:rsidP="004032A1" w:rsidRDefault="004032A1" w14:paraId="0874015F" w14:textId="777777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Vedení týmu a motivace</w:t>
            </w:r>
          </w:p>
        </w:tc>
        <w:tc>
          <w:tcPr>
            <w:tcW w:w="1322" w:type="dxa"/>
            <w:vAlign w:val="center"/>
          </w:tcPr>
          <w:p w:rsidRPr="00CC542A" w:rsidR="004032A1" w:rsidP="004032A1" w:rsidRDefault="004032A1" w14:paraId="65654EDC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9" w:type="dxa"/>
            <w:vAlign w:val="center"/>
          </w:tcPr>
          <w:p w:rsidRPr="00CC542A" w:rsidR="004032A1" w:rsidP="004032A1" w:rsidRDefault="004032A1" w14:paraId="7A8F3458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Pr="00CC542A" w:rsidR="004032A1" w:rsidP="004032A1" w:rsidRDefault="004032A1" w14:paraId="62D81FC8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0" w:type="dxa"/>
            <w:shd w:val="clear" w:color="auto" w:fill="EEECE1" w:themeFill="background2"/>
          </w:tcPr>
          <w:p w:rsidR="004032A1" w:rsidP="004032A1" w:rsidRDefault="004032A1" w14:paraId="184839C3" w14:textId="192F8685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  <w:tc>
          <w:tcPr>
            <w:tcW w:w="1517" w:type="dxa"/>
            <w:shd w:val="clear" w:color="auto" w:fill="EEECE1" w:themeFill="background2"/>
          </w:tcPr>
          <w:p w:rsidR="004032A1" w:rsidP="004032A1" w:rsidRDefault="004032A1" w14:paraId="25DCBC37" w14:textId="667EFCA5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</w:tr>
      <w:tr w:rsidRPr="00CC542A" w:rsidR="004032A1" w:rsidTr="00110277" w14:paraId="7457D1C9" w14:textId="77777777">
        <w:tc>
          <w:tcPr>
            <w:tcW w:w="2322" w:type="dxa"/>
          </w:tcPr>
          <w:p w:rsidRPr="00CC542A" w:rsidR="004032A1" w:rsidP="004032A1" w:rsidRDefault="004032A1" w14:paraId="08558139" w14:textId="777777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Osobnostní typologie</w:t>
            </w:r>
          </w:p>
        </w:tc>
        <w:tc>
          <w:tcPr>
            <w:tcW w:w="1322" w:type="dxa"/>
            <w:vAlign w:val="center"/>
          </w:tcPr>
          <w:p w:rsidRPr="00CC542A" w:rsidR="004032A1" w:rsidP="004032A1" w:rsidRDefault="004032A1" w14:paraId="534B22F9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9" w:type="dxa"/>
            <w:vAlign w:val="center"/>
          </w:tcPr>
          <w:p w:rsidRPr="00CC542A" w:rsidR="004032A1" w:rsidP="004032A1" w:rsidRDefault="004032A1" w14:paraId="04899E4D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Pr="00CC542A" w:rsidR="004032A1" w:rsidP="004032A1" w:rsidRDefault="004032A1" w14:paraId="2E8A9C68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0" w:type="dxa"/>
            <w:shd w:val="clear" w:color="auto" w:fill="EEECE1" w:themeFill="background2"/>
          </w:tcPr>
          <w:p w:rsidR="004032A1" w:rsidP="004032A1" w:rsidRDefault="004032A1" w14:paraId="169F109C" w14:textId="2526E50A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  <w:tc>
          <w:tcPr>
            <w:tcW w:w="1517" w:type="dxa"/>
            <w:shd w:val="clear" w:color="auto" w:fill="EEECE1" w:themeFill="background2"/>
          </w:tcPr>
          <w:p w:rsidR="004032A1" w:rsidP="004032A1" w:rsidRDefault="004032A1" w14:paraId="6F4CE771" w14:textId="4A997F5C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</w:tr>
      <w:tr w:rsidRPr="00CC542A" w:rsidR="004032A1" w:rsidTr="00110277" w14:paraId="2E41F2CA" w14:textId="77777777">
        <w:tc>
          <w:tcPr>
            <w:tcW w:w="2322" w:type="dxa"/>
          </w:tcPr>
          <w:p w:rsidRPr="00CC542A" w:rsidR="004032A1" w:rsidP="004032A1" w:rsidRDefault="004032A1" w14:paraId="6817F00C" w14:textId="777777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Stres a jeho odstraňování</w:t>
            </w:r>
          </w:p>
        </w:tc>
        <w:tc>
          <w:tcPr>
            <w:tcW w:w="1322" w:type="dxa"/>
            <w:vAlign w:val="center"/>
          </w:tcPr>
          <w:p w:rsidRPr="00CC542A" w:rsidR="004032A1" w:rsidP="004032A1" w:rsidRDefault="004032A1" w14:paraId="7960E914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9" w:type="dxa"/>
            <w:vAlign w:val="center"/>
          </w:tcPr>
          <w:p w:rsidRPr="00CC542A" w:rsidR="004032A1" w:rsidP="004032A1" w:rsidRDefault="004032A1" w14:paraId="15DA939D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Pr="00CC542A" w:rsidR="004032A1" w:rsidP="004032A1" w:rsidRDefault="004032A1" w14:paraId="7D5D9E83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0" w:type="dxa"/>
            <w:shd w:val="clear" w:color="auto" w:fill="EEECE1" w:themeFill="background2"/>
          </w:tcPr>
          <w:p w:rsidR="004032A1" w:rsidP="004032A1" w:rsidRDefault="004032A1" w14:paraId="0B96F570" w14:textId="4B79F468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  <w:tc>
          <w:tcPr>
            <w:tcW w:w="1517" w:type="dxa"/>
            <w:shd w:val="clear" w:color="auto" w:fill="EEECE1" w:themeFill="background2"/>
          </w:tcPr>
          <w:p w:rsidR="004032A1" w:rsidP="004032A1" w:rsidRDefault="004032A1" w14:paraId="39528841" w14:textId="1076F069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</w:tr>
      <w:tr w:rsidRPr="00CC542A" w:rsidR="004032A1" w:rsidTr="00110277" w14:paraId="47221632" w14:textId="77777777">
        <w:tc>
          <w:tcPr>
            <w:tcW w:w="2322" w:type="dxa"/>
          </w:tcPr>
          <w:p w:rsidRPr="00CC542A" w:rsidR="004032A1" w:rsidP="004032A1" w:rsidRDefault="004032A1" w14:paraId="330C0CAB" w14:textId="777777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Asertivní jednání</w:t>
            </w:r>
          </w:p>
        </w:tc>
        <w:tc>
          <w:tcPr>
            <w:tcW w:w="1322" w:type="dxa"/>
            <w:vAlign w:val="center"/>
          </w:tcPr>
          <w:p w:rsidRPr="00CC542A" w:rsidR="004032A1" w:rsidP="004032A1" w:rsidRDefault="004032A1" w14:paraId="704EDB6D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9" w:type="dxa"/>
            <w:vAlign w:val="center"/>
          </w:tcPr>
          <w:p w:rsidRPr="00CC542A" w:rsidR="004032A1" w:rsidP="004032A1" w:rsidRDefault="004032A1" w14:paraId="1C44E69A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Pr="00CC542A" w:rsidR="004032A1" w:rsidP="004032A1" w:rsidRDefault="004032A1" w14:paraId="1A4F5B1E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0" w:type="dxa"/>
            <w:shd w:val="clear" w:color="auto" w:fill="EEECE1" w:themeFill="background2"/>
          </w:tcPr>
          <w:p w:rsidR="004032A1" w:rsidP="004032A1" w:rsidRDefault="004032A1" w14:paraId="71675813" w14:textId="0807E7B5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  <w:tc>
          <w:tcPr>
            <w:tcW w:w="1517" w:type="dxa"/>
            <w:shd w:val="clear" w:color="auto" w:fill="EEECE1" w:themeFill="background2"/>
          </w:tcPr>
          <w:p w:rsidR="004032A1" w:rsidP="004032A1" w:rsidRDefault="004032A1" w14:paraId="24AACA5D" w14:textId="77E77B0E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</w:tr>
      <w:tr w:rsidRPr="00CC542A" w:rsidR="004032A1" w:rsidTr="00110277" w14:paraId="44351FC6" w14:textId="77777777">
        <w:tc>
          <w:tcPr>
            <w:tcW w:w="2322" w:type="dxa"/>
          </w:tcPr>
          <w:p w:rsidRPr="00CC542A" w:rsidR="004032A1" w:rsidP="004032A1" w:rsidRDefault="004032A1" w14:paraId="01BA4FCA" w14:textId="777777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Prezentační dovednosti</w:t>
            </w:r>
          </w:p>
        </w:tc>
        <w:tc>
          <w:tcPr>
            <w:tcW w:w="1322" w:type="dxa"/>
            <w:vAlign w:val="center"/>
          </w:tcPr>
          <w:p w:rsidRPr="00CC542A" w:rsidR="004032A1" w:rsidP="004032A1" w:rsidRDefault="004032A1" w14:paraId="6393A0C4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9" w:type="dxa"/>
            <w:vAlign w:val="center"/>
          </w:tcPr>
          <w:p w:rsidRPr="00CC542A" w:rsidR="004032A1" w:rsidP="004032A1" w:rsidRDefault="004032A1" w14:paraId="318B7BBD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Pr="00CC542A" w:rsidR="004032A1" w:rsidP="004032A1" w:rsidRDefault="004032A1" w14:paraId="4F16C7CB" w14:textId="7777777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0" w:type="dxa"/>
            <w:shd w:val="clear" w:color="auto" w:fill="EEECE1" w:themeFill="background2"/>
          </w:tcPr>
          <w:p w:rsidR="004032A1" w:rsidP="004032A1" w:rsidRDefault="004032A1" w14:paraId="37FB912F" w14:textId="6161CF4A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  <w:tc>
          <w:tcPr>
            <w:tcW w:w="1517" w:type="dxa"/>
            <w:shd w:val="clear" w:color="auto" w:fill="EEECE1" w:themeFill="background2"/>
          </w:tcPr>
          <w:p w:rsidR="004032A1" w:rsidP="004032A1" w:rsidRDefault="004032A1" w14:paraId="48FD9B21" w14:textId="79B97494">
            <w:pPr>
              <w:spacing w:before="120"/>
            </w:pPr>
            <w:r w:rsidRPr="004630A9">
              <w:rPr>
                <w:highlight w:val="yellow"/>
              </w:rPr>
              <w:t>vyplní účastník</w:t>
            </w:r>
          </w:p>
        </w:tc>
      </w:tr>
    </w:tbl>
    <w:p w:rsidR="00110277" w:rsidP="00765CAB" w:rsidRDefault="00110277" w14:paraId="4510C027" w14:textId="77777777">
      <w:pPr>
        <w:spacing w:after="120" w:line="360" w:lineRule="auto"/>
        <w:jc w:val="both"/>
      </w:pPr>
    </w:p>
    <w:p w:rsidRPr="007871A7" w:rsidR="007871A7" w:rsidP="00765CAB" w:rsidRDefault="007871A7" w14:paraId="2EA86E1D" w14:textId="77777777">
      <w:pPr>
        <w:spacing w:after="120" w:line="360" w:lineRule="auto"/>
        <w:jc w:val="both"/>
      </w:pPr>
      <w:r w:rsidRPr="007871A7">
        <w:lastRenderedPageBreak/>
        <w:t>8.3</w:t>
      </w:r>
      <w:r>
        <w:t>.</w:t>
      </w:r>
      <w:r w:rsidRPr="007871A7">
        <w:t xml:space="preserve"> K cenám bez DPH bude připočteno DPH v zákonné výši.</w:t>
      </w:r>
    </w:p>
    <w:p w:rsidR="007871A7" w:rsidP="007871A7" w:rsidRDefault="007871A7" w14:paraId="0E950F20" w14:textId="77777777">
      <w:pPr>
        <w:spacing w:after="0" w:line="360" w:lineRule="auto"/>
        <w:jc w:val="both"/>
      </w:pPr>
    </w:p>
    <w:p w:rsidRPr="00370A4D" w:rsidR="007871A7" w:rsidP="007871A7" w:rsidRDefault="007871A7" w14:paraId="07720822" w14:textId="77777777">
      <w:pPr>
        <w:spacing w:after="0" w:line="360" w:lineRule="auto"/>
        <w:jc w:val="center"/>
        <w:rPr>
          <w:b/>
        </w:rPr>
      </w:pPr>
      <w:r>
        <w:rPr>
          <w:b/>
        </w:rPr>
        <w:t>Článek IX</w:t>
      </w:r>
      <w:r w:rsidRPr="00370A4D">
        <w:rPr>
          <w:b/>
        </w:rPr>
        <w:t>.</w:t>
      </w:r>
    </w:p>
    <w:p w:rsidR="007871A7" w:rsidP="007871A7" w:rsidRDefault="007871A7" w14:paraId="3CAEBB19" w14:textId="77777777">
      <w:pPr>
        <w:spacing w:after="0" w:line="360" w:lineRule="auto"/>
        <w:jc w:val="center"/>
        <w:rPr>
          <w:b/>
        </w:rPr>
      </w:pPr>
      <w:r>
        <w:rPr>
          <w:b/>
        </w:rPr>
        <w:t>Platební podmínky</w:t>
      </w:r>
    </w:p>
    <w:p w:rsidR="007871A7" w:rsidP="007871A7" w:rsidRDefault="007871A7" w14:paraId="164C7125" w14:textId="77777777">
      <w:pPr>
        <w:spacing w:after="0" w:line="360" w:lineRule="auto"/>
        <w:jc w:val="both"/>
      </w:pPr>
    </w:p>
    <w:p w:rsidRPr="007871A7" w:rsidR="007871A7" w:rsidP="00765CAB" w:rsidRDefault="00442424" w14:paraId="0D9D61BA" w14:textId="77777777">
      <w:pPr>
        <w:spacing w:after="120" w:line="360" w:lineRule="auto"/>
        <w:jc w:val="both"/>
      </w:pPr>
      <w:r>
        <w:t>9</w:t>
      </w:r>
      <w:r w:rsidRPr="007871A7" w:rsidR="007871A7">
        <w:t>.1</w:t>
      </w:r>
      <w:r w:rsidR="007871A7">
        <w:t>.</w:t>
      </w:r>
      <w:r w:rsidRPr="007871A7" w:rsidR="007871A7">
        <w:t xml:space="preserve"> Objednatel se zavazuje uhradit cenu za plnění předmětu této smlouvy na základě</w:t>
      </w:r>
      <w:r w:rsidR="007871A7">
        <w:t xml:space="preserve"> </w:t>
      </w:r>
      <w:r w:rsidRPr="007871A7" w:rsidR="007871A7">
        <w:t xml:space="preserve">předložených řádných účetních dokladů (dále jen </w:t>
      </w:r>
      <w:r w:rsidR="007871A7">
        <w:t>„faktura“</w:t>
      </w:r>
      <w:r w:rsidRPr="007871A7" w:rsidR="007871A7">
        <w:t>). Splatnost faktury je 30 dní ode</w:t>
      </w:r>
      <w:r w:rsidR="007871A7">
        <w:t xml:space="preserve"> </w:t>
      </w:r>
      <w:r w:rsidRPr="007871A7" w:rsidR="007871A7">
        <w:t>dne doručení objednateli. V pochybnostech se má za to, že faktura byla doručena 3. den po</w:t>
      </w:r>
      <w:r w:rsidR="007871A7">
        <w:t xml:space="preserve"> </w:t>
      </w:r>
      <w:r w:rsidRPr="007871A7" w:rsidR="007871A7">
        <w:t>jejím odeslání. Úhrada je splněna dnem připsání</w:t>
      </w:r>
      <w:r w:rsidR="007871A7">
        <w:t xml:space="preserve"> </w:t>
      </w:r>
      <w:r w:rsidRPr="007871A7" w:rsidR="007871A7">
        <w:t>fakturované částky na účet dodavatele.</w:t>
      </w:r>
    </w:p>
    <w:p w:rsidRPr="007871A7" w:rsidR="007871A7" w:rsidP="00765CAB" w:rsidRDefault="00442424" w14:paraId="69BAC268" w14:textId="39184691">
      <w:pPr>
        <w:spacing w:after="120" w:line="360" w:lineRule="auto"/>
        <w:jc w:val="both"/>
      </w:pPr>
      <w:r>
        <w:t>9</w:t>
      </w:r>
      <w:r w:rsidRPr="007871A7" w:rsidR="007871A7">
        <w:t>.2</w:t>
      </w:r>
      <w:r w:rsidR="007871A7">
        <w:t>.</w:t>
      </w:r>
      <w:r w:rsidRPr="007871A7" w:rsidR="007871A7">
        <w:t xml:space="preserve"> Dodavatel je oprávněn vystavit fakturu za řádně poskytnuté služby dle čl. </w:t>
      </w:r>
      <w:proofErr w:type="spellStart"/>
      <w:r w:rsidRPr="007871A7" w:rsidR="007871A7">
        <w:t>lIl</w:t>
      </w:r>
      <w:proofErr w:type="spellEnd"/>
      <w:r w:rsidRPr="007871A7" w:rsidR="007871A7">
        <w:t>. odst. 3.1. této</w:t>
      </w:r>
      <w:r w:rsidR="007871A7">
        <w:t xml:space="preserve"> </w:t>
      </w:r>
      <w:r w:rsidRPr="007871A7" w:rsidR="007871A7">
        <w:t>smlouvy, a to na základě objednatelem odsouhlasených zpráv o činnosti. Zprávy</w:t>
      </w:r>
      <w:r w:rsidR="007871A7">
        <w:t xml:space="preserve"> </w:t>
      </w:r>
      <w:r w:rsidRPr="007871A7" w:rsidR="007871A7">
        <w:t>o činnosti budou zpracovány a dokládány ve stanovených termínech ve vazbě na veškeré</w:t>
      </w:r>
      <w:r w:rsidR="007871A7">
        <w:t xml:space="preserve"> </w:t>
      </w:r>
      <w:r w:rsidRPr="007871A7" w:rsidR="007871A7">
        <w:t>realizované činnosti v daném období, tj. za kalendářní měsíc. Zprávy budou předány v</w:t>
      </w:r>
      <w:r w:rsidR="007871A7">
        <w:t> </w:t>
      </w:r>
      <w:r w:rsidRPr="007871A7" w:rsidR="007871A7">
        <w:t>počtu</w:t>
      </w:r>
      <w:r w:rsidR="007871A7">
        <w:t xml:space="preserve"> </w:t>
      </w:r>
      <w:r w:rsidRPr="007871A7" w:rsidR="007871A7">
        <w:t>vyhotovení stanovených objednatelem a každá zpráva bude obsahovat oddělené části týkající</w:t>
      </w:r>
      <w:r w:rsidR="007871A7">
        <w:t xml:space="preserve"> </w:t>
      </w:r>
      <w:r w:rsidRPr="007871A7" w:rsidR="007871A7">
        <w:t>se plnění za jednotliv</w:t>
      </w:r>
      <w:r w:rsidR="009D02D7">
        <w:t>á</w:t>
      </w:r>
      <w:r w:rsidRPr="007871A7" w:rsidR="007871A7">
        <w:t xml:space="preserve"> </w:t>
      </w:r>
      <w:r w:rsidR="009D02D7">
        <w:t>školení</w:t>
      </w:r>
      <w:r w:rsidRPr="007871A7" w:rsidR="007871A7">
        <w:t>. Součástí každé faktury bude kopie</w:t>
      </w:r>
      <w:r w:rsidR="007871A7">
        <w:t xml:space="preserve"> </w:t>
      </w:r>
      <w:r w:rsidRPr="007871A7" w:rsidR="007871A7">
        <w:t>prezenční</w:t>
      </w:r>
      <w:r w:rsidR="007871A7">
        <w:t xml:space="preserve"> </w:t>
      </w:r>
      <w:r w:rsidRPr="007871A7" w:rsidR="007871A7">
        <w:t>listiny.</w:t>
      </w:r>
    </w:p>
    <w:p w:rsidRPr="007871A7" w:rsidR="007871A7" w:rsidP="00196321" w:rsidRDefault="00442424" w14:paraId="3CC10592" w14:textId="77777777">
      <w:pPr>
        <w:spacing w:after="0" w:line="360" w:lineRule="auto"/>
        <w:jc w:val="both"/>
      </w:pPr>
      <w:r>
        <w:t>9</w:t>
      </w:r>
      <w:r w:rsidRPr="007871A7" w:rsidR="007871A7">
        <w:t>.3 Faktura musí obsahovat všechny náležitosti řádného daňového a účetního dokladu ve smyslu</w:t>
      </w:r>
    </w:p>
    <w:p w:rsidR="006631D7" w:rsidP="00196321" w:rsidRDefault="007871A7" w14:paraId="71689BDA" w14:textId="735808BB">
      <w:pPr>
        <w:spacing w:after="0" w:line="360" w:lineRule="auto"/>
        <w:jc w:val="both"/>
      </w:pPr>
      <w:r w:rsidRPr="007871A7">
        <w:t xml:space="preserve">příslušných právních předpisů (zejména zák. č. </w:t>
      </w:r>
      <w:r>
        <w:t>563/1991, Sb.</w:t>
      </w:r>
      <w:r w:rsidRPr="007871A7">
        <w:t>, o účetnictví,</w:t>
      </w:r>
      <w:r>
        <w:t xml:space="preserve"> </w:t>
      </w:r>
      <w:r w:rsidRPr="007871A7">
        <w:t xml:space="preserve">a </w:t>
      </w:r>
      <w:r>
        <w:t>zák.</w:t>
      </w:r>
      <w:r w:rsidRPr="007871A7">
        <w:t xml:space="preserve"> č. </w:t>
      </w:r>
      <w:r>
        <w:t>235/</w:t>
      </w:r>
      <w:r w:rsidRPr="007871A7">
        <w:t>2OO4</w:t>
      </w:r>
      <w:r w:rsidR="00455F49">
        <w:t xml:space="preserve"> </w:t>
      </w:r>
      <w:r w:rsidRPr="007871A7">
        <w:t xml:space="preserve">Sb., o dani z přidané hodnoty, v platném znění). </w:t>
      </w:r>
      <w:r w:rsidR="006631D7">
        <w:t xml:space="preserve">Dále musí faktura obsahovat název a registrační číslo projektu: </w:t>
      </w:r>
      <w:r w:rsidRPr="006631D7" w:rsidR="006631D7">
        <w:rPr>
          <w:b/>
          <w:bCs/>
        </w:rPr>
        <w:t xml:space="preserve">Vzdělávání zaměstnanců členů EduShield, z.s.  </w:t>
      </w:r>
      <w:proofErr w:type="spellStart"/>
      <w:r w:rsidRPr="006631D7" w:rsidR="006631D7">
        <w:rPr>
          <w:b/>
          <w:bCs/>
        </w:rPr>
        <w:t>reg</w:t>
      </w:r>
      <w:proofErr w:type="spellEnd"/>
      <w:r w:rsidRPr="006631D7" w:rsidR="006631D7">
        <w:rPr>
          <w:b/>
          <w:bCs/>
        </w:rPr>
        <w:t xml:space="preserve">. č.: </w:t>
      </w:r>
      <w:r w:rsidRPr="006631D7" w:rsidR="006631D7">
        <w:rPr>
          <w:rStyle w:val="datalabel"/>
          <w:b/>
          <w:bCs/>
        </w:rPr>
        <w:t>CZ.03.1.52/0.0/0.0/19_110/0010946</w:t>
      </w:r>
      <w:r w:rsidR="006631D7">
        <w:t>.</w:t>
      </w:r>
    </w:p>
    <w:p w:rsidRPr="007871A7" w:rsidR="007871A7" w:rsidP="00196321" w:rsidRDefault="007871A7" w14:paraId="53FF7A32" w14:textId="45F55FCA">
      <w:pPr>
        <w:spacing w:after="0" w:line="360" w:lineRule="auto"/>
        <w:jc w:val="both"/>
      </w:pPr>
      <w:r w:rsidRPr="007871A7">
        <w:t>V případě, že</w:t>
      </w:r>
      <w:r w:rsidR="00455F49">
        <w:t xml:space="preserve"> </w:t>
      </w:r>
      <w:r w:rsidRPr="007871A7">
        <w:t>faktura nebude mít odpovídající náležitosti, je objednatel oprávněn zaslat ji ve lhůtě splatnosti</w:t>
      </w:r>
      <w:r w:rsidR="00455F49">
        <w:t xml:space="preserve"> </w:t>
      </w:r>
      <w:r w:rsidRPr="007871A7">
        <w:t xml:space="preserve">zpět dodavateli k doplnění či úpravě, aniž se dostane do prodlení se splatností </w:t>
      </w:r>
      <w:r w:rsidR="00455F49">
        <w:t>–</w:t>
      </w:r>
      <w:r w:rsidRPr="007871A7">
        <w:t xml:space="preserve"> lhůta</w:t>
      </w:r>
      <w:r w:rsidR="00455F49">
        <w:t xml:space="preserve"> </w:t>
      </w:r>
      <w:r w:rsidRPr="007871A7">
        <w:t>splatnosti počíná běžet znovu od opětovného zaslání náležitě doplněného či opraveného</w:t>
      </w:r>
      <w:r w:rsidR="00455F49">
        <w:t xml:space="preserve"> </w:t>
      </w:r>
      <w:r w:rsidRPr="007871A7">
        <w:t>dokladu.</w:t>
      </w:r>
    </w:p>
    <w:p w:rsidR="00455F49" w:rsidP="00455F49" w:rsidRDefault="00455F49" w14:paraId="0AFFA6EF" w14:textId="77777777">
      <w:pPr>
        <w:spacing w:after="0" w:line="360" w:lineRule="auto"/>
        <w:jc w:val="center"/>
        <w:rPr>
          <w:b/>
        </w:rPr>
      </w:pPr>
    </w:p>
    <w:p w:rsidRPr="00370A4D" w:rsidR="00455F49" w:rsidP="00455F49" w:rsidRDefault="00455F49" w14:paraId="0CB3DF57" w14:textId="77777777">
      <w:pPr>
        <w:spacing w:after="0" w:line="360" w:lineRule="auto"/>
        <w:jc w:val="center"/>
        <w:rPr>
          <w:b/>
        </w:rPr>
      </w:pPr>
      <w:r>
        <w:rPr>
          <w:b/>
        </w:rPr>
        <w:t>Článek X</w:t>
      </w:r>
      <w:r w:rsidRPr="00370A4D">
        <w:rPr>
          <w:b/>
        </w:rPr>
        <w:t>.</w:t>
      </w:r>
    </w:p>
    <w:p w:rsidR="00455F49" w:rsidP="00455F49" w:rsidRDefault="00455F49" w14:paraId="6B8BCF24" w14:textId="77777777">
      <w:pPr>
        <w:spacing w:after="0" w:line="360" w:lineRule="auto"/>
        <w:jc w:val="center"/>
        <w:rPr>
          <w:b/>
        </w:rPr>
      </w:pPr>
      <w:r>
        <w:rPr>
          <w:b/>
        </w:rPr>
        <w:t>Smluvní pokuty</w:t>
      </w:r>
    </w:p>
    <w:p w:rsidR="00455F49" w:rsidP="00455F49" w:rsidRDefault="00455F49" w14:paraId="6D967D4E" w14:textId="77777777">
      <w:pPr>
        <w:spacing w:after="0" w:line="360" w:lineRule="auto"/>
        <w:jc w:val="center"/>
        <w:rPr>
          <w:b/>
        </w:rPr>
      </w:pPr>
    </w:p>
    <w:p w:rsidRPr="007871A7" w:rsidR="007871A7" w:rsidP="007871A7" w:rsidRDefault="00442424" w14:paraId="41520276" w14:textId="1353E8E5">
      <w:pPr>
        <w:spacing w:after="0" w:line="360" w:lineRule="auto"/>
        <w:jc w:val="both"/>
      </w:pPr>
      <w:r>
        <w:t>10</w:t>
      </w:r>
      <w:r w:rsidR="00455F49">
        <w:t>.1.</w:t>
      </w:r>
      <w:r w:rsidRPr="007871A7" w:rsidR="007871A7">
        <w:t xml:space="preserve"> Dodavatel se zavazuje zaplatit objednateli smluvní pokutu ve výši </w:t>
      </w:r>
      <w:proofErr w:type="gramStart"/>
      <w:r w:rsidRPr="007871A7" w:rsidR="007871A7">
        <w:t>5.000,-</w:t>
      </w:r>
      <w:proofErr w:type="gramEnd"/>
      <w:r w:rsidRPr="007871A7" w:rsidR="007871A7">
        <w:t xml:space="preserve"> Kč v případě, </w:t>
      </w:r>
      <w:r w:rsidR="003147BA">
        <w:t>že</w:t>
      </w:r>
    </w:p>
    <w:p w:rsidR="00455F49" w:rsidP="00765CAB" w:rsidRDefault="007871A7" w14:paraId="02353CB7" w14:textId="61CEB090">
      <w:pPr>
        <w:spacing w:after="120" w:line="360" w:lineRule="auto"/>
        <w:jc w:val="both"/>
      </w:pPr>
      <w:r w:rsidRPr="007871A7">
        <w:t>nezajistí řádně a včas někter</w:t>
      </w:r>
      <w:r w:rsidR="003147BA">
        <w:t>é</w:t>
      </w:r>
      <w:r w:rsidRPr="007871A7">
        <w:t xml:space="preserve"> </w:t>
      </w:r>
      <w:r w:rsidR="003147BA">
        <w:t>školení</w:t>
      </w:r>
      <w:r w:rsidRPr="007871A7">
        <w:t xml:space="preserve"> v rámci </w:t>
      </w:r>
      <w:r w:rsidR="003147BA">
        <w:t>plnění této smlouvy</w:t>
      </w:r>
      <w:r w:rsidRPr="007871A7">
        <w:t xml:space="preserve"> za podmínek</w:t>
      </w:r>
      <w:r w:rsidR="00455F49">
        <w:t xml:space="preserve"> </w:t>
      </w:r>
      <w:r w:rsidRPr="007871A7">
        <w:t>stanovených touto smlouvou, a to ve vztahu ke každému</w:t>
      </w:r>
      <w:r w:rsidR="00455F49">
        <w:t xml:space="preserve"> j</w:t>
      </w:r>
      <w:r w:rsidRPr="007871A7">
        <w:t>ednotlivému dílčímu</w:t>
      </w:r>
      <w:r w:rsidR="00455F49">
        <w:t xml:space="preserve"> </w:t>
      </w:r>
      <w:r w:rsidR="003147BA">
        <w:t>školení</w:t>
      </w:r>
      <w:r w:rsidRPr="00455F49" w:rsidR="00455F49">
        <w:t>. Uplatněním nároku objednatele</w:t>
      </w:r>
      <w:r w:rsidR="00455F49">
        <w:t xml:space="preserve"> </w:t>
      </w:r>
      <w:r w:rsidRPr="00455F49" w:rsidR="00455F49">
        <w:t>na zaplacení smluvní pokuty není nijak dotčen, ani omezen nárok objednatele</w:t>
      </w:r>
      <w:r w:rsidR="00455F49">
        <w:t xml:space="preserve"> </w:t>
      </w:r>
      <w:r w:rsidRPr="00455F49" w:rsidR="00455F49">
        <w:t>na náhradu způsobené škody v plné výši.</w:t>
      </w:r>
    </w:p>
    <w:p w:rsidRPr="00455F49" w:rsidR="003147BA" w:rsidP="00765CAB" w:rsidRDefault="003147BA" w14:paraId="4DE29EF4" w14:textId="45B3E4F4">
      <w:pPr>
        <w:spacing w:after="120" w:line="360" w:lineRule="auto"/>
        <w:jc w:val="both"/>
      </w:pPr>
      <w:r>
        <w:t xml:space="preserve">10.2 </w:t>
      </w:r>
      <w:r w:rsidRPr="003147BA">
        <w:t xml:space="preserve">Pokud je objednatel v prodlení s úhradou faktury </w:t>
      </w:r>
      <w:r>
        <w:t>vystavené dodavatelem</w:t>
      </w:r>
      <w:r w:rsidRPr="003147BA">
        <w:t xml:space="preserve">, je povinen zaplatit </w:t>
      </w:r>
      <w:r>
        <w:t>dodavateli</w:t>
      </w:r>
      <w:r w:rsidRPr="003147BA">
        <w:t xml:space="preserve"> </w:t>
      </w:r>
      <w:r>
        <w:t>úrok z prodlení ve výši 0,15</w:t>
      </w:r>
      <w:r w:rsidRPr="003147BA">
        <w:t xml:space="preserve"> % z dlužné částky za každý započatý den prodlení</w:t>
      </w:r>
      <w:r>
        <w:t>.</w:t>
      </w:r>
    </w:p>
    <w:p w:rsidR="00455F49" w:rsidP="00455F49" w:rsidRDefault="00442424" w14:paraId="4F66F5C5" w14:textId="339FB753">
      <w:pPr>
        <w:spacing w:after="0" w:line="360" w:lineRule="auto"/>
        <w:jc w:val="both"/>
      </w:pPr>
      <w:r>
        <w:lastRenderedPageBreak/>
        <w:t>10</w:t>
      </w:r>
      <w:r w:rsidR="00455F49">
        <w:t>.</w:t>
      </w:r>
      <w:r w:rsidR="003147BA">
        <w:t>3</w:t>
      </w:r>
      <w:r w:rsidR="00455F49">
        <w:t>.</w:t>
      </w:r>
      <w:r w:rsidRPr="00455F49" w:rsidR="00455F49">
        <w:t xml:space="preserve"> Stanovená pokuta je splatná do 30 dnů od </w:t>
      </w:r>
      <w:r w:rsidR="003147BA">
        <w:t xml:space="preserve">doručení </w:t>
      </w:r>
      <w:r w:rsidRPr="00455F49" w:rsidR="00455F49">
        <w:t>výzvy k</w:t>
      </w:r>
      <w:r w:rsidR="003147BA">
        <w:t> </w:t>
      </w:r>
      <w:r w:rsidR="00455F49">
        <w:t>úhradě</w:t>
      </w:r>
      <w:r w:rsidR="003147BA">
        <w:t xml:space="preserve"> straně povinné</w:t>
      </w:r>
      <w:r w:rsidR="00455F49">
        <w:t>.</w:t>
      </w:r>
    </w:p>
    <w:p w:rsidR="00765CAB" w:rsidRDefault="00765CAB" w14:paraId="3BEF76BD" w14:textId="77777777">
      <w:pPr>
        <w:rPr>
          <w:b/>
        </w:rPr>
      </w:pPr>
    </w:p>
    <w:p w:rsidRPr="00370A4D" w:rsidR="00455F49" w:rsidP="00455F49" w:rsidRDefault="00455F49" w14:paraId="6CAAF7EA" w14:textId="77777777">
      <w:pPr>
        <w:spacing w:after="0" w:line="360" w:lineRule="auto"/>
        <w:jc w:val="center"/>
        <w:rPr>
          <w:b/>
        </w:rPr>
      </w:pPr>
      <w:r>
        <w:rPr>
          <w:b/>
        </w:rPr>
        <w:t>Článek XI</w:t>
      </w:r>
      <w:r w:rsidRPr="00370A4D">
        <w:rPr>
          <w:b/>
        </w:rPr>
        <w:t>.</w:t>
      </w:r>
    </w:p>
    <w:p w:rsidR="00455F49" w:rsidP="00455F49" w:rsidRDefault="00455F49" w14:paraId="75F5C23E" w14:textId="77777777">
      <w:pPr>
        <w:spacing w:after="0" w:line="360" w:lineRule="auto"/>
        <w:jc w:val="center"/>
        <w:rPr>
          <w:b/>
        </w:rPr>
      </w:pPr>
      <w:r w:rsidRPr="00455F49">
        <w:rPr>
          <w:b/>
        </w:rPr>
        <w:t>Doba platnosti smlouvy, odstoupení od smlouvy</w:t>
      </w:r>
    </w:p>
    <w:p w:rsidRPr="00455F49" w:rsidR="00455F49" w:rsidP="00455F49" w:rsidRDefault="00455F49" w14:paraId="7029B6A3" w14:textId="77777777">
      <w:pPr>
        <w:spacing w:after="0" w:line="360" w:lineRule="auto"/>
        <w:jc w:val="center"/>
        <w:rPr>
          <w:b/>
        </w:rPr>
      </w:pPr>
    </w:p>
    <w:p w:rsidRPr="00455F49" w:rsidR="00455F49" w:rsidP="005324C7" w:rsidRDefault="00442424" w14:paraId="0B507DA2" w14:textId="77777777">
      <w:pPr>
        <w:spacing w:after="120" w:line="360" w:lineRule="auto"/>
        <w:jc w:val="both"/>
      </w:pPr>
      <w:r>
        <w:t>11</w:t>
      </w:r>
      <w:r w:rsidRPr="00455F49" w:rsidR="00455F49">
        <w:t>.1</w:t>
      </w:r>
      <w:r w:rsidR="00455F49">
        <w:t>.</w:t>
      </w:r>
      <w:r w:rsidRPr="00455F49" w:rsidR="00455F49">
        <w:t xml:space="preserve"> Tato smlouva nabývá platnosti a účinnosti dnem jejího podpisu oběma smluvními</w:t>
      </w:r>
      <w:r w:rsidR="00455F49">
        <w:t xml:space="preserve"> </w:t>
      </w:r>
      <w:r w:rsidRPr="00455F49" w:rsidR="00455F49">
        <w:t>stranami.</w:t>
      </w:r>
    </w:p>
    <w:p w:rsidRPr="00455F49" w:rsidR="00455F49" w:rsidP="005324C7" w:rsidRDefault="00442424" w14:paraId="29F0716A" w14:textId="77777777">
      <w:pPr>
        <w:spacing w:after="120" w:line="360" w:lineRule="auto"/>
        <w:jc w:val="both"/>
      </w:pPr>
      <w:r>
        <w:t>11</w:t>
      </w:r>
      <w:r w:rsidRPr="00455F49" w:rsidR="00455F49">
        <w:t>.2</w:t>
      </w:r>
      <w:r w:rsidR="00455F49">
        <w:t>.</w:t>
      </w:r>
      <w:r w:rsidRPr="00455F49" w:rsidR="00455F49">
        <w:t xml:space="preserve"> Objednatel je oprávněn odstoupit od této smlouvy v případě závažného porušení smlouvy</w:t>
      </w:r>
      <w:r w:rsidR="00455F49">
        <w:t xml:space="preserve"> </w:t>
      </w:r>
      <w:r w:rsidRPr="00455F49" w:rsidR="00455F49">
        <w:t>ze strany dodavatele, nezjedná-li dodavatel nápravu přes písemnou výzvu objednatele. Ke</w:t>
      </w:r>
      <w:r w:rsidR="00455F49">
        <w:t xml:space="preserve"> </w:t>
      </w:r>
      <w:r w:rsidRPr="00455F49" w:rsidR="00455F49">
        <w:t>zrušení smlouvy dochází okamžikem doručení písemného projevu vůle odstoupit od této</w:t>
      </w:r>
      <w:r w:rsidR="00455F49">
        <w:t xml:space="preserve"> </w:t>
      </w:r>
      <w:r w:rsidRPr="00455F49" w:rsidR="00455F49">
        <w:t>smlouvy dodavateli.</w:t>
      </w:r>
    </w:p>
    <w:p w:rsidR="00455F49" w:rsidP="00455F49" w:rsidRDefault="00442424" w14:paraId="083BC6E1" w14:textId="77777777">
      <w:pPr>
        <w:spacing w:after="0" w:line="360" w:lineRule="auto"/>
        <w:jc w:val="both"/>
      </w:pPr>
      <w:r>
        <w:t>11</w:t>
      </w:r>
      <w:r w:rsidRPr="00455F49" w:rsidR="00455F49">
        <w:t>.3 Tuto smlouvu lze zrušit vzájemnou dohodou smluvních stran.</w:t>
      </w:r>
    </w:p>
    <w:p w:rsidR="00455F49" w:rsidP="00455F49" w:rsidRDefault="00455F49" w14:paraId="78495145" w14:textId="77777777">
      <w:pPr>
        <w:spacing w:after="0" w:line="360" w:lineRule="auto"/>
        <w:jc w:val="both"/>
      </w:pPr>
    </w:p>
    <w:p w:rsidRPr="00455F49" w:rsidR="00D87F27" w:rsidP="00455F49" w:rsidRDefault="00D87F27" w14:paraId="2FBFB25D" w14:textId="77777777">
      <w:pPr>
        <w:spacing w:after="0" w:line="360" w:lineRule="auto"/>
        <w:jc w:val="both"/>
      </w:pPr>
    </w:p>
    <w:p w:rsidRPr="00370A4D" w:rsidR="00455F49" w:rsidP="00455F49" w:rsidRDefault="00455F49" w14:paraId="682A5BA5" w14:textId="77777777">
      <w:pPr>
        <w:spacing w:after="0" w:line="360" w:lineRule="auto"/>
        <w:jc w:val="center"/>
        <w:rPr>
          <w:b/>
        </w:rPr>
      </w:pPr>
      <w:r>
        <w:rPr>
          <w:b/>
        </w:rPr>
        <w:t>Článek X</w:t>
      </w:r>
      <w:r w:rsidR="00442424">
        <w:rPr>
          <w:b/>
        </w:rPr>
        <w:t>II</w:t>
      </w:r>
      <w:r w:rsidRPr="00370A4D">
        <w:rPr>
          <w:b/>
        </w:rPr>
        <w:t>.</w:t>
      </w:r>
    </w:p>
    <w:p w:rsidR="00455F49" w:rsidP="00455F49" w:rsidRDefault="00455F49" w14:paraId="3C0ABC2F" w14:textId="77777777">
      <w:pPr>
        <w:spacing w:after="0" w:line="360" w:lineRule="auto"/>
        <w:jc w:val="center"/>
        <w:rPr>
          <w:b/>
        </w:rPr>
      </w:pPr>
      <w:r w:rsidRPr="00455F49">
        <w:rPr>
          <w:b/>
        </w:rPr>
        <w:t>Závěrečná ustanovení</w:t>
      </w:r>
    </w:p>
    <w:p w:rsidRPr="00455F49" w:rsidR="00455F49" w:rsidP="00455F49" w:rsidRDefault="00455F49" w14:paraId="02E2187E" w14:textId="77777777">
      <w:pPr>
        <w:spacing w:after="0" w:line="360" w:lineRule="auto"/>
        <w:jc w:val="center"/>
        <w:rPr>
          <w:b/>
        </w:rPr>
      </w:pPr>
    </w:p>
    <w:p w:rsidRPr="00455F49" w:rsidR="00455F49" w:rsidP="005324C7" w:rsidRDefault="00442424" w14:paraId="36D23CD7" w14:textId="77777777">
      <w:pPr>
        <w:spacing w:after="120" w:line="360" w:lineRule="auto"/>
        <w:jc w:val="both"/>
      </w:pPr>
      <w:r>
        <w:t>12</w:t>
      </w:r>
      <w:r w:rsidRPr="00455F49" w:rsidR="00455F49">
        <w:t>.1</w:t>
      </w:r>
      <w:r w:rsidR="00455F49">
        <w:t>.</w:t>
      </w:r>
      <w:r w:rsidRPr="00455F49" w:rsidR="00455F49">
        <w:t xml:space="preserve"> Nevynutitelnost nebo neplatnost kteréhokoli článku, odstavce, pododstavce nebo ustanovení</w:t>
      </w:r>
      <w:r w:rsidR="00455F49">
        <w:t xml:space="preserve"> </w:t>
      </w:r>
      <w:r w:rsidRPr="00455F49" w:rsidR="00455F49">
        <w:t>této smlouvy neovlivní vynutitelnost nebo platnost ostatních ustanovení této smlouvy.</w:t>
      </w:r>
      <w:r w:rsidR="00455F49">
        <w:t xml:space="preserve"> </w:t>
      </w:r>
      <w:r w:rsidRPr="00455F49" w:rsidR="00455F49">
        <w:t>V případě, že jakýkoli takovýto článek, odstavec, pododstavec nebo ustanovení by mělo</w:t>
      </w:r>
      <w:r w:rsidR="00455F49">
        <w:t xml:space="preserve"> </w:t>
      </w:r>
      <w:r w:rsidRPr="00455F49" w:rsidR="00455F49">
        <w:t>z jakéhokoli důvodu pozbýt platnosti (zejména z důvodu rozporu s aplikovatelnými zákony</w:t>
      </w:r>
      <w:r w:rsidR="00455F49">
        <w:t xml:space="preserve"> </w:t>
      </w:r>
      <w:r w:rsidRPr="00455F49" w:rsidR="00455F49">
        <w:t>a ostatními právními normami), provedou smluvní</w:t>
      </w:r>
      <w:r w:rsidR="00455F49">
        <w:t xml:space="preserve"> </w:t>
      </w:r>
      <w:r w:rsidRPr="00455F49" w:rsidR="00455F49">
        <w:t>strany konzultace a dohodnou se na právně</w:t>
      </w:r>
      <w:r w:rsidR="00455F49">
        <w:t xml:space="preserve"> </w:t>
      </w:r>
      <w:r w:rsidRPr="00455F49" w:rsidR="00455F49">
        <w:t>přijatelném způsobu provedení záměrů obsažených v takové části smlouvy, jež pozbyla</w:t>
      </w:r>
      <w:r w:rsidR="00455F49">
        <w:t xml:space="preserve"> </w:t>
      </w:r>
      <w:r w:rsidRPr="00455F49" w:rsidR="00455F49">
        <w:t>platnosti.</w:t>
      </w:r>
    </w:p>
    <w:p w:rsidRPr="00455F49" w:rsidR="00455F49" w:rsidP="005324C7" w:rsidRDefault="00442424" w14:paraId="3A74DE3F" w14:textId="06E51B16">
      <w:pPr>
        <w:spacing w:after="120" w:line="360" w:lineRule="auto"/>
        <w:jc w:val="both"/>
      </w:pPr>
      <w:r>
        <w:t>12</w:t>
      </w:r>
      <w:r w:rsidRPr="00455F49" w:rsidR="00455F49">
        <w:t>.2</w:t>
      </w:r>
      <w:r w:rsidR="00455F49">
        <w:t>.</w:t>
      </w:r>
      <w:r w:rsidRPr="00455F49" w:rsidR="00455F49">
        <w:t xml:space="preserve"> Dle </w:t>
      </w:r>
      <w:r w:rsidR="003147BA">
        <w:t xml:space="preserve">ustanovení </w:t>
      </w:r>
      <w:r w:rsidRPr="00455F49" w:rsidR="00455F49">
        <w:t xml:space="preserve">§ 2e zákona č. </w:t>
      </w:r>
      <w:r w:rsidR="00455F49">
        <w:t>320/2001</w:t>
      </w:r>
      <w:r w:rsidRPr="00455F49" w:rsidR="00455F49">
        <w:t xml:space="preserve"> Sb., o finanční kontrole ve veřejné správě, v platném znění,</w:t>
      </w:r>
      <w:r w:rsidR="00455F49">
        <w:t xml:space="preserve"> </w:t>
      </w:r>
      <w:r w:rsidRPr="00455F49" w:rsidR="00455F49">
        <w:t>je dodavatel osobou povinou spolupůsobit při výkonu finanční kontroly.</w:t>
      </w:r>
    </w:p>
    <w:p w:rsidRPr="00455F49" w:rsidR="00455F49" w:rsidP="004032A1" w:rsidRDefault="00442424" w14:paraId="118C99BF" w14:textId="0D5AC960">
      <w:pPr>
        <w:spacing w:after="0" w:line="360" w:lineRule="auto"/>
        <w:jc w:val="both"/>
      </w:pPr>
      <w:r>
        <w:t>12</w:t>
      </w:r>
      <w:r w:rsidRPr="00455F49" w:rsidR="00455F49">
        <w:t>.3</w:t>
      </w:r>
      <w:r w:rsidR="00455F49">
        <w:t>.</w:t>
      </w:r>
      <w:r w:rsidRPr="00455F49" w:rsidR="00455F49">
        <w:t xml:space="preserve"> </w:t>
      </w:r>
      <w:r w:rsidR="003147BA">
        <w:t>Smluvní vztahy neupravené touto smlouvou</w:t>
      </w:r>
      <w:r w:rsidRPr="00455F49" w:rsidR="00455F49">
        <w:t xml:space="preserve"> se řídí zákonem č.</w:t>
      </w:r>
      <w:r w:rsidR="00455F49">
        <w:t xml:space="preserve"> 89/2012 </w:t>
      </w:r>
      <w:r w:rsidRPr="00455F49" w:rsidR="00455F49">
        <w:t>Sb., občanský</w:t>
      </w:r>
      <w:r w:rsidR="003147BA">
        <w:t xml:space="preserve"> </w:t>
      </w:r>
      <w:r w:rsidRPr="00455F49" w:rsidR="00455F49">
        <w:t>zákoník, v platném znění.</w:t>
      </w:r>
    </w:p>
    <w:p w:rsidRPr="00455F49" w:rsidR="00455F49" w:rsidP="005324C7" w:rsidRDefault="00442424" w14:paraId="59F2DE92" w14:textId="2C02ACEF">
      <w:pPr>
        <w:spacing w:after="120" w:line="360" w:lineRule="auto"/>
        <w:jc w:val="both"/>
      </w:pPr>
      <w:r>
        <w:t>12</w:t>
      </w:r>
      <w:r w:rsidRPr="00455F49" w:rsidR="00455F49">
        <w:t>.4</w:t>
      </w:r>
      <w:r w:rsidR="00455F49">
        <w:t>.</w:t>
      </w:r>
      <w:r w:rsidRPr="00455F49" w:rsidR="00455F49">
        <w:t xml:space="preserve"> V otázkách týkajících se výkladu smlouvy, musí mít zadávací </w:t>
      </w:r>
      <w:r w:rsidR="003147BA">
        <w:t>podmínky zakázky uvedené v čl. 2.1 této smlouvy</w:t>
      </w:r>
      <w:r w:rsidRPr="00455F49" w:rsidR="003147BA">
        <w:t xml:space="preserve"> </w:t>
      </w:r>
      <w:r w:rsidRPr="00455F49" w:rsidR="00455F49">
        <w:t>přednost před</w:t>
      </w:r>
      <w:r w:rsidR="00455F49">
        <w:t xml:space="preserve"> </w:t>
      </w:r>
      <w:r w:rsidRPr="00455F49" w:rsidR="00455F49">
        <w:t xml:space="preserve">nabídkou, nikoliv však před </w:t>
      </w:r>
      <w:r w:rsidR="003147BA">
        <w:t>občanským</w:t>
      </w:r>
      <w:r w:rsidRPr="00455F49" w:rsidR="003147BA">
        <w:t xml:space="preserve"> </w:t>
      </w:r>
      <w:r w:rsidRPr="00455F49" w:rsidR="00455F49">
        <w:t>zákoníkem a ostatními obecně závaznými právními</w:t>
      </w:r>
      <w:r w:rsidR="00455F49">
        <w:t xml:space="preserve"> </w:t>
      </w:r>
      <w:r w:rsidRPr="00455F49" w:rsidR="00455F49">
        <w:t>předpisy.</w:t>
      </w:r>
    </w:p>
    <w:p w:rsidR="00455F49" w:rsidP="005324C7" w:rsidRDefault="00442424" w14:paraId="55516AFE" w14:textId="0CC3E05C">
      <w:pPr>
        <w:spacing w:after="120" w:line="360" w:lineRule="auto"/>
        <w:jc w:val="both"/>
      </w:pPr>
      <w:r>
        <w:t>12</w:t>
      </w:r>
      <w:r w:rsidRPr="00455F49" w:rsidR="00455F49">
        <w:t>.5</w:t>
      </w:r>
      <w:r w:rsidR="00455F49">
        <w:t>.</w:t>
      </w:r>
      <w:r w:rsidRPr="00455F49" w:rsidR="00455F49">
        <w:t xml:space="preserve"> Dodavatel prohlašuje, že je pojištěn proti všem škodám a rizikům souvisejícím s</w:t>
      </w:r>
      <w:r w:rsidR="00455F49">
        <w:t> </w:t>
      </w:r>
      <w:r w:rsidRPr="00455F49" w:rsidR="00455F49">
        <w:t>realizací</w:t>
      </w:r>
      <w:r w:rsidR="00455F49">
        <w:t xml:space="preserve"> </w:t>
      </w:r>
      <w:r w:rsidR="003147BA">
        <w:t>předmětu této smlouvy</w:t>
      </w:r>
      <w:r w:rsidR="00455F49">
        <w:t xml:space="preserve">. </w:t>
      </w:r>
      <w:r w:rsidRPr="00455F49" w:rsidR="00455F49">
        <w:t xml:space="preserve">Dodavatel se zavazuje, že pojištění podle </w:t>
      </w:r>
      <w:proofErr w:type="spellStart"/>
      <w:r w:rsidRPr="00455F49" w:rsidR="00455F49">
        <w:t>ust</w:t>
      </w:r>
      <w:proofErr w:type="spellEnd"/>
      <w:r w:rsidRPr="00455F49" w:rsidR="00455F49">
        <w:t>. předchozí věty ponechá v</w:t>
      </w:r>
      <w:r w:rsidR="00455F49">
        <w:t> </w:t>
      </w:r>
      <w:r w:rsidRPr="00455F49" w:rsidR="00455F49">
        <w:t>platnosti</w:t>
      </w:r>
      <w:r w:rsidR="00455F49">
        <w:t xml:space="preserve"> </w:t>
      </w:r>
      <w:r w:rsidRPr="00455F49" w:rsidR="00455F49">
        <w:t xml:space="preserve">po celou dobu realizace </w:t>
      </w:r>
      <w:r w:rsidR="003147BA">
        <w:t>předmětu této smlouvy</w:t>
      </w:r>
      <w:r w:rsidRPr="00455F49" w:rsidR="003147BA">
        <w:t xml:space="preserve"> </w:t>
      </w:r>
      <w:r w:rsidRPr="00455F49" w:rsidR="00455F49">
        <w:t>a kdykoli na výzvu objednatele prokáže existenci tohoto</w:t>
      </w:r>
      <w:r w:rsidR="00455F49">
        <w:t xml:space="preserve"> </w:t>
      </w:r>
      <w:r w:rsidRPr="00455F49" w:rsidR="00455F49">
        <w:t>pojištění doložením pojistné smlouvy.</w:t>
      </w:r>
    </w:p>
    <w:p w:rsidRPr="00455F49" w:rsidR="00455F49" w:rsidP="00455F49" w:rsidRDefault="00442424" w14:paraId="2F8277F4" w14:textId="77777777">
      <w:pPr>
        <w:spacing w:after="0" w:line="360" w:lineRule="auto"/>
        <w:jc w:val="both"/>
      </w:pPr>
      <w:r>
        <w:t>12</w:t>
      </w:r>
      <w:r w:rsidR="00455F49">
        <w:t xml:space="preserve">.6. </w:t>
      </w:r>
      <w:r w:rsidRPr="00455F49" w:rsidR="00455F49">
        <w:t>Ke změně či doplnění</w:t>
      </w:r>
      <w:r w:rsidR="00455F49">
        <w:t xml:space="preserve"> </w:t>
      </w:r>
      <w:r w:rsidRPr="00455F49" w:rsidR="00455F49">
        <w:t>této smlouvy může dojít pouze formou písemných dodatků, které musí</w:t>
      </w:r>
    </w:p>
    <w:p w:rsidRPr="00455F49" w:rsidR="00455F49" w:rsidP="005324C7" w:rsidRDefault="00455F49" w14:paraId="3B4091C6" w14:textId="5182E956">
      <w:pPr>
        <w:spacing w:after="120" w:line="360" w:lineRule="auto"/>
        <w:jc w:val="both"/>
      </w:pPr>
      <w:r w:rsidRPr="00455F49">
        <w:lastRenderedPageBreak/>
        <w:t xml:space="preserve">být odsouhlaseny a podepsány </w:t>
      </w:r>
      <w:r>
        <w:t>oběm</w:t>
      </w:r>
      <w:r w:rsidR="003147BA">
        <w:t>a</w:t>
      </w:r>
      <w:r w:rsidRPr="00455F49">
        <w:t xml:space="preserve"> smluvními stranami.</w:t>
      </w:r>
    </w:p>
    <w:p w:rsidRPr="00455F49" w:rsidR="00455F49" w:rsidP="00455F49" w:rsidRDefault="00442424" w14:paraId="3725335E" w14:textId="77777777">
      <w:pPr>
        <w:spacing w:after="0" w:line="360" w:lineRule="auto"/>
        <w:jc w:val="both"/>
      </w:pPr>
      <w:r>
        <w:t>12</w:t>
      </w:r>
      <w:r w:rsidRPr="00455F49" w:rsidR="00455F49">
        <w:t>.7</w:t>
      </w:r>
      <w:r w:rsidR="00455F49">
        <w:t>.</w:t>
      </w:r>
      <w:r w:rsidRPr="00455F49" w:rsidR="00455F49">
        <w:t xml:space="preserve"> Tato smlouva je vyhotovena ve dvou vyhotoveních s platností originálu, přičemž dodavatel</w:t>
      </w:r>
    </w:p>
    <w:p w:rsidRPr="00455F49" w:rsidR="00455F49" w:rsidP="005324C7" w:rsidRDefault="00455F49" w14:paraId="29308035" w14:textId="77777777">
      <w:pPr>
        <w:spacing w:after="120" w:line="360" w:lineRule="auto"/>
        <w:jc w:val="both"/>
      </w:pPr>
      <w:r w:rsidRPr="00455F49">
        <w:t>i objednatel obdrží po jednom vyhotovení.</w:t>
      </w:r>
    </w:p>
    <w:p w:rsidRPr="00455F49" w:rsidR="00455F49" w:rsidP="00455F49" w:rsidRDefault="00442424" w14:paraId="44B329AD" w14:textId="77777777">
      <w:pPr>
        <w:spacing w:after="0" w:line="360" w:lineRule="auto"/>
        <w:jc w:val="both"/>
      </w:pPr>
      <w:r>
        <w:t>12</w:t>
      </w:r>
      <w:r w:rsidRPr="00455F49" w:rsidR="00455F49">
        <w:t>.8</w:t>
      </w:r>
      <w:r w:rsidR="00455F49">
        <w:t>.</w:t>
      </w:r>
      <w:r w:rsidRPr="00455F49" w:rsidR="00455F49">
        <w:t xml:space="preserve"> Smluvní strany po přečtení této smlouvy shodně prohlašují, že byla sepsána a uzavřena podle</w:t>
      </w:r>
    </w:p>
    <w:p w:rsidRPr="00455F49" w:rsidR="00455F49" w:rsidP="00455F49" w:rsidRDefault="00455F49" w14:paraId="2852A312" w14:textId="77777777">
      <w:pPr>
        <w:spacing w:after="0" w:line="360" w:lineRule="auto"/>
        <w:jc w:val="both"/>
      </w:pPr>
      <w:r w:rsidRPr="00455F49">
        <w:t>jejich pravé a svobodné vůle, nikoli v tísni či za nápadně nevýhodných podmínek, a na důkaz</w:t>
      </w:r>
    </w:p>
    <w:p w:rsidR="00455F49" w:rsidP="00455F49" w:rsidRDefault="00455F49" w14:paraId="0546BF7C" w14:textId="77777777">
      <w:pPr>
        <w:spacing w:after="0" w:line="360" w:lineRule="auto"/>
        <w:jc w:val="both"/>
      </w:pPr>
      <w:r w:rsidRPr="00455F49">
        <w:t>toho připojují své podpisy.</w:t>
      </w:r>
    </w:p>
    <w:p w:rsidR="00B44D09" w:rsidP="00455F49" w:rsidRDefault="00B44D09" w14:paraId="062CB8A4" w14:textId="77777777">
      <w:pPr>
        <w:spacing w:after="0" w:line="360" w:lineRule="auto"/>
        <w:jc w:val="both"/>
      </w:pPr>
    </w:p>
    <w:p w:rsidR="00455F49" w:rsidP="00455F49" w:rsidRDefault="00455F49" w14:paraId="7CB40EB7" w14:textId="77777777">
      <w:pPr>
        <w:tabs>
          <w:tab w:val="left" w:pos="5387"/>
        </w:tabs>
        <w:spacing w:after="0" w:line="360" w:lineRule="auto"/>
        <w:jc w:val="both"/>
      </w:pPr>
      <w:r>
        <w:t>V …</w:t>
      </w:r>
      <w:r w:rsidR="00D87F27">
        <w:t>…………</w:t>
      </w:r>
      <w:r>
        <w:t>, dne…</w:t>
      </w:r>
      <w:r w:rsidR="00D87F27">
        <w:t>………..</w:t>
      </w:r>
      <w:r>
        <w:tab/>
        <w:t>V…</w:t>
      </w:r>
      <w:r w:rsidR="00D87F27">
        <w:t>………………..</w:t>
      </w:r>
      <w:r>
        <w:t>, dne…</w:t>
      </w:r>
      <w:r w:rsidR="00D87F27">
        <w:t>……………</w:t>
      </w:r>
    </w:p>
    <w:p w:rsidR="00AB1070" w:rsidP="00455F49" w:rsidRDefault="00455F49" w14:paraId="22A589F4" w14:textId="77777777">
      <w:pPr>
        <w:tabs>
          <w:tab w:val="left" w:pos="5387"/>
        </w:tabs>
        <w:spacing w:after="0" w:line="360" w:lineRule="auto"/>
        <w:jc w:val="both"/>
      </w:pPr>
      <w:r>
        <w:t>Za objednatele:</w:t>
      </w:r>
      <w:r>
        <w:tab/>
        <w:t>Za dodavatele:</w:t>
      </w:r>
    </w:p>
    <w:p w:rsidR="00455F49" w:rsidP="00455F49" w:rsidRDefault="00455F49" w14:paraId="43AA18B4" w14:textId="77777777">
      <w:pPr>
        <w:tabs>
          <w:tab w:val="left" w:pos="5387"/>
        </w:tabs>
        <w:spacing w:after="0" w:line="360" w:lineRule="auto"/>
        <w:jc w:val="both"/>
      </w:pPr>
    </w:p>
    <w:p w:rsidR="00455F49" w:rsidP="00455F49" w:rsidRDefault="00455F49" w14:paraId="6F827AAB" w14:textId="77777777">
      <w:pPr>
        <w:tabs>
          <w:tab w:val="left" w:pos="5387"/>
        </w:tabs>
        <w:spacing w:after="0" w:line="360" w:lineRule="auto"/>
        <w:jc w:val="both"/>
      </w:pPr>
    </w:p>
    <w:p w:rsidR="00B44D09" w:rsidP="00455F49" w:rsidRDefault="00B44D09" w14:paraId="7BA8E4AF" w14:textId="77777777">
      <w:pPr>
        <w:tabs>
          <w:tab w:val="left" w:pos="5387"/>
        </w:tabs>
        <w:spacing w:after="0" w:line="360" w:lineRule="auto"/>
        <w:jc w:val="both"/>
      </w:pPr>
    </w:p>
    <w:p w:rsidR="00B44D09" w:rsidP="00455F49" w:rsidRDefault="00B44D09" w14:paraId="195A0370" w14:textId="77777777">
      <w:pPr>
        <w:tabs>
          <w:tab w:val="left" w:pos="5387"/>
        </w:tabs>
        <w:spacing w:after="0" w:line="360" w:lineRule="auto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2336" behindDoc="false" locked="false" layoutInCell="true" allowOverlap="true" wp14:anchorId="5B9E8062" wp14:editId="6AB02829">
                <wp:simplePos x="0" y="0"/>
                <wp:positionH relativeFrom="column">
                  <wp:posOffset>3164205</wp:posOffset>
                </wp:positionH>
                <wp:positionV relativeFrom="paragraph">
                  <wp:posOffset>147320</wp:posOffset>
                </wp:positionV>
                <wp:extent cx="1841500" cy="0"/>
                <wp:effectExtent l="0" t="0" r="25400" b="19050"/>
                <wp:wrapNone/>
                <wp:docPr id="3" name="Přímá spojnice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249.15pt,11.6pt" to="394.15pt,11.6pt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3" o:spid="_x0000_s1026" strokecolor="black [3040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0288" behindDoc="false" locked="false" layoutInCell="true" allowOverlap="true" wp14:anchorId="030190B4" wp14:editId="6E18FAC4">
                <wp:simplePos x="0" y="0"/>
                <wp:positionH relativeFrom="column">
                  <wp:posOffset>1905</wp:posOffset>
                </wp:positionH>
                <wp:positionV relativeFrom="paragraph">
                  <wp:posOffset>147320</wp:posOffset>
                </wp:positionV>
                <wp:extent cx="1841500" cy="0"/>
                <wp:effectExtent l="0" t="0" r="25400" b="19050"/>
                <wp:wrapNone/>
                <wp:docPr id="2" name="Přímá spojnice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15pt,11.6pt" to="145.15pt,11.6pt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2" o:spid="_x0000_s1026" strokecolor="black [3040]"/>
            </w:pict>
          </mc:Fallback>
        </mc:AlternateContent>
      </w:r>
    </w:p>
    <w:p w:rsidR="00AB1070" w:rsidP="009B7000" w:rsidRDefault="00D87F27" w14:paraId="723C1414" w14:textId="263E5FC3">
      <w:pPr>
        <w:tabs>
          <w:tab w:val="left" w:pos="567"/>
          <w:tab w:val="left" w:pos="5954"/>
        </w:tabs>
        <w:spacing w:after="0" w:line="360" w:lineRule="auto"/>
        <w:jc w:val="both"/>
      </w:pPr>
      <w:r>
        <w:t>Ing. JANA KOZIAROVÁ - předsedkyně</w:t>
      </w:r>
      <w:r w:rsidR="00B44D09">
        <w:tab/>
      </w:r>
      <w:r w:rsidRPr="009B7000" w:rsidR="00B44D09">
        <w:rPr>
          <w:highlight w:val="yellow"/>
        </w:rPr>
        <w:t xml:space="preserve">XXXX, </w:t>
      </w:r>
      <w:r w:rsidR="003147BA">
        <w:rPr>
          <w:highlight w:val="yellow"/>
        </w:rPr>
        <w:t>xxxx</w:t>
      </w:r>
    </w:p>
    <w:sectPr w:rsidR="00AB10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63E71" w:rsidP="00370A4D" w:rsidRDefault="00963E71" w14:paraId="4C26311C" w14:textId="77777777">
      <w:pPr>
        <w:spacing w:after="0" w:line="240" w:lineRule="auto"/>
      </w:pPr>
      <w:r>
        <w:separator/>
      </w:r>
    </w:p>
  </w:endnote>
  <w:endnote w:type="continuationSeparator" w:id="0">
    <w:p w:rsidR="00963E71" w:rsidP="00370A4D" w:rsidRDefault="00963E71" w14:paraId="034158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63E71" w:rsidP="00370A4D" w:rsidRDefault="00963E71" w14:paraId="3787BE6D" w14:textId="77777777">
      <w:pPr>
        <w:spacing w:after="0" w:line="240" w:lineRule="auto"/>
      </w:pPr>
      <w:r>
        <w:separator/>
      </w:r>
    </w:p>
  </w:footnote>
  <w:footnote w:type="continuationSeparator" w:id="0">
    <w:p w:rsidR="00963E71" w:rsidP="00370A4D" w:rsidRDefault="00963E71" w14:paraId="58B1E7B8" w14:textId="77777777">
      <w:pPr>
        <w:spacing w:after="0" w:line="240" w:lineRule="auto"/>
      </w:pPr>
      <w:r>
        <w:continuationSeparator/>
      </w:r>
    </w:p>
  </w:footnote>
  <w:footnote w:id="1">
    <w:p w:rsidR="00110277" w:rsidP="00110277" w:rsidRDefault="00110277" w14:paraId="623ED5DE" w14:textId="77777777">
      <w:pPr>
        <w:pStyle w:val="Textpoznpodarou"/>
        <w:rPr>
          <w:rFonts w:ascii="Times New Roman" w:hAnsi="Times New Roman" w:cs="Times New Roman"/>
        </w:rPr>
      </w:pPr>
      <w:r w:rsidRPr="00CC542A">
        <w:rPr>
          <w:rStyle w:val="Znakapoznpodarou"/>
          <w:rFonts w:ascii="Times New Roman" w:hAnsi="Times New Roman" w:cs="Times New Roman"/>
        </w:rPr>
        <w:footnoteRef/>
      </w:r>
      <w:r w:rsidRPr="00CC54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Výuková hodina = 60 minut</w:t>
      </w:r>
    </w:p>
    <w:p w:rsidRPr="00CC542A" w:rsidR="00110277" w:rsidP="00110277" w:rsidRDefault="00110277" w14:paraId="1F9F9E36" w14:textId="77777777">
      <w:pPr>
        <w:pStyle w:val="Textpoznpodaro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Délka 1 školicího dne nesmí přesáhnout 8,5 hodiny včetně 30minutové přestávky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370A4D" w:rsidR="00370A4D" w:rsidP="00370A4D" w:rsidRDefault="00370A4D" w14:paraId="73B6AB4E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8240" behindDoc="true" locked="false" layoutInCell="true" allowOverlap="true" wp14:anchorId="0909DE02" wp14:editId="5A96B231">
          <wp:simplePos x="0" y="0"/>
          <wp:positionH relativeFrom="column">
            <wp:posOffset>-353695</wp:posOffset>
          </wp:positionH>
          <wp:positionV relativeFrom="paragraph">
            <wp:posOffset>-246380</wp:posOffset>
          </wp:positionV>
          <wp:extent cx="2727667" cy="571500"/>
          <wp:effectExtent l="0" t="0" r="0" b="0"/>
          <wp:wrapNone/>
          <wp:docPr id="4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4" name="Obrázek 3"/>
                  <pic:cNvPicPr>
                    <a:picLocks noChangeAspect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667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486020F"/>
    <w:multiLevelType w:val="hybridMultilevel"/>
    <w:tmpl w:val="BDCE3A5C"/>
    <w:lvl w:ilvl="0" w:tplc="AAEA407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BB1611F"/>
    <w:multiLevelType w:val="hybridMultilevel"/>
    <w:tmpl w:val="53EAB940"/>
    <w:lvl w:ilvl="0" w:tplc="4EA0D9BA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D378F"/>
    <w:multiLevelType w:val="hybridMultilevel"/>
    <w:tmpl w:val="367CB3BC"/>
    <w:lvl w:ilvl="0" w:tplc="0BD2E3E0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4D"/>
    <w:rsid w:val="00073D0F"/>
    <w:rsid w:val="00110277"/>
    <w:rsid w:val="00117694"/>
    <w:rsid w:val="00196321"/>
    <w:rsid w:val="002A4EBB"/>
    <w:rsid w:val="002C79DA"/>
    <w:rsid w:val="003147BA"/>
    <w:rsid w:val="00370A4D"/>
    <w:rsid w:val="003E2B9D"/>
    <w:rsid w:val="004032A1"/>
    <w:rsid w:val="00442424"/>
    <w:rsid w:val="00455F49"/>
    <w:rsid w:val="005324C7"/>
    <w:rsid w:val="00541196"/>
    <w:rsid w:val="005837F2"/>
    <w:rsid w:val="005B1E9B"/>
    <w:rsid w:val="00614959"/>
    <w:rsid w:val="00640EAE"/>
    <w:rsid w:val="006631D7"/>
    <w:rsid w:val="006D72C5"/>
    <w:rsid w:val="00765CAB"/>
    <w:rsid w:val="007871A7"/>
    <w:rsid w:val="007D194E"/>
    <w:rsid w:val="0081659A"/>
    <w:rsid w:val="00921DEB"/>
    <w:rsid w:val="00932101"/>
    <w:rsid w:val="00963E71"/>
    <w:rsid w:val="009B7000"/>
    <w:rsid w:val="009D02D7"/>
    <w:rsid w:val="009F3A4B"/>
    <w:rsid w:val="00A52EA8"/>
    <w:rsid w:val="00AB1070"/>
    <w:rsid w:val="00B263C7"/>
    <w:rsid w:val="00B44D09"/>
    <w:rsid w:val="00CD1C48"/>
    <w:rsid w:val="00CE57B1"/>
    <w:rsid w:val="00D31824"/>
    <w:rsid w:val="00D74712"/>
    <w:rsid w:val="00D87F27"/>
    <w:rsid w:val="00E01607"/>
    <w:rsid w:val="00E07012"/>
    <w:rsid w:val="00F24695"/>
    <w:rsid w:val="00F30D1C"/>
    <w:rsid w:val="00FB72C2"/>
    <w:rsid w:val="00FD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4:docId w14:val="5C219E16"/>
  <w15:docId w15:val="{733BBAB2-3A8A-439A-9949-2F8C4F7D1B1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A4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70A4D"/>
  </w:style>
  <w:style w:type="paragraph" w:styleId="Zpat">
    <w:name w:val="footer"/>
    <w:basedOn w:val="Normln"/>
    <w:link w:val="ZpatChar"/>
    <w:uiPriority w:val="99"/>
    <w:unhideWhenUsed/>
    <w:rsid w:val="00370A4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70A4D"/>
  </w:style>
  <w:style w:type="paragraph" w:styleId="Textbubliny">
    <w:name w:val="Balloon Text"/>
    <w:basedOn w:val="Normln"/>
    <w:link w:val="TextbublinyChar"/>
    <w:uiPriority w:val="99"/>
    <w:semiHidden/>
    <w:unhideWhenUsed/>
    <w:rsid w:val="0037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70A4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1495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E2B9D"/>
    <w:rPr>
      <w:b/>
      <w:bCs/>
    </w:rPr>
  </w:style>
  <w:style w:type="character" w:styleId="nowrap" w:customStyle="true">
    <w:name w:val="nowrap"/>
    <w:basedOn w:val="Standardnpsmoodstavce"/>
    <w:rsid w:val="003E2B9D"/>
  </w:style>
  <w:style w:type="table" w:styleId="Mkatabulky">
    <w:name w:val="Table Grid"/>
    <w:basedOn w:val="Normlntabulka"/>
    <w:uiPriority w:val="59"/>
    <w:rsid w:val="001176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table" w:styleId="Mkatabulky1" w:customStyle="true">
    <w:name w:val="Mřížka tabulky1"/>
    <w:basedOn w:val="Normlntabulka"/>
    <w:next w:val="Mkatabulky"/>
    <w:uiPriority w:val="59"/>
    <w:rsid w:val="001102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110277"/>
    <w:pPr>
      <w:spacing w:before="120" w:after="0" w:line="240" w:lineRule="auto"/>
      <w:jc w:val="both"/>
    </w:pPr>
    <w:rPr>
      <w:color w:val="000000"/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10277"/>
    <w:rPr>
      <w:color w:val="000000"/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1027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41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19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411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19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41196"/>
    <w:rPr>
      <w:b/>
      <w:bCs/>
      <w:sz w:val="20"/>
      <w:szCs w:val="20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D87F27"/>
  </w:style>
  <w:style w:type="character" w:styleId="datalabel" w:customStyle="true">
    <w:name w:val="datalabel"/>
    <w:basedOn w:val="Standardnpsmoodstavce"/>
    <w:rsid w:val="006631D7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96392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460864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29D33DF-213E-4B9F-A916-0201FFE0A7F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9</properties:Pages>
  <properties:Words>2237</properties:Words>
  <properties:Characters>13199</properties:Characters>
  <properties:Lines>109</properties:Lines>
  <properties:Paragraphs>30</properties:Paragraphs>
  <properties:TotalTime>105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15406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2019-08-22T10:15:00Z</dcterms:created>
  <dc:creator/>
  <cp:lastModifiedBy/>
  <dcterms:modified xmlns:xsi="http://www.w3.org/2001/XMLSchema-instance" xsi:type="dcterms:W3CDTF">2019-08-29T10:40:00Z</dcterms:modified>
  <cp:revision>11</cp:revision>
</cp:coreProperties>
</file>