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8A0138" w:rsidR="00FF2680" w:rsidP="008A0138" w:rsidRDefault="005D4BB1" w14:paraId="6E764F59" w14:textId="15A0B1BF">
      <w:pPr>
        <w:jc w:val="center"/>
        <w:rPr>
          <w:rFonts w:ascii="Tahoma" w:hAnsi="Tahoma" w:cs="Tahoma"/>
          <w:b/>
          <w:sz w:val="36"/>
          <w:szCs w:val="36"/>
        </w:rPr>
      </w:pPr>
      <w:r w:rsidRPr="00EC01F1">
        <w:rPr>
          <w:rFonts w:ascii="Tahoma" w:hAnsi="Tahoma" w:cs="Tahoma"/>
          <w:b/>
          <w:sz w:val="36"/>
          <w:szCs w:val="36"/>
        </w:rPr>
        <w:t xml:space="preserve">SEZNAM </w:t>
      </w:r>
      <w:r w:rsidRPr="00EC01F1" w:rsidR="00F21AF4">
        <w:rPr>
          <w:rFonts w:ascii="Tahoma" w:hAnsi="Tahoma" w:cs="Tahoma"/>
          <w:b/>
          <w:sz w:val="36"/>
          <w:szCs w:val="36"/>
        </w:rPr>
        <w:t>REFERENČNÍCH ZAKÁZEK</w:t>
      </w:r>
      <w:r w:rsidRPr="00EC01F1">
        <w:rPr>
          <w:rFonts w:ascii="Tahoma" w:hAnsi="Tahoma" w:cs="Tahoma"/>
          <w:b/>
          <w:sz w:val="36"/>
          <w:szCs w:val="36"/>
        </w:rPr>
        <w:t xml:space="preserve"> </w:t>
      </w:r>
      <w:r w:rsidRPr="00EC01F1" w:rsidR="001B1B99">
        <w:rPr>
          <w:rFonts w:ascii="Tahoma" w:hAnsi="Tahoma" w:cs="Tahoma"/>
          <w:b/>
          <w:sz w:val="36"/>
          <w:szCs w:val="36"/>
        </w:rPr>
        <w:t>K VEŘEJNÉ ZAKÁZCE</w:t>
      </w:r>
    </w:p>
    <w:p w:rsidRPr="006639DA" w:rsidR="00887048" w:rsidP="008A0138" w:rsidRDefault="001B1B99" w14:paraId="4BCF015E" w14:textId="41A8B0EE">
      <w:pPr>
        <w:jc w:val="center"/>
        <w:rPr>
          <w:rFonts w:ascii="Tahoma" w:hAnsi="Tahoma" w:cs="Tahoma"/>
          <w:b/>
          <w:sz w:val="32"/>
          <w:szCs w:val="36"/>
        </w:rPr>
      </w:pPr>
      <w:r w:rsidRPr="006639DA">
        <w:rPr>
          <w:rFonts w:ascii="Tahoma" w:hAnsi="Tahoma" w:cs="Tahoma"/>
          <w:b/>
          <w:sz w:val="32"/>
          <w:szCs w:val="36"/>
        </w:rPr>
        <w:t>„</w:t>
      </w:r>
      <w:r w:rsidRPr="006639DA" w:rsidR="006639DA">
        <w:rPr>
          <w:rFonts w:ascii="Tahoma" w:hAnsi="Tahoma" w:cs="Tahoma"/>
          <w:b/>
          <w:sz w:val="32"/>
          <w:szCs w:val="36"/>
        </w:rPr>
        <w:t>Město Staňkov – efektivní veřejná správa (strategické a koncepční dokumenty)</w:t>
      </w:r>
      <w:r w:rsidRPr="006639DA">
        <w:rPr>
          <w:rFonts w:ascii="Tahoma" w:hAnsi="Tahoma" w:cs="Tahoma"/>
          <w:b/>
          <w:sz w:val="32"/>
          <w:szCs w:val="36"/>
        </w:rPr>
        <w:t>“</w:t>
      </w:r>
    </w:p>
    <w:p w:rsidRPr="006639DA" w:rsidR="006639DA" w:rsidP="006639DA" w:rsidRDefault="006639DA" w14:paraId="1F7015F4" w14:textId="77777777">
      <w:pPr>
        <w:spacing w:before="60" w:after="60"/>
        <w:ind w:left="57" w:right="57"/>
        <w:jc w:val="both"/>
        <w:rPr>
          <w:rFonts w:ascii="Tahoma" w:hAnsi="Tahoma" w:eastAsia="Arial" w:cs="Tahoma"/>
          <w:color w:val="080808"/>
        </w:rPr>
      </w:pPr>
      <w:r w:rsidRPr="006639DA">
        <w:rPr>
          <w:rFonts w:ascii="Tahoma" w:hAnsi="Tahoma" w:eastAsia="Arial" w:cs="Tahoma"/>
          <w:color w:val="080808"/>
        </w:rPr>
        <w:t>Technické kvalifikační předpoklady požaduje zadavatel prokázat prostřednictvím seznamu minimálně 2 významných služeb realizovaných dodavatelem v posledních 5 letech s předmětem:</w:t>
      </w:r>
    </w:p>
    <w:p w:rsidRPr="006639DA" w:rsidR="006639DA" w:rsidP="006639DA" w:rsidRDefault="006639DA" w14:paraId="2A07009E" w14:textId="4130C6D2">
      <w:pPr>
        <w:numPr>
          <w:ilvl w:val="0"/>
          <w:numId w:val="6"/>
        </w:numPr>
        <w:spacing w:before="60" w:after="60"/>
        <w:ind w:right="57"/>
        <w:jc w:val="both"/>
        <w:rPr>
          <w:rFonts w:ascii="Tahoma" w:hAnsi="Tahoma" w:eastAsia="Arial" w:cs="Tahoma"/>
          <w:color w:val="080808"/>
        </w:rPr>
      </w:pPr>
      <w:r w:rsidRPr="006639DA">
        <w:rPr>
          <w:rFonts w:ascii="Tahoma" w:hAnsi="Tahoma" w:eastAsia="Arial" w:cs="Tahoma"/>
          <w:color w:val="080808"/>
        </w:rPr>
        <w:t>služba obdobného charakteru (tj. zpracování/aktualizace strategického či koncepčního dokumentu pro územně samosprávní celek)</w:t>
      </w:r>
      <w:r w:rsidR="00AB3060">
        <w:rPr>
          <w:rFonts w:ascii="Tahoma" w:hAnsi="Tahoma" w:eastAsia="Arial" w:cs="Tahoma"/>
          <w:color w:val="080808"/>
        </w:rPr>
        <w:t>.</w:t>
      </w:r>
    </w:p>
    <w:p w:rsidRPr="002B492E" w:rsidR="002B492E" w:rsidP="002B492E" w:rsidRDefault="002B492E" w14:paraId="52EE23BB" w14:textId="77777777">
      <w:pPr>
        <w:suppressAutoHyphens/>
        <w:spacing w:after="0" w:line="360" w:lineRule="auto"/>
        <w:ind w:left="1440"/>
        <w:jc w:val="both"/>
        <w:rPr>
          <w:rFonts w:ascii="Tahoma" w:hAnsi="Tahoma" w:cs="Calibri"/>
          <w:b/>
          <w:color w:val="FF0000"/>
          <w:sz w:val="20"/>
          <w:lang w:eastAsia="ar-SA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3554"/>
        <w:gridCol w:w="3554"/>
        <w:gridCol w:w="3555"/>
        <w:gridCol w:w="3555"/>
      </w:tblGrid>
      <w:tr w:rsidRPr="00E029D6" w:rsidR="006639DA" w:rsidTr="006639DA" w14:paraId="29CDF250" w14:textId="77777777">
        <w:trPr>
          <w:trHeight w:val="814"/>
        </w:trPr>
        <w:tc>
          <w:tcPr>
            <w:tcW w:w="1250" w:type="pct"/>
            <w:shd w:val="clear" w:color="auto" w:fill="auto"/>
            <w:vAlign w:val="center"/>
          </w:tcPr>
          <w:p w:rsidRPr="00E029D6" w:rsidR="006639DA" w:rsidP="002C2664" w:rsidRDefault="006639DA" w14:paraId="14DD96C7" w14:textId="6070DB1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Předmět služby </w:t>
            </w:r>
            <w:r w:rsidRPr="002C2664">
              <w:rPr>
                <w:rFonts w:ascii="Tahoma" w:hAnsi="Tahoma" w:cs="Tahoma"/>
                <w:sz w:val="18"/>
                <w:szCs w:val="18"/>
              </w:rPr>
              <w:t>obdobného charakteru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Pr="00E029D6" w:rsidR="006639DA" w:rsidP="00E029D6" w:rsidRDefault="006639DA" w14:paraId="13EDFB9B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Objednatel</w:t>
            </w:r>
            <w:r w:rsidRPr="00E029D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5F56FE">
              <w:rPr>
                <w:rFonts w:ascii="Tahoma" w:hAnsi="Tahoma" w:cs="Tahoma"/>
                <w:i/>
                <w:sz w:val="18"/>
                <w:szCs w:val="18"/>
              </w:rPr>
              <w:t>(uveďte i kontaktní údaje)</w:t>
            </w:r>
          </w:p>
        </w:tc>
        <w:tc>
          <w:tcPr>
            <w:tcW w:w="1250" w:type="pct"/>
            <w:vAlign w:val="center"/>
          </w:tcPr>
          <w:p w:rsidRPr="00E029D6" w:rsidR="006639DA" w:rsidP="00ED1E62" w:rsidRDefault="006639DA" w14:paraId="697DDD77" w14:textId="7A63CA1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029D6">
              <w:rPr>
                <w:rFonts w:ascii="Tahoma" w:hAnsi="Tahoma" w:cs="Tahoma"/>
                <w:sz w:val="18"/>
                <w:szCs w:val="18"/>
              </w:rPr>
              <w:t xml:space="preserve">Doba </w:t>
            </w:r>
            <w:r>
              <w:rPr>
                <w:rFonts w:ascii="Tahoma" w:hAnsi="Tahoma" w:cs="Tahoma"/>
                <w:sz w:val="18"/>
                <w:szCs w:val="18"/>
              </w:rPr>
              <w:t>služby</w:t>
            </w:r>
            <w:r w:rsidRPr="00E029D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5F56FE">
              <w:rPr>
                <w:rFonts w:ascii="Tahoma" w:hAnsi="Tahoma" w:cs="Tahoma"/>
                <w:i/>
                <w:sz w:val="18"/>
                <w:szCs w:val="18"/>
              </w:rPr>
              <w:t>(uveďte měsíc/rok)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Pr="00E029D6" w:rsidR="006639DA" w:rsidP="000416A7" w:rsidRDefault="006639DA" w14:paraId="1CA61059" w14:textId="074849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029D6">
              <w:rPr>
                <w:rFonts w:ascii="Tahoma" w:hAnsi="Tahoma" w:cs="Tahoma"/>
                <w:sz w:val="18"/>
                <w:szCs w:val="18"/>
              </w:rPr>
              <w:t xml:space="preserve">Celkové náklady </w:t>
            </w:r>
            <w:r>
              <w:rPr>
                <w:rFonts w:ascii="Tahoma" w:hAnsi="Tahoma" w:cs="Tahoma"/>
                <w:sz w:val="18"/>
                <w:szCs w:val="18"/>
              </w:rPr>
              <w:t>služby</w:t>
            </w:r>
            <w:r w:rsidRPr="00E029D6">
              <w:rPr>
                <w:rFonts w:ascii="Tahoma" w:hAnsi="Tahoma" w:cs="Tahoma"/>
                <w:sz w:val="18"/>
                <w:szCs w:val="18"/>
              </w:rPr>
              <w:t xml:space="preserve"> v Kč bez DPH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Pr="00E029D6" w:rsidR="006639DA" w:rsidTr="006639DA" w14:paraId="3D8FCE3E" w14:textId="77777777">
        <w:trPr>
          <w:trHeight w:val="427"/>
        </w:trPr>
        <w:tc>
          <w:tcPr>
            <w:tcW w:w="1250" w:type="pct"/>
            <w:shd w:val="clear" w:color="auto" w:fill="FFFF00"/>
          </w:tcPr>
          <w:p w:rsidRPr="00E029D6" w:rsidR="006639DA" w:rsidP="00F36268" w:rsidRDefault="006639DA" w14:paraId="5CD5A194" w14:textId="77777777">
            <w:pPr>
              <w:rPr>
                <w:rFonts w:ascii="Tahoma" w:hAnsi="Tahoma" w:cs="Tahoma"/>
                <w:sz w:val="18"/>
                <w:szCs w:val="18"/>
              </w:rPr>
            </w:pPr>
          </w:p>
          <w:p w:rsidRPr="00E029D6" w:rsidR="006639DA" w:rsidP="00F36268" w:rsidRDefault="006639DA" w14:paraId="0AA4A5A7" w14:textId="7777777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50" w:type="pct"/>
            <w:shd w:val="clear" w:color="auto" w:fill="FFFF00"/>
          </w:tcPr>
          <w:p w:rsidRPr="00E029D6" w:rsidR="006639DA" w:rsidP="00F36268" w:rsidRDefault="006639DA" w14:paraId="6973A6F2" w14:textId="7777777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50" w:type="pct"/>
            <w:shd w:val="clear" w:color="auto" w:fill="FFFF00"/>
          </w:tcPr>
          <w:p w:rsidRPr="00E029D6" w:rsidR="006639DA" w:rsidP="00F36268" w:rsidRDefault="006639DA" w14:paraId="5134140C" w14:textId="7777777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50" w:type="pct"/>
            <w:shd w:val="clear" w:color="auto" w:fill="FFFF00"/>
          </w:tcPr>
          <w:p w:rsidRPr="00E029D6" w:rsidR="006639DA" w:rsidP="00F36268" w:rsidRDefault="006639DA" w14:paraId="55F1EFF8" w14:textId="7777777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Pr="00E029D6" w:rsidR="006639DA" w:rsidTr="006639DA" w14:paraId="057BF4C0" w14:textId="77777777">
        <w:trPr>
          <w:trHeight w:val="734"/>
        </w:trPr>
        <w:tc>
          <w:tcPr>
            <w:tcW w:w="1250" w:type="pct"/>
            <w:shd w:val="clear" w:color="auto" w:fill="FFFF00"/>
          </w:tcPr>
          <w:p w:rsidRPr="00E029D6" w:rsidR="006639DA" w:rsidP="00F36268" w:rsidRDefault="006639DA" w14:paraId="6CDBC635" w14:textId="7777777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50" w:type="pct"/>
            <w:shd w:val="clear" w:color="auto" w:fill="FFFF00"/>
          </w:tcPr>
          <w:p w:rsidRPr="00E029D6" w:rsidR="006639DA" w:rsidP="00F36268" w:rsidRDefault="006639DA" w14:paraId="464FCEBF" w14:textId="7777777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50" w:type="pct"/>
            <w:shd w:val="clear" w:color="auto" w:fill="FFFF00"/>
          </w:tcPr>
          <w:p w:rsidRPr="00E029D6" w:rsidR="006639DA" w:rsidP="00F36268" w:rsidRDefault="006639DA" w14:paraId="7479231E" w14:textId="7777777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50" w:type="pct"/>
            <w:shd w:val="clear" w:color="auto" w:fill="FFFF00"/>
          </w:tcPr>
          <w:p w:rsidRPr="00E029D6" w:rsidR="006639DA" w:rsidP="00F36268" w:rsidRDefault="006639DA" w14:paraId="664523D1" w14:textId="7777777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EC01F1" w:rsidP="00CE7107" w:rsidRDefault="00EC01F1" w14:paraId="7F692BD5" w14:textId="77777777">
      <w:pPr>
        <w:autoSpaceDE w:val="false"/>
        <w:rPr>
          <w:rFonts w:ascii="Tahoma" w:hAnsi="Tahoma" w:cs="Tahoma"/>
          <w:b/>
          <w:bCs/>
          <w:sz w:val="20"/>
          <w:szCs w:val="20"/>
        </w:rPr>
      </w:pPr>
    </w:p>
    <w:p w:rsidRPr="00CE7107" w:rsidR="00CE7107" w:rsidP="00CE7107" w:rsidRDefault="00CE7107" w14:paraId="00C39287" w14:textId="77777777">
      <w:pPr>
        <w:autoSpaceDE w:val="false"/>
        <w:rPr>
          <w:rFonts w:ascii="Tahoma" w:hAnsi="Tahoma" w:cs="Tahoma"/>
          <w:b/>
          <w:bCs/>
          <w:sz w:val="20"/>
          <w:szCs w:val="20"/>
        </w:rPr>
      </w:pPr>
      <w:r w:rsidRPr="00CE7107">
        <w:rPr>
          <w:rFonts w:ascii="Tahoma" w:hAnsi="Tahoma" w:cs="Tahoma"/>
          <w:b/>
          <w:bCs/>
          <w:sz w:val="20"/>
          <w:szCs w:val="20"/>
        </w:rPr>
        <w:t xml:space="preserve">Prohlašujeme, že souhlasíme s ověřením pravdivosti výše uvedených údajů u </w:t>
      </w:r>
      <w:r w:rsidR="00014566">
        <w:rPr>
          <w:rFonts w:ascii="Tahoma" w:hAnsi="Tahoma" w:cs="Tahoma"/>
          <w:b/>
          <w:bCs/>
          <w:sz w:val="20"/>
          <w:szCs w:val="20"/>
        </w:rPr>
        <w:t>objednatelů dodávek</w:t>
      </w:r>
      <w:r w:rsidRPr="00CE7107">
        <w:rPr>
          <w:rFonts w:ascii="Tahoma" w:hAnsi="Tahoma" w:cs="Tahoma"/>
          <w:b/>
          <w:bCs/>
          <w:sz w:val="20"/>
          <w:szCs w:val="20"/>
        </w:rPr>
        <w:t xml:space="preserve"> dle uvedených kontaktních údajů. </w:t>
      </w:r>
    </w:p>
    <w:p w:rsidRPr="00F0439E" w:rsidR="004A049B" w:rsidP="004A049B" w:rsidRDefault="004A049B" w14:paraId="69D8FA2A" w14:textId="727C3810">
      <w:pPr>
        <w:autoSpaceDE w:val="false"/>
        <w:rPr>
          <w:rFonts w:ascii="Tahoma" w:hAnsi="Tahoma" w:cs="Tahoma"/>
          <w:b/>
          <w:bCs/>
          <w:sz w:val="20"/>
          <w:szCs w:val="20"/>
        </w:rPr>
      </w:pPr>
      <w:r w:rsidRPr="00873935">
        <w:rPr>
          <w:rFonts w:ascii="Tahoma" w:hAnsi="Tahoma" w:cs="Tahoma"/>
          <w:b/>
          <w:bCs/>
          <w:sz w:val="20"/>
          <w:szCs w:val="20"/>
        </w:rPr>
        <w:t xml:space="preserve">Osoba </w:t>
      </w:r>
      <w:r w:rsidR="008A0138">
        <w:rPr>
          <w:rFonts w:ascii="Tahoma" w:hAnsi="Tahoma" w:cs="Tahoma"/>
          <w:b/>
          <w:bCs/>
          <w:sz w:val="20"/>
          <w:szCs w:val="20"/>
        </w:rPr>
        <w:t>oprávněná jednat jménem dodavatele</w:t>
      </w:r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bookmarkStart w:name="_GoBack" w:id="0"/>
      <w:bookmarkEnd w:id="0"/>
    </w:p>
    <w:p w:rsidR="004A049B" w:rsidP="00EC01F1" w:rsidRDefault="004A049B" w14:paraId="44021525" w14:textId="77777777">
      <w:pPr>
        <w:pStyle w:val="Odstavecseseznamem"/>
        <w:autoSpaceDE w:val="false"/>
        <w:spacing w:line="360" w:lineRule="auto"/>
        <w:ind w:left="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J</w:t>
      </w:r>
      <w:r w:rsidRPr="00735963">
        <w:rPr>
          <w:rFonts w:ascii="Tahoma" w:hAnsi="Tahoma" w:cs="Tahoma"/>
          <w:bCs/>
          <w:sz w:val="20"/>
          <w:szCs w:val="20"/>
        </w:rPr>
        <w:t>méno</w:t>
      </w:r>
      <w:r>
        <w:rPr>
          <w:rFonts w:ascii="Tahoma" w:hAnsi="Tahoma" w:cs="Tahoma"/>
          <w:bCs/>
          <w:sz w:val="20"/>
          <w:szCs w:val="20"/>
        </w:rPr>
        <w:t>:</w:t>
      </w:r>
      <w:r>
        <w:rPr>
          <w:rFonts w:ascii="Tahoma" w:hAnsi="Tahoma" w:cs="Tahoma"/>
          <w:bCs/>
          <w:sz w:val="20"/>
          <w:szCs w:val="20"/>
        </w:rPr>
        <w:tab/>
      </w:r>
      <w:r w:rsidRPr="002B2943">
        <w:rPr>
          <w:rFonts w:ascii="Tahoma" w:hAnsi="Tahoma" w:cs="Tahoma"/>
          <w:bCs/>
          <w:sz w:val="20"/>
          <w:szCs w:val="20"/>
          <w:shd w:val="clear" w:color="auto" w:fill="FFFF00"/>
        </w:rPr>
        <w:t xml:space="preserve"> ....................................</w:t>
      </w:r>
      <w:r>
        <w:rPr>
          <w:rFonts w:ascii="Tahoma" w:hAnsi="Tahoma" w:cs="Tahoma"/>
          <w:bCs/>
          <w:sz w:val="20"/>
          <w:szCs w:val="20"/>
        </w:rPr>
        <w:tab/>
      </w:r>
    </w:p>
    <w:p w:rsidR="004A049B" w:rsidP="00EC01F1" w:rsidRDefault="004A049B" w14:paraId="1EF2035C" w14:textId="77777777">
      <w:pPr>
        <w:pStyle w:val="Odstavecseseznamem"/>
        <w:autoSpaceDE w:val="false"/>
        <w:spacing w:after="0" w:line="360" w:lineRule="auto"/>
        <w:ind w:left="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P</w:t>
      </w:r>
      <w:r w:rsidRPr="00735963">
        <w:rPr>
          <w:rFonts w:ascii="Tahoma" w:hAnsi="Tahoma" w:cs="Tahoma"/>
          <w:bCs/>
          <w:sz w:val="20"/>
          <w:szCs w:val="20"/>
        </w:rPr>
        <w:t xml:space="preserve">říjmení: </w:t>
      </w:r>
      <w:r w:rsidRPr="002B2943">
        <w:rPr>
          <w:rFonts w:ascii="Tahoma" w:hAnsi="Tahoma" w:cs="Tahoma"/>
          <w:bCs/>
          <w:sz w:val="20"/>
          <w:szCs w:val="20"/>
          <w:shd w:val="clear" w:color="auto" w:fill="FFFF00"/>
        </w:rPr>
        <w:t>....................................</w:t>
      </w:r>
      <w:r>
        <w:rPr>
          <w:rFonts w:ascii="Tahoma" w:hAnsi="Tahoma" w:cs="Tahoma"/>
          <w:bCs/>
          <w:sz w:val="20"/>
          <w:szCs w:val="20"/>
        </w:rPr>
        <w:tab/>
      </w:r>
    </w:p>
    <w:p w:rsidRPr="00735963" w:rsidR="004A049B" w:rsidP="00EC01F1" w:rsidRDefault="004A049B" w14:paraId="4577AEDF" w14:textId="7B108BA5">
      <w:pPr>
        <w:pStyle w:val="Odstavecseseznamem"/>
        <w:autoSpaceDE w:val="false"/>
        <w:spacing w:after="0" w:line="360" w:lineRule="auto"/>
        <w:ind w:left="0"/>
        <w:rPr>
          <w:rFonts w:ascii="Tahoma" w:hAnsi="Tahoma" w:cs="Tahoma"/>
          <w:bCs/>
          <w:sz w:val="20"/>
          <w:szCs w:val="20"/>
        </w:rPr>
      </w:pPr>
      <w:r w:rsidRPr="00735963">
        <w:rPr>
          <w:rFonts w:ascii="Tahoma" w:hAnsi="Tahoma" w:cs="Tahoma"/>
          <w:bCs/>
          <w:sz w:val="20"/>
          <w:szCs w:val="20"/>
        </w:rPr>
        <w:t>Podpis oprávněné osoby</w:t>
      </w:r>
      <w:r w:rsidR="008A0138">
        <w:rPr>
          <w:rFonts w:ascii="Tahoma" w:hAnsi="Tahoma" w:cs="Tahoma"/>
          <w:bCs/>
          <w:sz w:val="20"/>
          <w:szCs w:val="20"/>
        </w:rPr>
        <w:t xml:space="preserve"> jednat za </w:t>
      </w:r>
      <w:proofErr w:type="gramStart"/>
      <w:r w:rsidR="008A0138">
        <w:rPr>
          <w:rFonts w:ascii="Tahoma" w:hAnsi="Tahoma" w:cs="Tahoma"/>
          <w:bCs/>
          <w:sz w:val="20"/>
          <w:szCs w:val="20"/>
        </w:rPr>
        <w:t>dodavatele</w:t>
      </w:r>
      <w:r w:rsidRPr="00735963">
        <w:rPr>
          <w:rFonts w:ascii="Tahoma" w:hAnsi="Tahoma" w:cs="Tahoma"/>
          <w:bCs/>
          <w:sz w:val="20"/>
          <w:szCs w:val="20"/>
        </w:rPr>
        <w:t>:.</w:t>
      </w:r>
      <w:r w:rsidRPr="002B2943">
        <w:rPr>
          <w:rFonts w:ascii="Tahoma" w:hAnsi="Tahoma" w:cs="Tahoma"/>
          <w:bCs/>
          <w:sz w:val="20"/>
          <w:szCs w:val="20"/>
          <w:shd w:val="clear" w:color="auto" w:fill="FFFF00"/>
        </w:rPr>
        <w:t>................................</w:t>
      </w:r>
      <w:proofErr w:type="gramEnd"/>
      <w:r>
        <w:rPr>
          <w:rFonts w:ascii="Tahoma" w:hAnsi="Tahoma" w:cs="Tahoma"/>
          <w:bCs/>
          <w:sz w:val="20"/>
          <w:szCs w:val="20"/>
        </w:rPr>
        <w:tab/>
        <w:t>Razítko:</w:t>
      </w:r>
    </w:p>
    <w:p w:rsidR="00F36268" w:rsidP="00EC01F1" w:rsidRDefault="009A5D5A" w14:paraId="1B7C81AC" w14:textId="77777777">
      <w:pPr>
        <w:spacing w:line="360" w:lineRule="auto"/>
        <w:rPr>
          <w:rFonts w:ascii="Tahoma" w:hAnsi="Tahoma" w:cs="Tahoma"/>
          <w:sz w:val="20"/>
          <w:szCs w:val="20"/>
          <w:shd w:val="clear" w:color="auto" w:fill="FFFF00"/>
        </w:rPr>
      </w:pPr>
      <w:r w:rsidRPr="004005BF">
        <w:rPr>
          <w:rFonts w:ascii="Tahoma" w:hAnsi="Tahoma" w:cs="Tahoma"/>
          <w:sz w:val="20"/>
          <w:szCs w:val="20"/>
        </w:rPr>
        <w:t xml:space="preserve">Datum: </w:t>
      </w:r>
      <w:r w:rsidRPr="002B2943">
        <w:rPr>
          <w:rFonts w:ascii="Tahoma" w:hAnsi="Tahoma" w:cs="Tahoma"/>
          <w:sz w:val="20"/>
          <w:szCs w:val="20"/>
          <w:shd w:val="clear" w:color="auto" w:fill="FFFF00"/>
        </w:rPr>
        <w:t>………………………………</w:t>
      </w:r>
      <w:proofErr w:type="gramStart"/>
      <w:r w:rsidRPr="002B2943">
        <w:rPr>
          <w:rFonts w:ascii="Tahoma" w:hAnsi="Tahoma" w:cs="Tahoma"/>
          <w:sz w:val="20"/>
          <w:szCs w:val="20"/>
          <w:shd w:val="clear" w:color="auto" w:fill="FFFF00"/>
        </w:rPr>
        <w:t>…….</w:t>
      </w:r>
      <w:proofErr w:type="gramEnd"/>
      <w:r w:rsidRPr="002B2943">
        <w:rPr>
          <w:rFonts w:ascii="Tahoma" w:hAnsi="Tahoma" w:cs="Tahoma"/>
          <w:sz w:val="20"/>
          <w:szCs w:val="20"/>
          <w:shd w:val="clear" w:color="auto" w:fill="FFFF00"/>
        </w:rPr>
        <w:t>.</w:t>
      </w:r>
    </w:p>
    <w:sectPr w:rsidR="00F36268" w:rsidSect="002B492E">
      <w:headerReference w:type="default" r:id="rId8"/>
      <w:pgSz w:w="16838" w:h="11906" w:orient="landscape"/>
      <w:pgMar w:top="70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887048" w:rsidP="00887048" w:rsidRDefault="00887048" w14:paraId="0A6C7E80" w14:textId="77777777">
      <w:pPr>
        <w:spacing w:after="0" w:line="240" w:lineRule="auto"/>
      </w:pPr>
      <w:r>
        <w:separator/>
      </w:r>
    </w:p>
  </w:endnote>
  <w:endnote w:type="continuationSeparator" w:id="0">
    <w:p w:rsidR="00887048" w:rsidP="00887048" w:rsidRDefault="00887048" w14:paraId="7D13FFF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887048" w:rsidP="00887048" w:rsidRDefault="00887048" w14:paraId="39CEDF54" w14:textId="77777777">
      <w:pPr>
        <w:spacing w:after="0" w:line="240" w:lineRule="auto"/>
      </w:pPr>
      <w:r>
        <w:separator/>
      </w:r>
    </w:p>
  </w:footnote>
  <w:footnote w:type="continuationSeparator" w:id="0">
    <w:p w:rsidR="00887048" w:rsidP="00887048" w:rsidRDefault="00887048" w14:paraId="38B4DF7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6639DA" w:rsidRDefault="00AB3060" w14:paraId="368FA374" w14:textId="111F7187">
    <w:pPr>
      <w:pStyle w:val="Zhlav"/>
    </w:pPr>
    <w:r>
      <w:rPr>
        <w:noProof/>
        <w:lang w:eastAsia="cs-CZ"/>
      </w:rPr>
      <w:pict w14:anchorId="1A462C55">
        <v:shapetype stroked="f" filled="f" o:spt="75.0" o:preferrelative="t" path="m@4@5l@4@11@9@11@9@5xe" coordsize="21600,21600" id="_x0000_t75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aspectratio="t" v:ext="edit"/>
        </v:shapetype>
        <v:shape type="#_x0000_t75" style="width:225.75pt;height:46.5pt;visibility:visible;mso-wrap-style:square" id="Obrázek 7" o:spid="_x0000_i1025">
          <v:imagedata o:title="OPZ_CB_cerne" r:id="rId1"/>
        </v:shape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color w:val="auto"/>
      </w:rPr>
    </w:lvl>
  </w:abstractNum>
  <w:abstractNum w:abstractNumId="1">
    <w:nsid w:val="01D90CBC"/>
    <w:multiLevelType w:val="hybridMultilevel"/>
    <w:tmpl w:val="2DB830F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8A0012A"/>
    <w:multiLevelType w:val="hybridMultilevel"/>
    <w:tmpl w:val="9E84D3FA"/>
    <w:lvl w:ilvl="0" w:tplc="04050003">
      <w:start w:val="1"/>
      <w:numFmt w:val="bullet"/>
      <w:lvlText w:val="o"/>
      <w:lvlJc w:val="left"/>
      <w:pPr>
        <w:ind w:left="1068" w:hanging="360"/>
      </w:pPr>
      <w:rPr>
        <w:rFonts w:hint="default" w:ascii="Courier New" w:hAnsi="Courier New" w:cs="Courier New"/>
      </w:rPr>
    </w:lvl>
    <w:lvl w:ilvl="1" w:tplc="04050003" w:tentative="true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3">
    <w:nsid w:val="439F74CD"/>
    <w:multiLevelType w:val="hybridMultilevel"/>
    <w:tmpl w:val="919A671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629F288D"/>
    <w:multiLevelType w:val="hybridMultilevel"/>
    <w:tmpl w:val="A18854D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75B60F26"/>
    <w:multiLevelType w:val="hybridMultilevel"/>
    <w:tmpl w:val="D54445D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oNotTrackMoves/>
  <w:defaultTabStop w:val="708"/>
  <w:hyphenationZone w:val="425"/>
  <w:characterSpacingControl w:val="doNotCompress"/>
  <w:hdrShapeDefaults>
    <o:shapedefaults spidmax="32770" v:ext="edit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D4BB1"/>
    <w:rsid w:val="00014566"/>
    <w:rsid w:val="000416A7"/>
    <w:rsid w:val="000B7B35"/>
    <w:rsid w:val="000D5B3B"/>
    <w:rsid w:val="001B1B99"/>
    <w:rsid w:val="002B2943"/>
    <w:rsid w:val="002B492E"/>
    <w:rsid w:val="002C2664"/>
    <w:rsid w:val="00311B3E"/>
    <w:rsid w:val="004005BF"/>
    <w:rsid w:val="004027DF"/>
    <w:rsid w:val="00406D8B"/>
    <w:rsid w:val="0041383F"/>
    <w:rsid w:val="00473962"/>
    <w:rsid w:val="004A049B"/>
    <w:rsid w:val="00572C4A"/>
    <w:rsid w:val="005D4BB1"/>
    <w:rsid w:val="005F56FE"/>
    <w:rsid w:val="00603D4A"/>
    <w:rsid w:val="00626040"/>
    <w:rsid w:val="006639DA"/>
    <w:rsid w:val="006C35D0"/>
    <w:rsid w:val="007A5617"/>
    <w:rsid w:val="0082360D"/>
    <w:rsid w:val="00887048"/>
    <w:rsid w:val="008A0138"/>
    <w:rsid w:val="009348D3"/>
    <w:rsid w:val="0094000D"/>
    <w:rsid w:val="009A5D5A"/>
    <w:rsid w:val="009F0BDF"/>
    <w:rsid w:val="00A9267B"/>
    <w:rsid w:val="00AB3060"/>
    <w:rsid w:val="00B06B1A"/>
    <w:rsid w:val="00B7768E"/>
    <w:rsid w:val="00B93622"/>
    <w:rsid w:val="00C20678"/>
    <w:rsid w:val="00C46A72"/>
    <w:rsid w:val="00C46D3C"/>
    <w:rsid w:val="00C813C6"/>
    <w:rsid w:val="00CB07BD"/>
    <w:rsid w:val="00CB1C6D"/>
    <w:rsid w:val="00CE7107"/>
    <w:rsid w:val="00D42CB9"/>
    <w:rsid w:val="00D51588"/>
    <w:rsid w:val="00D87B6F"/>
    <w:rsid w:val="00D9667A"/>
    <w:rsid w:val="00DF3C04"/>
    <w:rsid w:val="00E029D6"/>
    <w:rsid w:val="00E2369E"/>
    <w:rsid w:val="00E6244C"/>
    <w:rsid w:val="00EC01F1"/>
    <w:rsid w:val="00ED1E62"/>
    <w:rsid w:val="00ED6FA3"/>
    <w:rsid w:val="00F21AF4"/>
    <w:rsid w:val="00F27C3D"/>
    <w:rsid w:val="00F36268"/>
    <w:rsid w:val="00F53C11"/>
    <w:rsid w:val="00F76621"/>
    <w:rsid w:val="00FA348B"/>
    <w:rsid w:val="00FF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32770" v:ext="edit"/>
    <o:shapelayout v:ext="edit">
      <o:idmap data="1" v:ext="edit"/>
    </o:shapelayout>
  </w:shapeDefaults>
  <w:decimalSymbol w:val=","/>
  <w:listSeparator w:val=";"/>
  <w14:docId w14:val="3C9C576B"/>
  <w15:docId w15:val="{C4C78ECE-9997-4F7B-AFCC-8A572D1F9C3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59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0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F53C11"/>
    <w:pPr>
      <w:spacing w:after="200" w:line="276" w:lineRule="auto"/>
    </w:pPr>
    <w:rPr>
      <w:sz w:val="22"/>
      <w:szCs w:val="22"/>
      <w:lang w:eastAsia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D4BB1"/>
    <w:pPr>
      <w:spacing w:after="0" w:line="240" w:lineRule="auto"/>
    </w:pPr>
    <w:rPr>
      <w:rFonts w:ascii="Tahoma" w:hAnsi="Tahoma"/>
      <w:sz w:val="16"/>
      <w:szCs w:val="16"/>
    </w:rPr>
  </w:style>
  <w:style w:type="character" w:styleId="TextbublinyChar" w:customStyle="true">
    <w:name w:val="Text bubliny Char"/>
    <w:link w:val="Textbubliny"/>
    <w:uiPriority w:val="99"/>
    <w:semiHidden/>
    <w:rsid w:val="005D4BB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3626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stavecseseznamem">
    <w:name w:val="List Paragraph"/>
    <w:basedOn w:val="Normln"/>
    <w:qFormat/>
    <w:rsid w:val="004A049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F5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56FE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5F56FE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56FE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5F56FE"/>
    <w:rPr>
      <w:b/>
      <w:bCs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887048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887048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87048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887048"/>
    <w:rPr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88616113-0B71-4838-BFEB-8BE6368B393B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139</properties:Words>
  <properties:Characters>823</properties:Characters>
  <properties:Lines>6</properties:Lines>
  <properties:Paragraphs>1</properties:Paragraphs>
  <properties:TotalTime>33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961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2014-10-03T06:49:00Z</dcterms:created>
  <dc:creator/>
  <cp:lastModifiedBy/>
  <cp:lastPrinted>2014-05-13T08:37:00Z</cp:lastPrinted>
  <dcterms:modified xmlns:xsi="http://www.w3.org/2001/XMLSchema-instance" xsi:type="dcterms:W3CDTF">2019-06-03T13:36:00Z</dcterms:modified>
  <cp:revision>24</cp:revision>
</cp:coreProperties>
</file>