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Pr="00AB002B" w:rsidR="004C63D3" w:rsidP="004C63D3" w:rsidRDefault="004C63D3">
      <w:pPr>
        <w:jc w:val="right"/>
        <w:rPr>
          <w:rFonts w:asciiTheme="majorHAnsi" w:hAnsiTheme="majorHAnsi"/>
          <w:i/>
        </w:rPr>
      </w:pPr>
      <w:r w:rsidRPr="00AB002B">
        <w:rPr>
          <w:rFonts w:asciiTheme="majorHAnsi" w:hAnsiTheme="majorHAnsi"/>
          <w:i/>
        </w:rPr>
        <w:t xml:space="preserve">Příloha č. </w:t>
      </w:r>
      <w:r w:rsidR="00E10E0D">
        <w:rPr>
          <w:rFonts w:asciiTheme="majorHAnsi" w:hAnsiTheme="majorHAnsi"/>
          <w:i/>
        </w:rPr>
        <w:t>3</w:t>
      </w:r>
    </w:p>
    <w:p w:rsidR="00486A69" w:rsidP="00D07B68" w:rsidRDefault="00D07B68">
      <w:pPr>
        <w:tabs>
          <w:tab w:val="center" w:pos="4536"/>
          <w:tab w:val="left" w:pos="8360"/>
        </w:tabs>
        <w:rPr>
          <w:rFonts w:asciiTheme="majorHAnsi" w:hAnsiTheme="majorHAnsi"/>
          <w:b/>
          <w:sz w:val="33"/>
          <w:szCs w:val="33"/>
        </w:rPr>
      </w:pPr>
      <w:r w:rsidRPr="00D07B68">
        <w:rPr>
          <w:rFonts w:asciiTheme="majorHAnsi" w:hAnsiTheme="majorHAnsi"/>
          <w:b/>
        </w:rPr>
        <w:tab/>
      </w:r>
      <w:r w:rsidRPr="00D07B68" w:rsidR="00B4646E">
        <w:rPr>
          <w:rFonts w:asciiTheme="majorHAnsi" w:hAnsiTheme="majorHAnsi"/>
          <w:b/>
          <w:sz w:val="33"/>
          <w:szCs w:val="33"/>
        </w:rPr>
        <w:t xml:space="preserve">Referenční </w:t>
      </w:r>
      <w:r w:rsidR="00E10E0D">
        <w:rPr>
          <w:rFonts w:asciiTheme="majorHAnsi" w:hAnsiTheme="majorHAnsi"/>
          <w:b/>
          <w:sz w:val="33"/>
          <w:szCs w:val="33"/>
        </w:rPr>
        <w:t>list</w:t>
      </w:r>
    </w:p>
    <w:p w:rsidR="00BF53E8" w:rsidP="00BF53E8" w:rsidRDefault="00486A69">
      <w:pPr>
        <w:tabs>
          <w:tab w:val="center" w:pos="4536"/>
          <w:tab w:val="left" w:pos="8360"/>
        </w:tabs>
        <w:jc w:val="center"/>
        <w:rPr>
          <w:rFonts w:asciiTheme="majorHAnsi" w:hAnsiTheme="majorHAnsi"/>
          <w:b/>
          <w:sz w:val="33"/>
          <w:szCs w:val="33"/>
        </w:rPr>
      </w:pPr>
      <w:r>
        <w:rPr>
          <w:rFonts w:asciiTheme="majorHAnsi" w:hAnsiTheme="majorHAnsi"/>
          <w:b/>
          <w:sz w:val="33"/>
          <w:szCs w:val="33"/>
        </w:rPr>
        <w:t xml:space="preserve">Seznam významných </w:t>
      </w:r>
      <w:r w:rsidR="00E10E0D">
        <w:rPr>
          <w:rFonts w:asciiTheme="majorHAnsi" w:hAnsiTheme="majorHAnsi"/>
          <w:b/>
          <w:sz w:val="33"/>
          <w:szCs w:val="33"/>
        </w:rPr>
        <w:t>služeb</w:t>
      </w:r>
      <w:r w:rsidR="00842D87">
        <w:rPr>
          <w:rFonts w:asciiTheme="majorHAnsi" w:hAnsiTheme="majorHAnsi"/>
          <w:b/>
          <w:sz w:val="33"/>
          <w:szCs w:val="33"/>
        </w:rPr>
        <w:t xml:space="preserve"> </w:t>
      </w:r>
      <w:r>
        <w:rPr>
          <w:rFonts w:asciiTheme="majorHAnsi" w:hAnsiTheme="majorHAnsi"/>
          <w:b/>
          <w:sz w:val="33"/>
          <w:szCs w:val="33"/>
        </w:rPr>
        <w:t xml:space="preserve">realizovaných dodavatelem v posledních </w:t>
      </w:r>
      <w:r w:rsidR="00E10E0D">
        <w:rPr>
          <w:rFonts w:asciiTheme="majorHAnsi" w:hAnsiTheme="majorHAnsi"/>
          <w:b/>
          <w:sz w:val="33"/>
          <w:szCs w:val="33"/>
        </w:rPr>
        <w:t>3</w:t>
      </w:r>
      <w:r>
        <w:rPr>
          <w:rFonts w:asciiTheme="majorHAnsi" w:hAnsiTheme="majorHAnsi"/>
          <w:b/>
          <w:sz w:val="33"/>
          <w:szCs w:val="33"/>
        </w:rPr>
        <w:t xml:space="preserve"> letech</w:t>
      </w:r>
    </w:p>
    <w:p w:rsidRPr="00BF53E8" w:rsidR="00BF53E8" w:rsidP="00BF53E8" w:rsidRDefault="00BF53E8">
      <w:pPr>
        <w:tabs>
          <w:tab w:val="center" w:pos="4536"/>
          <w:tab w:val="left" w:pos="8360"/>
        </w:tabs>
        <w:jc w:val="center"/>
        <w:rPr>
          <w:rFonts w:asciiTheme="majorHAnsi" w:hAnsiTheme="majorHAnsi"/>
          <w:b/>
          <w:sz w:val="33"/>
          <w:szCs w:val="33"/>
        </w:rPr>
      </w:pPr>
    </w:p>
    <w:p w:rsidRPr="00A073B1" w:rsidR="00BF53E8" w:rsidP="00BF53E8" w:rsidRDefault="00BF53E8">
      <w:pPr>
        <w:rPr>
          <w:rFonts w:cs="Arial" w:asciiTheme="majorHAnsi" w:hAnsiTheme="majorHAnsi"/>
        </w:rPr>
      </w:pPr>
      <w:r w:rsidRPr="00A073B1">
        <w:rPr>
          <w:rFonts w:cs="Arial" w:asciiTheme="majorHAnsi" w:hAnsiTheme="majorHAnsi"/>
        </w:rPr>
        <w:t xml:space="preserve">Název dodavatele: </w:t>
      </w:r>
      <w:r w:rsidR="003B69EC">
        <w:rPr>
          <w:rFonts w:cs="Arial" w:asciiTheme="majorHAnsi" w:hAnsiTheme="majorHAnsi"/>
        </w:rPr>
        <w:tab/>
      </w:r>
      <w:r w:rsidRPr="00A073B1">
        <w:rPr>
          <w:rFonts w:cs="Arial" w:asciiTheme="majorHAnsi" w:hAnsiTheme="majorHAnsi"/>
          <w:highlight w:val="yellow"/>
        </w:rPr>
        <w:t>………………</w:t>
      </w:r>
      <w:proofErr w:type="gramStart"/>
      <w:r w:rsidRPr="00A073B1">
        <w:rPr>
          <w:rFonts w:cs="Arial" w:asciiTheme="majorHAnsi" w:hAnsiTheme="majorHAnsi"/>
          <w:highlight w:val="yellow"/>
        </w:rPr>
        <w:t>…….</w:t>
      </w:r>
      <w:proofErr w:type="gramEnd"/>
      <w:r w:rsidRPr="00A073B1">
        <w:rPr>
          <w:rFonts w:cs="Arial" w:asciiTheme="majorHAnsi" w:hAnsiTheme="majorHAnsi"/>
          <w:highlight w:val="yellow"/>
        </w:rPr>
        <w:t>.</w:t>
      </w:r>
    </w:p>
    <w:p w:rsidRPr="00A073B1" w:rsidR="00BF53E8" w:rsidP="00BF53E8" w:rsidRDefault="00BF53E8">
      <w:pPr>
        <w:rPr>
          <w:rFonts w:cs="Calibri" w:asciiTheme="majorHAnsi" w:hAnsiTheme="majorHAnsi"/>
          <w:i/>
          <w:color w:val="FF0000"/>
        </w:rPr>
      </w:pPr>
      <w:r w:rsidRPr="00A073B1">
        <w:rPr>
          <w:rFonts w:cs="Arial" w:asciiTheme="majorHAnsi" w:hAnsiTheme="majorHAnsi"/>
        </w:rPr>
        <w:t xml:space="preserve">Sídlo: </w:t>
      </w:r>
      <w:r w:rsidR="003B69EC">
        <w:rPr>
          <w:rFonts w:cs="Arial" w:asciiTheme="majorHAnsi" w:hAnsiTheme="majorHAnsi"/>
        </w:rPr>
        <w:tab/>
      </w:r>
      <w:r w:rsidR="003B69EC">
        <w:rPr>
          <w:rFonts w:cs="Arial" w:asciiTheme="majorHAnsi" w:hAnsiTheme="majorHAnsi"/>
        </w:rPr>
        <w:tab/>
      </w:r>
      <w:r w:rsidR="003B69EC">
        <w:rPr>
          <w:rFonts w:cs="Arial" w:asciiTheme="majorHAnsi" w:hAnsiTheme="majorHAnsi"/>
        </w:rPr>
        <w:tab/>
      </w:r>
      <w:r w:rsidRPr="00A073B1">
        <w:rPr>
          <w:rFonts w:cs="Arial" w:asciiTheme="majorHAnsi" w:hAnsiTheme="majorHAnsi"/>
          <w:highlight w:val="yellow"/>
        </w:rPr>
        <w:t>………</w:t>
      </w:r>
      <w:proofErr w:type="gramStart"/>
      <w:r w:rsidRPr="00A073B1">
        <w:rPr>
          <w:rFonts w:cs="Arial" w:asciiTheme="majorHAnsi" w:hAnsiTheme="majorHAnsi"/>
          <w:highlight w:val="yellow"/>
        </w:rPr>
        <w:t>……</w:t>
      </w:r>
      <w:r>
        <w:rPr>
          <w:rFonts w:cs="Arial" w:asciiTheme="majorHAnsi" w:hAnsiTheme="majorHAnsi"/>
          <w:highlight w:val="yellow"/>
        </w:rPr>
        <w:t>.</w:t>
      </w:r>
      <w:proofErr w:type="gramEnd"/>
      <w:r>
        <w:rPr>
          <w:rFonts w:cs="Arial" w:asciiTheme="majorHAnsi" w:hAnsiTheme="majorHAnsi"/>
          <w:highlight w:val="yellow"/>
        </w:rPr>
        <w:t>.</w:t>
      </w:r>
      <w:r w:rsidR="003B69EC">
        <w:rPr>
          <w:rFonts w:cs="Arial" w:asciiTheme="majorHAnsi" w:hAnsiTheme="majorHAnsi"/>
          <w:highlight w:val="yellow"/>
        </w:rPr>
        <w:t>………</w:t>
      </w:r>
    </w:p>
    <w:p w:rsidRPr="00A073B1" w:rsidR="00BF53E8" w:rsidP="00BF53E8" w:rsidRDefault="00BF53E8">
      <w:pPr>
        <w:spacing w:before="60"/>
        <w:contextualSpacing/>
        <w:rPr>
          <w:rFonts w:cs="Arial" w:asciiTheme="majorHAnsi" w:hAnsiTheme="majorHAnsi"/>
          <w:b/>
        </w:rPr>
      </w:pPr>
      <w:r w:rsidRPr="00A073B1">
        <w:rPr>
          <w:rFonts w:cs="Arial" w:asciiTheme="majorHAnsi" w:hAnsiTheme="majorHAnsi"/>
        </w:rPr>
        <w:t>IČO:</w:t>
      </w:r>
      <w:r w:rsidR="003B69EC">
        <w:rPr>
          <w:rFonts w:cs="Arial" w:asciiTheme="majorHAnsi" w:hAnsiTheme="majorHAnsi"/>
        </w:rPr>
        <w:tab/>
      </w:r>
      <w:r w:rsidR="003B69EC">
        <w:rPr>
          <w:rFonts w:cs="Arial" w:asciiTheme="majorHAnsi" w:hAnsiTheme="majorHAnsi"/>
        </w:rPr>
        <w:tab/>
      </w:r>
      <w:r w:rsidR="003B69EC">
        <w:rPr>
          <w:rFonts w:cs="Arial" w:asciiTheme="majorHAnsi" w:hAnsiTheme="majorHAnsi"/>
        </w:rPr>
        <w:tab/>
      </w:r>
      <w:r w:rsidRPr="00A073B1">
        <w:rPr>
          <w:rFonts w:cs="Arial" w:asciiTheme="majorHAnsi" w:hAnsiTheme="majorHAnsi"/>
          <w:highlight w:val="yellow"/>
        </w:rPr>
        <w:t>………………</w:t>
      </w:r>
      <w:proofErr w:type="gramStart"/>
      <w:r w:rsidRPr="00A073B1">
        <w:rPr>
          <w:rFonts w:cs="Arial" w:asciiTheme="majorHAnsi" w:hAnsiTheme="majorHAnsi"/>
          <w:highlight w:val="yellow"/>
        </w:rPr>
        <w:t>…….</w:t>
      </w:r>
      <w:proofErr w:type="gramEnd"/>
      <w:r w:rsidRPr="00A073B1">
        <w:rPr>
          <w:rFonts w:cs="Arial" w:asciiTheme="majorHAnsi" w:hAnsiTheme="majorHAnsi"/>
          <w:highlight w:val="yellow"/>
        </w:rPr>
        <w:t>.</w:t>
      </w:r>
    </w:p>
    <w:p w:rsidRPr="00BF53E8" w:rsidR="00BF53E8" w:rsidP="00BF53E8" w:rsidRDefault="00BF53E8">
      <w:pPr>
        <w:rPr>
          <w:rFonts w:cs="Calibri" w:asciiTheme="majorHAnsi" w:hAnsiTheme="majorHAnsi"/>
          <w:color w:val="FF0000"/>
        </w:rPr>
      </w:pPr>
      <w:r w:rsidRPr="00A073B1">
        <w:rPr>
          <w:rFonts w:cs="Arial" w:asciiTheme="majorHAnsi" w:hAnsiTheme="majorHAnsi"/>
        </w:rPr>
        <w:t xml:space="preserve">DIČ: </w:t>
      </w:r>
      <w:r w:rsidR="003B69EC">
        <w:rPr>
          <w:rFonts w:cs="Arial" w:asciiTheme="majorHAnsi" w:hAnsiTheme="majorHAnsi"/>
        </w:rPr>
        <w:tab/>
      </w:r>
      <w:r w:rsidR="003B69EC">
        <w:rPr>
          <w:rFonts w:cs="Arial" w:asciiTheme="majorHAnsi" w:hAnsiTheme="majorHAnsi"/>
        </w:rPr>
        <w:tab/>
      </w:r>
      <w:r w:rsidR="003B69EC">
        <w:rPr>
          <w:rFonts w:cs="Arial" w:asciiTheme="majorHAnsi" w:hAnsiTheme="majorHAnsi"/>
        </w:rPr>
        <w:tab/>
      </w:r>
      <w:r w:rsidRPr="00A073B1">
        <w:rPr>
          <w:rFonts w:cs="Arial" w:asciiTheme="majorHAnsi" w:hAnsiTheme="majorHAnsi"/>
          <w:highlight w:val="yellow"/>
        </w:rPr>
        <w:t>………………</w:t>
      </w:r>
      <w:proofErr w:type="gramStart"/>
      <w:r w:rsidRPr="00A073B1">
        <w:rPr>
          <w:rFonts w:cs="Arial" w:asciiTheme="majorHAnsi" w:hAnsiTheme="majorHAnsi"/>
          <w:highlight w:val="yellow"/>
        </w:rPr>
        <w:t>…….</w:t>
      </w:r>
      <w:proofErr w:type="gramEnd"/>
      <w:r w:rsidRPr="00A073B1">
        <w:rPr>
          <w:rFonts w:cs="Arial" w:asciiTheme="majorHAnsi" w:hAnsiTheme="majorHAnsi"/>
          <w:highlight w:val="yellow"/>
        </w:rPr>
        <w:t>.</w:t>
      </w:r>
    </w:p>
    <w:p w:rsidR="00D07B68" w:rsidP="007D22B1" w:rsidRDefault="00D07B68">
      <w:pPr>
        <w:pStyle w:val="text"/>
        <w:spacing w:line="276" w:lineRule="auto"/>
        <w:rPr>
          <w:rFonts w:cs="Calibri" w:asciiTheme="majorHAnsi" w:hAnsiTheme="majorHAnsi"/>
          <w:bCs/>
          <w:sz w:val="22"/>
          <w:szCs w:val="22"/>
        </w:rPr>
      </w:pPr>
      <w:r w:rsidRPr="00875E5C">
        <w:rPr>
          <w:rFonts w:cs="Calibri" w:asciiTheme="majorHAnsi" w:hAnsiTheme="majorHAnsi"/>
          <w:sz w:val="22"/>
          <w:szCs w:val="22"/>
        </w:rPr>
        <w:t xml:space="preserve">Minimální úroveň pro splnění kvalifikačního předpokladu je zadavatelem stanovena na alespoň </w:t>
      </w:r>
      <w:r w:rsidR="00E10E0D">
        <w:rPr>
          <w:rFonts w:cs="Calibri" w:asciiTheme="majorHAnsi" w:hAnsiTheme="majorHAnsi"/>
          <w:bCs/>
          <w:sz w:val="22"/>
          <w:szCs w:val="22"/>
        </w:rPr>
        <w:t>3</w:t>
      </w:r>
      <w:r w:rsidRPr="00875E5C" w:rsidR="00DB0660">
        <w:rPr>
          <w:rFonts w:cs="Calibri" w:asciiTheme="majorHAnsi" w:hAnsiTheme="majorHAnsi"/>
          <w:bCs/>
          <w:sz w:val="22"/>
          <w:szCs w:val="22"/>
        </w:rPr>
        <w:t xml:space="preserve"> zakázky</w:t>
      </w:r>
      <w:r w:rsidR="00875E5C">
        <w:rPr>
          <w:rFonts w:cs="Calibri" w:asciiTheme="majorHAnsi" w:hAnsiTheme="majorHAnsi"/>
          <w:bCs/>
          <w:sz w:val="22"/>
          <w:szCs w:val="22"/>
        </w:rPr>
        <w:t xml:space="preserve"> realizované </w:t>
      </w:r>
      <w:r w:rsidRPr="00875E5C" w:rsidR="00875E5C">
        <w:rPr>
          <w:rFonts w:cs="Calibri" w:asciiTheme="majorHAnsi" w:hAnsiTheme="majorHAnsi"/>
          <w:bCs/>
          <w:sz w:val="22"/>
          <w:szCs w:val="22"/>
        </w:rPr>
        <w:t xml:space="preserve">v posledních </w:t>
      </w:r>
      <w:r w:rsidR="00E10E0D">
        <w:rPr>
          <w:rFonts w:cs="Calibri" w:asciiTheme="majorHAnsi" w:hAnsiTheme="majorHAnsi"/>
          <w:bCs/>
          <w:sz w:val="22"/>
          <w:szCs w:val="22"/>
        </w:rPr>
        <w:t>3</w:t>
      </w:r>
      <w:r w:rsidRPr="00875E5C" w:rsidR="00875E5C">
        <w:rPr>
          <w:rFonts w:cs="Calibri" w:asciiTheme="majorHAnsi" w:hAnsiTheme="majorHAnsi"/>
          <w:bCs/>
          <w:sz w:val="22"/>
          <w:szCs w:val="22"/>
        </w:rPr>
        <w:t xml:space="preserve"> letech před zahájením </w:t>
      </w:r>
      <w:r w:rsidR="0079559E">
        <w:rPr>
          <w:rFonts w:cs="Calibri" w:asciiTheme="majorHAnsi" w:hAnsiTheme="majorHAnsi"/>
          <w:bCs/>
          <w:sz w:val="22"/>
          <w:szCs w:val="22"/>
        </w:rPr>
        <w:t>výběrového řízení</w:t>
      </w:r>
      <w:r w:rsidR="00875E5C">
        <w:rPr>
          <w:rFonts w:cs="Calibri" w:asciiTheme="majorHAnsi" w:hAnsiTheme="majorHAnsi"/>
          <w:bCs/>
          <w:sz w:val="22"/>
          <w:szCs w:val="22"/>
        </w:rPr>
        <w:t>, a to</w:t>
      </w:r>
      <w:r w:rsidRPr="00875E5C" w:rsidR="007E0558">
        <w:rPr>
          <w:rFonts w:cs="Calibri" w:asciiTheme="majorHAnsi" w:hAnsiTheme="majorHAnsi"/>
          <w:bCs/>
          <w:sz w:val="22"/>
          <w:szCs w:val="22"/>
        </w:rPr>
        <w:t xml:space="preserve"> </w:t>
      </w:r>
      <w:r w:rsidR="00E10E0D">
        <w:rPr>
          <w:rFonts w:cs="Calibri" w:asciiTheme="majorHAnsi" w:hAnsiTheme="majorHAnsi"/>
          <w:bCs/>
          <w:sz w:val="22"/>
          <w:szCs w:val="22"/>
        </w:rPr>
        <w:t>pro</w:t>
      </w:r>
    </w:p>
    <w:p w:rsidR="00E10E0D" w:rsidP="00880FE6" w:rsidRDefault="00E10E0D">
      <w:pPr>
        <w:pStyle w:val="text"/>
        <w:numPr>
          <w:ilvl w:val="0"/>
          <w:numId w:val="4"/>
        </w:numPr>
        <w:spacing w:line="276" w:lineRule="auto"/>
        <w:jc w:val="left"/>
        <w:rPr>
          <w:rFonts w:cs="Calibri" w:asciiTheme="majorHAnsi" w:hAnsiTheme="majorHAnsi"/>
          <w:sz w:val="22"/>
          <w:szCs w:val="22"/>
        </w:rPr>
      </w:pPr>
      <w:r>
        <w:rPr>
          <w:rFonts w:cs="Calibri" w:asciiTheme="majorHAnsi" w:hAnsiTheme="majorHAnsi"/>
          <w:sz w:val="22"/>
          <w:szCs w:val="22"/>
        </w:rPr>
        <w:t>část A) Jazykové kurzy poskytnutí služeb, jejichž předmětem bylo jazykové vzdělávání dospělých</w:t>
      </w:r>
      <w:r w:rsidR="00222D76">
        <w:rPr>
          <w:rFonts w:cs="Calibri" w:asciiTheme="majorHAnsi" w:hAnsiTheme="majorHAnsi"/>
          <w:sz w:val="22"/>
          <w:szCs w:val="22"/>
        </w:rPr>
        <w:t xml:space="preserve"> </w:t>
      </w:r>
      <w:r>
        <w:rPr>
          <w:rFonts w:cs="Calibri" w:asciiTheme="majorHAnsi" w:hAnsiTheme="majorHAnsi"/>
          <w:sz w:val="22"/>
          <w:szCs w:val="22"/>
        </w:rPr>
        <w:t xml:space="preserve">v hodnotě min. </w:t>
      </w:r>
      <w:r w:rsidR="00050CCB">
        <w:rPr>
          <w:rFonts w:cs="Calibri" w:asciiTheme="majorHAnsi" w:hAnsiTheme="majorHAnsi"/>
          <w:sz w:val="22"/>
          <w:szCs w:val="22"/>
        </w:rPr>
        <w:t>30</w:t>
      </w:r>
      <w:r>
        <w:rPr>
          <w:rFonts w:cs="Calibri" w:asciiTheme="majorHAnsi" w:hAnsiTheme="majorHAnsi"/>
          <w:sz w:val="22"/>
          <w:szCs w:val="22"/>
        </w:rPr>
        <w:t xml:space="preserve"> 000 Kč </w:t>
      </w:r>
      <w:r w:rsidR="00824759">
        <w:rPr>
          <w:rFonts w:cs="Calibri" w:asciiTheme="majorHAnsi" w:hAnsiTheme="majorHAnsi"/>
          <w:sz w:val="22"/>
          <w:szCs w:val="22"/>
        </w:rPr>
        <w:t xml:space="preserve">bez DPH </w:t>
      </w:r>
      <w:r>
        <w:rPr>
          <w:rFonts w:cs="Calibri" w:asciiTheme="majorHAnsi" w:hAnsiTheme="majorHAnsi"/>
          <w:sz w:val="22"/>
          <w:szCs w:val="22"/>
        </w:rPr>
        <w:t>pro každou z nich</w:t>
      </w:r>
    </w:p>
    <w:p w:rsidR="00E10E0D" w:rsidP="00880FE6" w:rsidRDefault="00E10E0D">
      <w:pPr>
        <w:pStyle w:val="text"/>
        <w:numPr>
          <w:ilvl w:val="0"/>
          <w:numId w:val="4"/>
        </w:numPr>
        <w:spacing w:line="276" w:lineRule="auto"/>
        <w:jc w:val="left"/>
        <w:rPr>
          <w:rFonts w:cs="Calibri" w:asciiTheme="majorHAnsi" w:hAnsiTheme="majorHAnsi"/>
          <w:sz w:val="22"/>
          <w:szCs w:val="22"/>
        </w:rPr>
      </w:pPr>
      <w:r>
        <w:rPr>
          <w:rFonts w:cs="Calibri" w:asciiTheme="majorHAnsi" w:hAnsiTheme="majorHAnsi"/>
          <w:sz w:val="22"/>
          <w:szCs w:val="22"/>
        </w:rPr>
        <w:t xml:space="preserve">část </w:t>
      </w:r>
      <w:r w:rsidR="00050CCB">
        <w:rPr>
          <w:rFonts w:cs="Calibri" w:asciiTheme="majorHAnsi" w:hAnsiTheme="majorHAnsi"/>
          <w:sz w:val="22"/>
          <w:szCs w:val="22"/>
        </w:rPr>
        <w:t>B</w:t>
      </w:r>
      <w:r>
        <w:rPr>
          <w:rFonts w:cs="Calibri" w:asciiTheme="majorHAnsi" w:hAnsiTheme="majorHAnsi"/>
          <w:sz w:val="22"/>
          <w:szCs w:val="22"/>
        </w:rPr>
        <w:t xml:space="preserve">) Soft </w:t>
      </w:r>
      <w:proofErr w:type="spellStart"/>
      <w:r>
        <w:rPr>
          <w:rFonts w:cs="Calibri" w:asciiTheme="majorHAnsi" w:hAnsiTheme="majorHAnsi"/>
          <w:sz w:val="22"/>
          <w:szCs w:val="22"/>
        </w:rPr>
        <w:t>skills</w:t>
      </w:r>
      <w:proofErr w:type="spellEnd"/>
      <w:r>
        <w:rPr>
          <w:rFonts w:cs="Calibri" w:asciiTheme="majorHAnsi" w:hAnsiTheme="majorHAnsi"/>
          <w:sz w:val="22"/>
          <w:szCs w:val="22"/>
        </w:rPr>
        <w:t xml:space="preserve"> </w:t>
      </w:r>
      <w:r w:rsidR="007A65C0">
        <w:rPr>
          <w:rFonts w:cs="Calibri" w:asciiTheme="majorHAnsi" w:hAnsiTheme="majorHAnsi"/>
          <w:sz w:val="22"/>
          <w:szCs w:val="22"/>
        </w:rPr>
        <w:t xml:space="preserve">poskytnutí služeb, jejichž předmětem bylo vzdělávání dospělých v oblasti měkkých a manažerských dovedností v hodnotě min. </w:t>
      </w:r>
      <w:r w:rsidR="008838BD">
        <w:rPr>
          <w:rFonts w:cs="Calibri" w:asciiTheme="majorHAnsi" w:hAnsiTheme="majorHAnsi"/>
          <w:sz w:val="22"/>
          <w:szCs w:val="22"/>
        </w:rPr>
        <w:t>90</w:t>
      </w:r>
      <w:r w:rsidR="007A65C0">
        <w:rPr>
          <w:rFonts w:cs="Calibri" w:asciiTheme="majorHAnsi" w:hAnsiTheme="majorHAnsi"/>
          <w:sz w:val="22"/>
          <w:szCs w:val="22"/>
        </w:rPr>
        <w:t xml:space="preserve"> 000 Kč </w:t>
      </w:r>
      <w:r w:rsidR="00824759">
        <w:rPr>
          <w:rFonts w:cs="Calibri" w:asciiTheme="majorHAnsi" w:hAnsiTheme="majorHAnsi"/>
          <w:sz w:val="22"/>
          <w:szCs w:val="22"/>
        </w:rPr>
        <w:t xml:space="preserve">bez DPH </w:t>
      </w:r>
      <w:r w:rsidR="007A65C0">
        <w:rPr>
          <w:rFonts w:cs="Calibri" w:asciiTheme="majorHAnsi" w:hAnsiTheme="majorHAnsi"/>
          <w:sz w:val="22"/>
          <w:szCs w:val="22"/>
        </w:rPr>
        <w:t>pro každou z</w:t>
      </w:r>
      <w:r w:rsidR="008838BD">
        <w:rPr>
          <w:rFonts w:cs="Calibri" w:asciiTheme="majorHAnsi" w:hAnsiTheme="majorHAnsi"/>
          <w:sz w:val="22"/>
          <w:szCs w:val="22"/>
        </w:rPr>
        <w:t> </w:t>
      </w:r>
      <w:r w:rsidR="007A65C0">
        <w:rPr>
          <w:rFonts w:cs="Calibri" w:asciiTheme="majorHAnsi" w:hAnsiTheme="majorHAnsi"/>
          <w:sz w:val="22"/>
          <w:szCs w:val="22"/>
        </w:rPr>
        <w:t>nich</w:t>
      </w:r>
      <w:bookmarkStart w:name="_GoBack" w:id="0"/>
      <w:bookmarkEnd w:id="0"/>
    </w:p>
    <w:p w:rsidRPr="008838BD" w:rsidR="008838BD" w:rsidP="00880FE6" w:rsidRDefault="008838BD">
      <w:pPr>
        <w:pStyle w:val="text"/>
        <w:numPr>
          <w:ilvl w:val="0"/>
          <w:numId w:val="4"/>
        </w:numPr>
        <w:spacing w:line="276" w:lineRule="auto"/>
        <w:jc w:val="left"/>
        <w:rPr>
          <w:rFonts w:cs="Calibri" w:asciiTheme="majorHAnsi" w:hAnsiTheme="majorHAnsi"/>
          <w:sz w:val="22"/>
          <w:szCs w:val="22"/>
        </w:rPr>
      </w:pPr>
      <w:r>
        <w:rPr>
          <w:rFonts w:cs="Calibri" w:asciiTheme="majorHAnsi" w:hAnsiTheme="majorHAnsi"/>
          <w:sz w:val="22"/>
          <w:szCs w:val="22"/>
        </w:rPr>
        <w:t xml:space="preserve">část C) </w:t>
      </w:r>
      <w:r w:rsidRPr="008838BD">
        <w:rPr>
          <w:rFonts w:cs="Calibri" w:asciiTheme="majorHAnsi" w:hAnsiTheme="majorHAnsi"/>
          <w:sz w:val="22"/>
          <w:szCs w:val="22"/>
        </w:rPr>
        <w:t xml:space="preserve">Účetní, ekonomické a právní kurzy – hard </w:t>
      </w:r>
      <w:proofErr w:type="spellStart"/>
      <w:r w:rsidRPr="008838BD">
        <w:rPr>
          <w:rFonts w:cs="Calibri" w:asciiTheme="majorHAnsi" w:hAnsiTheme="majorHAnsi"/>
          <w:sz w:val="22"/>
          <w:szCs w:val="22"/>
        </w:rPr>
        <w:t>skills</w:t>
      </w:r>
      <w:proofErr w:type="spellEnd"/>
      <w:r w:rsidRPr="008838BD">
        <w:rPr>
          <w:rFonts w:cs="Calibri" w:asciiTheme="majorHAnsi" w:hAnsiTheme="majorHAnsi"/>
          <w:sz w:val="22"/>
          <w:szCs w:val="22"/>
        </w:rPr>
        <w:t xml:space="preserve"> </w:t>
      </w:r>
      <w:r>
        <w:rPr>
          <w:rFonts w:cs="Calibri" w:asciiTheme="majorHAnsi" w:hAnsiTheme="majorHAnsi"/>
          <w:sz w:val="22"/>
          <w:szCs w:val="22"/>
        </w:rPr>
        <w:t>poskytnutí služeb, jejichž předmětem bylo vzdělávání dospělých v oblasti odborných účetních, ekonomických a právních kurzů v hodnotě min. 40 000 Kč bez DPH pro každou z nich</w:t>
      </w:r>
    </w:p>
    <w:p w:rsidR="00E10E0D" w:rsidP="00880FE6" w:rsidRDefault="00E10E0D">
      <w:pPr>
        <w:pStyle w:val="text"/>
        <w:numPr>
          <w:ilvl w:val="0"/>
          <w:numId w:val="4"/>
        </w:numPr>
        <w:spacing w:line="276" w:lineRule="auto"/>
        <w:jc w:val="left"/>
        <w:rPr>
          <w:rFonts w:cs="Calibri" w:asciiTheme="majorHAnsi" w:hAnsiTheme="majorHAnsi"/>
          <w:sz w:val="22"/>
          <w:szCs w:val="22"/>
        </w:rPr>
      </w:pPr>
      <w:r>
        <w:rPr>
          <w:rFonts w:cs="Calibri" w:asciiTheme="majorHAnsi" w:hAnsiTheme="majorHAnsi"/>
          <w:sz w:val="22"/>
          <w:szCs w:val="22"/>
        </w:rPr>
        <w:t xml:space="preserve">část </w:t>
      </w:r>
      <w:r w:rsidR="008838BD">
        <w:rPr>
          <w:rFonts w:cs="Calibri" w:asciiTheme="majorHAnsi" w:hAnsiTheme="majorHAnsi"/>
          <w:sz w:val="22"/>
          <w:szCs w:val="22"/>
        </w:rPr>
        <w:t>D</w:t>
      </w:r>
      <w:r>
        <w:rPr>
          <w:rFonts w:cs="Calibri" w:asciiTheme="majorHAnsi" w:hAnsiTheme="majorHAnsi"/>
          <w:sz w:val="22"/>
          <w:szCs w:val="22"/>
        </w:rPr>
        <w:t>) Technické kurzy</w:t>
      </w:r>
      <w:r w:rsidR="007A65C0">
        <w:rPr>
          <w:rFonts w:cs="Calibri" w:asciiTheme="majorHAnsi" w:hAnsiTheme="majorHAnsi"/>
          <w:sz w:val="22"/>
          <w:szCs w:val="22"/>
        </w:rPr>
        <w:t xml:space="preserve"> poskytnutí služeb, jejichž předmětem bylo technické a </w:t>
      </w:r>
      <w:r w:rsidR="009E06E9">
        <w:rPr>
          <w:rFonts w:cs="Calibri" w:asciiTheme="majorHAnsi" w:hAnsiTheme="majorHAnsi"/>
          <w:sz w:val="22"/>
          <w:szCs w:val="22"/>
        </w:rPr>
        <w:t xml:space="preserve">obdobné </w:t>
      </w:r>
      <w:r w:rsidR="007A65C0">
        <w:rPr>
          <w:rFonts w:cs="Calibri" w:asciiTheme="majorHAnsi" w:hAnsiTheme="majorHAnsi"/>
          <w:sz w:val="22"/>
          <w:szCs w:val="22"/>
        </w:rPr>
        <w:t xml:space="preserve">odborné vzdělávání dospělých v hodnotě min. </w:t>
      </w:r>
      <w:r w:rsidR="009E06E9">
        <w:rPr>
          <w:rFonts w:cs="Calibri" w:asciiTheme="majorHAnsi" w:hAnsiTheme="majorHAnsi"/>
          <w:sz w:val="22"/>
          <w:szCs w:val="22"/>
        </w:rPr>
        <w:t>5</w:t>
      </w:r>
      <w:r w:rsidR="008838BD">
        <w:rPr>
          <w:rFonts w:cs="Calibri" w:asciiTheme="majorHAnsi" w:hAnsiTheme="majorHAnsi"/>
          <w:sz w:val="22"/>
          <w:szCs w:val="22"/>
        </w:rPr>
        <w:t>5</w:t>
      </w:r>
      <w:r w:rsidR="009E06E9">
        <w:rPr>
          <w:rFonts w:cs="Calibri" w:asciiTheme="majorHAnsi" w:hAnsiTheme="majorHAnsi"/>
          <w:sz w:val="22"/>
          <w:szCs w:val="22"/>
        </w:rPr>
        <w:t> </w:t>
      </w:r>
      <w:r w:rsidR="007A65C0">
        <w:rPr>
          <w:rFonts w:cs="Calibri" w:asciiTheme="majorHAnsi" w:hAnsiTheme="majorHAnsi"/>
          <w:sz w:val="22"/>
          <w:szCs w:val="22"/>
        </w:rPr>
        <w:t>000</w:t>
      </w:r>
      <w:r w:rsidR="009E06E9">
        <w:rPr>
          <w:rFonts w:cs="Calibri" w:asciiTheme="majorHAnsi" w:hAnsiTheme="majorHAnsi"/>
          <w:sz w:val="22"/>
          <w:szCs w:val="22"/>
        </w:rPr>
        <w:t> </w:t>
      </w:r>
      <w:r w:rsidR="007A65C0">
        <w:rPr>
          <w:rFonts w:cs="Calibri" w:asciiTheme="majorHAnsi" w:hAnsiTheme="majorHAnsi"/>
          <w:sz w:val="22"/>
          <w:szCs w:val="22"/>
        </w:rPr>
        <w:t xml:space="preserve">Kč </w:t>
      </w:r>
      <w:r w:rsidR="00824759">
        <w:rPr>
          <w:rFonts w:cs="Calibri" w:asciiTheme="majorHAnsi" w:hAnsiTheme="majorHAnsi"/>
          <w:sz w:val="22"/>
          <w:szCs w:val="22"/>
        </w:rPr>
        <w:t xml:space="preserve">bez DPH </w:t>
      </w:r>
      <w:r w:rsidR="007A65C0">
        <w:rPr>
          <w:rFonts w:cs="Calibri" w:asciiTheme="majorHAnsi" w:hAnsiTheme="majorHAnsi"/>
          <w:sz w:val="22"/>
          <w:szCs w:val="22"/>
        </w:rPr>
        <w:t>pro každou z nich</w:t>
      </w:r>
    </w:p>
    <w:p w:rsidR="00E10E0D" w:rsidP="00880FE6" w:rsidRDefault="00E10E0D">
      <w:pPr>
        <w:pStyle w:val="text"/>
        <w:numPr>
          <w:ilvl w:val="0"/>
          <w:numId w:val="4"/>
        </w:numPr>
        <w:spacing w:line="276" w:lineRule="auto"/>
        <w:jc w:val="left"/>
        <w:rPr>
          <w:rFonts w:cs="Calibri" w:asciiTheme="majorHAnsi" w:hAnsiTheme="majorHAnsi"/>
          <w:sz w:val="22"/>
          <w:szCs w:val="22"/>
        </w:rPr>
      </w:pPr>
      <w:r>
        <w:rPr>
          <w:rFonts w:cs="Calibri" w:asciiTheme="majorHAnsi" w:hAnsiTheme="majorHAnsi"/>
          <w:sz w:val="22"/>
          <w:szCs w:val="22"/>
        </w:rPr>
        <w:t xml:space="preserve">část </w:t>
      </w:r>
      <w:r w:rsidR="008838BD">
        <w:rPr>
          <w:rFonts w:cs="Calibri" w:asciiTheme="majorHAnsi" w:hAnsiTheme="majorHAnsi"/>
          <w:sz w:val="22"/>
          <w:szCs w:val="22"/>
        </w:rPr>
        <w:t>E</w:t>
      </w:r>
      <w:r>
        <w:rPr>
          <w:rFonts w:cs="Calibri" w:asciiTheme="majorHAnsi" w:hAnsiTheme="majorHAnsi"/>
          <w:sz w:val="22"/>
          <w:szCs w:val="22"/>
        </w:rPr>
        <w:t>) IT kurzy</w:t>
      </w:r>
      <w:r w:rsidR="007A65C0">
        <w:rPr>
          <w:rFonts w:cs="Calibri" w:asciiTheme="majorHAnsi" w:hAnsiTheme="majorHAnsi"/>
          <w:sz w:val="22"/>
          <w:szCs w:val="22"/>
        </w:rPr>
        <w:t xml:space="preserve"> poskytnutí služeb, jejichž předmětem bylo školení obecných IT dovedností v hodnotě min. </w:t>
      </w:r>
      <w:r w:rsidR="008838BD">
        <w:rPr>
          <w:rFonts w:cs="Calibri" w:asciiTheme="majorHAnsi" w:hAnsiTheme="majorHAnsi"/>
          <w:sz w:val="22"/>
          <w:szCs w:val="22"/>
        </w:rPr>
        <w:t>12</w:t>
      </w:r>
      <w:r w:rsidR="007A65C0">
        <w:rPr>
          <w:rFonts w:cs="Calibri" w:asciiTheme="majorHAnsi" w:hAnsiTheme="majorHAnsi"/>
          <w:sz w:val="22"/>
          <w:szCs w:val="22"/>
        </w:rPr>
        <w:t xml:space="preserve"> 000 Kč </w:t>
      </w:r>
      <w:r w:rsidR="00824759">
        <w:rPr>
          <w:rFonts w:cs="Calibri" w:asciiTheme="majorHAnsi" w:hAnsiTheme="majorHAnsi"/>
          <w:sz w:val="22"/>
          <w:szCs w:val="22"/>
        </w:rPr>
        <w:t xml:space="preserve">bez DPH </w:t>
      </w:r>
      <w:r w:rsidR="007A65C0">
        <w:rPr>
          <w:rFonts w:cs="Calibri" w:asciiTheme="majorHAnsi" w:hAnsiTheme="majorHAnsi"/>
          <w:sz w:val="22"/>
          <w:szCs w:val="22"/>
        </w:rPr>
        <w:t>pro každou z nich.</w:t>
      </w:r>
    </w:p>
    <w:p w:rsidRPr="00D07B68" w:rsidR="00B4646E" w:rsidRDefault="00B4646E">
      <w:pPr>
        <w:rPr>
          <w:rFonts w:asciiTheme="majorHAnsi" w:hAnsiTheme="majorHAnsi"/>
        </w:rPr>
      </w:pPr>
    </w:p>
    <w:p w:rsidRPr="00D07B68" w:rsidR="00BF6C6C" w:rsidRDefault="00BF6C6C">
      <w:pPr>
        <w:rPr>
          <w:rFonts w:asciiTheme="majorHAnsi" w:hAnsiTheme="majorHAnsi"/>
        </w:rPr>
      </w:pP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4528"/>
        <w:gridCol w:w="4534"/>
      </w:tblGrid>
      <w:tr w:rsidRPr="00D07B68" w:rsidR="00BF6C6C" w:rsidTr="00BF6C6C">
        <w:trPr>
          <w:trHeight w:val="488"/>
        </w:trPr>
        <w:tc>
          <w:tcPr>
            <w:tcW w:w="9212" w:type="dxa"/>
            <w:gridSpan w:val="2"/>
            <w:vAlign w:val="center"/>
          </w:tcPr>
          <w:p w:rsidRPr="00D07B68" w:rsidR="00BF6C6C" w:rsidP="00BF6C6C" w:rsidRDefault="00BF6C6C">
            <w:pPr>
              <w:pStyle w:val="Odstavecseseznamem"/>
              <w:numPr>
                <w:ilvl w:val="0"/>
                <w:numId w:val="1"/>
              </w:numPr>
              <w:jc w:val="center"/>
              <w:rPr>
                <w:rFonts w:asciiTheme="majorHAnsi" w:hAnsiTheme="majorHAnsi"/>
                <w:b/>
              </w:rPr>
            </w:pPr>
            <w:r w:rsidRPr="00D07B68">
              <w:rPr>
                <w:rFonts w:asciiTheme="majorHAnsi" w:hAnsiTheme="majorHAnsi"/>
                <w:b/>
              </w:rPr>
              <w:t>Referenční zakázka</w:t>
            </w:r>
          </w:p>
        </w:tc>
      </w:tr>
      <w:tr w:rsidRPr="00D07B68" w:rsidR="00BF6C6C" w:rsidTr="00BF6C6C">
        <w:trPr>
          <w:trHeight w:val="488"/>
        </w:trPr>
        <w:tc>
          <w:tcPr>
            <w:tcW w:w="4606" w:type="dxa"/>
            <w:vAlign w:val="center"/>
          </w:tcPr>
          <w:p w:rsidRPr="00D07B68" w:rsidR="00BF6C6C" w:rsidP="00BF6C6C" w:rsidRDefault="00BF6C6C">
            <w:pPr>
              <w:jc w:val="center"/>
              <w:rPr>
                <w:rFonts w:asciiTheme="majorHAnsi" w:hAnsiTheme="majorHAnsi"/>
                <w:b/>
              </w:rPr>
            </w:pPr>
            <w:r w:rsidRPr="00D07B68">
              <w:rPr>
                <w:rFonts w:asciiTheme="majorHAnsi" w:hAnsiTheme="majorHAnsi"/>
                <w:b/>
              </w:rPr>
              <w:t>Požadovaný údaj</w:t>
            </w:r>
          </w:p>
        </w:tc>
        <w:tc>
          <w:tcPr>
            <w:tcW w:w="4606" w:type="dxa"/>
            <w:vAlign w:val="center"/>
          </w:tcPr>
          <w:p w:rsidRPr="00D07B68" w:rsidR="00BF6C6C" w:rsidP="00BF6C6C" w:rsidRDefault="00BF6C6C">
            <w:pPr>
              <w:jc w:val="center"/>
              <w:rPr>
                <w:rFonts w:asciiTheme="majorHAnsi" w:hAnsiTheme="majorHAnsi"/>
                <w:b/>
              </w:rPr>
            </w:pPr>
            <w:r w:rsidRPr="00D07B68">
              <w:rPr>
                <w:rFonts w:asciiTheme="majorHAnsi" w:hAnsiTheme="majorHAnsi"/>
                <w:b/>
              </w:rPr>
              <w:t>Hodnota požadovaného údaje</w:t>
            </w:r>
          </w:p>
        </w:tc>
      </w:tr>
      <w:tr w:rsidRPr="00D07B68" w:rsidR="00BF6C6C" w:rsidTr="00875E59">
        <w:trPr>
          <w:trHeight w:val="488"/>
        </w:trPr>
        <w:tc>
          <w:tcPr>
            <w:tcW w:w="4606" w:type="dxa"/>
            <w:vAlign w:val="center"/>
          </w:tcPr>
          <w:p w:rsidRPr="00D07B68" w:rsidR="00BF6C6C" w:rsidP="00D07B68" w:rsidRDefault="00BF6C6C">
            <w:pPr>
              <w:rPr>
                <w:rFonts w:asciiTheme="majorHAnsi" w:hAnsiTheme="majorHAnsi"/>
              </w:rPr>
            </w:pPr>
            <w:r w:rsidRPr="00D07B68">
              <w:rPr>
                <w:rFonts w:asciiTheme="majorHAnsi" w:hAnsiTheme="majorHAnsi"/>
              </w:rPr>
              <w:t>Název objednatele</w:t>
            </w:r>
          </w:p>
        </w:tc>
        <w:tc>
          <w:tcPr>
            <w:tcW w:w="4606" w:type="dxa"/>
            <w:shd w:val="clear" w:color="auto" w:fill="FFFF00"/>
            <w:vAlign w:val="center"/>
          </w:tcPr>
          <w:p w:rsidRPr="00875E59" w:rsidR="00BF6C6C" w:rsidP="00D07B68" w:rsidRDefault="00BF6C6C">
            <w:pPr>
              <w:jc w:val="center"/>
              <w:rPr>
                <w:rFonts w:asciiTheme="majorHAnsi" w:hAnsiTheme="majorHAnsi"/>
                <w:highlight w:val="yellow"/>
              </w:rPr>
            </w:pPr>
          </w:p>
        </w:tc>
      </w:tr>
      <w:tr w:rsidRPr="00D07B68" w:rsidR="00B4646E" w:rsidTr="00875E59">
        <w:trPr>
          <w:trHeight w:val="552"/>
        </w:trPr>
        <w:tc>
          <w:tcPr>
            <w:tcW w:w="4606" w:type="dxa"/>
            <w:vAlign w:val="center"/>
          </w:tcPr>
          <w:p w:rsidRPr="00D07B68" w:rsidR="00B4646E" w:rsidP="00D07B68" w:rsidRDefault="00E10E0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Předmět poskytované služby</w:t>
            </w:r>
          </w:p>
        </w:tc>
        <w:tc>
          <w:tcPr>
            <w:tcW w:w="4606" w:type="dxa"/>
            <w:shd w:val="clear" w:color="auto" w:fill="FFFF00"/>
            <w:vAlign w:val="center"/>
          </w:tcPr>
          <w:p w:rsidRPr="00875E59" w:rsidR="00B4646E" w:rsidP="00D07B68" w:rsidRDefault="00B4646E">
            <w:pPr>
              <w:jc w:val="center"/>
              <w:rPr>
                <w:rFonts w:asciiTheme="majorHAnsi" w:hAnsiTheme="majorHAnsi"/>
                <w:highlight w:val="yellow"/>
              </w:rPr>
            </w:pPr>
          </w:p>
        </w:tc>
      </w:tr>
      <w:tr w:rsidRPr="00D07B68" w:rsidR="00B4646E" w:rsidTr="00875E59">
        <w:trPr>
          <w:trHeight w:val="546"/>
        </w:trPr>
        <w:tc>
          <w:tcPr>
            <w:tcW w:w="4606" w:type="dxa"/>
            <w:vAlign w:val="center"/>
          </w:tcPr>
          <w:p w:rsidRPr="00D07B68" w:rsidR="00B4646E" w:rsidP="003B69EC" w:rsidRDefault="00B4646E">
            <w:pPr>
              <w:rPr>
                <w:rFonts w:asciiTheme="majorHAnsi" w:hAnsiTheme="majorHAnsi"/>
              </w:rPr>
            </w:pPr>
            <w:r w:rsidRPr="00D07B68">
              <w:rPr>
                <w:rFonts w:asciiTheme="majorHAnsi" w:hAnsiTheme="majorHAnsi"/>
              </w:rPr>
              <w:t xml:space="preserve">Doba realizace </w:t>
            </w:r>
            <w:r w:rsidR="003B69EC">
              <w:rPr>
                <w:rFonts w:asciiTheme="majorHAnsi" w:hAnsiTheme="majorHAnsi"/>
              </w:rPr>
              <w:t>(od-do ve formátu měsíc/rok)</w:t>
            </w:r>
          </w:p>
        </w:tc>
        <w:tc>
          <w:tcPr>
            <w:tcW w:w="4606" w:type="dxa"/>
            <w:shd w:val="clear" w:color="auto" w:fill="FFFF00"/>
            <w:vAlign w:val="center"/>
          </w:tcPr>
          <w:p w:rsidRPr="00875E59" w:rsidR="00B4646E" w:rsidP="00D07B68" w:rsidRDefault="00B4646E">
            <w:pPr>
              <w:jc w:val="center"/>
              <w:rPr>
                <w:rFonts w:asciiTheme="majorHAnsi" w:hAnsiTheme="majorHAnsi"/>
                <w:highlight w:val="yellow"/>
              </w:rPr>
            </w:pPr>
          </w:p>
        </w:tc>
      </w:tr>
      <w:tr w:rsidRPr="00D07B68" w:rsidR="00B4646E" w:rsidTr="00875E59">
        <w:trPr>
          <w:trHeight w:val="553"/>
        </w:trPr>
        <w:tc>
          <w:tcPr>
            <w:tcW w:w="4606" w:type="dxa"/>
            <w:vAlign w:val="center"/>
          </w:tcPr>
          <w:p w:rsidRPr="00D07B68" w:rsidR="00B4646E" w:rsidP="00D07B68" w:rsidRDefault="00BF6C6C">
            <w:pPr>
              <w:rPr>
                <w:rFonts w:asciiTheme="majorHAnsi" w:hAnsiTheme="majorHAnsi"/>
              </w:rPr>
            </w:pPr>
            <w:r w:rsidRPr="00D07B68">
              <w:rPr>
                <w:rFonts w:asciiTheme="majorHAnsi" w:hAnsiTheme="majorHAnsi"/>
              </w:rPr>
              <w:t>Kontaktní osoba objednatele</w:t>
            </w:r>
          </w:p>
        </w:tc>
        <w:tc>
          <w:tcPr>
            <w:tcW w:w="4606" w:type="dxa"/>
            <w:shd w:val="clear" w:color="auto" w:fill="FFFF00"/>
            <w:vAlign w:val="center"/>
          </w:tcPr>
          <w:p w:rsidRPr="00875E59" w:rsidR="00B4646E" w:rsidP="00D07B68" w:rsidRDefault="00B4646E">
            <w:pPr>
              <w:jc w:val="center"/>
              <w:rPr>
                <w:rFonts w:asciiTheme="majorHAnsi" w:hAnsiTheme="majorHAnsi"/>
                <w:highlight w:val="yellow"/>
              </w:rPr>
            </w:pPr>
          </w:p>
        </w:tc>
      </w:tr>
      <w:tr w:rsidRPr="00D07B68" w:rsidR="00B4646E" w:rsidTr="00875E59">
        <w:trPr>
          <w:trHeight w:val="561"/>
        </w:trPr>
        <w:tc>
          <w:tcPr>
            <w:tcW w:w="4606" w:type="dxa"/>
            <w:vAlign w:val="center"/>
          </w:tcPr>
          <w:p w:rsidRPr="00D07B68" w:rsidR="00B4646E" w:rsidP="00D07B68" w:rsidRDefault="003B69E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Cena v Kč</w:t>
            </w:r>
            <w:r w:rsidRPr="00D07B68" w:rsidR="00D07B68">
              <w:rPr>
                <w:rFonts w:asciiTheme="majorHAnsi" w:hAnsiTheme="majorHAnsi"/>
              </w:rPr>
              <w:t xml:space="preserve"> bez DPH</w:t>
            </w:r>
          </w:p>
        </w:tc>
        <w:tc>
          <w:tcPr>
            <w:tcW w:w="4606" w:type="dxa"/>
            <w:shd w:val="clear" w:color="auto" w:fill="FFFF00"/>
            <w:vAlign w:val="center"/>
          </w:tcPr>
          <w:p w:rsidRPr="00875E59" w:rsidR="00B4646E" w:rsidP="00D07B68" w:rsidRDefault="00B4646E">
            <w:pPr>
              <w:jc w:val="center"/>
              <w:rPr>
                <w:rFonts w:asciiTheme="majorHAnsi" w:hAnsiTheme="majorHAnsi"/>
                <w:highlight w:val="yellow"/>
              </w:rPr>
            </w:pPr>
          </w:p>
        </w:tc>
      </w:tr>
    </w:tbl>
    <w:p w:rsidRPr="00D07B68" w:rsidR="00B4646E" w:rsidRDefault="00B4646E">
      <w:pPr>
        <w:rPr>
          <w:rFonts w:asciiTheme="majorHAnsi" w:hAnsiTheme="majorHAnsi"/>
        </w:rPr>
      </w:pP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4528"/>
        <w:gridCol w:w="4534"/>
      </w:tblGrid>
      <w:tr w:rsidRPr="00D07B68" w:rsidR="00E10E0D" w:rsidTr="004E58BC">
        <w:trPr>
          <w:trHeight w:val="488"/>
        </w:trPr>
        <w:tc>
          <w:tcPr>
            <w:tcW w:w="9212" w:type="dxa"/>
            <w:gridSpan w:val="2"/>
            <w:vAlign w:val="center"/>
          </w:tcPr>
          <w:p w:rsidRPr="00E10E0D" w:rsidR="00E10E0D" w:rsidP="00E10E0D" w:rsidRDefault="00E10E0D">
            <w:pPr>
              <w:pStyle w:val="Odstavecseseznamem"/>
              <w:numPr>
                <w:ilvl w:val="0"/>
                <w:numId w:val="1"/>
              </w:numPr>
              <w:jc w:val="center"/>
              <w:rPr>
                <w:rFonts w:asciiTheme="majorHAnsi" w:hAnsiTheme="majorHAnsi"/>
                <w:b/>
              </w:rPr>
            </w:pPr>
            <w:r w:rsidRPr="00E10E0D">
              <w:rPr>
                <w:rFonts w:asciiTheme="majorHAnsi" w:hAnsiTheme="majorHAnsi"/>
                <w:b/>
              </w:rPr>
              <w:lastRenderedPageBreak/>
              <w:t>Referenční zakázka</w:t>
            </w:r>
          </w:p>
        </w:tc>
      </w:tr>
      <w:tr w:rsidRPr="00D07B68" w:rsidR="00E10E0D" w:rsidTr="004E58BC">
        <w:trPr>
          <w:trHeight w:val="488"/>
        </w:trPr>
        <w:tc>
          <w:tcPr>
            <w:tcW w:w="4606" w:type="dxa"/>
            <w:vAlign w:val="center"/>
          </w:tcPr>
          <w:p w:rsidRPr="00D07B68" w:rsidR="00E10E0D" w:rsidP="004E58BC" w:rsidRDefault="00E10E0D">
            <w:pPr>
              <w:jc w:val="center"/>
              <w:rPr>
                <w:rFonts w:asciiTheme="majorHAnsi" w:hAnsiTheme="majorHAnsi"/>
                <w:b/>
              </w:rPr>
            </w:pPr>
            <w:r w:rsidRPr="00D07B68">
              <w:rPr>
                <w:rFonts w:asciiTheme="majorHAnsi" w:hAnsiTheme="majorHAnsi"/>
                <w:b/>
              </w:rPr>
              <w:t>Požadovaný údaj</w:t>
            </w:r>
          </w:p>
        </w:tc>
        <w:tc>
          <w:tcPr>
            <w:tcW w:w="4606" w:type="dxa"/>
            <w:vAlign w:val="center"/>
          </w:tcPr>
          <w:p w:rsidRPr="00D07B68" w:rsidR="00E10E0D" w:rsidP="004E58BC" w:rsidRDefault="00E10E0D">
            <w:pPr>
              <w:jc w:val="center"/>
              <w:rPr>
                <w:rFonts w:asciiTheme="majorHAnsi" w:hAnsiTheme="majorHAnsi"/>
                <w:b/>
              </w:rPr>
            </w:pPr>
            <w:r w:rsidRPr="00D07B68">
              <w:rPr>
                <w:rFonts w:asciiTheme="majorHAnsi" w:hAnsiTheme="majorHAnsi"/>
                <w:b/>
              </w:rPr>
              <w:t>Hodnota požadovaného údaje</w:t>
            </w:r>
          </w:p>
        </w:tc>
      </w:tr>
      <w:tr w:rsidRPr="00D07B68" w:rsidR="00E10E0D" w:rsidTr="004E58BC">
        <w:trPr>
          <w:trHeight w:val="488"/>
        </w:trPr>
        <w:tc>
          <w:tcPr>
            <w:tcW w:w="4606" w:type="dxa"/>
            <w:vAlign w:val="center"/>
          </w:tcPr>
          <w:p w:rsidRPr="00D07B68" w:rsidR="00E10E0D" w:rsidP="004E58BC" w:rsidRDefault="00E10E0D">
            <w:pPr>
              <w:rPr>
                <w:rFonts w:asciiTheme="majorHAnsi" w:hAnsiTheme="majorHAnsi"/>
              </w:rPr>
            </w:pPr>
            <w:r w:rsidRPr="00D07B68">
              <w:rPr>
                <w:rFonts w:asciiTheme="majorHAnsi" w:hAnsiTheme="majorHAnsi"/>
              </w:rPr>
              <w:t>Název objednatele</w:t>
            </w:r>
          </w:p>
        </w:tc>
        <w:tc>
          <w:tcPr>
            <w:tcW w:w="4606" w:type="dxa"/>
            <w:shd w:val="clear" w:color="auto" w:fill="FFFF00"/>
            <w:vAlign w:val="center"/>
          </w:tcPr>
          <w:p w:rsidRPr="00875E59" w:rsidR="00E10E0D" w:rsidP="004E58BC" w:rsidRDefault="00E10E0D">
            <w:pPr>
              <w:jc w:val="center"/>
              <w:rPr>
                <w:rFonts w:asciiTheme="majorHAnsi" w:hAnsiTheme="majorHAnsi"/>
                <w:highlight w:val="yellow"/>
              </w:rPr>
            </w:pPr>
          </w:p>
        </w:tc>
      </w:tr>
      <w:tr w:rsidRPr="00D07B68" w:rsidR="00E10E0D" w:rsidTr="004E58BC">
        <w:trPr>
          <w:trHeight w:val="552"/>
        </w:trPr>
        <w:tc>
          <w:tcPr>
            <w:tcW w:w="4606" w:type="dxa"/>
            <w:vAlign w:val="center"/>
          </w:tcPr>
          <w:p w:rsidRPr="00D07B68" w:rsidR="00E10E0D" w:rsidP="004E58BC" w:rsidRDefault="00E10E0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Předmět poskytované služby</w:t>
            </w:r>
          </w:p>
        </w:tc>
        <w:tc>
          <w:tcPr>
            <w:tcW w:w="4606" w:type="dxa"/>
            <w:shd w:val="clear" w:color="auto" w:fill="FFFF00"/>
            <w:vAlign w:val="center"/>
          </w:tcPr>
          <w:p w:rsidRPr="00875E59" w:rsidR="00E10E0D" w:rsidP="004E58BC" w:rsidRDefault="00E10E0D">
            <w:pPr>
              <w:jc w:val="center"/>
              <w:rPr>
                <w:rFonts w:asciiTheme="majorHAnsi" w:hAnsiTheme="majorHAnsi"/>
                <w:highlight w:val="yellow"/>
              </w:rPr>
            </w:pPr>
          </w:p>
        </w:tc>
      </w:tr>
      <w:tr w:rsidRPr="00D07B68" w:rsidR="00E10E0D" w:rsidTr="004E58BC">
        <w:trPr>
          <w:trHeight w:val="546"/>
        </w:trPr>
        <w:tc>
          <w:tcPr>
            <w:tcW w:w="4606" w:type="dxa"/>
            <w:vAlign w:val="center"/>
          </w:tcPr>
          <w:p w:rsidRPr="00D07B68" w:rsidR="00E10E0D" w:rsidP="004E58BC" w:rsidRDefault="00E10E0D">
            <w:pPr>
              <w:rPr>
                <w:rFonts w:asciiTheme="majorHAnsi" w:hAnsiTheme="majorHAnsi"/>
              </w:rPr>
            </w:pPr>
            <w:r w:rsidRPr="00D07B68">
              <w:rPr>
                <w:rFonts w:asciiTheme="majorHAnsi" w:hAnsiTheme="majorHAnsi"/>
              </w:rPr>
              <w:t xml:space="preserve">Doba realizace </w:t>
            </w:r>
            <w:r>
              <w:rPr>
                <w:rFonts w:asciiTheme="majorHAnsi" w:hAnsiTheme="majorHAnsi"/>
              </w:rPr>
              <w:t>(od-do ve formátu měsíc/rok)</w:t>
            </w:r>
          </w:p>
        </w:tc>
        <w:tc>
          <w:tcPr>
            <w:tcW w:w="4606" w:type="dxa"/>
            <w:shd w:val="clear" w:color="auto" w:fill="FFFF00"/>
            <w:vAlign w:val="center"/>
          </w:tcPr>
          <w:p w:rsidRPr="00875E59" w:rsidR="00E10E0D" w:rsidP="004E58BC" w:rsidRDefault="00E10E0D">
            <w:pPr>
              <w:jc w:val="center"/>
              <w:rPr>
                <w:rFonts w:asciiTheme="majorHAnsi" w:hAnsiTheme="majorHAnsi"/>
                <w:highlight w:val="yellow"/>
              </w:rPr>
            </w:pPr>
          </w:p>
        </w:tc>
      </w:tr>
      <w:tr w:rsidRPr="00D07B68" w:rsidR="00E10E0D" w:rsidTr="004E58BC">
        <w:trPr>
          <w:trHeight w:val="553"/>
        </w:trPr>
        <w:tc>
          <w:tcPr>
            <w:tcW w:w="4606" w:type="dxa"/>
            <w:vAlign w:val="center"/>
          </w:tcPr>
          <w:p w:rsidRPr="00D07B68" w:rsidR="00E10E0D" w:rsidP="004E58BC" w:rsidRDefault="00E10E0D">
            <w:pPr>
              <w:rPr>
                <w:rFonts w:asciiTheme="majorHAnsi" w:hAnsiTheme="majorHAnsi"/>
              </w:rPr>
            </w:pPr>
            <w:r w:rsidRPr="00D07B68">
              <w:rPr>
                <w:rFonts w:asciiTheme="majorHAnsi" w:hAnsiTheme="majorHAnsi"/>
              </w:rPr>
              <w:t>Kontaktní osoba objednatele</w:t>
            </w:r>
          </w:p>
        </w:tc>
        <w:tc>
          <w:tcPr>
            <w:tcW w:w="4606" w:type="dxa"/>
            <w:shd w:val="clear" w:color="auto" w:fill="FFFF00"/>
            <w:vAlign w:val="center"/>
          </w:tcPr>
          <w:p w:rsidRPr="00875E59" w:rsidR="00E10E0D" w:rsidP="004E58BC" w:rsidRDefault="00E10E0D">
            <w:pPr>
              <w:jc w:val="center"/>
              <w:rPr>
                <w:rFonts w:asciiTheme="majorHAnsi" w:hAnsiTheme="majorHAnsi"/>
                <w:highlight w:val="yellow"/>
              </w:rPr>
            </w:pPr>
          </w:p>
        </w:tc>
      </w:tr>
      <w:tr w:rsidRPr="00D07B68" w:rsidR="00E10E0D" w:rsidTr="004E58BC">
        <w:trPr>
          <w:trHeight w:val="561"/>
        </w:trPr>
        <w:tc>
          <w:tcPr>
            <w:tcW w:w="4606" w:type="dxa"/>
            <w:vAlign w:val="center"/>
          </w:tcPr>
          <w:p w:rsidRPr="00D07B68" w:rsidR="00E10E0D" w:rsidP="004E58BC" w:rsidRDefault="00E10E0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Cena v Kč</w:t>
            </w:r>
            <w:r w:rsidRPr="00D07B68">
              <w:rPr>
                <w:rFonts w:asciiTheme="majorHAnsi" w:hAnsiTheme="majorHAnsi"/>
              </w:rPr>
              <w:t xml:space="preserve"> bez DPH</w:t>
            </w:r>
          </w:p>
        </w:tc>
        <w:tc>
          <w:tcPr>
            <w:tcW w:w="4606" w:type="dxa"/>
            <w:shd w:val="clear" w:color="auto" w:fill="FFFF00"/>
            <w:vAlign w:val="center"/>
          </w:tcPr>
          <w:p w:rsidRPr="00875E59" w:rsidR="00E10E0D" w:rsidP="004E58BC" w:rsidRDefault="00E10E0D">
            <w:pPr>
              <w:jc w:val="center"/>
              <w:rPr>
                <w:rFonts w:asciiTheme="majorHAnsi" w:hAnsiTheme="majorHAnsi"/>
                <w:highlight w:val="yellow"/>
              </w:rPr>
            </w:pPr>
          </w:p>
        </w:tc>
      </w:tr>
    </w:tbl>
    <w:p w:rsidR="00D07B68" w:rsidRDefault="00D07B68">
      <w:pPr>
        <w:rPr>
          <w:rFonts w:asciiTheme="majorHAnsi" w:hAnsiTheme="majorHAnsi"/>
        </w:rPr>
      </w:pPr>
    </w:p>
    <w:p w:rsidR="007F3DA5" w:rsidRDefault="007F3DA5">
      <w:pPr>
        <w:rPr>
          <w:rFonts w:asciiTheme="majorHAnsi" w:hAnsiTheme="majorHAnsi"/>
        </w:rPr>
      </w:pP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4528"/>
        <w:gridCol w:w="4534"/>
      </w:tblGrid>
      <w:tr w:rsidRPr="00D07B68" w:rsidR="00E10E0D" w:rsidTr="004E58BC">
        <w:trPr>
          <w:trHeight w:val="488"/>
        </w:trPr>
        <w:tc>
          <w:tcPr>
            <w:tcW w:w="9212" w:type="dxa"/>
            <w:gridSpan w:val="2"/>
            <w:vAlign w:val="center"/>
          </w:tcPr>
          <w:p w:rsidRPr="00E10E0D" w:rsidR="00E10E0D" w:rsidP="00E10E0D" w:rsidRDefault="00E10E0D">
            <w:pPr>
              <w:pStyle w:val="Odstavecseseznamem"/>
              <w:numPr>
                <w:ilvl w:val="0"/>
                <w:numId w:val="1"/>
              </w:numPr>
              <w:jc w:val="center"/>
              <w:rPr>
                <w:rFonts w:asciiTheme="majorHAnsi" w:hAnsiTheme="majorHAnsi"/>
                <w:b/>
              </w:rPr>
            </w:pPr>
            <w:r w:rsidRPr="00E10E0D">
              <w:rPr>
                <w:rFonts w:asciiTheme="majorHAnsi" w:hAnsiTheme="majorHAnsi"/>
                <w:b/>
              </w:rPr>
              <w:t>Referenční zakázka</w:t>
            </w:r>
          </w:p>
        </w:tc>
      </w:tr>
      <w:tr w:rsidRPr="00D07B68" w:rsidR="00E10E0D" w:rsidTr="004E58BC">
        <w:trPr>
          <w:trHeight w:val="488"/>
        </w:trPr>
        <w:tc>
          <w:tcPr>
            <w:tcW w:w="4606" w:type="dxa"/>
            <w:vAlign w:val="center"/>
          </w:tcPr>
          <w:p w:rsidRPr="00D07B68" w:rsidR="00E10E0D" w:rsidP="004E58BC" w:rsidRDefault="00E10E0D">
            <w:pPr>
              <w:jc w:val="center"/>
              <w:rPr>
                <w:rFonts w:asciiTheme="majorHAnsi" w:hAnsiTheme="majorHAnsi"/>
                <w:b/>
              </w:rPr>
            </w:pPr>
            <w:r w:rsidRPr="00D07B68">
              <w:rPr>
                <w:rFonts w:asciiTheme="majorHAnsi" w:hAnsiTheme="majorHAnsi"/>
                <w:b/>
              </w:rPr>
              <w:t>Požadovaný údaj</w:t>
            </w:r>
          </w:p>
        </w:tc>
        <w:tc>
          <w:tcPr>
            <w:tcW w:w="4606" w:type="dxa"/>
            <w:vAlign w:val="center"/>
          </w:tcPr>
          <w:p w:rsidRPr="00D07B68" w:rsidR="00E10E0D" w:rsidP="004E58BC" w:rsidRDefault="00E10E0D">
            <w:pPr>
              <w:jc w:val="center"/>
              <w:rPr>
                <w:rFonts w:asciiTheme="majorHAnsi" w:hAnsiTheme="majorHAnsi"/>
                <w:b/>
              </w:rPr>
            </w:pPr>
            <w:r w:rsidRPr="00D07B68">
              <w:rPr>
                <w:rFonts w:asciiTheme="majorHAnsi" w:hAnsiTheme="majorHAnsi"/>
                <w:b/>
              </w:rPr>
              <w:t>Hodnota požadovaného údaje</w:t>
            </w:r>
          </w:p>
        </w:tc>
      </w:tr>
      <w:tr w:rsidRPr="00D07B68" w:rsidR="00E10E0D" w:rsidTr="004E58BC">
        <w:trPr>
          <w:trHeight w:val="488"/>
        </w:trPr>
        <w:tc>
          <w:tcPr>
            <w:tcW w:w="4606" w:type="dxa"/>
            <w:vAlign w:val="center"/>
          </w:tcPr>
          <w:p w:rsidRPr="00D07B68" w:rsidR="00E10E0D" w:rsidP="004E58BC" w:rsidRDefault="00E10E0D">
            <w:pPr>
              <w:rPr>
                <w:rFonts w:asciiTheme="majorHAnsi" w:hAnsiTheme="majorHAnsi"/>
              </w:rPr>
            </w:pPr>
            <w:r w:rsidRPr="00D07B68">
              <w:rPr>
                <w:rFonts w:asciiTheme="majorHAnsi" w:hAnsiTheme="majorHAnsi"/>
              </w:rPr>
              <w:t>Název objednatele</w:t>
            </w:r>
          </w:p>
        </w:tc>
        <w:tc>
          <w:tcPr>
            <w:tcW w:w="4606" w:type="dxa"/>
            <w:shd w:val="clear" w:color="auto" w:fill="FFFF00"/>
            <w:vAlign w:val="center"/>
          </w:tcPr>
          <w:p w:rsidRPr="00875E59" w:rsidR="00E10E0D" w:rsidP="004E58BC" w:rsidRDefault="00E10E0D">
            <w:pPr>
              <w:jc w:val="center"/>
              <w:rPr>
                <w:rFonts w:asciiTheme="majorHAnsi" w:hAnsiTheme="majorHAnsi"/>
                <w:highlight w:val="yellow"/>
              </w:rPr>
            </w:pPr>
          </w:p>
        </w:tc>
      </w:tr>
      <w:tr w:rsidRPr="00D07B68" w:rsidR="00E10E0D" w:rsidTr="004E58BC">
        <w:trPr>
          <w:trHeight w:val="552"/>
        </w:trPr>
        <w:tc>
          <w:tcPr>
            <w:tcW w:w="4606" w:type="dxa"/>
            <w:vAlign w:val="center"/>
          </w:tcPr>
          <w:p w:rsidRPr="00D07B68" w:rsidR="00E10E0D" w:rsidP="004E58BC" w:rsidRDefault="00E10E0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Předmět poskytované služby</w:t>
            </w:r>
          </w:p>
        </w:tc>
        <w:tc>
          <w:tcPr>
            <w:tcW w:w="4606" w:type="dxa"/>
            <w:shd w:val="clear" w:color="auto" w:fill="FFFF00"/>
            <w:vAlign w:val="center"/>
          </w:tcPr>
          <w:p w:rsidRPr="00875E59" w:rsidR="00E10E0D" w:rsidP="004E58BC" w:rsidRDefault="00E10E0D">
            <w:pPr>
              <w:jc w:val="center"/>
              <w:rPr>
                <w:rFonts w:asciiTheme="majorHAnsi" w:hAnsiTheme="majorHAnsi"/>
                <w:highlight w:val="yellow"/>
              </w:rPr>
            </w:pPr>
          </w:p>
        </w:tc>
      </w:tr>
      <w:tr w:rsidRPr="00D07B68" w:rsidR="00E10E0D" w:rsidTr="004E58BC">
        <w:trPr>
          <w:trHeight w:val="546"/>
        </w:trPr>
        <w:tc>
          <w:tcPr>
            <w:tcW w:w="4606" w:type="dxa"/>
            <w:vAlign w:val="center"/>
          </w:tcPr>
          <w:p w:rsidRPr="00D07B68" w:rsidR="00E10E0D" w:rsidP="004E58BC" w:rsidRDefault="00E10E0D">
            <w:pPr>
              <w:rPr>
                <w:rFonts w:asciiTheme="majorHAnsi" w:hAnsiTheme="majorHAnsi"/>
              </w:rPr>
            </w:pPr>
            <w:r w:rsidRPr="00D07B68">
              <w:rPr>
                <w:rFonts w:asciiTheme="majorHAnsi" w:hAnsiTheme="majorHAnsi"/>
              </w:rPr>
              <w:t xml:space="preserve">Doba realizace </w:t>
            </w:r>
            <w:r>
              <w:rPr>
                <w:rFonts w:asciiTheme="majorHAnsi" w:hAnsiTheme="majorHAnsi"/>
              </w:rPr>
              <w:t>(od-do ve formátu měsíc/rok)</w:t>
            </w:r>
          </w:p>
        </w:tc>
        <w:tc>
          <w:tcPr>
            <w:tcW w:w="4606" w:type="dxa"/>
            <w:shd w:val="clear" w:color="auto" w:fill="FFFF00"/>
            <w:vAlign w:val="center"/>
          </w:tcPr>
          <w:p w:rsidRPr="00875E59" w:rsidR="00E10E0D" w:rsidP="004E58BC" w:rsidRDefault="00E10E0D">
            <w:pPr>
              <w:jc w:val="center"/>
              <w:rPr>
                <w:rFonts w:asciiTheme="majorHAnsi" w:hAnsiTheme="majorHAnsi"/>
                <w:highlight w:val="yellow"/>
              </w:rPr>
            </w:pPr>
          </w:p>
        </w:tc>
      </w:tr>
      <w:tr w:rsidRPr="00D07B68" w:rsidR="00E10E0D" w:rsidTr="004E58BC">
        <w:trPr>
          <w:trHeight w:val="553"/>
        </w:trPr>
        <w:tc>
          <w:tcPr>
            <w:tcW w:w="4606" w:type="dxa"/>
            <w:vAlign w:val="center"/>
          </w:tcPr>
          <w:p w:rsidRPr="00D07B68" w:rsidR="00E10E0D" w:rsidP="004E58BC" w:rsidRDefault="00E10E0D">
            <w:pPr>
              <w:rPr>
                <w:rFonts w:asciiTheme="majorHAnsi" w:hAnsiTheme="majorHAnsi"/>
              </w:rPr>
            </w:pPr>
            <w:r w:rsidRPr="00D07B68">
              <w:rPr>
                <w:rFonts w:asciiTheme="majorHAnsi" w:hAnsiTheme="majorHAnsi"/>
              </w:rPr>
              <w:t>Kontaktní osoba objednatele</w:t>
            </w:r>
          </w:p>
        </w:tc>
        <w:tc>
          <w:tcPr>
            <w:tcW w:w="4606" w:type="dxa"/>
            <w:shd w:val="clear" w:color="auto" w:fill="FFFF00"/>
            <w:vAlign w:val="center"/>
          </w:tcPr>
          <w:p w:rsidRPr="00875E59" w:rsidR="00E10E0D" w:rsidP="004E58BC" w:rsidRDefault="00E10E0D">
            <w:pPr>
              <w:jc w:val="center"/>
              <w:rPr>
                <w:rFonts w:asciiTheme="majorHAnsi" w:hAnsiTheme="majorHAnsi"/>
                <w:highlight w:val="yellow"/>
              </w:rPr>
            </w:pPr>
          </w:p>
        </w:tc>
      </w:tr>
      <w:tr w:rsidRPr="00D07B68" w:rsidR="00E10E0D" w:rsidTr="004E58BC">
        <w:trPr>
          <w:trHeight w:val="561"/>
        </w:trPr>
        <w:tc>
          <w:tcPr>
            <w:tcW w:w="4606" w:type="dxa"/>
            <w:vAlign w:val="center"/>
          </w:tcPr>
          <w:p w:rsidRPr="00D07B68" w:rsidR="00E10E0D" w:rsidP="004E58BC" w:rsidRDefault="00E10E0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Cena v Kč</w:t>
            </w:r>
            <w:r w:rsidRPr="00D07B68">
              <w:rPr>
                <w:rFonts w:asciiTheme="majorHAnsi" w:hAnsiTheme="majorHAnsi"/>
              </w:rPr>
              <w:t xml:space="preserve"> bez DPH</w:t>
            </w:r>
          </w:p>
        </w:tc>
        <w:tc>
          <w:tcPr>
            <w:tcW w:w="4606" w:type="dxa"/>
            <w:shd w:val="clear" w:color="auto" w:fill="FFFF00"/>
            <w:vAlign w:val="center"/>
          </w:tcPr>
          <w:p w:rsidRPr="00875E59" w:rsidR="00E10E0D" w:rsidP="004E58BC" w:rsidRDefault="00E10E0D">
            <w:pPr>
              <w:jc w:val="center"/>
              <w:rPr>
                <w:rFonts w:asciiTheme="majorHAnsi" w:hAnsiTheme="majorHAnsi"/>
                <w:highlight w:val="yellow"/>
              </w:rPr>
            </w:pPr>
          </w:p>
        </w:tc>
      </w:tr>
    </w:tbl>
    <w:p w:rsidRPr="00D07B68" w:rsidR="00E10E0D" w:rsidRDefault="00E10E0D">
      <w:pPr>
        <w:rPr>
          <w:rFonts w:asciiTheme="majorHAnsi" w:hAnsiTheme="majorHAnsi"/>
        </w:rPr>
      </w:pPr>
    </w:p>
    <w:p w:rsidRPr="00D07B68" w:rsidR="00D07B68" w:rsidRDefault="00D07B68">
      <w:pPr>
        <w:rPr>
          <w:rFonts w:asciiTheme="majorHAnsi" w:hAnsiTheme="majorHAnsi"/>
        </w:rPr>
      </w:pPr>
    </w:p>
    <w:p w:rsidRPr="00486A69" w:rsidR="00486A69" w:rsidP="00486A69" w:rsidRDefault="00486A69">
      <w:pPr>
        <w:tabs>
          <w:tab w:val="left" w:pos="1693"/>
        </w:tabs>
        <w:rPr>
          <w:rFonts w:asciiTheme="majorHAnsi" w:hAnsiTheme="majorHAnsi"/>
        </w:rPr>
      </w:pPr>
    </w:p>
    <w:sectPr w:rsidRPr="00486A69" w:rsidR="00486A69" w:rsidSect="00DA482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4349F5" w:rsidP="004C63D3" w:rsidRDefault="004349F5">
      <w:r>
        <w:separator/>
      </w:r>
    </w:p>
  </w:endnote>
  <w:endnote w:type="continuationSeparator" w:id="0">
    <w:p w:rsidR="004349F5" w:rsidP="004C63D3" w:rsidRDefault="004349F5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sdt>
    <w:sdtPr>
      <w:id w:val="-190713260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7F3DA5" w:rsidRDefault="007F3DA5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F3DA5" w:rsidRDefault="007F3DA5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4349F5" w:rsidP="004C63D3" w:rsidRDefault="004349F5">
      <w:r>
        <w:separator/>
      </w:r>
    </w:p>
  </w:footnote>
  <w:footnote w:type="continuationSeparator" w:id="0">
    <w:p w:rsidR="004349F5" w:rsidP="004C63D3" w:rsidRDefault="004349F5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4C63D3" w:rsidRDefault="00E10E0D">
    <w:pPr>
      <w:pStyle w:val="Zhlav"/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10E0D" w:rsidRDefault="00E10E0D">
    <w:pPr>
      <w:pStyle w:val="Zhlav"/>
    </w:pPr>
  </w:p>
  <w:p w:rsidR="007F3DA5" w:rsidRDefault="007F3DA5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abstractNum w:abstractNumId="0">
    <w:nsid w:val="098D055B"/>
    <w:multiLevelType w:val="hybridMultilevel"/>
    <w:tmpl w:val="053AD8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59F7D09"/>
    <w:multiLevelType w:val="hybridMultilevel"/>
    <w:tmpl w:val="3558D9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D957C2"/>
    <w:multiLevelType w:val="hybridMultilevel"/>
    <w:tmpl w:val="F5845CD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27F04A14"/>
    <w:multiLevelType w:val="hybridMultilevel"/>
    <w:tmpl w:val="3558D9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E8013F"/>
    <w:multiLevelType w:val="hybridMultilevel"/>
    <w:tmpl w:val="3558D9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0278DF"/>
    <w:multiLevelType w:val="hybridMultilevel"/>
    <w:tmpl w:val="3558D9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46E"/>
    <w:rsid w:val="00050CCB"/>
    <w:rsid w:val="00080D75"/>
    <w:rsid w:val="000F0AE8"/>
    <w:rsid w:val="001258B1"/>
    <w:rsid w:val="001777D7"/>
    <w:rsid w:val="00184A7D"/>
    <w:rsid w:val="00222D76"/>
    <w:rsid w:val="002914F8"/>
    <w:rsid w:val="002962CA"/>
    <w:rsid w:val="002C6B37"/>
    <w:rsid w:val="003B69EC"/>
    <w:rsid w:val="004349F5"/>
    <w:rsid w:val="00435A35"/>
    <w:rsid w:val="00471B9E"/>
    <w:rsid w:val="00486A69"/>
    <w:rsid w:val="00494310"/>
    <w:rsid w:val="004C0A4D"/>
    <w:rsid w:val="004C63D3"/>
    <w:rsid w:val="005B767B"/>
    <w:rsid w:val="006D6C56"/>
    <w:rsid w:val="00736C08"/>
    <w:rsid w:val="00767BB9"/>
    <w:rsid w:val="00771F90"/>
    <w:rsid w:val="007809BD"/>
    <w:rsid w:val="00787893"/>
    <w:rsid w:val="0079559E"/>
    <w:rsid w:val="007A65C0"/>
    <w:rsid w:val="007D1AE2"/>
    <w:rsid w:val="007D22B1"/>
    <w:rsid w:val="007E0558"/>
    <w:rsid w:val="007F3DA5"/>
    <w:rsid w:val="00824759"/>
    <w:rsid w:val="00842D87"/>
    <w:rsid w:val="00875E59"/>
    <w:rsid w:val="00875E5C"/>
    <w:rsid w:val="00875FAF"/>
    <w:rsid w:val="00880FE6"/>
    <w:rsid w:val="008838BD"/>
    <w:rsid w:val="008F29EF"/>
    <w:rsid w:val="009137B2"/>
    <w:rsid w:val="00926EF8"/>
    <w:rsid w:val="00935D0F"/>
    <w:rsid w:val="009E06E9"/>
    <w:rsid w:val="00A61BF8"/>
    <w:rsid w:val="00AB002B"/>
    <w:rsid w:val="00AE2EB0"/>
    <w:rsid w:val="00B02B2C"/>
    <w:rsid w:val="00B05034"/>
    <w:rsid w:val="00B4646E"/>
    <w:rsid w:val="00BF53E8"/>
    <w:rsid w:val="00BF6C6C"/>
    <w:rsid w:val="00C83CA8"/>
    <w:rsid w:val="00C83DF3"/>
    <w:rsid w:val="00D07B68"/>
    <w:rsid w:val="00D66531"/>
    <w:rsid w:val="00D76C99"/>
    <w:rsid w:val="00DA482E"/>
    <w:rsid w:val="00DB0660"/>
    <w:rsid w:val="00DC1F22"/>
    <w:rsid w:val="00DD6B38"/>
    <w:rsid w:val="00E10E0D"/>
    <w:rsid w:val="00E54254"/>
    <w:rsid w:val="00E90229"/>
    <w:rsid w:val="00F36231"/>
    <w:rsid w:val="00FB2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docId w15:val="{1B209D2D-03DB-4281-9FB5-5E889380B125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="Arial" w:hAnsi="Arial" w:eastAsiaTheme="minorHAnsi" w:cstheme="minorBidi"/>
        <w:sz w:val="22"/>
        <w:szCs w:val="22"/>
        <w:lang w:val="cs-CZ" w:eastAsia="en-US" w:bidi="ar-SA"/>
      </w:rPr>
    </w:rPrDefault>
    <w:pPrDefault/>
  </w:docDefaults>
  <w:latentStyles w:defLockedState="false" w:defUIPriority="99" w:defSemiHidden="false" w:defUnhideWhenUsed="false" w:defQFormat="false" w:count="377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  <w:lsdException w:name="Smart Link Error" w:semiHidden="true" w:unhideWhenUsed="true"/>
  </w:latentStyles>
  <w:style w:type="paragraph" w:styleId="Normln" w:default="true">
    <w:name w:val="Normal"/>
    <w:qFormat/>
    <w:rsid w:val="00DA482E"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B4646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Zhlav">
    <w:name w:val="header"/>
    <w:basedOn w:val="Normln"/>
    <w:link w:val="ZhlavChar"/>
    <w:uiPriority w:val="99"/>
    <w:unhideWhenUsed/>
    <w:rsid w:val="004C63D3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rsid w:val="004C63D3"/>
  </w:style>
  <w:style w:type="paragraph" w:styleId="Zpat">
    <w:name w:val="footer"/>
    <w:basedOn w:val="Normln"/>
    <w:link w:val="ZpatChar"/>
    <w:uiPriority w:val="99"/>
    <w:unhideWhenUsed/>
    <w:rsid w:val="004C63D3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4C63D3"/>
  </w:style>
  <w:style w:type="paragraph" w:styleId="Odstavecseseznamem">
    <w:name w:val="List Paragraph"/>
    <w:basedOn w:val="Normln"/>
    <w:uiPriority w:val="34"/>
    <w:qFormat/>
    <w:rsid w:val="00BF6C6C"/>
    <w:pPr>
      <w:ind w:left="720"/>
      <w:contextualSpacing/>
    </w:pPr>
  </w:style>
  <w:style w:type="paragraph" w:styleId="text" w:customStyle="true">
    <w:name w:val="text"/>
    <w:rsid w:val="00D07B68"/>
    <w:pPr>
      <w:widowControl w:val="false"/>
      <w:spacing w:before="240" w:line="240" w:lineRule="exact"/>
      <w:jc w:val="both"/>
    </w:pPr>
    <w:rPr>
      <w:rFonts w:eastAsia="Times New Roman" w:cs="Arial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FB2EA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B2EA9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FB2EA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B2EA9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FB2EA9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B2EA9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FB2EA9"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oter1.xml" Type="http://schemas.openxmlformats.org/officeDocument/2006/relationships/footer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theme/theme1.xml" Type="http://schemas.openxmlformats.org/officeDocument/2006/relationships/theme" Id="rId10"/>
    <Relationship Target="webSettings.xml" Type="http://schemas.openxmlformats.org/officeDocument/2006/relationships/webSettings" Id="rId4"/>
    <Relationship Target="fontTable.xml" Type="http://schemas.openxmlformats.org/officeDocument/2006/relationships/fontTabl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Hewlett-Packard Company</properties:Company>
  <properties:Pages>2</properties:Pages>
  <properties:Words>270</properties:Words>
  <properties:Characters>1598</properties:Characters>
  <properties:Lines>13</properties:Lines>
  <properties:Paragraphs>3</properties:Paragraphs>
  <properties:TotalTime>5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1865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2019-10-22T11:46:00Z</dcterms:created>
  <dc:creator/>
  <cp:lastModifiedBy/>
  <dcterms:modified xmlns:xsi="http://www.w3.org/2001/XMLSchema-instance" xsi:type="dcterms:W3CDTF">2019-10-30T15:09:00Z</dcterms:modified>
  <cp:revision>4</cp:revision>
</cp:coreProperties>
</file>