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9E" w:rsidRPr="00F51BB9" w:rsidRDefault="0065529E" w:rsidP="0065529E">
      <w:pPr>
        <w:jc w:val="center"/>
        <w:rPr>
          <w:rFonts w:ascii="Arial" w:hAnsi="Arial" w:cs="Arial"/>
          <w:b/>
          <w:sz w:val="20"/>
          <w:szCs w:val="20"/>
        </w:rPr>
      </w:pPr>
    </w:p>
    <w:p w:rsidR="0065529E" w:rsidRPr="00F51BB9" w:rsidRDefault="0065529E" w:rsidP="0065529E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F51BB9">
        <w:rPr>
          <w:rFonts w:ascii="Arial" w:hAnsi="Arial" w:cs="Arial"/>
          <w:b/>
          <w:sz w:val="28"/>
          <w:szCs w:val="28"/>
        </w:rPr>
        <w:t>Čestné prohlášení</w:t>
      </w:r>
    </w:p>
    <w:bookmarkEnd w:id="0"/>
    <w:p w:rsidR="0065529E" w:rsidRPr="00F51BB9" w:rsidRDefault="0065529E" w:rsidP="0065529E">
      <w:pPr>
        <w:jc w:val="center"/>
        <w:rPr>
          <w:rFonts w:ascii="Arial" w:hAnsi="Arial" w:cs="Arial"/>
          <w:b/>
          <w:sz w:val="20"/>
          <w:szCs w:val="20"/>
        </w:rPr>
      </w:pPr>
      <w:r w:rsidRPr="00F51BB9">
        <w:rPr>
          <w:rFonts w:ascii="Arial" w:hAnsi="Arial" w:cs="Arial"/>
          <w:b/>
          <w:sz w:val="20"/>
          <w:szCs w:val="20"/>
        </w:rPr>
        <w:t>o splnění základní způsobilosti podle § 74 odst. 1 písm. a) až e) zákona č. 134/2016 Sb. o zadávání veřejných zakázek (dále jen ZZVZ)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Prohlašuji tímto čestně, že jsem dodavatel, který: </w:t>
      </w:r>
    </w:p>
    <w:p w:rsidR="0065529E" w:rsidRPr="00F51BB9" w:rsidRDefault="0065529E" w:rsidP="0065529E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nebyl v zemi svého sídla v posledních 5 letech před zahájením zadávacího řízení pravomocně odsouzen pro trestný čin uvedený v příloze č. 3 ZZVZ nebo obdobný trestný čin podle právního řádu sídla dodavatele; k zahlazeným odsouzením se nepřihlíží (§ 74 odst. 1 písm. a) ZZVZ), </w:t>
      </w:r>
    </w:p>
    <w:p w:rsidR="0065529E" w:rsidRPr="00F51BB9" w:rsidRDefault="0065529E" w:rsidP="0065529E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nemá v České republice nebo v zemi svého sídla v evidenci daní zachyceny splatný daňový nedoplatek (§ 74 odst. 1 písm. b) ZZVZ), </w:t>
      </w:r>
    </w:p>
    <w:p w:rsidR="0065529E" w:rsidRPr="00F51BB9" w:rsidRDefault="0065529E" w:rsidP="0065529E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pojišťovně (§ 74 odst. 1 písm. c) ZZVZ), </w:t>
      </w:r>
    </w:p>
    <w:p w:rsidR="0065529E" w:rsidRPr="00F51BB9" w:rsidRDefault="0065529E" w:rsidP="0065529E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nemá v České republice nebo v zemi sídla splatný nedoplatek na pojistném nebo na penále na sociálním zabezpečení a příspěvku na státní politiku zaměstnanosti (§ 74 odst. 1 písm. d) ZZVZ), </w:t>
      </w:r>
    </w:p>
    <w:p w:rsidR="0065529E" w:rsidRPr="00F51BB9" w:rsidRDefault="0065529E" w:rsidP="0065529E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není v likvidaci, proti němuž nebylo vydání rozhodnutí o úpadku, vůči němuž nebyla nařízena nucená správa podle jiného právního předpisu nebo v obdobné situaci podle právního předpisu země sídla dodavatele (§ 74 odst. 1 písm. e) ZZVZ). 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Zároveň čestně prohlašuji, že výše uvedené skutečnosti jsou zároveň splněny v souladu s ust. § 74 odst. 2 a 3 ZZVZ.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bookmarkStart w:id="1" w:name="_Hlk17370032"/>
      <w:r w:rsidRPr="00F51BB9">
        <w:rPr>
          <w:rFonts w:ascii="Arial" w:hAnsi="Arial" w:cs="Arial"/>
          <w:sz w:val="20"/>
          <w:szCs w:val="20"/>
        </w:rPr>
        <w:t xml:space="preserve">V </w:t>
      </w:r>
      <w:bookmarkStart w:id="2" w:name="_Hlk17369253"/>
      <w:permStart w:id="174561879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bookmarkEnd w:id="2"/>
      <w:permEnd w:id="1745618796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892569859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1892569859"/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Dodavatel:</w:t>
      </w:r>
      <w:permStart w:id="1709333755" w:edGrp="everyone"/>
      <w:r w:rsidRPr="00F51BB9">
        <w:rPr>
          <w:rFonts w:ascii="Arial" w:hAnsi="Arial" w:cs="Arial"/>
          <w:sz w:val="20"/>
          <w:szCs w:val="20"/>
        </w:rPr>
        <w:t xml:space="preserve"> ...................................................... </w:t>
      </w:r>
      <w:permEnd w:id="1709333755"/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Osoba oprávněna jednat</w:t>
      </w:r>
      <w:bookmarkStart w:id="3" w:name="_Hlk17370002"/>
      <w:r w:rsidRPr="00F51BB9">
        <w:rPr>
          <w:rFonts w:ascii="Arial" w:hAnsi="Arial" w:cs="Arial"/>
          <w:sz w:val="20"/>
          <w:szCs w:val="20"/>
        </w:rPr>
        <w:t xml:space="preserve">: </w:t>
      </w:r>
      <w:permStart w:id="1551983688" w:edGrp="everyone"/>
      <w:r w:rsidRPr="00F51BB9">
        <w:rPr>
          <w:rFonts w:ascii="Arial" w:hAnsi="Arial" w:cs="Arial"/>
          <w:sz w:val="20"/>
          <w:szCs w:val="20"/>
        </w:rPr>
        <w:t>..............................</w:t>
      </w:r>
      <w:permEnd w:id="1551983688"/>
      <w:r w:rsidRPr="00F51BB9">
        <w:rPr>
          <w:rFonts w:ascii="Arial" w:hAnsi="Arial" w:cs="Arial"/>
          <w:sz w:val="20"/>
          <w:szCs w:val="20"/>
        </w:rPr>
        <w:t xml:space="preserve">. </w:t>
      </w:r>
      <w:bookmarkEnd w:id="3"/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Funkce:</w:t>
      </w:r>
      <w:permStart w:id="1350633120" w:edGrp="everyone"/>
      <w:r w:rsidRPr="00F51BB9">
        <w:rPr>
          <w:rFonts w:ascii="Arial" w:hAnsi="Arial" w:cs="Arial"/>
          <w:sz w:val="20"/>
          <w:szCs w:val="20"/>
        </w:rPr>
        <w:t xml:space="preserve"> .......................................................... </w:t>
      </w:r>
      <w:permEnd w:id="1350633120"/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………………………………………………….....................           </w:t>
      </w:r>
    </w:p>
    <w:p w:rsidR="0004664D" w:rsidRPr="00F51BB9" w:rsidRDefault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 w:rsidR="00F51BB9"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sectPr w:rsidR="0004664D" w:rsidRPr="00F51B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E15" w:rsidRDefault="00705E15" w:rsidP="0065529E">
      <w:pPr>
        <w:spacing w:after="0" w:line="240" w:lineRule="auto"/>
      </w:pPr>
      <w:r>
        <w:separator/>
      </w:r>
    </w:p>
  </w:endnote>
  <w:endnote w:type="continuationSeparator" w:id="0">
    <w:p w:rsidR="00705E15" w:rsidRDefault="00705E15" w:rsidP="0065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E15" w:rsidRDefault="00705E15" w:rsidP="0065529E">
      <w:pPr>
        <w:spacing w:after="0" w:line="240" w:lineRule="auto"/>
      </w:pPr>
      <w:r>
        <w:separator/>
      </w:r>
    </w:p>
  </w:footnote>
  <w:footnote w:type="continuationSeparator" w:id="0">
    <w:p w:rsidR="00705E15" w:rsidRDefault="00705E15" w:rsidP="00655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29E" w:rsidRDefault="0065529E">
    <w:pPr>
      <w:pStyle w:val="Zhlav"/>
    </w:pPr>
    <w:r>
      <w:rPr>
        <w:noProof/>
      </w:rPr>
      <w:drawing>
        <wp:inline distT="0" distB="0" distL="0" distR="0" wp14:anchorId="27746FA9" wp14:editId="38EC5C45">
          <wp:extent cx="2867025" cy="590550"/>
          <wp:effectExtent l="0" t="0" r="9525" b="0"/>
          <wp:docPr id="2" name="Obrázek 2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V:\PUBLICITA\OBDOBÍ _2014+\VIZUALNI_IDENTITA\logo\OPZ_CB_cer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11D5">
      <w:tab/>
    </w:r>
    <w:r w:rsidR="00CB11D5">
      <w:tab/>
    </w:r>
    <w:r w:rsidR="00CB11D5" w:rsidRPr="00A934BD">
      <w:rPr>
        <w:rFonts w:ascii="Arial" w:hAnsi="Arial" w:cs="Arial"/>
      </w:rPr>
      <w:t xml:space="preserve">Příloha č. </w:t>
    </w:r>
    <w:r w:rsidR="00E759F7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11CBF"/>
    <w:multiLevelType w:val="hybridMultilevel"/>
    <w:tmpl w:val="E92CE0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00129"/>
    <w:multiLevelType w:val="hybridMultilevel"/>
    <w:tmpl w:val="AE0A62EA"/>
    <w:lvl w:ilvl="0" w:tplc="C382DBA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CNYlSrai971vmWF15BwCgxmR2+V7IVoV2H3S1cnrWecmvmUExCNLbKD3FVAPffzRR9YMf31X1RMNRnuNvGTmLA==" w:salt="ZfSLd1o0P+U7E50uqYwer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9E"/>
    <w:rsid w:val="0004664D"/>
    <w:rsid w:val="00082D75"/>
    <w:rsid w:val="000B1D28"/>
    <w:rsid w:val="000D6A4D"/>
    <w:rsid w:val="000F1E1D"/>
    <w:rsid w:val="0010449D"/>
    <w:rsid w:val="001210CC"/>
    <w:rsid w:val="001611C0"/>
    <w:rsid w:val="00501018"/>
    <w:rsid w:val="00505431"/>
    <w:rsid w:val="00507EA7"/>
    <w:rsid w:val="00576207"/>
    <w:rsid w:val="0065529E"/>
    <w:rsid w:val="00705E15"/>
    <w:rsid w:val="00716970"/>
    <w:rsid w:val="0073475D"/>
    <w:rsid w:val="007C3FFD"/>
    <w:rsid w:val="008B1894"/>
    <w:rsid w:val="008E2E0C"/>
    <w:rsid w:val="00A64C6D"/>
    <w:rsid w:val="00A934BD"/>
    <w:rsid w:val="00B87879"/>
    <w:rsid w:val="00C15CFE"/>
    <w:rsid w:val="00C45E40"/>
    <w:rsid w:val="00CB11D5"/>
    <w:rsid w:val="00CB3C8B"/>
    <w:rsid w:val="00E759F7"/>
    <w:rsid w:val="00F51BB9"/>
    <w:rsid w:val="00F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CDF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5529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5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529E"/>
  </w:style>
  <w:style w:type="paragraph" w:styleId="Zpat">
    <w:name w:val="footer"/>
    <w:basedOn w:val="Normln"/>
    <w:link w:val="ZpatChar"/>
    <w:uiPriority w:val="99"/>
    <w:unhideWhenUsed/>
    <w:rsid w:val="0065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529E"/>
  </w:style>
  <w:style w:type="paragraph" w:styleId="Textbubliny">
    <w:name w:val="Balloon Text"/>
    <w:basedOn w:val="Normln"/>
    <w:link w:val="TextbublinyChar"/>
    <w:uiPriority w:val="99"/>
    <w:semiHidden/>
    <w:unhideWhenUsed/>
    <w:rsid w:val="00A6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1460</Characters>
  <Application>Microsoft Office Word</Application>
  <DocSecurity>8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2018-12-11T10:43:00Z</dcterms:created>
  <dcterms:modified xsi:type="dcterms:W3CDTF">2019-11-06T14:11:00Z</dcterms:modified>
</cp:coreProperties>
</file>