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7237C5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4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680"/>
        <w:gridCol w:w="1232"/>
        <w:gridCol w:w="1045"/>
        <w:gridCol w:w="767"/>
        <w:gridCol w:w="1902"/>
        <w:gridCol w:w="3139"/>
        <w:gridCol w:w="1432"/>
        <w:gridCol w:w="949"/>
        <w:gridCol w:w="1480"/>
      </w:tblGrid>
      <w:tr w:rsidR="00E06724" w:rsidRPr="00EA7D6A" w:rsidTr="00267B68">
        <w:trPr>
          <w:trHeight w:val="315"/>
        </w:trPr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E06724" w:rsidRPr="00EA7D6A" w:rsidTr="00267B68">
        <w:trPr>
          <w:trHeight w:val="315"/>
        </w:trPr>
        <w:tc>
          <w:tcPr>
            <w:tcW w:w="140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67B68" w:rsidRPr="00267B68" w:rsidRDefault="00267B68" w:rsidP="00267B6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MS Excel 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67B68" w:rsidRPr="00267B68" w:rsidRDefault="00267B68" w:rsidP="00267B68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67B68" w:rsidRPr="00267B68" w:rsidRDefault="00267B68" w:rsidP="00267B68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67B68" w:rsidRPr="00267B68" w:rsidRDefault="00267B68" w:rsidP="00267B68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67B68" w:rsidRPr="00267B68" w:rsidRDefault="00267B68" w:rsidP="00267B68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67B68" w:rsidRPr="00267B68" w:rsidRDefault="00267B68" w:rsidP="00267B68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C155C7" w:rsidP="00E06724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Pro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r w:rsidR="00E06724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THP</w:t>
            </w:r>
            <w:bookmarkStart w:id="0" w:name="_GoBack"/>
            <w:bookmarkEnd w:id="0"/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úroveň mírně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pokročilý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, vzorce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,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f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unk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ce, kont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tabulky</w:t>
            </w:r>
            <w:proofErr w:type="gramEnd"/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</w:t>
            </w: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výstupy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z </w:t>
            </w:r>
            <w:proofErr w:type="spellStart"/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Helios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</w:t>
            </w:r>
            <w:proofErr w:type="spellEnd"/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</w:t>
            </w: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docházkový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systém - IKOS, </w:t>
            </w: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systémy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kvality a logistiky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67B68" w:rsidRPr="00BF0E7F" w:rsidRDefault="00267B68" w:rsidP="00267B6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67B68" w:rsidRPr="00BF0E7F" w:rsidRDefault="00267B68" w:rsidP="00267B6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67B68" w:rsidRPr="00BF0E7F" w:rsidRDefault="00267B68" w:rsidP="00267B6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E06724" w:rsidRPr="00EA7D6A" w:rsidTr="00267B68">
        <w:trPr>
          <w:trHeight w:val="315"/>
        </w:trPr>
        <w:tc>
          <w:tcPr>
            <w:tcW w:w="140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267B68" w:rsidP="00267B6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proofErr w:type="spellStart"/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AutoCAD</w:t>
            </w:r>
            <w:proofErr w:type="spellEnd"/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základní kurz 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267B68" w:rsidP="00267B6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267B68" w:rsidP="00267B6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267B68" w:rsidP="00267B6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267B68" w:rsidP="00267B6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267B68" w:rsidP="00267B6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C155C7" w:rsidP="00C155C7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 pro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technolog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y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- základní kurz, aby mohli provádět úpravy v návrzích </w:t>
            </w: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produkt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7B68" w:rsidRPr="00BF0E7F" w:rsidRDefault="00267B68" w:rsidP="00267B6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7B68" w:rsidRPr="00BF0E7F" w:rsidRDefault="00267B68" w:rsidP="00267B6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7B68" w:rsidRPr="00BF0E7F" w:rsidRDefault="00267B68" w:rsidP="00267B6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E06724" w:rsidRPr="00EA7D6A" w:rsidTr="00267B68">
        <w:trPr>
          <w:trHeight w:val="315"/>
        </w:trPr>
        <w:tc>
          <w:tcPr>
            <w:tcW w:w="140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267B68" w:rsidP="00267B6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SAP 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267B68" w:rsidP="00267B6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267B68" w:rsidP="00267B6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267B68" w:rsidP="00267B6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267B68" w:rsidP="00267B6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267B68" w:rsidP="00267B6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7B68" w:rsidRPr="00267B68" w:rsidRDefault="00C155C7" w:rsidP="00267B6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M</w:t>
            </w: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oduly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logistika, finance </w:t>
            </w:r>
            <w:proofErr w:type="spellStart"/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fin</w:t>
            </w:r>
            <w:proofErr w:type="spellEnd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učet</w:t>
            </w: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nictví</w:t>
            </w:r>
            <w:proofErr w:type="spellEnd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, základy, je to nově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zavedeno </w:t>
            </w:r>
            <w:r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základy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práce se </w:t>
            </w:r>
            <w:proofErr w:type="spellStart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SAP</w:t>
            </w:r>
            <w:r w:rsidR="00267B68" w:rsidRPr="00267B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em</w:t>
            </w:r>
            <w:proofErr w:type="spellEnd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7B68" w:rsidRPr="00BF0E7F" w:rsidRDefault="00267B68" w:rsidP="00267B6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7B68" w:rsidRPr="00BF0E7F" w:rsidRDefault="00267B68" w:rsidP="00267B6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7B68" w:rsidRPr="00BF0E7F" w:rsidRDefault="00267B68" w:rsidP="00267B6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C155C7" w:rsidRDefault="00C155C7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lastRenderedPageBreak/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A84F56" w:rsidRDefault="00A84F56" w:rsidP="00A84F56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A84F56" w:rsidRDefault="00A84F56" w:rsidP="00A84F56">
      <w:pPr>
        <w:spacing w:after="0"/>
        <w:rPr>
          <w:rFonts w:ascii="Arial" w:hAnsi="Arial" w:cs="Arial"/>
          <w:sz w:val="20"/>
          <w:szCs w:val="20"/>
        </w:rPr>
      </w:pPr>
    </w:p>
    <w:p w:rsidR="00A84F56" w:rsidRDefault="00A84F56" w:rsidP="00A84F56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A84F56" w:rsidRDefault="00A84F56" w:rsidP="00A84F56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A84F56" w:rsidRDefault="00A84F56" w:rsidP="00A84F56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A84F56" w:rsidRDefault="00A84F56" w:rsidP="00A84F56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A84F56" w:rsidRDefault="00A84F56" w:rsidP="00A84F56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(osoby oprávněné jednat za účastníka)</w:t>
      </w:r>
    </w:p>
    <w:p w:rsidR="00A84F56" w:rsidRDefault="00A84F56" w:rsidP="00A84F56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:rsidR="00A96385" w:rsidRPr="00A96385" w:rsidRDefault="00A96385" w:rsidP="00617E28">
      <w:pPr>
        <w:spacing w:after="0"/>
        <w:rPr>
          <w:rFonts w:ascii="Arial" w:hAnsi="Arial" w:cs="Arial"/>
          <w:b/>
          <w:sz w:val="20"/>
          <w:szCs w:val="20"/>
        </w:rPr>
      </w:pP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D42" w:rsidRDefault="00FC2D42" w:rsidP="00744469">
      <w:pPr>
        <w:spacing w:after="0"/>
      </w:pPr>
      <w:r>
        <w:separator/>
      </w:r>
    </w:p>
  </w:endnote>
  <w:endnote w:type="continuationSeparator" w:id="0">
    <w:p w:rsidR="00FC2D42" w:rsidRDefault="00FC2D42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r w:rsidR="00FC2D42">
            <w:fldChar w:fldCharType="begin"/>
          </w:r>
          <w:r w:rsidR="00FC2D42">
            <w:instrText xml:space="preserve"> NUMPAGES   \* MERGEFORMAT </w:instrText>
          </w:r>
          <w:r w:rsidR="00FC2D42">
            <w:fldChar w:fldCharType="separate"/>
          </w:r>
          <w:r>
            <w:rPr>
              <w:noProof/>
            </w:rPr>
            <w:t>14</w:t>
          </w:r>
          <w:r w:rsidR="00FC2D42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D42" w:rsidRDefault="00FC2D42" w:rsidP="00744469">
      <w:pPr>
        <w:spacing w:after="0"/>
      </w:pPr>
      <w:r>
        <w:separator/>
      </w:r>
    </w:p>
  </w:footnote>
  <w:footnote w:type="continuationSeparator" w:id="0">
    <w:p w:rsidR="00FC2D42" w:rsidRDefault="00FC2D42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3pt;height:8.3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52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67B68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1DE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E6229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822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0A7A"/>
    <w:rsid w:val="006D0CFE"/>
    <w:rsid w:val="006D2EC2"/>
    <w:rsid w:val="006D4968"/>
    <w:rsid w:val="006D6F9B"/>
    <w:rsid w:val="006D7FC5"/>
    <w:rsid w:val="006F114E"/>
    <w:rsid w:val="006F4281"/>
    <w:rsid w:val="006F7E2F"/>
    <w:rsid w:val="007021C1"/>
    <w:rsid w:val="00705931"/>
    <w:rsid w:val="00706BD4"/>
    <w:rsid w:val="00713C8C"/>
    <w:rsid w:val="0071660A"/>
    <w:rsid w:val="007237C5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A4900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80B6F"/>
    <w:rsid w:val="0098398F"/>
    <w:rsid w:val="00984AA4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4F56"/>
    <w:rsid w:val="00A87668"/>
    <w:rsid w:val="00A91F6E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155C7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6724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2D42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6CAD9E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8F50-AE4F-4005-B915-839732F3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19</TotalTime>
  <Pages>2</Pages>
  <Words>185</Words>
  <Characters>1098</Characters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2019-10-09T12:33:00Z</dcterms:created>
  <dcterms:modified xsi:type="dcterms:W3CDTF">2019-10-22T08:22:00Z</dcterms:modified>
  <cp:category/>
</cp:coreProperties>
</file>