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body>
    <!-- Modified by docx4j 6.1.2 (Apache licensed) using ORACLE_JRE JAXB in Oracle Java 1.7.0_79 on Linux -->
    <w:p w:rsidRPr="00194CFE" w:rsidR="00A071DC" w:rsidP="00A071DC" w:rsidRDefault="00D0504F" w14:paraId="4A412DE4" w14:textId="18542D86">
      <w:pPr>
        <w:rPr>
          <w:rFonts w:ascii="Arial" w:hAnsi="Arial" w:cs="Arial"/>
          <w:sz w:val="20"/>
          <w:szCs w:val="20"/>
        </w:rPr>
      </w:pPr>
      <w:r w:rsidRPr="009148AD">
        <w:rPr>
          <w:rFonts w:ascii="Arial" w:hAnsi="Arial" w:cs="Arial"/>
          <w:sz w:val="20"/>
          <w:szCs w:val="20"/>
        </w:rPr>
        <w:t xml:space="preserve">Příloha č. </w:t>
      </w:r>
      <w:r w:rsidRPr="009148AD" w:rsidR="009148AD">
        <w:rPr>
          <w:rFonts w:ascii="Arial" w:hAnsi="Arial" w:cs="Arial"/>
          <w:sz w:val="20"/>
          <w:szCs w:val="20"/>
        </w:rPr>
        <w:t>5</w:t>
      </w:r>
      <w:r w:rsidRPr="009148AD" w:rsidR="00A071DC">
        <w:rPr>
          <w:rFonts w:ascii="Arial" w:hAnsi="Arial" w:cs="Arial"/>
          <w:sz w:val="20"/>
          <w:szCs w:val="20"/>
        </w:rPr>
        <w:t xml:space="preserve"> Výzvy</w:t>
      </w:r>
      <w:r w:rsidRPr="009148AD" w:rsidR="009148AD">
        <w:rPr>
          <w:rFonts w:ascii="Arial" w:hAnsi="Arial" w:cs="Arial"/>
          <w:sz w:val="20"/>
          <w:szCs w:val="20"/>
        </w:rPr>
        <w:t xml:space="preserve"> k podání</w:t>
      </w:r>
      <w:r w:rsidR="009148AD">
        <w:rPr>
          <w:rFonts w:ascii="Arial" w:hAnsi="Arial" w:cs="Arial"/>
          <w:sz w:val="20"/>
          <w:szCs w:val="20"/>
        </w:rPr>
        <w:t xml:space="preserve"> nabídek</w:t>
      </w:r>
    </w:p>
    <w:p w:rsidRPr="00194CFE" w:rsidR="00A071DC" w:rsidP="00A071DC" w:rsidRDefault="00A071DC" w14:paraId="418A6ADB" w14:textId="77777777">
      <w:pPr>
        <w:spacing w:after="0" w:line="240" w:lineRule="auto"/>
        <w:jc w:val="center"/>
        <w:rPr>
          <w:rFonts w:ascii="Arial" w:hAnsi="Arial" w:cs="Arial"/>
          <w:b/>
        </w:rPr>
      </w:pPr>
      <w:r w:rsidRPr="00194CFE">
        <w:rPr>
          <w:rFonts w:ascii="Arial" w:hAnsi="Arial" w:cs="Arial"/>
          <w:b/>
        </w:rPr>
        <w:t>S</w:t>
      </w:r>
      <w:r w:rsidR="00ED59BB">
        <w:rPr>
          <w:rFonts w:ascii="Arial" w:hAnsi="Arial" w:cs="Arial"/>
          <w:b/>
        </w:rPr>
        <w:t xml:space="preserve"> </w:t>
      </w:r>
      <w:r w:rsidRPr="00194CFE">
        <w:rPr>
          <w:rFonts w:ascii="Arial" w:hAnsi="Arial" w:cs="Arial"/>
          <w:b/>
        </w:rPr>
        <w:t xml:space="preserve">M L O U V A </w:t>
      </w:r>
    </w:p>
    <w:p w:rsidRPr="00194CFE" w:rsidR="00A071DC" w:rsidP="00A071DC" w:rsidRDefault="007B2360" w14:paraId="76322407" w14:textId="77777777">
      <w:pPr>
        <w:spacing w:after="0" w:line="240" w:lineRule="auto"/>
        <w:jc w:val="center"/>
        <w:rPr>
          <w:rFonts w:ascii="Arial" w:hAnsi="Arial" w:cs="Arial"/>
          <w:b/>
        </w:rPr>
      </w:pPr>
      <w:r w:rsidRPr="00194CFE">
        <w:rPr>
          <w:rFonts w:ascii="Arial" w:hAnsi="Arial" w:cs="Arial"/>
          <w:b/>
        </w:rPr>
        <w:t>O POSKYTNUTÍ</w:t>
      </w:r>
      <w:r w:rsidRPr="00194CFE" w:rsidR="00A071DC">
        <w:rPr>
          <w:rFonts w:ascii="Arial" w:hAnsi="Arial" w:cs="Arial"/>
          <w:b/>
        </w:rPr>
        <w:t xml:space="preserve"> VZDĚLÁVACÍCH SLUŽEB</w:t>
      </w:r>
    </w:p>
    <w:p w:rsidRPr="00194CFE" w:rsidR="00A071DC" w:rsidP="00A071DC" w:rsidRDefault="00A071DC" w14:paraId="7C9D23E4" w14:textId="77777777">
      <w:pPr>
        <w:spacing w:after="0" w:line="240" w:lineRule="auto"/>
        <w:jc w:val="center"/>
        <w:rPr>
          <w:rFonts w:ascii="Arial" w:hAnsi="Arial" w:cs="Arial"/>
          <w:sz w:val="20"/>
          <w:szCs w:val="20"/>
        </w:rPr>
      </w:pPr>
      <w:r w:rsidRPr="00194CFE">
        <w:rPr>
          <w:rFonts w:ascii="Arial" w:hAnsi="Arial" w:cs="Arial"/>
          <w:sz w:val="20"/>
          <w:szCs w:val="20"/>
        </w:rPr>
        <w:t>(dále jen „</w:t>
      </w:r>
      <w:r w:rsidRPr="00194CFE" w:rsidR="003D5700">
        <w:rPr>
          <w:rFonts w:ascii="Arial" w:hAnsi="Arial" w:cs="Arial"/>
          <w:sz w:val="20"/>
          <w:szCs w:val="20"/>
        </w:rPr>
        <w:t>s</w:t>
      </w:r>
      <w:r w:rsidRPr="00194CFE">
        <w:rPr>
          <w:rFonts w:ascii="Arial" w:hAnsi="Arial" w:cs="Arial"/>
          <w:sz w:val="20"/>
          <w:szCs w:val="20"/>
        </w:rPr>
        <w:t xml:space="preserve">mlouva“) </w:t>
      </w:r>
    </w:p>
    <w:p w:rsidRPr="00194CFE" w:rsidR="00A071DC" w:rsidP="00A071DC" w:rsidRDefault="00A071DC" w14:paraId="6F718531" w14:textId="77777777">
      <w:pPr>
        <w:spacing w:after="0" w:line="240" w:lineRule="auto"/>
        <w:jc w:val="center"/>
        <w:rPr>
          <w:rFonts w:ascii="Arial" w:hAnsi="Arial" w:cs="Arial"/>
          <w:sz w:val="20"/>
          <w:szCs w:val="20"/>
        </w:rPr>
      </w:pPr>
      <w:r w:rsidRPr="00194CFE">
        <w:rPr>
          <w:rFonts w:ascii="Arial" w:hAnsi="Arial" w:cs="Arial"/>
          <w:sz w:val="20"/>
          <w:szCs w:val="20"/>
        </w:rPr>
        <w:t>kterou uzavřely podle § 1746, odst. 2 zákona č. 89/2012 Sb.</w:t>
      </w:r>
      <w:r w:rsidR="002A76E2">
        <w:rPr>
          <w:rFonts w:ascii="Arial" w:hAnsi="Arial" w:cs="Arial"/>
          <w:sz w:val="20"/>
          <w:szCs w:val="20"/>
        </w:rPr>
        <w:t>,</w:t>
      </w:r>
      <w:r w:rsidRPr="00194CFE">
        <w:rPr>
          <w:rFonts w:ascii="Arial" w:hAnsi="Arial" w:cs="Arial"/>
          <w:sz w:val="20"/>
          <w:szCs w:val="20"/>
        </w:rPr>
        <w:t xml:space="preserve"> </w:t>
      </w:r>
      <w:r w:rsidR="002A76E2">
        <w:rPr>
          <w:rFonts w:ascii="Arial" w:hAnsi="Arial" w:cs="Arial"/>
          <w:sz w:val="20"/>
          <w:szCs w:val="20"/>
        </w:rPr>
        <w:t>o</w:t>
      </w:r>
      <w:r w:rsidRPr="00194CFE">
        <w:rPr>
          <w:rFonts w:ascii="Arial" w:hAnsi="Arial" w:cs="Arial"/>
          <w:sz w:val="20"/>
          <w:szCs w:val="20"/>
        </w:rPr>
        <w:t>bčanského zákoníku,</w:t>
      </w:r>
    </w:p>
    <w:p w:rsidRPr="00194CFE" w:rsidR="00A071DC" w:rsidP="002A76E2" w:rsidRDefault="00A071DC" w14:paraId="710F899B" w14:textId="77777777">
      <w:pPr>
        <w:spacing w:after="0" w:line="240" w:lineRule="auto"/>
        <w:jc w:val="center"/>
        <w:rPr>
          <w:rFonts w:ascii="Arial" w:hAnsi="Arial" w:cs="Arial"/>
          <w:sz w:val="20"/>
          <w:szCs w:val="20"/>
        </w:rPr>
      </w:pPr>
      <w:r w:rsidRPr="00194CFE">
        <w:rPr>
          <w:rFonts w:ascii="Arial" w:hAnsi="Arial" w:cs="Arial"/>
          <w:sz w:val="20"/>
          <w:szCs w:val="20"/>
        </w:rPr>
        <w:t>tyto smluvní strany:</w:t>
      </w:r>
    </w:p>
    <w:p w:rsidRPr="00194CFE" w:rsidR="00A071DC" w:rsidP="00A071DC" w:rsidRDefault="00A071DC" w14:paraId="7C1EF338" w14:textId="77777777">
      <w:pPr>
        <w:jc w:val="center"/>
        <w:rPr>
          <w:rFonts w:ascii="Arial" w:hAnsi="Arial" w:cs="Arial"/>
          <w:sz w:val="20"/>
          <w:szCs w:val="20"/>
        </w:rPr>
      </w:pPr>
    </w:p>
    <w:p w:rsidRPr="00056AAF" w:rsidR="00A071DC" w:rsidP="00A071DC" w:rsidRDefault="00080B01" w14:paraId="4A65AB8C" w14:textId="01D7CB97">
      <w:pPr>
        <w:spacing w:after="0"/>
        <w:rPr>
          <w:rFonts w:ascii="Arial" w:hAnsi="Arial" w:eastAsia="Times New Roman" w:cs="Times New Roman"/>
          <w:spacing w:val="-2"/>
          <w:sz w:val="20"/>
          <w:szCs w:val="20"/>
        </w:rPr>
      </w:pPr>
      <w:r w:rsidRPr="00194CFE">
        <w:rPr>
          <w:rFonts w:ascii="Arial" w:hAnsi="Arial" w:cs="Arial"/>
          <w:b/>
          <w:sz w:val="20"/>
          <w:szCs w:val="20"/>
        </w:rPr>
        <w:t>Objednatel</w:t>
      </w:r>
      <w:r w:rsidRPr="00194CFE" w:rsidR="00A071DC">
        <w:rPr>
          <w:rFonts w:ascii="Arial" w:hAnsi="Arial" w:cs="Arial"/>
          <w:b/>
          <w:sz w:val="20"/>
          <w:szCs w:val="20"/>
        </w:rPr>
        <w:t>:</w:t>
      </w:r>
      <w:r w:rsidRPr="00194CFE" w:rsidR="00A071DC">
        <w:rPr>
          <w:rFonts w:ascii="Arial" w:hAnsi="Arial" w:cs="Arial"/>
          <w:sz w:val="20"/>
          <w:szCs w:val="20"/>
        </w:rPr>
        <w:tab/>
      </w:r>
      <w:proofErr w:type="spellStart"/>
      <w:r w:rsidRPr="00056AAF" w:rsidR="00B363BA">
        <w:rPr>
          <w:rFonts w:ascii="Arial" w:hAnsi="Arial" w:eastAsia="Times New Roman" w:cs="Times New Roman"/>
          <w:spacing w:val="-2"/>
          <w:sz w:val="20"/>
          <w:szCs w:val="20"/>
        </w:rPr>
        <w:t>Family</w:t>
      </w:r>
      <w:proofErr w:type="spellEnd"/>
      <w:r w:rsidRPr="00056AAF" w:rsidR="00B363BA">
        <w:rPr>
          <w:rFonts w:ascii="Arial" w:hAnsi="Arial" w:eastAsia="Times New Roman" w:cs="Times New Roman"/>
          <w:spacing w:val="-2"/>
          <w:sz w:val="20"/>
          <w:szCs w:val="20"/>
        </w:rPr>
        <w:t xml:space="preserve"> and </w:t>
      </w:r>
      <w:proofErr w:type="gramStart"/>
      <w:r w:rsidRPr="00056AAF" w:rsidR="00B363BA">
        <w:rPr>
          <w:rFonts w:ascii="Arial" w:hAnsi="Arial" w:eastAsia="Times New Roman" w:cs="Times New Roman"/>
          <w:spacing w:val="-2"/>
          <w:sz w:val="20"/>
          <w:szCs w:val="20"/>
        </w:rPr>
        <w:t xml:space="preserve">Job </w:t>
      </w:r>
      <w:proofErr w:type="spellStart"/>
      <w:r w:rsidRPr="00056AAF" w:rsidR="00B363BA">
        <w:rPr>
          <w:rFonts w:ascii="Arial" w:hAnsi="Arial" w:eastAsia="Times New Roman" w:cs="Times New Roman"/>
          <w:spacing w:val="-2"/>
          <w:sz w:val="20"/>
          <w:szCs w:val="20"/>
        </w:rPr>
        <w:t>z.s</w:t>
      </w:r>
      <w:proofErr w:type="spellEnd"/>
      <w:r w:rsidRPr="00056AAF" w:rsidR="00B363BA">
        <w:rPr>
          <w:rFonts w:ascii="Arial" w:hAnsi="Arial" w:eastAsia="Times New Roman" w:cs="Times New Roman"/>
          <w:spacing w:val="-2"/>
          <w:sz w:val="20"/>
          <w:szCs w:val="20"/>
        </w:rPr>
        <w:t>.</w:t>
      </w:r>
      <w:proofErr w:type="gramEnd"/>
    </w:p>
    <w:p w:rsidR="00ED59BB" w:rsidP="00ED59BB" w:rsidRDefault="00ED59BB" w14:paraId="3972EB9B" w14:textId="6C7B258E">
      <w:pPr>
        <w:pStyle w:val="Odstavecpokraovac5"/>
        <w:tabs>
          <w:tab w:val="clear" w:pos="4536"/>
          <w:tab w:val="left" w:pos="3119"/>
        </w:tabs>
        <w:ind w:left="1418"/>
      </w:pPr>
      <w:r>
        <w:t xml:space="preserve">se sídlem </w:t>
      </w:r>
      <w:r w:rsidRPr="00056AAF" w:rsidR="00B363BA">
        <w:t>Na Podkovce 205/20, Podolí, 147 00 Praha 4</w:t>
      </w:r>
    </w:p>
    <w:p w:rsidR="00ED59BB" w:rsidP="00ED59BB" w:rsidRDefault="00ED59BB" w14:paraId="08C579AC" w14:textId="394E0ED4">
      <w:pPr>
        <w:pStyle w:val="Odstavecpokraovac5"/>
        <w:tabs>
          <w:tab w:val="clear" w:pos="4536"/>
          <w:tab w:val="left" w:pos="3119"/>
        </w:tabs>
        <w:ind w:left="1418"/>
      </w:pPr>
      <w:r>
        <w:t xml:space="preserve">zastoupený </w:t>
      </w:r>
      <w:r w:rsidR="00B363BA">
        <w:t xml:space="preserve">Mgr. Danielou </w:t>
      </w:r>
      <w:proofErr w:type="spellStart"/>
      <w:r w:rsidR="00B363BA">
        <w:t>Celerýnovou</w:t>
      </w:r>
      <w:proofErr w:type="spellEnd"/>
    </w:p>
    <w:p w:rsidR="00ED59BB" w:rsidP="00ED59BB" w:rsidRDefault="00ED59BB" w14:paraId="1AD95F3A" w14:textId="620AFEFA">
      <w:pPr>
        <w:pStyle w:val="Odstavecpokraovac5"/>
        <w:tabs>
          <w:tab w:val="clear" w:pos="4536"/>
          <w:tab w:val="left" w:pos="3119"/>
        </w:tabs>
        <w:spacing w:before="60"/>
        <w:ind w:left="1418"/>
      </w:pPr>
      <w:r>
        <w:t>IČO:</w:t>
      </w:r>
      <w:r w:rsidR="00B363BA">
        <w:t xml:space="preserve"> </w:t>
      </w:r>
      <w:r w:rsidRPr="00B363BA" w:rsidR="00B363BA">
        <w:t>02383314</w:t>
      </w:r>
      <w:r>
        <w:tab/>
      </w:r>
    </w:p>
    <w:p w:rsidR="00ED59BB" w:rsidP="00ED59BB" w:rsidRDefault="00ED59BB" w14:paraId="0344CBD4" w14:textId="6FF5AB02">
      <w:pPr>
        <w:pStyle w:val="Odstavecpokraovac5"/>
        <w:tabs>
          <w:tab w:val="clear" w:pos="4536"/>
          <w:tab w:val="left" w:pos="3119"/>
        </w:tabs>
        <w:ind w:left="1418"/>
      </w:pPr>
      <w:r>
        <w:t>Číslo účtu:</w:t>
      </w:r>
      <w:r w:rsidR="00B363BA">
        <w:t xml:space="preserve"> </w:t>
      </w:r>
      <w:r w:rsidRPr="00B363BA" w:rsidR="00B363BA">
        <w:t>2700942778</w:t>
      </w:r>
      <w:r w:rsidR="00B363BA">
        <w:t>/2010</w:t>
      </w:r>
      <w:r>
        <w:tab/>
      </w:r>
    </w:p>
    <w:p w:rsidR="00ED59BB" w:rsidP="00B363BA" w:rsidRDefault="00ED59BB" w14:paraId="014C340C" w14:textId="5D9C2CE0">
      <w:pPr>
        <w:pStyle w:val="Odstavecpokraovac5"/>
        <w:tabs>
          <w:tab w:val="clear" w:pos="4536"/>
          <w:tab w:val="left" w:pos="1418"/>
        </w:tabs>
        <w:ind w:left="1418"/>
      </w:pPr>
      <w:r>
        <w:t>zapsán v</w:t>
      </w:r>
      <w:r w:rsidR="00B363BA">
        <w:t>e spolkovém</w:t>
      </w:r>
      <w:r>
        <w:t> </w:t>
      </w:r>
      <w:r w:rsidR="00B363BA">
        <w:t xml:space="preserve">rejstříku </w:t>
      </w:r>
      <w:r>
        <w:t xml:space="preserve">pod spisovou značkou </w:t>
      </w:r>
      <w:r w:rsidRPr="007C48CF" w:rsidR="00B363BA">
        <w:t>L 66158 veden</w:t>
      </w:r>
      <w:r w:rsidR="00B363BA">
        <w:t>é</w:t>
      </w:r>
      <w:r w:rsidRPr="00056AAF" w:rsidR="00B363BA">
        <w:t xml:space="preserve"> u Městského soudu v Praze</w:t>
      </w:r>
    </w:p>
    <w:p w:rsidRPr="00194CFE" w:rsidR="00A071DC" w:rsidP="00ED59BB" w:rsidRDefault="00194CFE" w14:paraId="63757465" w14:textId="77777777">
      <w:pPr>
        <w:spacing w:after="0"/>
        <w:rPr>
          <w:rFonts w:ascii="Arial" w:hAnsi="Arial" w:cs="Arial"/>
          <w:sz w:val="20"/>
          <w:szCs w:val="20"/>
        </w:rPr>
      </w:pPr>
      <w:r w:rsidRPr="00194CFE">
        <w:rPr>
          <w:rFonts w:ascii="Arial" w:hAnsi="Arial" w:cs="Arial"/>
          <w:sz w:val="20"/>
          <w:szCs w:val="20"/>
        </w:rPr>
        <w:t>(d</w:t>
      </w:r>
      <w:r w:rsidRPr="00194CFE" w:rsidR="00A071DC">
        <w:rPr>
          <w:rFonts w:ascii="Arial" w:hAnsi="Arial" w:cs="Arial"/>
          <w:sz w:val="20"/>
          <w:szCs w:val="20"/>
        </w:rPr>
        <w:t xml:space="preserve">ále jen jako </w:t>
      </w:r>
      <w:r w:rsidRPr="00194CFE" w:rsidR="003D5700">
        <w:rPr>
          <w:rFonts w:ascii="Arial" w:hAnsi="Arial" w:cs="Arial"/>
          <w:sz w:val="20"/>
          <w:szCs w:val="20"/>
        </w:rPr>
        <w:t>„o</w:t>
      </w:r>
      <w:r w:rsidRPr="00194CFE" w:rsidR="00080B01">
        <w:rPr>
          <w:rFonts w:ascii="Arial" w:hAnsi="Arial" w:cs="Arial"/>
          <w:sz w:val="20"/>
          <w:szCs w:val="20"/>
        </w:rPr>
        <w:t>bjednatel</w:t>
      </w:r>
      <w:r w:rsidRPr="00194CFE" w:rsidR="00A071DC">
        <w:rPr>
          <w:rFonts w:ascii="Arial" w:hAnsi="Arial" w:cs="Arial"/>
          <w:sz w:val="20"/>
          <w:szCs w:val="20"/>
        </w:rPr>
        <w:t>“)</w:t>
      </w:r>
    </w:p>
    <w:p w:rsidR="00F5581F" w:rsidP="00A071DC" w:rsidRDefault="00F5581F" w14:paraId="2BFF34D5" w14:textId="77777777">
      <w:pPr>
        <w:pStyle w:val="Odstavec11"/>
        <w:numPr>
          <w:ilvl w:val="0"/>
          <w:numId w:val="0"/>
        </w:numPr>
        <w:spacing w:before="0" w:line="276" w:lineRule="auto"/>
        <w:rPr>
          <w:rFonts w:ascii="Arial" w:hAnsi="Arial" w:cs="Arial" w:eastAsiaTheme="minorEastAsia"/>
          <w:szCs w:val="20"/>
        </w:rPr>
      </w:pPr>
    </w:p>
    <w:p w:rsidRPr="00194CFE" w:rsidR="00A071DC" w:rsidP="00A071DC" w:rsidRDefault="00F5581F" w14:paraId="789A968F" w14:textId="77777777">
      <w:pPr>
        <w:pStyle w:val="Odstavec11"/>
        <w:numPr>
          <w:ilvl w:val="0"/>
          <w:numId w:val="0"/>
        </w:numPr>
        <w:spacing w:before="0" w:line="276" w:lineRule="auto"/>
        <w:rPr>
          <w:rFonts w:ascii="Arial" w:hAnsi="Arial" w:cs="Arial"/>
          <w:szCs w:val="20"/>
        </w:rPr>
      </w:pPr>
      <w:r w:rsidRPr="00F5581F">
        <w:rPr>
          <w:rFonts w:ascii="Arial" w:hAnsi="Arial" w:cs="Arial" w:eastAsiaTheme="minorEastAsia"/>
          <w:b/>
          <w:szCs w:val="20"/>
        </w:rPr>
        <w:t>Poskytovatel</w:t>
      </w:r>
      <w:r w:rsidRPr="00194CFE" w:rsidR="00A071DC">
        <w:rPr>
          <w:rFonts w:ascii="Arial" w:hAnsi="Arial" w:cs="Arial"/>
          <w:b/>
          <w:szCs w:val="20"/>
        </w:rPr>
        <w:t>:</w:t>
      </w:r>
      <w:r w:rsidRPr="00194CFE" w:rsidR="00A071DC">
        <w:rPr>
          <w:rFonts w:ascii="Arial" w:hAnsi="Arial" w:cs="Arial"/>
          <w:b/>
          <w:szCs w:val="20"/>
        </w:rPr>
        <w:tab/>
      </w:r>
      <w:r w:rsidRPr="00194CFE" w:rsidR="00A071DC">
        <w:rPr>
          <w:rFonts w:ascii="Arial" w:hAnsi="Arial" w:cs="Arial"/>
          <w:szCs w:val="20"/>
        </w:rPr>
        <w:t>[</w:t>
      </w:r>
      <w:r w:rsidRPr="00D373AB" w:rsidR="00A071DC">
        <w:rPr>
          <w:rFonts w:ascii="Arial" w:hAnsi="Arial" w:cs="Arial"/>
          <w:szCs w:val="20"/>
          <w:highlight w:val="yellow"/>
        </w:rPr>
        <w:t>DOPLNÍ UCHAZEČ</w:t>
      </w:r>
      <w:r w:rsidRPr="00194CFE" w:rsidR="00A071DC">
        <w:rPr>
          <w:rFonts w:ascii="Arial" w:hAnsi="Arial" w:cs="Arial"/>
          <w:szCs w:val="20"/>
        </w:rPr>
        <w:t>]</w:t>
      </w:r>
    </w:p>
    <w:p w:rsidRPr="00194CFE" w:rsidR="00A071DC" w:rsidP="00ED59BB" w:rsidRDefault="00A071DC" w14:paraId="5D8EDB37" w14:textId="77777777">
      <w:pPr>
        <w:pStyle w:val="Odstavec11"/>
        <w:numPr>
          <w:ilvl w:val="0"/>
          <w:numId w:val="0"/>
        </w:numPr>
        <w:tabs>
          <w:tab w:val="left" w:pos="3119"/>
        </w:tabs>
        <w:spacing w:before="0" w:line="276" w:lineRule="auto"/>
        <w:ind w:left="708" w:firstLine="708"/>
        <w:rPr>
          <w:rFonts w:ascii="Arial" w:hAnsi="Arial" w:cs="Arial"/>
          <w:szCs w:val="20"/>
        </w:rPr>
      </w:pPr>
      <w:r w:rsidRPr="00194CFE">
        <w:rPr>
          <w:rFonts w:ascii="Arial" w:hAnsi="Arial" w:cs="Arial"/>
          <w:szCs w:val="20"/>
        </w:rPr>
        <w:t xml:space="preserve">se sídlem </w:t>
      </w:r>
      <w:r w:rsidRPr="00D373AB">
        <w:rPr>
          <w:rFonts w:ascii="Arial" w:hAnsi="Arial" w:cs="Arial"/>
          <w:szCs w:val="20"/>
          <w:highlight w:val="yellow"/>
        </w:rPr>
        <w:t>[DOPLNÍ UCHAZEČ</w:t>
      </w:r>
      <w:r w:rsidRPr="00194CFE">
        <w:rPr>
          <w:rFonts w:ascii="Arial" w:hAnsi="Arial" w:cs="Arial"/>
          <w:szCs w:val="20"/>
        </w:rPr>
        <w:t>]</w:t>
      </w:r>
    </w:p>
    <w:p w:rsidRPr="00194CFE" w:rsidR="00A071DC" w:rsidP="00ED59BB" w:rsidRDefault="00A071DC" w14:paraId="4C7CC324" w14:textId="77777777">
      <w:pPr>
        <w:pStyle w:val="Odstavec11"/>
        <w:numPr>
          <w:ilvl w:val="0"/>
          <w:numId w:val="0"/>
        </w:numPr>
        <w:tabs>
          <w:tab w:val="left" w:pos="3119"/>
        </w:tabs>
        <w:spacing w:before="0" w:line="276" w:lineRule="auto"/>
        <w:ind w:left="708" w:firstLine="708"/>
        <w:rPr>
          <w:rFonts w:ascii="Arial" w:hAnsi="Arial" w:cs="Arial"/>
          <w:szCs w:val="20"/>
        </w:rPr>
      </w:pPr>
      <w:r w:rsidRPr="00194CFE">
        <w:rPr>
          <w:rFonts w:ascii="Arial" w:hAnsi="Arial" w:cs="Arial"/>
          <w:szCs w:val="20"/>
        </w:rPr>
        <w:t>zastoupený</w:t>
      </w:r>
      <w:r w:rsidR="00ED59BB">
        <w:rPr>
          <w:rFonts w:ascii="Arial" w:hAnsi="Arial" w:cs="Arial"/>
          <w:szCs w:val="20"/>
        </w:rPr>
        <w:t xml:space="preserve"> </w:t>
      </w:r>
      <w:r w:rsidRPr="00194CFE">
        <w:rPr>
          <w:rFonts w:ascii="Arial" w:hAnsi="Arial" w:cs="Arial"/>
          <w:szCs w:val="20"/>
        </w:rPr>
        <w:t>[</w:t>
      </w:r>
      <w:r w:rsidRPr="00D373AB">
        <w:rPr>
          <w:rFonts w:ascii="Arial" w:hAnsi="Arial" w:cs="Arial"/>
          <w:szCs w:val="20"/>
          <w:highlight w:val="yellow"/>
        </w:rPr>
        <w:t>DOPLNÍ UCHAZEČ</w:t>
      </w:r>
      <w:r w:rsidRPr="00194CFE">
        <w:rPr>
          <w:rFonts w:ascii="Arial" w:hAnsi="Arial" w:cs="Arial"/>
          <w:szCs w:val="20"/>
        </w:rPr>
        <w:t>]</w:t>
      </w:r>
    </w:p>
    <w:p w:rsidRPr="00ED59BB" w:rsidR="00ED59BB" w:rsidP="00ED59BB" w:rsidRDefault="00ED59BB" w14:paraId="69572713" w14:textId="77777777">
      <w:pPr>
        <w:pStyle w:val="Odstavecpokraovac5"/>
        <w:tabs>
          <w:tab w:val="clear" w:pos="4536"/>
          <w:tab w:val="left" w:pos="3119"/>
        </w:tabs>
        <w:spacing w:before="60"/>
        <w:ind w:left="1418"/>
      </w:pPr>
      <w:r w:rsidRPr="00ED59BB">
        <w:t>IČO:</w:t>
      </w:r>
      <w:r w:rsidRPr="00ED59BB">
        <w:tab/>
        <w:t>[</w:t>
      </w:r>
      <w:r w:rsidRPr="00D373AB">
        <w:rPr>
          <w:rFonts w:cs="Arial"/>
          <w:spacing w:val="0"/>
          <w:highlight w:val="yellow"/>
        </w:rPr>
        <w:t>DOPLNÍ UCHAZEČ</w:t>
      </w:r>
      <w:r w:rsidRPr="00ED59BB">
        <w:t>]</w:t>
      </w:r>
    </w:p>
    <w:p w:rsidRPr="00D373AB" w:rsidR="00ED59BB" w:rsidP="00ED59BB" w:rsidRDefault="00ED59BB" w14:paraId="4F82EC6D" w14:textId="77777777">
      <w:pPr>
        <w:tabs>
          <w:tab w:val="left" w:pos="3119"/>
        </w:tabs>
        <w:spacing w:after="0"/>
        <w:ind w:left="708" w:firstLine="708"/>
        <w:rPr>
          <w:rFonts w:ascii="Arial" w:hAnsi="Arial" w:eastAsia="Times New Roman" w:cs="Arial"/>
          <w:sz w:val="20"/>
          <w:szCs w:val="20"/>
          <w:highlight w:val="yellow"/>
        </w:rPr>
      </w:pPr>
      <w:r w:rsidRPr="00194CFE">
        <w:rPr>
          <w:rFonts w:ascii="Arial" w:hAnsi="Arial" w:cs="Arial"/>
          <w:sz w:val="20"/>
          <w:szCs w:val="20"/>
        </w:rPr>
        <w:t>DIČ:</w:t>
      </w:r>
      <w:r w:rsidRPr="00194CFE">
        <w:rPr>
          <w:rFonts w:ascii="Arial" w:hAnsi="Arial" w:cs="Arial"/>
          <w:sz w:val="20"/>
          <w:szCs w:val="20"/>
        </w:rPr>
        <w:tab/>
        <w:t>[</w:t>
      </w:r>
      <w:r w:rsidRPr="00D373AB">
        <w:rPr>
          <w:rFonts w:ascii="Arial" w:hAnsi="Arial" w:eastAsia="Times New Roman" w:cs="Arial"/>
          <w:sz w:val="20"/>
          <w:szCs w:val="20"/>
          <w:highlight w:val="yellow"/>
        </w:rPr>
        <w:t>DOPLNÍ UCHAZEČ]</w:t>
      </w:r>
    </w:p>
    <w:p w:rsidRPr="00194CFE" w:rsidR="00ED59BB" w:rsidP="00ED59BB" w:rsidRDefault="00ED59BB" w14:paraId="75F4FF9F" w14:textId="77777777">
      <w:pPr>
        <w:pStyle w:val="Odstavec11"/>
        <w:numPr>
          <w:ilvl w:val="0"/>
          <w:numId w:val="0"/>
        </w:numPr>
        <w:tabs>
          <w:tab w:val="left" w:pos="3119"/>
        </w:tabs>
        <w:spacing w:before="0" w:line="276" w:lineRule="auto"/>
        <w:ind w:left="1418"/>
        <w:rPr>
          <w:rFonts w:ascii="Arial" w:hAnsi="Arial" w:cs="Arial"/>
          <w:szCs w:val="20"/>
        </w:rPr>
      </w:pPr>
      <w:r w:rsidRPr="00D373AB">
        <w:rPr>
          <w:rFonts w:ascii="Arial" w:hAnsi="Arial" w:cs="Arial"/>
          <w:szCs w:val="20"/>
        </w:rPr>
        <w:t>Číslo účtu:</w:t>
      </w:r>
      <w:r w:rsidRPr="00D373AB">
        <w:rPr>
          <w:rFonts w:ascii="Arial" w:hAnsi="Arial" w:cs="Arial"/>
          <w:szCs w:val="20"/>
        </w:rPr>
        <w:tab/>
      </w:r>
      <w:r w:rsidRPr="00D373AB">
        <w:rPr>
          <w:rFonts w:ascii="Arial" w:hAnsi="Arial" w:cs="Arial"/>
          <w:szCs w:val="20"/>
          <w:highlight w:val="yellow"/>
        </w:rPr>
        <w:t>[DOPLNÍ UCHAZEČ</w:t>
      </w:r>
      <w:r w:rsidRPr="00194CFE">
        <w:rPr>
          <w:rFonts w:ascii="Arial" w:hAnsi="Arial" w:cs="Arial"/>
          <w:szCs w:val="20"/>
        </w:rPr>
        <w:t>]</w:t>
      </w:r>
    </w:p>
    <w:p w:rsidRPr="00D373AB" w:rsidR="002A76E2" w:rsidP="002A76E2" w:rsidRDefault="002A76E2" w14:paraId="52FF6821" w14:textId="77777777">
      <w:pPr>
        <w:pStyle w:val="Odstavecpokraovac5"/>
        <w:tabs>
          <w:tab w:val="clear" w:pos="4536"/>
          <w:tab w:val="left" w:pos="3119"/>
        </w:tabs>
        <w:ind w:left="3119" w:hanging="1701"/>
        <w:rPr>
          <w:rFonts w:cs="Arial"/>
          <w:spacing w:val="0"/>
          <w:highlight w:val="yellow"/>
        </w:rPr>
      </w:pPr>
      <w:r>
        <w:t xml:space="preserve">zapsán v OR pod spisovou značkou </w:t>
      </w:r>
      <w:r w:rsidRPr="00D373AB">
        <w:rPr>
          <w:rFonts w:cs="Arial"/>
          <w:spacing w:val="0"/>
          <w:highlight w:val="yellow"/>
        </w:rPr>
        <w:t xml:space="preserve">[DOPLNÍ UCHAZEČ] </w:t>
      </w:r>
      <w:r w:rsidRPr="00D373AB">
        <w:rPr>
          <w:rFonts w:cs="Arial"/>
          <w:spacing w:val="0"/>
        </w:rPr>
        <w:t>vedenou u </w:t>
      </w:r>
      <w:r w:rsidRPr="00D373AB">
        <w:rPr>
          <w:rFonts w:cs="Arial"/>
          <w:spacing w:val="0"/>
          <w:highlight w:val="yellow"/>
        </w:rPr>
        <w:t>[DOPLNÍ UCHAZEČ]</w:t>
      </w:r>
    </w:p>
    <w:p w:rsidRPr="00194CFE" w:rsidR="00A071DC" w:rsidP="00A071DC" w:rsidRDefault="00A071DC" w14:paraId="2B4A8D16" w14:textId="77777777">
      <w:pPr>
        <w:spacing w:after="0"/>
        <w:rPr>
          <w:rFonts w:ascii="Arial" w:hAnsi="Arial" w:cs="Arial"/>
          <w:sz w:val="20"/>
          <w:szCs w:val="20"/>
        </w:rPr>
      </w:pPr>
      <w:r w:rsidRPr="00194CFE">
        <w:rPr>
          <w:rFonts w:ascii="Arial" w:hAnsi="Arial" w:cs="Arial"/>
          <w:sz w:val="20"/>
          <w:szCs w:val="20"/>
        </w:rPr>
        <w:t>(dále jen jako „</w:t>
      </w:r>
      <w:r w:rsidR="00F5581F">
        <w:rPr>
          <w:rFonts w:ascii="Arial" w:hAnsi="Arial" w:cs="Arial"/>
          <w:sz w:val="20"/>
          <w:szCs w:val="20"/>
        </w:rPr>
        <w:t>poskytovatel</w:t>
      </w:r>
      <w:r w:rsidRPr="00194CFE">
        <w:rPr>
          <w:rFonts w:ascii="Arial" w:hAnsi="Arial" w:cs="Arial"/>
          <w:sz w:val="20"/>
          <w:szCs w:val="20"/>
        </w:rPr>
        <w:t>“)</w:t>
      </w:r>
    </w:p>
    <w:p w:rsidRPr="00194CFE" w:rsidR="00A071DC" w:rsidP="00A071DC" w:rsidRDefault="00A071DC" w14:paraId="66134953" w14:textId="77777777">
      <w:pPr>
        <w:spacing w:after="0"/>
        <w:rPr>
          <w:rFonts w:ascii="Arial" w:hAnsi="Arial" w:cs="Arial"/>
          <w:b/>
          <w:sz w:val="20"/>
          <w:szCs w:val="20"/>
        </w:rPr>
      </w:pPr>
    </w:p>
    <w:p w:rsidRPr="00194CFE" w:rsidR="00A071DC" w:rsidP="00A071DC" w:rsidRDefault="00A071DC" w14:paraId="0CF0E82C" w14:textId="77777777">
      <w:pPr>
        <w:spacing w:after="0"/>
        <w:jc w:val="center"/>
        <w:rPr>
          <w:rFonts w:ascii="Arial" w:hAnsi="Arial" w:cs="Arial"/>
          <w:b/>
          <w:sz w:val="20"/>
          <w:szCs w:val="20"/>
        </w:rPr>
      </w:pPr>
    </w:p>
    <w:p w:rsidRPr="00942EDF" w:rsidR="00A071DC" w:rsidP="00942EDF" w:rsidRDefault="00942EDF" w14:paraId="11078C7F" w14:textId="77777777">
      <w:pPr>
        <w:spacing w:after="0"/>
        <w:jc w:val="center"/>
        <w:rPr>
          <w:rFonts w:ascii="Arial" w:hAnsi="Arial" w:cs="Arial"/>
          <w:b/>
          <w:sz w:val="20"/>
          <w:szCs w:val="20"/>
        </w:rPr>
      </w:pPr>
      <w:r w:rsidRPr="00942EDF">
        <w:rPr>
          <w:rFonts w:ascii="Arial" w:hAnsi="Arial" w:cs="Arial"/>
          <w:b/>
          <w:sz w:val="20"/>
          <w:szCs w:val="20"/>
        </w:rPr>
        <w:t>I. </w:t>
      </w:r>
      <w:r w:rsidRPr="00942EDF" w:rsidR="003D5700">
        <w:rPr>
          <w:rFonts w:ascii="Arial" w:hAnsi="Arial" w:cs="Arial"/>
          <w:b/>
          <w:sz w:val="20"/>
          <w:szCs w:val="20"/>
        </w:rPr>
        <w:t>Ú</w:t>
      </w:r>
      <w:r w:rsidRPr="00942EDF" w:rsidR="00080B01">
        <w:rPr>
          <w:rFonts w:ascii="Arial" w:hAnsi="Arial" w:cs="Arial"/>
          <w:b/>
          <w:sz w:val="20"/>
          <w:szCs w:val="20"/>
        </w:rPr>
        <w:t>čel smlouvy</w:t>
      </w:r>
    </w:p>
    <w:p w:rsidRPr="00652D12" w:rsidR="00F05C1B" w:rsidP="001B4760" w:rsidRDefault="002A76E2" w14:paraId="69A59390" w14:textId="4370EEED">
      <w:pPr>
        <w:pStyle w:val="ListParagraph"/>
        <w:numPr>
          <w:ilvl w:val="0"/>
          <w:numId w:val="38"/>
        </w:numPr>
        <w:spacing w:before="120" w:after="120" w:line="240" w:lineRule="auto"/>
        <w:contextualSpacing w:val="false"/>
        <w:jc w:val="both"/>
        <w:rPr>
          <w:rFonts w:ascii="Arial" w:hAnsi="Arial" w:eastAsia="Times New Roman" w:cs="Arial"/>
          <w:sz w:val="20"/>
          <w:szCs w:val="20"/>
        </w:rPr>
      </w:pPr>
      <w:r>
        <w:rPr>
          <w:rFonts w:ascii="Arial" w:hAnsi="Arial" w:cs="Arial"/>
          <w:sz w:val="20"/>
          <w:szCs w:val="20"/>
        </w:rPr>
        <w:t>Poskytovatel</w:t>
      </w:r>
      <w:r w:rsidR="00652D12">
        <w:rPr>
          <w:rFonts w:ascii="Arial" w:hAnsi="Arial" w:cs="Arial"/>
          <w:sz w:val="20"/>
          <w:szCs w:val="20"/>
        </w:rPr>
        <w:t xml:space="preserve"> má zájem poskytnout </w:t>
      </w:r>
      <w:r>
        <w:rPr>
          <w:rFonts w:ascii="Arial" w:hAnsi="Arial" w:cs="Arial"/>
          <w:sz w:val="20"/>
          <w:szCs w:val="20"/>
        </w:rPr>
        <w:t xml:space="preserve">objednateli </w:t>
      </w:r>
      <w:r w:rsidR="00652D12">
        <w:rPr>
          <w:rFonts w:ascii="Arial" w:hAnsi="Arial" w:cs="Arial"/>
          <w:sz w:val="20"/>
          <w:szCs w:val="20"/>
        </w:rPr>
        <w:t>vzdělávací služby v rámci</w:t>
      </w:r>
      <w:r w:rsidRPr="00942EDF" w:rsidR="00E145E0">
        <w:rPr>
          <w:rFonts w:ascii="Arial" w:hAnsi="Arial" w:cs="Arial"/>
          <w:sz w:val="20"/>
          <w:szCs w:val="20"/>
        </w:rPr>
        <w:t xml:space="preserve"> dotačního projektu </w:t>
      </w:r>
      <w:r w:rsidRPr="001B4760" w:rsidR="00E145E0">
        <w:rPr>
          <w:rFonts w:ascii="Arial" w:hAnsi="Arial" w:cs="Arial"/>
          <w:sz w:val="20"/>
          <w:szCs w:val="20"/>
        </w:rPr>
        <w:t>„</w:t>
      </w:r>
      <w:r w:rsidRPr="001B4760" w:rsidR="001B4760">
        <w:rPr>
          <w:rFonts w:ascii="Arial" w:hAnsi="Arial" w:cs="Arial"/>
          <w:sz w:val="20"/>
          <w:szCs w:val="20"/>
        </w:rPr>
        <w:t xml:space="preserve">Vzdělávání zaměstnanců členů </w:t>
      </w:r>
      <w:proofErr w:type="spellStart"/>
      <w:r w:rsidRPr="001B4760" w:rsidR="001B4760">
        <w:rPr>
          <w:rFonts w:ascii="Arial" w:hAnsi="Arial" w:cs="Arial"/>
          <w:sz w:val="20"/>
          <w:szCs w:val="20"/>
        </w:rPr>
        <w:t>Family</w:t>
      </w:r>
      <w:proofErr w:type="spellEnd"/>
      <w:r w:rsidRPr="001B4760" w:rsidR="001B4760">
        <w:rPr>
          <w:rFonts w:ascii="Arial" w:hAnsi="Arial" w:cs="Arial"/>
          <w:sz w:val="20"/>
          <w:szCs w:val="20"/>
        </w:rPr>
        <w:t xml:space="preserve"> and Job </w:t>
      </w:r>
      <w:proofErr w:type="spellStart"/>
      <w:r w:rsidRPr="001B4760" w:rsidR="001B4760">
        <w:rPr>
          <w:rFonts w:ascii="Arial" w:hAnsi="Arial" w:cs="Arial"/>
          <w:sz w:val="20"/>
          <w:szCs w:val="20"/>
        </w:rPr>
        <w:t>z.s</w:t>
      </w:r>
      <w:proofErr w:type="spellEnd"/>
      <w:r w:rsidRPr="001B4760" w:rsidR="001B4760">
        <w:rPr>
          <w:rFonts w:ascii="Arial" w:hAnsi="Arial" w:cs="Arial"/>
          <w:sz w:val="20"/>
          <w:szCs w:val="20"/>
        </w:rPr>
        <w:t>.</w:t>
      </w:r>
      <w:r w:rsidRPr="001B4760" w:rsidR="00E145E0">
        <w:rPr>
          <w:rFonts w:ascii="Arial" w:hAnsi="Arial" w:cs="Arial"/>
          <w:sz w:val="20"/>
          <w:szCs w:val="20"/>
        </w:rPr>
        <w:t>“</w:t>
      </w:r>
      <w:r w:rsidRPr="001B4760">
        <w:rPr>
          <w:rFonts w:ascii="Arial" w:hAnsi="Arial" w:cs="Arial"/>
          <w:sz w:val="20"/>
          <w:szCs w:val="20"/>
        </w:rPr>
        <w:t>,</w:t>
      </w:r>
      <w:r>
        <w:rPr>
          <w:rFonts w:ascii="Arial" w:hAnsi="Arial" w:cs="Arial"/>
          <w:sz w:val="20"/>
          <w:szCs w:val="20"/>
        </w:rPr>
        <w:t xml:space="preserve"> </w:t>
      </w:r>
      <w:proofErr w:type="spellStart"/>
      <w:r w:rsidRPr="00942EDF">
        <w:rPr>
          <w:rFonts w:ascii="Arial" w:hAnsi="Arial" w:cs="Arial"/>
          <w:sz w:val="20"/>
          <w:szCs w:val="20"/>
        </w:rPr>
        <w:t>reg</w:t>
      </w:r>
      <w:proofErr w:type="spellEnd"/>
      <w:r w:rsidRPr="00942EDF">
        <w:rPr>
          <w:rFonts w:ascii="Arial" w:hAnsi="Arial" w:cs="Arial"/>
          <w:sz w:val="20"/>
          <w:szCs w:val="20"/>
        </w:rPr>
        <w:t xml:space="preserve">. </w:t>
      </w:r>
      <w:proofErr w:type="gramStart"/>
      <w:r w:rsidRPr="00942EDF">
        <w:rPr>
          <w:rFonts w:ascii="Arial" w:hAnsi="Arial" w:cs="Arial"/>
          <w:sz w:val="20"/>
          <w:szCs w:val="20"/>
        </w:rPr>
        <w:t>č.</w:t>
      </w:r>
      <w:proofErr w:type="gramEnd"/>
      <w:r w:rsidRPr="00942EDF">
        <w:rPr>
          <w:rFonts w:ascii="Arial" w:hAnsi="Arial" w:cs="Arial"/>
          <w:sz w:val="20"/>
          <w:szCs w:val="20"/>
        </w:rPr>
        <w:t xml:space="preserve"> projektu</w:t>
      </w:r>
      <w:r>
        <w:rPr>
          <w:rFonts w:ascii="Arial" w:hAnsi="Arial" w:cs="Arial"/>
          <w:sz w:val="20"/>
          <w:szCs w:val="20"/>
        </w:rPr>
        <w:t xml:space="preserve"> </w:t>
      </w:r>
      <w:r w:rsidRPr="009148AD" w:rsidR="001B4760">
        <w:rPr>
          <w:rStyle w:val="datalabel"/>
          <w:rFonts w:ascii="Arial" w:hAnsi="Arial" w:cs="Arial"/>
          <w:sz w:val="20"/>
          <w:szCs w:val="20"/>
        </w:rPr>
        <w:t>CZ.03.1.52/0.0/0.0/19_110/0010807</w:t>
      </w:r>
      <w:r w:rsidR="00D0504F">
        <w:rPr>
          <w:rFonts w:ascii="Arial" w:hAnsi="Arial" w:cs="Arial"/>
          <w:sz w:val="20"/>
          <w:szCs w:val="20"/>
        </w:rPr>
        <w:t xml:space="preserve"> </w:t>
      </w:r>
      <w:r w:rsidRPr="00942EDF" w:rsidR="00E145E0">
        <w:rPr>
          <w:rFonts w:ascii="Arial" w:hAnsi="Arial" w:cs="Arial"/>
          <w:sz w:val="20"/>
          <w:szCs w:val="20"/>
        </w:rPr>
        <w:t>(dál</w:t>
      </w:r>
      <w:r w:rsidRPr="00942EDF" w:rsidR="00D85464">
        <w:rPr>
          <w:rFonts w:ascii="Arial" w:hAnsi="Arial" w:cs="Arial"/>
          <w:sz w:val="20"/>
          <w:szCs w:val="20"/>
        </w:rPr>
        <w:t>e jen „p</w:t>
      </w:r>
      <w:r w:rsidRPr="00942EDF" w:rsidR="008C2949">
        <w:rPr>
          <w:rFonts w:ascii="Arial" w:hAnsi="Arial" w:cs="Arial"/>
          <w:sz w:val="20"/>
          <w:szCs w:val="20"/>
        </w:rPr>
        <w:t>rojekt“)</w:t>
      </w:r>
      <w:r>
        <w:rPr>
          <w:rFonts w:ascii="Arial" w:hAnsi="Arial" w:cs="Arial"/>
          <w:sz w:val="20"/>
          <w:szCs w:val="20"/>
        </w:rPr>
        <w:t>,</w:t>
      </w:r>
      <w:r w:rsidRPr="00942EDF" w:rsidR="008C2949">
        <w:rPr>
          <w:rFonts w:ascii="Arial" w:hAnsi="Arial" w:cs="Arial"/>
          <w:sz w:val="20"/>
          <w:szCs w:val="20"/>
        </w:rPr>
        <w:t xml:space="preserve"> realizovaného v souladu s</w:t>
      </w:r>
      <w:r w:rsidRPr="00942EDF" w:rsidR="00F05C1B">
        <w:rPr>
          <w:rFonts w:ascii="Arial" w:hAnsi="Arial" w:cs="Arial"/>
          <w:sz w:val="20"/>
          <w:szCs w:val="20"/>
        </w:rPr>
        <w:t xml:space="preserve"> </w:t>
      </w:r>
      <w:r w:rsidRPr="00942EDF" w:rsidR="008C2949">
        <w:rPr>
          <w:rFonts w:ascii="Arial" w:hAnsi="Arial" w:cs="Arial"/>
          <w:bCs/>
          <w:sz w:val="20"/>
          <w:szCs w:val="20"/>
        </w:rPr>
        <w:t>Operačním programem</w:t>
      </w:r>
      <w:r w:rsidRPr="00942EDF" w:rsidR="00F05C1B">
        <w:rPr>
          <w:rFonts w:ascii="Arial" w:hAnsi="Arial" w:cs="Arial"/>
          <w:bCs/>
          <w:sz w:val="20"/>
          <w:szCs w:val="20"/>
        </w:rPr>
        <w:t xml:space="preserve"> Zaměstnanost, </w:t>
      </w:r>
      <w:r w:rsidRPr="001B4760" w:rsidR="00F05C1B">
        <w:rPr>
          <w:rFonts w:ascii="Arial" w:hAnsi="Arial" w:cs="Arial"/>
          <w:sz w:val="20"/>
          <w:szCs w:val="20"/>
        </w:rPr>
        <w:t xml:space="preserve">výzva č. </w:t>
      </w:r>
      <w:r w:rsidRPr="001B4760" w:rsidR="00D0504F">
        <w:rPr>
          <w:rFonts w:ascii="Arial" w:hAnsi="Arial" w:cs="Arial"/>
          <w:sz w:val="20"/>
          <w:szCs w:val="20"/>
        </w:rPr>
        <w:t>110</w:t>
      </w:r>
      <w:r w:rsidRPr="001B4760" w:rsidR="00F05C1B">
        <w:rPr>
          <w:rFonts w:ascii="Arial" w:hAnsi="Arial" w:cs="Arial"/>
          <w:sz w:val="20"/>
          <w:szCs w:val="20"/>
        </w:rPr>
        <w:t xml:space="preserve"> </w:t>
      </w:r>
      <w:r w:rsidRPr="001B4760" w:rsidR="001B4760">
        <w:rPr>
          <w:rFonts w:ascii="Arial" w:hAnsi="Arial" w:cs="Arial"/>
          <w:sz w:val="20"/>
          <w:szCs w:val="20"/>
        </w:rPr>
        <w:t>Vzdělávání - společná cesta k rozvoji II</w:t>
      </w:r>
      <w:r w:rsidR="00CD026B">
        <w:rPr>
          <w:rFonts w:ascii="Arial" w:hAnsi="Arial" w:cs="Arial"/>
          <w:sz w:val="20"/>
          <w:szCs w:val="20"/>
        </w:rPr>
        <w:t xml:space="preserve">, </w:t>
      </w:r>
      <w:r w:rsidRPr="001B4760" w:rsidR="001B4760">
        <w:rPr>
          <w:rFonts w:ascii="Arial" w:hAnsi="Arial" w:cs="Arial"/>
          <w:sz w:val="20"/>
          <w:szCs w:val="20"/>
        </w:rPr>
        <w:t xml:space="preserve"> </w:t>
      </w:r>
      <w:r w:rsidRPr="001B4760" w:rsidR="00D85464">
        <w:rPr>
          <w:rFonts w:ascii="Arial" w:hAnsi="Arial" w:cs="Arial"/>
          <w:sz w:val="20"/>
          <w:szCs w:val="20"/>
        </w:rPr>
        <w:t>(</w:t>
      </w:r>
      <w:r w:rsidRPr="00942EDF" w:rsidR="00D85464">
        <w:rPr>
          <w:rFonts w:ascii="Arial" w:hAnsi="Arial" w:cs="Arial"/>
          <w:bCs/>
          <w:sz w:val="20"/>
          <w:szCs w:val="20"/>
        </w:rPr>
        <w:t>dále jen „d</w:t>
      </w:r>
      <w:r w:rsidRPr="00942EDF" w:rsidR="00F05C1B">
        <w:rPr>
          <w:rFonts w:ascii="Arial" w:hAnsi="Arial" w:cs="Arial"/>
          <w:bCs/>
          <w:sz w:val="20"/>
          <w:szCs w:val="20"/>
        </w:rPr>
        <w:t>otační program“)</w:t>
      </w:r>
      <w:r>
        <w:rPr>
          <w:rFonts w:ascii="Arial" w:hAnsi="Arial" w:cs="Arial"/>
          <w:sz w:val="20"/>
          <w:szCs w:val="20"/>
        </w:rPr>
        <w:t>.</w:t>
      </w:r>
      <w:r w:rsidRPr="00942EDF" w:rsidR="006942C0">
        <w:rPr>
          <w:rFonts w:ascii="Arial" w:hAnsi="Arial" w:cs="Arial"/>
          <w:sz w:val="20"/>
          <w:szCs w:val="20"/>
        </w:rPr>
        <w:t xml:space="preserve"> </w:t>
      </w:r>
      <w:r w:rsidRPr="00652D12" w:rsidR="00194CFE">
        <w:rPr>
          <w:rFonts w:ascii="Arial" w:hAnsi="Arial" w:cs="Arial"/>
          <w:sz w:val="20"/>
          <w:szCs w:val="20"/>
        </w:rPr>
        <w:t>Hlavním cílem p</w:t>
      </w:r>
      <w:r w:rsidRPr="00652D12" w:rsidR="00F05C1B">
        <w:rPr>
          <w:rFonts w:ascii="Arial" w:hAnsi="Arial" w:cs="Arial"/>
          <w:sz w:val="20"/>
          <w:szCs w:val="20"/>
        </w:rPr>
        <w:t xml:space="preserve">rojektu je </w:t>
      </w:r>
      <w:r w:rsidRPr="009148AD" w:rsidR="00080B01">
        <w:rPr>
          <w:rFonts w:ascii="Arial" w:hAnsi="Arial" w:cs="Arial"/>
          <w:sz w:val="20"/>
          <w:szCs w:val="20"/>
        </w:rPr>
        <w:t xml:space="preserve">zajištění </w:t>
      </w:r>
      <w:r w:rsidR="009148AD">
        <w:rPr>
          <w:rFonts w:ascii="Arial" w:hAnsi="Arial" w:cs="Arial"/>
          <w:sz w:val="20"/>
          <w:szCs w:val="20"/>
        </w:rPr>
        <w:t>vzdělávacích</w:t>
      </w:r>
      <w:r w:rsidRPr="009148AD" w:rsidR="00080B01">
        <w:rPr>
          <w:rFonts w:ascii="Arial" w:hAnsi="Arial" w:cs="Arial"/>
          <w:sz w:val="20"/>
          <w:szCs w:val="20"/>
        </w:rPr>
        <w:t xml:space="preserve"> </w:t>
      </w:r>
      <w:r w:rsidRPr="009148AD" w:rsidR="00F05C1B">
        <w:rPr>
          <w:rFonts w:ascii="Arial" w:hAnsi="Arial" w:cs="Arial"/>
          <w:sz w:val="20"/>
          <w:szCs w:val="20"/>
        </w:rPr>
        <w:t xml:space="preserve">kurzů </w:t>
      </w:r>
      <w:r w:rsidRPr="009148AD">
        <w:rPr>
          <w:rFonts w:ascii="Arial" w:hAnsi="Arial" w:cs="Arial"/>
          <w:sz w:val="20"/>
          <w:szCs w:val="20"/>
        </w:rPr>
        <w:t>pro</w:t>
      </w:r>
      <w:r>
        <w:rPr>
          <w:rFonts w:ascii="Arial" w:hAnsi="Arial" w:cs="Arial"/>
          <w:sz w:val="20"/>
          <w:szCs w:val="20"/>
        </w:rPr>
        <w:t xml:space="preserve"> </w:t>
      </w:r>
      <w:r w:rsidRPr="00652D12" w:rsidR="00F05C1B">
        <w:rPr>
          <w:rFonts w:ascii="Arial" w:hAnsi="Arial" w:cs="Arial"/>
          <w:sz w:val="20"/>
          <w:szCs w:val="20"/>
        </w:rPr>
        <w:t>vybran</w:t>
      </w:r>
      <w:r>
        <w:rPr>
          <w:rFonts w:ascii="Arial" w:hAnsi="Arial" w:cs="Arial"/>
          <w:sz w:val="20"/>
          <w:szCs w:val="20"/>
        </w:rPr>
        <w:t>é</w:t>
      </w:r>
      <w:r w:rsidRPr="00652D12" w:rsidR="00F05C1B">
        <w:rPr>
          <w:rFonts w:ascii="Arial" w:hAnsi="Arial" w:cs="Arial"/>
          <w:sz w:val="20"/>
          <w:szCs w:val="20"/>
        </w:rPr>
        <w:t xml:space="preserve"> zaměstnanc</w:t>
      </w:r>
      <w:r>
        <w:rPr>
          <w:rFonts w:ascii="Arial" w:hAnsi="Arial" w:cs="Arial"/>
          <w:sz w:val="20"/>
          <w:szCs w:val="20"/>
        </w:rPr>
        <w:t>e</w:t>
      </w:r>
      <w:r w:rsidR="007C48CF">
        <w:rPr>
          <w:rFonts w:ascii="Arial" w:hAnsi="Arial" w:cs="Arial"/>
          <w:sz w:val="20"/>
          <w:szCs w:val="20"/>
        </w:rPr>
        <w:t xml:space="preserve"> členů</w:t>
      </w:r>
      <w:r w:rsidRPr="00652D12" w:rsidR="00F05C1B">
        <w:rPr>
          <w:rFonts w:ascii="Arial" w:hAnsi="Arial" w:cs="Arial"/>
          <w:sz w:val="20"/>
          <w:szCs w:val="20"/>
        </w:rPr>
        <w:t xml:space="preserve"> objednatele, realizovaných </w:t>
      </w:r>
      <w:r>
        <w:rPr>
          <w:rFonts w:ascii="Arial" w:hAnsi="Arial" w:cs="Arial"/>
          <w:sz w:val="20"/>
          <w:szCs w:val="20"/>
        </w:rPr>
        <w:t xml:space="preserve">podle této </w:t>
      </w:r>
      <w:r w:rsidRPr="00652D12" w:rsidR="00F05C1B">
        <w:rPr>
          <w:rFonts w:ascii="Arial" w:hAnsi="Arial" w:cs="Arial"/>
          <w:sz w:val="20"/>
          <w:szCs w:val="20"/>
        </w:rPr>
        <w:t>smlouv</w:t>
      </w:r>
      <w:r>
        <w:rPr>
          <w:rFonts w:ascii="Arial" w:hAnsi="Arial" w:cs="Arial"/>
          <w:sz w:val="20"/>
          <w:szCs w:val="20"/>
        </w:rPr>
        <w:t>y</w:t>
      </w:r>
      <w:r w:rsidRPr="00652D12" w:rsidR="00F05C1B">
        <w:rPr>
          <w:rFonts w:ascii="Arial" w:hAnsi="Arial" w:cs="Arial"/>
          <w:sz w:val="20"/>
          <w:szCs w:val="20"/>
        </w:rPr>
        <w:t>.</w:t>
      </w:r>
    </w:p>
    <w:p w:rsidR="00942EDF" w:rsidP="00F472F3" w:rsidRDefault="00F5581F" w14:paraId="101AFAB2" w14:textId="795DED5C">
      <w:pPr>
        <w:pStyle w:val="ListParagraph"/>
        <w:numPr>
          <w:ilvl w:val="0"/>
          <w:numId w:val="38"/>
        </w:numPr>
        <w:spacing w:after="120" w:line="240" w:lineRule="auto"/>
        <w:ind w:left="357" w:hanging="357"/>
        <w:contextualSpacing w:val="false"/>
        <w:jc w:val="both"/>
        <w:rPr>
          <w:rFonts w:ascii="Arial" w:hAnsi="Arial" w:eastAsia="Times New Roman" w:cs="Arial"/>
          <w:sz w:val="20"/>
          <w:szCs w:val="20"/>
        </w:rPr>
      </w:pPr>
      <w:r w:rsidRPr="00942EDF">
        <w:rPr>
          <w:rFonts w:ascii="Arial" w:hAnsi="Arial" w:cs="Arial"/>
          <w:sz w:val="20"/>
          <w:szCs w:val="20"/>
        </w:rPr>
        <w:t>Poskytovate</w:t>
      </w:r>
      <w:r w:rsidRPr="00942EDF" w:rsidR="00F05C1B">
        <w:rPr>
          <w:rFonts w:ascii="Arial" w:hAnsi="Arial" w:cs="Arial"/>
          <w:sz w:val="20"/>
          <w:szCs w:val="20"/>
        </w:rPr>
        <w:t>l prohlašuje, že je na základě svých odborných znalostí a zkušeností schopen poskytnout objednateli uvedené služby v soulad</w:t>
      </w:r>
      <w:r w:rsidRPr="00942EDF" w:rsidR="0077344E">
        <w:rPr>
          <w:rFonts w:ascii="Arial" w:hAnsi="Arial" w:cs="Arial"/>
          <w:sz w:val="20"/>
          <w:szCs w:val="20"/>
        </w:rPr>
        <w:t xml:space="preserve">u s přílohou č. 1 této smlouvy – </w:t>
      </w:r>
      <w:r w:rsidR="009148AD">
        <w:rPr>
          <w:rFonts w:ascii="Arial" w:hAnsi="Arial" w:cs="Arial"/>
          <w:sz w:val="20"/>
          <w:szCs w:val="20"/>
        </w:rPr>
        <w:t>Specifikace předmětu zakázky</w:t>
      </w:r>
      <w:r w:rsidR="00703C47">
        <w:rPr>
          <w:rFonts w:ascii="Arial" w:hAnsi="Arial" w:cs="Arial"/>
          <w:sz w:val="20"/>
          <w:szCs w:val="20"/>
        </w:rPr>
        <w:t>.</w:t>
      </w:r>
    </w:p>
    <w:p w:rsidRPr="00942EDF" w:rsidR="00F05C1B" w:rsidP="00F472F3" w:rsidRDefault="00080B01" w14:paraId="76102A0B" w14:textId="77777777">
      <w:pPr>
        <w:pStyle w:val="ListParagraph"/>
        <w:numPr>
          <w:ilvl w:val="0"/>
          <w:numId w:val="38"/>
        </w:numPr>
        <w:spacing w:before="120" w:after="120" w:line="240" w:lineRule="auto"/>
        <w:jc w:val="both"/>
        <w:rPr>
          <w:rFonts w:ascii="Arial" w:hAnsi="Arial" w:eastAsia="Times New Roman" w:cs="Arial"/>
          <w:sz w:val="20"/>
          <w:szCs w:val="20"/>
        </w:rPr>
      </w:pPr>
      <w:r w:rsidRPr="00942EDF">
        <w:rPr>
          <w:rFonts w:ascii="Arial" w:hAnsi="Arial" w:cs="Arial"/>
          <w:sz w:val="20"/>
          <w:szCs w:val="20"/>
        </w:rPr>
        <w:t xml:space="preserve">Účelem této smlouvy je </w:t>
      </w:r>
      <w:r w:rsidRPr="00942EDF" w:rsidR="00F05C1B">
        <w:rPr>
          <w:rFonts w:ascii="Arial" w:hAnsi="Arial" w:cs="Arial"/>
          <w:sz w:val="20"/>
          <w:szCs w:val="20"/>
        </w:rPr>
        <w:t xml:space="preserve">úprava práv a povinností mezi smluvními stranami, souvisejících se splněním požadavku objednatele, jak je uvedeno v odstavci 1 a 2 tohoto článku. </w:t>
      </w:r>
    </w:p>
    <w:p w:rsidRPr="00194CFE" w:rsidR="00080B01" w:rsidP="002A76E2" w:rsidRDefault="003D5700" w14:paraId="14B7D31A" w14:textId="77777777">
      <w:pPr>
        <w:keepNext/>
        <w:spacing w:after="120" w:line="240" w:lineRule="auto"/>
        <w:jc w:val="center"/>
        <w:rPr>
          <w:rFonts w:ascii="Arial" w:hAnsi="Arial" w:eastAsia="Times New Roman" w:cs="Arial"/>
          <w:b/>
          <w:sz w:val="20"/>
          <w:szCs w:val="20"/>
        </w:rPr>
      </w:pPr>
      <w:r w:rsidRPr="00194CFE">
        <w:rPr>
          <w:rFonts w:ascii="Arial" w:hAnsi="Arial" w:eastAsia="Times New Roman" w:cs="Arial"/>
          <w:b/>
          <w:sz w:val="20"/>
          <w:szCs w:val="20"/>
        </w:rPr>
        <w:t>II. P</w:t>
      </w:r>
      <w:r w:rsidRPr="00194CFE" w:rsidR="00080B01">
        <w:rPr>
          <w:rFonts w:ascii="Arial" w:hAnsi="Arial" w:eastAsia="Times New Roman" w:cs="Arial"/>
          <w:b/>
          <w:sz w:val="20"/>
          <w:szCs w:val="20"/>
        </w:rPr>
        <w:t>ředmět smlouvy</w:t>
      </w:r>
    </w:p>
    <w:p w:rsidRPr="00194CFE" w:rsidR="00080B01" w:rsidP="00F472F3" w:rsidRDefault="00F5581F" w14:paraId="6B2A4025" w14:textId="77777777">
      <w:pPr>
        <w:pStyle w:val="ListParagraph"/>
        <w:keepNext/>
        <w:numPr>
          <w:ilvl w:val="0"/>
          <w:numId w:val="7"/>
        </w:numPr>
        <w:spacing w:after="120" w:line="240" w:lineRule="auto"/>
        <w:contextualSpacing w:val="false"/>
        <w:jc w:val="both"/>
        <w:rPr>
          <w:rFonts w:ascii="Arial" w:hAnsi="Arial" w:cs="Arial"/>
          <w:sz w:val="20"/>
          <w:szCs w:val="20"/>
        </w:rPr>
      </w:pPr>
      <w:r>
        <w:rPr>
          <w:rFonts w:ascii="Arial" w:hAnsi="Arial" w:cs="Arial"/>
          <w:sz w:val="20"/>
          <w:szCs w:val="20"/>
        </w:rPr>
        <w:t>Poskytovatel</w:t>
      </w:r>
      <w:r w:rsidRPr="00194CFE" w:rsidR="00080B01">
        <w:rPr>
          <w:rFonts w:ascii="Arial" w:hAnsi="Arial" w:cs="Arial"/>
          <w:sz w:val="20"/>
          <w:szCs w:val="20"/>
        </w:rPr>
        <w:t xml:space="preserve"> se touto smlouvou zavazuje poskytnout objednateli následující služby:</w:t>
      </w:r>
    </w:p>
    <w:p w:rsidRPr="009148AD" w:rsidR="00512D49" w:rsidP="00F472F3" w:rsidRDefault="00080B01" w14:paraId="4EEBB205" w14:textId="5BF1EDBD">
      <w:pPr>
        <w:pStyle w:val="ListParagraph"/>
        <w:keepNext/>
        <w:numPr>
          <w:ilvl w:val="0"/>
          <w:numId w:val="8"/>
        </w:numPr>
        <w:autoSpaceDE w:val="false"/>
        <w:autoSpaceDN w:val="false"/>
        <w:adjustRightInd w:val="false"/>
        <w:spacing w:after="120" w:line="240" w:lineRule="auto"/>
        <w:contextualSpacing w:val="false"/>
        <w:jc w:val="both"/>
        <w:rPr>
          <w:rFonts w:ascii="Arial" w:hAnsi="Arial" w:cs="Arial"/>
          <w:sz w:val="20"/>
          <w:szCs w:val="20"/>
        </w:rPr>
      </w:pPr>
      <w:r w:rsidRPr="00194CFE">
        <w:rPr>
          <w:rFonts w:ascii="Arial" w:hAnsi="Arial" w:cs="Arial"/>
          <w:sz w:val="20"/>
          <w:szCs w:val="20"/>
        </w:rPr>
        <w:t xml:space="preserve">realizovat </w:t>
      </w:r>
      <w:r w:rsidRPr="009148AD" w:rsidR="009148AD">
        <w:rPr>
          <w:rFonts w:ascii="Arial" w:hAnsi="Arial" w:cs="Arial"/>
          <w:sz w:val="20"/>
          <w:szCs w:val="20"/>
        </w:rPr>
        <w:t xml:space="preserve">vzdělávací kurzy v oblasti </w:t>
      </w:r>
      <w:r w:rsidRPr="009148AD">
        <w:rPr>
          <w:rFonts w:ascii="Arial" w:hAnsi="Arial" w:cs="Arial"/>
          <w:sz w:val="20"/>
          <w:szCs w:val="20"/>
        </w:rPr>
        <w:t xml:space="preserve"> </w:t>
      </w:r>
      <w:r w:rsidRPr="00056AAF" w:rsidR="009148AD">
        <w:rPr>
          <w:rFonts w:ascii="Arial" w:hAnsi="Arial" w:cs="Arial"/>
          <w:sz w:val="20"/>
          <w:szCs w:val="20"/>
        </w:rPr>
        <w:t>měkkých a manažerských dovedností</w:t>
      </w:r>
      <w:r w:rsidRPr="00056AAF" w:rsidR="00056AAF">
        <w:rPr>
          <w:rFonts w:ascii="Arial" w:hAnsi="Arial" w:cs="Arial"/>
          <w:sz w:val="20"/>
          <w:szCs w:val="20"/>
        </w:rPr>
        <w:t xml:space="preserve">; </w:t>
      </w:r>
      <w:r w:rsidRPr="00056AAF" w:rsidR="009148AD">
        <w:rPr>
          <w:rFonts w:ascii="Arial" w:hAnsi="Arial" w:cs="Arial"/>
          <w:sz w:val="20"/>
          <w:szCs w:val="20"/>
        </w:rPr>
        <w:t xml:space="preserve">účetních, ekonomických a právních kurzů </w:t>
      </w:r>
      <w:r w:rsidRPr="00056AAF" w:rsidR="00512D49">
        <w:rPr>
          <w:rFonts w:ascii="Arial" w:hAnsi="Arial" w:cs="Arial"/>
          <w:sz w:val="20"/>
          <w:szCs w:val="20"/>
        </w:rPr>
        <w:t>pro</w:t>
      </w:r>
      <w:r w:rsidRPr="00056AAF">
        <w:rPr>
          <w:rFonts w:ascii="Arial" w:hAnsi="Arial" w:cs="Arial"/>
          <w:sz w:val="20"/>
          <w:szCs w:val="20"/>
        </w:rPr>
        <w:t xml:space="preserve"> vybr</w:t>
      </w:r>
      <w:r w:rsidRPr="009148AD">
        <w:rPr>
          <w:rFonts w:ascii="Arial" w:hAnsi="Arial" w:cs="Arial"/>
          <w:sz w:val="20"/>
          <w:szCs w:val="20"/>
        </w:rPr>
        <w:t>an</w:t>
      </w:r>
      <w:r w:rsidRPr="009148AD" w:rsidR="00512D49">
        <w:rPr>
          <w:rFonts w:ascii="Arial" w:hAnsi="Arial" w:cs="Arial"/>
          <w:sz w:val="20"/>
          <w:szCs w:val="20"/>
        </w:rPr>
        <w:t>é</w:t>
      </w:r>
      <w:r w:rsidRPr="009148AD">
        <w:rPr>
          <w:rFonts w:ascii="Arial" w:hAnsi="Arial" w:cs="Arial"/>
          <w:sz w:val="20"/>
          <w:szCs w:val="20"/>
        </w:rPr>
        <w:t xml:space="preserve"> zaměstnanc</w:t>
      </w:r>
      <w:r w:rsidRPr="009148AD" w:rsidR="00512D49">
        <w:rPr>
          <w:rFonts w:ascii="Arial" w:hAnsi="Arial" w:cs="Arial"/>
          <w:sz w:val="20"/>
          <w:szCs w:val="20"/>
        </w:rPr>
        <w:t>e</w:t>
      </w:r>
      <w:r w:rsidR="000D6845">
        <w:rPr>
          <w:rFonts w:ascii="Arial" w:hAnsi="Arial" w:cs="Arial"/>
          <w:sz w:val="20"/>
          <w:szCs w:val="20"/>
        </w:rPr>
        <w:t xml:space="preserve"> členů</w:t>
      </w:r>
      <w:r w:rsidRPr="009148AD">
        <w:rPr>
          <w:rFonts w:ascii="Arial" w:hAnsi="Arial" w:cs="Arial"/>
          <w:sz w:val="20"/>
          <w:szCs w:val="20"/>
        </w:rPr>
        <w:t xml:space="preserve"> objednatele </w:t>
      </w:r>
      <w:r w:rsidRPr="009148AD" w:rsidR="00512D49">
        <w:rPr>
          <w:rFonts w:ascii="Arial" w:hAnsi="Arial" w:cs="Arial"/>
          <w:sz w:val="20"/>
          <w:szCs w:val="20"/>
        </w:rPr>
        <w:t>v rozsahu dle přílohy č. 1 této smlouvy</w:t>
      </w:r>
      <w:r w:rsidRPr="009148AD" w:rsidR="003304F5">
        <w:rPr>
          <w:rFonts w:ascii="Arial" w:hAnsi="Arial" w:cs="Arial"/>
          <w:sz w:val="20"/>
          <w:szCs w:val="20"/>
        </w:rPr>
        <w:t>;</w:t>
      </w:r>
    </w:p>
    <w:p w:rsidRPr="00194CFE" w:rsidR="00080B01" w:rsidP="00F472F3" w:rsidRDefault="00080B01" w14:paraId="431936EB" w14:textId="62CAEC8D">
      <w:pPr>
        <w:pStyle w:val="ListParagraph"/>
        <w:numPr>
          <w:ilvl w:val="0"/>
          <w:numId w:val="8"/>
        </w:numPr>
        <w:spacing w:after="120" w:line="240" w:lineRule="auto"/>
        <w:contextualSpacing w:val="false"/>
        <w:jc w:val="both"/>
        <w:rPr>
          <w:rFonts w:ascii="Arial" w:hAnsi="Arial" w:cs="Arial"/>
          <w:sz w:val="20"/>
          <w:szCs w:val="20"/>
        </w:rPr>
      </w:pPr>
      <w:r w:rsidRPr="00194CFE">
        <w:rPr>
          <w:rFonts w:ascii="Arial" w:hAnsi="Arial" w:cs="Arial"/>
          <w:sz w:val="20"/>
          <w:szCs w:val="20"/>
        </w:rPr>
        <w:t xml:space="preserve">dodat objednateli </w:t>
      </w:r>
      <w:bookmarkStart w:name="_Hlk487805186" w:id="0"/>
      <w:r w:rsidRPr="00194CFE">
        <w:rPr>
          <w:rFonts w:ascii="Arial" w:hAnsi="Arial" w:cs="Arial"/>
          <w:b/>
          <w:sz w:val="20"/>
          <w:szCs w:val="20"/>
        </w:rPr>
        <w:t xml:space="preserve">písemnou dokumentaci o způsobu </w:t>
      </w:r>
      <w:r w:rsidRPr="00194CFE" w:rsidR="00512D49">
        <w:rPr>
          <w:rFonts w:ascii="Arial" w:hAnsi="Arial" w:cs="Arial"/>
          <w:b/>
          <w:sz w:val="20"/>
          <w:szCs w:val="20"/>
        </w:rPr>
        <w:t xml:space="preserve">zajištění </w:t>
      </w:r>
      <w:r w:rsidRPr="00194CFE">
        <w:rPr>
          <w:rFonts w:ascii="Arial" w:hAnsi="Arial" w:cs="Arial"/>
          <w:b/>
          <w:sz w:val="20"/>
          <w:szCs w:val="20"/>
        </w:rPr>
        <w:t>a průběhu k</w:t>
      </w:r>
      <w:r w:rsidR="008A3162">
        <w:rPr>
          <w:rFonts w:ascii="Arial" w:hAnsi="Arial" w:cs="Arial"/>
          <w:b/>
          <w:sz w:val="20"/>
          <w:szCs w:val="20"/>
        </w:rPr>
        <w:t>aždého jednotlivého kurzu</w:t>
      </w:r>
      <w:r w:rsidR="00512D49">
        <w:rPr>
          <w:rFonts w:ascii="Arial" w:hAnsi="Arial" w:cs="Arial"/>
          <w:sz w:val="20"/>
          <w:szCs w:val="20"/>
        </w:rPr>
        <w:t>, obsahující zejména</w:t>
      </w:r>
      <w:r w:rsidRPr="00194CFE">
        <w:rPr>
          <w:rFonts w:ascii="Arial" w:hAnsi="Arial" w:cs="Arial"/>
          <w:sz w:val="20"/>
          <w:szCs w:val="20"/>
        </w:rPr>
        <w:t xml:space="preserve"> prezenční listiny</w:t>
      </w:r>
      <w:r w:rsidR="00CD026B">
        <w:rPr>
          <w:rFonts w:ascii="Arial" w:hAnsi="Arial" w:cs="Arial"/>
          <w:sz w:val="20"/>
          <w:szCs w:val="20"/>
        </w:rPr>
        <w:t xml:space="preserve"> </w:t>
      </w:r>
      <w:r w:rsidR="00AC1C44">
        <w:rPr>
          <w:rFonts w:ascii="Arial" w:hAnsi="Arial" w:cs="Arial"/>
          <w:sz w:val="20"/>
          <w:szCs w:val="20"/>
        </w:rPr>
        <w:t xml:space="preserve">podepsané účastníky kurzů, </w:t>
      </w:r>
      <w:r w:rsidR="00CD026B">
        <w:rPr>
          <w:rFonts w:ascii="Arial" w:hAnsi="Arial" w:cs="Arial"/>
          <w:sz w:val="20"/>
          <w:szCs w:val="20"/>
        </w:rPr>
        <w:t>statutárním zástupcem</w:t>
      </w:r>
      <w:r w:rsidRPr="00194CFE">
        <w:rPr>
          <w:rFonts w:ascii="Arial" w:hAnsi="Arial" w:cs="Arial"/>
          <w:sz w:val="20"/>
          <w:szCs w:val="20"/>
        </w:rPr>
        <w:t>,</w:t>
      </w:r>
      <w:r w:rsidR="00CD026B">
        <w:rPr>
          <w:rFonts w:ascii="Arial" w:hAnsi="Arial" w:cs="Arial"/>
          <w:sz w:val="20"/>
          <w:szCs w:val="20"/>
        </w:rPr>
        <w:t xml:space="preserve"> sylaby kurzů,</w:t>
      </w:r>
      <w:r w:rsidRPr="00194CFE">
        <w:rPr>
          <w:rFonts w:ascii="Arial" w:hAnsi="Arial" w:cs="Arial"/>
          <w:sz w:val="20"/>
          <w:szCs w:val="20"/>
        </w:rPr>
        <w:t xml:space="preserve"> přehled studijních materiálů, osvědčení o absolvování daného kurzu </w:t>
      </w:r>
      <w:r w:rsidR="00AC1C44">
        <w:rPr>
          <w:rFonts w:ascii="Arial" w:hAnsi="Arial" w:cs="Arial"/>
          <w:sz w:val="20"/>
          <w:szCs w:val="20"/>
        </w:rPr>
        <w:t xml:space="preserve">za každého účastníka </w:t>
      </w:r>
      <w:r w:rsidRPr="00194CFE">
        <w:rPr>
          <w:rFonts w:ascii="Arial" w:hAnsi="Arial" w:cs="Arial"/>
          <w:sz w:val="20"/>
          <w:szCs w:val="20"/>
        </w:rPr>
        <w:t>a hodnot</w:t>
      </w:r>
      <w:r w:rsidR="00D0504F">
        <w:rPr>
          <w:rFonts w:ascii="Arial" w:hAnsi="Arial" w:cs="Arial"/>
          <w:sz w:val="20"/>
          <w:szCs w:val="20"/>
        </w:rPr>
        <w:t>í</w:t>
      </w:r>
      <w:r w:rsidRPr="00194CFE">
        <w:rPr>
          <w:rFonts w:ascii="Arial" w:hAnsi="Arial" w:cs="Arial"/>
          <w:sz w:val="20"/>
          <w:szCs w:val="20"/>
        </w:rPr>
        <w:t>cí dotazníky</w:t>
      </w:r>
      <w:bookmarkEnd w:id="0"/>
      <w:r w:rsidRPr="00194CFE">
        <w:rPr>
          <w:rFonts w:ascii="Arial" w:hAnsi="Arial" w:cs="Arial"/>
          <w:sz w:val="20"/>
          <w:szCs w:val="20"/>
        </w:rPr>
        <w:t>;</w:t>
      </w:r>
    </w:p>
    <w:p w:rsidRPr="00056AAF" w:rsidR="00080B01" w:rsidP="00F472F3" w:rsidRDefault="00080B01" w14:paraId="395CABB0" w14:textId="145054D5">
      <w:pPr>
        <w:pStyle w:val="ListParagraph"/>
        <w:numPr>
          <w:ilvl w:val="0"/>
          <w:numId w:val="8"/>
        </w:numPr>
        <w:spacing w:after="120" w:line="240" w:lineRule="auto"/>
        <w:contextualSpacing w:val="false"/>
        <w:jc w:val="both"/>
        <w:rPr>
          <w:rFonts w:ascii="Arial" w:hAnsi="Arial" w:cs="Arial"/>
          <w:sz w:val="20"/>
          <w:szCs w:val="20"/>
        </w:rPr>
      </w:pPr>
      <w:r w:rsidRPr="008D42E7">
        <w:rPr>
          <w:rFonts w:ascii="Arial" w:hAnsi="Arial" w:cs="Arial"/>
          <w:sz w:val="20"/>
          <w:szCs w:val="20"/>
        </w:rPr>
        <w:lastRenderedPageBreak/>
        <w:t xml:space="preserve">dodat objednateli </w:t>
      </w:r>
      <w:r w:rsidRPr="008D42E7">
        <w:rPr>
          <w:rFonts w:ascii="Arial" w:hAnsi="Arial" w:cs="Arial"/>
          <w:b/>
          <w:sz w:val="20"/>
          <w:szCs w:val="20"/>
        </w:rPr>
        <w:t>dokumentaci realizace kurzů</w:t>
      </w:r>
      <w:r w:rsidR="00056AAF">
        <w:rPr>
          <w:rFonts w:ascii="Arial" w:hAnsi="Arial" w:cs="Arial"/>
          <w:b/>
          <w:sz w:val="20"/>
          <w:szCs w:val="20"/>
        </w:rPr>
        <w:t xml:space="preserve"> </w:t>
      </w:r>
      <w:r w:rsidRPr="00056AAF" w:rsidR="00056AAF">
        <w:rPr>
          <w:rFonts w:ascii="Arial" w:hAnsi="Arial" w:cs="Arial"/>
          <w:sz w:val="20"/>
          <w:szCs w:val="20"/>
        </w:rPr>
        <w:t>(dokumentace k obsahu vzdělávacího kurzu, prezenční listiny, doklady o absolvování účastníků ve stanoveném formátu)</w:t>
      </w:r>
      <w:r w:rsidRPr="00056AAF" w:rsidR="00F472F3">
        <w:rPr>
          <w:rFonts w:ascii="Arial" w:hAnsi="Arial" w:cs="Arial"/>
          <w:sz w:val="20"/>
          <w:szCs w:val="20"/>
        </w:rPr>
        <w:t>;</w:t>
      </w:r>
    </w:p>
    <w:p w:rsidRPr="00194CFE" w:rsidR="00080B01" w:rsidP="00F472F3" w:rsidRDefault="00080B01" w14:paraId="3333625E" w14:textId="74C1EC2C">
      <w:pPr>
        <w:pStyle w:val="ListParagraph"/>
        <w:numPr>
          <w:ilvl w:val="0"/>
          <w:numId w:val="8"/>
        </w:numPr>
        <w:spacing w:after="120" w:line="240" w:lineRule="auto"/>
        <w:contextualSpacing w:val="false"/>
        <w:jc w:val="both"/>
        <w:rPr>
          <w:rFonts w:ascii="Arial" w:hAnsi="Arial" w:cs="Arial"/>
          <w:sz w:val="20"/>
          <w:szCs w:val="20"/>
        </w:rPr>
      </w:pPr>
      <w:r w:rsidRPr="00194CFE">
        <w:rPr>
          <w:rFonts w:ascii="Arial" w:hAnsi="Arial" w:cs="Arial"/>
          <w:sz w:val="20"/>
          <w:szCs w:val="20"/>
        </w:rPr>
        <w:t xml:space="preserve">provést </w:t>
      </w:r>
      <w:r w:rsidR="00E327E3">
        <w:rPr>
          <w:rFonts w:ascii="Arial" w:hAnsi="Arial" w:cs="Arial"/>
          <w:b/>
          <w:sz w:val="20"/>
          <w:szCs w:val="20"/>
        </w:rPr>
        <w:t xml:space="preserve">vyhodnocení </w:t>
      </w:r>
      <w:r w:rsidR="00057C41">
        <w:rPr>
          <w:rFonts w:ascii="Arial" w:hAnsi="Arial" w:cs="Arial"/>
          <w:b/>
          <w:sz w:val="20"/>
          <w:szCs w:val="20"/>
        </w:rPr>
        <w:t xml:space="preserve">vzdělávacích </w:t>
      </w:r>
      <w:r w:rsidR="00E327E3">
        <w:rPr>
          <w:rFonts w:ascii="Arial" w:hAnsi="Arial" w:cs="Arial"/>
          <w:b/>
          <w:sz w:val="20"/>
          <w:szCs w:val="20"/>
        </w:rPr>
        <w:t>kurzů</w:t>
      </w:r>
      <w:r w:rsidRPr="00194CFE">
        <w:rPr>
          <w:rFonts w:ascii="Arial" w:hAnsi="Arial" w:cs="Arial"/>
          <w:b/>
          <w:sz w:val="20"/>
          <w:szCs w:val="20"/>
        </w:rPr>
        <w:t xml:space="preserve"> a vyhodnocení vývoje od</w:t>
      </w:r>
      <w:r w:rsidR="00E327E3">
        <w:rPr>
          <w:rFonts w:ascii="Arial" w:hAnsi="Arial" w:cs="Arial"/>
          <w:b/>
          <w:sz w:val="20"/>
          <w:szCs w:val="20"/>
        </w:rPr>
        <w:t xml:space="preserve">borných znalostí účastníků kurzů </w:t>
      </w:r>
      <w:r w:rsidRPr="00194CFE">
        <w:rPr>
          <w:rFonts w:ascii="Arial" w:hAnsi="Arial" w:cs="Arial"/>
          <w:sz w:val="20"/>
          <w:szCs w:val="20"/>
        </w:rPr>
        <w:t xml:space="preserve">(zaměstnanců </w:t>
      </w:r>
      <w:r w:rsidR="000D6845">
        <w:rPr>
          <w:rFonts w:ascii="Arial" w:hAnsi="Arial" w:cs="Arial"/>
          <w:sz w:val="20"/>
          <w:szCs w:val="20"/>
        </w:rPr>
        <w:t xml:space="preserve">členů </w:t>
      </w:r>
      <w:r w:rsidRPr="00194CFE">
        <w:rPr>
          <w:rFonts w:ascii="Arial" w:hAnsi="Arial" w:cs="Arial"/>
          <w:sz w:val="20"/>
          <w:szCs w:val="20"/>
        </w:rPr>
        <w:t xml:space="preserve">objednatele): </w:t>
      </w:r>
      <w:r w:rsidR="001C0AE1">
        <w:rPr>
          <w:rFonts w:ascii="Arial" w:hAnsi="Arial" w:cs="Arial"/>
          <w:sz w:val="20"/>
          <w:szCs w:val="20"/>
        </w:rPr>
        <w:t>Vhodná forma</w:t>
      </w:r>
      <w:r w:rsidR="00F303DA">
        <w:rPr>
          <w:rFonts w:ascii="Arial" w:hAnsi="Arial" w:cs="Arial"/>
          <w:sz w:val="20"/>
          <w:szCs w:val="20"/>
        </w:rPr>
        <w:t xml:space="preserve"> vyhodnocení vzdělávací kurzů</w:t>
      </w:r>
      <w:r w:rsidR="001C0AE1">
        <w:rPr>
          <w:rFonts w:ascii="Arial" w:hAnsi="Arial" w:cs="Arial"/>
          <w:sz w:val="20"/>
          <w:szCs w:val="20"/>
        </w:rPr>
        <w:t xml:space="preserve"> bude dohodnuta v rámci</w:t>
      </w:r>
      <w:r w:rsidR="00F472F3">
        <w:rPr>
          <w:rFonts w:ascii="Arial" w:hAnsi="Arial" w:cs="Arial"/>
          <w:sz w:val="20"/>
          <w:szCs w:val="20"/>
        </w:rPr>
        <w:t xml:space="preserve"> realizace samotného vzdělávání;</w:t>
      </w:r>
    </w:p>
    <w:p w:rsidRPr="00194CFE" w:rsidR="00080B01" w:rsidP="00F472F3" w:rsidRDefault="00080B01" w14:paraId="19B68972" w14:textId="345AC95D">
      <w:pPr>
        <w:pStyle w:val="ListParagraph"/>
        <w:numPr>
          <w:ilvl w:val="0"/>
          <w:numId w:val="8"/>
        </w:numPr>
        <w:spacing w:after="120" w:line="240" w:lineRule="auto"/>
        <w:contextualSpacing w:val="false"/>
        <w:jc w:val="both"/>
        <w:rPr>
          <w:rFonts w:ascii="Arial" w:hAnsi="Arial" w:cs="Arial"/>
          <w:sz w:val="20"/>
          <w:szCs w:val="20"/>
        </w:rPr>
      </w:pPr>
      <w:r w:rsidRPr="001C0AE1">
        <w:rPr>
          <w:rFonts w:ascii="Arial" w:hAnsi="Arial" w:cs="Arial"/>
          <w:sz w:val="20"/>
          <w:szCs w:val="20"/>
        </w:rPr>
        <w:t>před konání</w:t>
      </w:r>
      <w:r w:rsidRPr="001C0AE1" w:rsidR="008A3162">
        <w:rPr>
          <w:rFonts w:ascii="Arial" w:hAnsi="Arial" w:cs="Arial"/>
          <w:sz w:val="20"/>
          <w:szCs w:val="20"/>
        </w:rPr>
        <w:t xml:space="preserve">m </w:t>
      </w:r>
      <w:r w:rsidR="00E327E3">
        <w:rPr>
          <w:rFonts w:ascii="Arial" w:hAnsi="Arial" w:cs="Arial"/>
          <w:sz w:val="20"/>
          <w:szCs w:val="20"/>
        </w:rPr>
        <w:t xml:space="preserve">každého </w:t>
      </w:r>
      <w:r w:rsidR="00057C41">
        <w:rPr>
          <w:rFonts w:ascii="Arial" w:hAnsi="Arial" w:cs="Arial"/>
          <w:sz w:val="20"/>
          <w:szCs w:val="20"/>
        </w:rPr>
        <w:t xml:space="preserve">vzdělávacího </w:t>
      </w:r>
      <w:r w:rsidR="00E327E3">
        <w:rPr>
          <w:rFonts w:ascii="Arial" w:hAnsi="Arial" w:cs="Arial"/>
          <w:sz w:val="20"/>
          <w:szCs w:val="20"/>
        </w:rPr>
        <w:t>kurzu</w:t>
      </w:r>
      <w:r w:rsidR="005A3878">
        <w:rPr>
          <w:rFonts w:ascii="Arial" w:hAnsi="Arial" w:cs="Arial"/>
          <w:sz w:val="20"/>
          <w:szCs w:val="20"/>
        </w:rPr>
        <w:t xml:space="preserve"> </w:t>
      </w:r>
      <w:r w:rsidR="00E327E3">
        <w:rPr>
          <w:rFonts w:ascii="Arial" w:hAnsi="Arial" w:cs="Arial"/>
          <w:sz w:val="20"/>
          <w:szCs w:val="20"/>
        </w:rPr>
        <w:t xml:space="preserve">předat účastníkům </w:t>
      </w:r>
      <w:r w:rsidRPr="00194CFE">
        <w:rPr>
          <w:rFonts w:ascii="Arial" w:hAnsi="Arial" w:cs="Arial"/>
          <w:sz w:val="20"/>
          <w:szCs w:val="20"/>
        </w:rPr>
        <w:t>výukové a</w:t>
      </w:r>
      <w:r w:rsidR="008A3162">
        <w:rPr>
          <w:rFonts w:ascii="Arial" w:hAnsi="Arial" w:cs="Arial"/>
          <w:sz w:val="20"/>
          <w:szCs w:val="20"/>
        </w:rPr>
        <w:t> </w:t>
      </w:r>
      <w:r w:rsidRPr="00194CFE">
        <w:rPr>
          <w:rFonts w:ascii="Arial" w:hAnsi="Arial" w:cs="Arial"/>
          <w:sz w:val="20"/>
          <w:szCs w:val="20"/>
        </w:rPr>
        <w:t>podpůrné materiály</w:t>
      </w:r>
      <w:r w:rsidR="001C0AE1">
        <w:rPr>
          <w:rFonts w:ascii="Arial" w:hAnsi="Arial" w:cs="Arial"/>
          <w:sz w:val="20"/>
          <w:szCs w:val="20"/>
        </w:rPr>
        <w:t xml:space="preserve"> v tištěné nebo elektronické podobě</w:t>
      </w:r>
      <w:r w:rsidR="00F472F3">
        <w:rPr>
          <w:rFonts w:ascii="Arial" w:hAnsi="Arial" w:cs="Arial"/>
          <w:sz w:val="20"/>
          <w:szCs w:val="20"/>
        </w:rPr>
        <w:t>;</w:t>
      </w:r>
    </w:p>
    <w:p w:rsidRPr="00194CFE" w:rsidR="00080B01" w:rsidP="00F472F3" w:rsidRDefault="00080B01" w14:paraId="0AC38966" w14:textId="02971904">
      <w:pPr>
        <w:pStyle w:val="ListParagraph"/>
        <w:numPr>
          <w:ilvl w:val="0"/>
          <w:numId w:val="8"/>
        </w:numPr>
        <w:spacing w:after="120" w:line="240" w:lineRule="auto"/>
        <w:contextualSpacing w:val="false"/>
        <w:jc w:val="both"/>
        <w:rPr>
          <w:rFonts w:ascii="Arial" w:hAnsi="Arial" w:cs="Arial"/>
          <w:sz w:val="20"/>
          <w:szCs w:val="20"/>
        </w:rPr>
      </w:pPr>
      <w:r w:rsidRPr="00194CFE">
        <w:rPr>
          <w:rFonts w:ascii="Arial" w:hAnsi="Arial" w:cs="Arial"/>
          <w:sz w:val="20"/>
          <w:szCs w:val="20"/>
        </w:rPr>
        <w:t>vydat ú</w:t>
      </w:r>
      <w:r w:rsidR="008A3162">
        <w:rPr>
          <w:rFonts w:ascii="Arial" w:hAnsi="Arial" w:cs="Arial"/>
          <w:sz w:val="20"/>
          <w:szCs w:val="20"/>
        </w:rPr>
        <w:t xml:space="preserve">častníkům </w:t>
      </w:r>
      <w:r w:rsidR="00057C41">
        <w:rPr>
          <w:rFonts w:ascii="Arial" w:hAnsi="Arial" w:cs="Arial"/>
          <w:sz w:val="20"/>
          <w:szCs w:val="20"/>
        </w:rPr>
        <w:t>vzdělávacích</w:t>
      </w:r>
      <w:r w:rsidRPr="00194CFE">
        <w:rPr>
          <w:rFonts w:ascii="Arial" w:hAnsi="Arial" w:cs="Arial"/>
          <w:sz w:val="20"/>
          <w:szCs w:val="20"/>
        </w:rPr>
        <w:t xml:space="preserve"> kurzů po absolvování každého kurzu </w:t>
      </w:r>
      <w:r w:rsidR="0047340D">
        <w:rPr>
          <w:rFonts w:ascii="Arial" w:hAnsi="Arial" w:cs="Arial"/>
          <w:sz w:val="20"/>
          <w:szCs w:val="20"/>
        </w:rPr>
        <w:t>osvědčení o </w:t>
      </w:r>
      <w:r w:rsidRPr="00194CFE">
        <w:rPr>
          <w:rFonts w:ascii="Arial" w:hAnsi="Arial" w:cs="Arial"/>
          <w:sz w:val="20"/>
          <w:szCs w:val="20"/>
        </w:rPr>
        <w:t xml:space="preserve">absolvování kurzu, odpovídající pravidlům pro publicitu dle platného </w:t>
      </w:r>
      <w:r w:rsidR="006F5BD4">
        <w:rPr>
          <w:rFonts w:ascii="Arial" w:hAnsi="Arial" w:cs="Arial"/>
          <w:sz w:val="20"/>
          <w:szCs w:val="20"/>
        </w:rPr>
        <w:t>dotačního programu</w:t>
      </w:r>
      <w:r w:rsidRPr="00194CFE" w:rsidR="006F5BD4">
        <w:rPr>
          <w:rFonts w:ascii="Arial" w:hAnsi="Arial" w:cs="Arial"/>
          <w:sz w:val="20"/>
          <w:szCs w:val="20"/>
        </w:rPr>
        <w:t>;</w:t>
      </w:r>
    </w:p>
    <w:p w:rsidR="00080B01" w:rsidP="00F472F3" w:rsidRDefault="00080B01" w14:paraId="0A7ABD43" w14:textId="139E29AE">
      <w:pPr>
        <w:pStyle w:val="ListParagraph"/>
        <w:numPr>
          <w:ilvl w:val="0"/>
          <w:numId w:val="8"/>
        </w:numPr>
        <w:spacing w:after="120" w:line="240" w:lineRule="auto"/>
        <w:contextualSpacing w:val="false"/>
        <w:jc w:val="both"/>
        <w:rPr>
          <w:rFonts w:ascii="Arial" w:hAnsi="Arial" w:cs="Arial"/>
          <w:sz w:val="20"/>
          <w:szCs w:val="20"/>
        </w:rPr>
      </w:pPr>
      <w:r w:rsidRPr="00194CFE">
        <w:rPr>
          <w:rFonts w:ascii="Arial" w:hAnsi="Arial" w:cs="Arial"/>
          <w:sz w:val="20"/>
          <w:szCs w:val="20"/>
        </w:rPr>
        <w:t>dodržovat veškeré pokyny objednavatele na formální požadavky jednotlivých dokumentů ohledně informací k</w:t>
      </w:r>
      <w:r w:rsidR="006F5BD4">
        <w:rPr>
          <w:rFonts w:ascii="Arial" w:hAnsi="Arial" w:cs="Arial"/>
          <w:sz w:val="20"/>
          <w:szCs w:val="20"/>
        </w:rPr>
        <w:t xml:space="preserve"> financování projektu z d</w:t>
      </w:r>
      <w:r w:rsidRPr="00194CFE">
        <w:rPr>
          <w:rFonts w:ascii="Arial" w:hAnsi="Arial" w:cs="Arial"/>
          <w:sz w:val="20"/>
          <w:szCs w:val="20"/>
        </w:rPr>
        <w:t>otačního programu</w:t>
      </w:r>
      <w:r w:rsidR="00AC1C44">
        <w:rPr>
          <w:rFonts w:ascii="Arial" w:hAnsi="Arial" w:cs="Arial"/>
          <w:sz w:val="20"/>
          <w:szCs w:val="20"/>
        </w:rPr>
        <w:t xml:space="preserve"> a zajištění povinné publicity v místě konání kurzů a na všech tištěných materiálech</w:t>
      </w:r>
      <w:r w:rsidRPr="00194CFE">
        <w:rPr>
          <w:rFonts w:ascii="Arial" w:hAnsi="Arial" w:cs="Arial"/>
          <w:sz w:val="20"/>
          <w:szCs w:val="20"/>
        </w:rPr>
        <w:t>;</w:t>
      </w:r>
    </w:p>
    <w:p w:rsidRPr="00194CFE" w:rsidR="00CD026B" w:rsidP="00F472F3" w:rsidRDefault="00CD026B" w14:paraId="4A0C0266" w14:textId="0D0AE223">
      <w:pPr>
        <w:pStyle w:val="ListParagraph"/>
        <w:numPr>
          <w:ilvl w:val="0"/>
          <w:numId w:val="8"/>
        </w:numPr>
        <w:spacing w:after="120" w:line="240" w:lineRule="auto"/>
        <w:contextualSpacing w:val="false"/>
        <w:jc w:val="both"/>
        <w:rPr>
          <w:rFonts w:ascii="Arial" w:hAnsi="Arial" w:cs="Arial"/>
          <w:sz w:val="20"/>
          <w:szCs w:val="20"/>
        </w:rPr>
      </w:pPr>
      <w:r>
        <w:rPr>
          <w:rFonts w:ascii="Arial" w:hAnsi="Arial" w:cs="Arial"/>
          <w:sz w:val="20"/>
          <w:szCs w:val="20"/>
        </w:rPr>
        <w:t>hlásit všechny změny v plánovaných harmonogramech</w:t>
      </w:r>
      <w:r w:rsidR="00AC1C44">
        <w:rPr>
          <w:rFonts w:ascii="Arial" w:hAnsi="Arial" w:cs="Arial"/>
          <w:sz w:val="20"/>
          <w:szCs w:val="20"/>
        </w:rPr>
        <w:t>, a to minimálně 30 dní před konáním daného kurzu</w:t>
      </w:r>
      <w:r>
        <w:rPr>
          <w:rFonts w:ascii="Arial" w:hAnsi="Arial" w:cs="Arial"/>
          <w:sz w:val="20"/>
          <w:szCs w:val="20"/>
        </w:rPr>
        <w:t>,</w:t>
      </w:r>
    </w:p>
    <w:p w:rsidR="00F472F3" w:rsidP="00F472F3" w:rsidRDefault="00080B01" w14:paraId="1977DF1A" w14:textId="77777777">
      <w:pPr>
        <w:pStyle w:val="ListParagraph"/>
        <w:spacing w:after="120" w:line="240" w:lineRule="auto"/>
        <w:ind w:left="357"/>
        <w:contextualSpacing w:val="false"/>
        <w:jc w:val="both"/>
        <w:rPr>
          <w:rFonts w:ascii="Arial" w:hAnsi="Arial" w:cs="Arial"/>
          <w:sz w:val="20"/>
          <w:szCs w:val="20"/>
        </w:rPr>
      </w:pPr>
      <w:r w:rsidRPr="00194CFE">
        <w:rPr>
          <w:rFonts w:ascii="Arial" w:hAnsi="Arial" w:cs="Arial"/>
          <w:sz w:val="20"/>
          <w:szCs w:val="20"/>
        </w:rPr>
        <w:t>(dále společně t</w:t>
      </w:r>
      <w:r w:rsidR="008A3162">
        <w:rPr>
          <w:rFonts w:ascii="Arial" w:hAnsi="Arial" w:cs="Arial"/>
          <w:sz w:val="20"/>
          <w:szCs w:val="20"/>
        </w:rPr>
        <w:t>aké jen „služby“</w:t>
      </w:r>
      <w:r w:rsidRPr="00194CFE">
        <w:rPr>
          <w:rFonts w:ascii="Arial" w:hAnsi="Arial" w:cs="Arial"/>
          <w:sz w:val="20"/>
          <w:szCs w:val="20"/>
        </w:rPr>
        <w:t>),</w:t>
      </w:r>
    </w:p>
    <w:p w:rsidRPr="00194CFE" w:rsidR="00080B01" w:rsidP="00F472F3" w:rsidRDefault="00080B01" w14:paraId="21BB7774" w14:textId="26B69E52">
      <w:pPr>
        <w:pStyle w:val="ListParagraph"/>
        <w:spacing w:after="120" w:line="240" w:lineRule="auto"/>
        <w:ind w:left="357"/>
        <w:contextualSpacing w:val="false"/>
        <w:jc w:val="both"/>
        <w:rPr>
          <w:rFonts w:ascii="Arial" w:hAnsi="Arial" w:cs="Arial"/>
          <w:sz w:val="20"/>
          <w:szCs w:val="20"/>
        </w:rPr>
      </w:pPr>
      <w:r w:rsidRPr="00194CFE">
        <w:rPr>
          <w:rFonts w:ascii="Arial" w:hAnsi="Arial" w:cs="Arial"/>
          <w:sz w:val="20"/>
          <w:szCs w:val="20"/>
        </w:rPr>
        <w:t xml:space="preserve"> a objednatel se zavazuje </w:t>
      </w:r>
      <w:r w:rsidRPr="00F8264A">
        <w:rPr>
          <w:rFonts w:ascii="Arial" w:hAnsi="Arial" w:cs="Arial"/>
          <w:b/>
          <w:sz w:val="20"/>
          <w:szCs w:val="20"/>
        </w:rPr>
        <w:t>za řádně provedené služby</w:t>
      </w:r>
      <w:r w:rsidR="00F5581F">
        <w:rPr>
          <w:rFonts w:ascii="Arial" w:hAnsi="Arial" w:cs="Arial"/>
          <w:sz w:val="20"/>
          <w:szCs w:val="20"/>
        </w:rPr>
        <w:t xml:space="preserve"> zaplatit poskytovateli</w:t>
      </w:r>
      <w:r w:rsidRPr="00194CFE">
        <w:rPr>
          <w:rFonts w:ascii="Arial" w:hAnsi="Arial" w:cs="Arial"/>
          <w:sz w:val="20"/>
          <w:szCs w:val="20"/>
        </w:rPr>
        <w:t xml:space="preserve"> sjednanou cenu. </w:t>
      </w:r>
    </w:p>
    <w:p w:rsidRPr="00194CFE" w:rsidR="00080B01" w:rsidP="00F472F3" w:rsidRDefault="00F5581F" w14:paraId="2FE254E3" w14:textId="42FA534F">
      <w:pPr>
        <w:pStyle w:val="ListParagraph"/>
        <w:numPr>
          <w:ilvl w:val="0"/>
          <w:numId w:val="7"/>
        </w:numPr>
        <w:spacing w:after="120" w:line="240" w:lineRule="auto"/>
        <w:ind w:left="357" w:hanging="357"/>
        <w:contextualSpacing w:val="false"/>
        <w:jc w:val="both"/>
        <w:rPr>
          <w:rFonts w:ascii="Arial" w:hAnsi="Arial" w:cs="Arial"/>
          <w:sz w:val="20"/>
          <w:szCs w:val="20"/>
        </w:rPr>
      </w:pPr>
      <w:r>
        <w:rPr>
          <w:rFonts w:ascii="Arial" w:hAnsi="Arial" w:cs="Arial"/>
          <w:sz w:val="20"/>
          <w:szCs w:val="20"/>
        </w:rPr>
        <w:t>Poskytovatel</w:t>
      </w:r>
      <w:r w:rsidRPr="00194CFE" w:rsidR="00080B01">
        <w:rPr>
          <w:rFonts w:ascii="Arial" w:hAnsi="Arial" w:cs="Arial"/>
          <w:sz w:val="20"/>
          <w:szCs w:val="20"/>
        </w:rPr>
        <w:t xml:space="preserve"> se zavazuje poskytnout služby v souladu s touto</w:t>
      </w:r>
      <w:r w:rsidR="008A3162">
        <w:rPr>
          <w:rFonts w:ascii="Arial" w:hAnsi="Arial" w:cs="Arial"/>
          <w:sz w:val="20"/>
          <w:szCs w:val="20"/>
        </w:rPr>
        <w:t xml:space="preserve"> smlouvou, pokyny objednatele, z</w:t>
      </w:r>
      <w:r w:rsidRPr="00194CFE" w:rsidR="00080B01">
        <w:rPr>
          <w:rFonts w:ascii="Arial" w:hAnsi="Arial" w:cs="Arial"/>
          <w:sz w:val="20"/>
          <w:szCs w:val="20"/>
        </w:rPr>
        <w:t xml:space="preserve">adávací dokumentací veřejné zakázky </w:t>
      </w:r>
      <w:r w:rsidRPr="00056AAF" w:rsidR="00080B01">
        <w:rPr>
          <w:rFonts w:ascii="Arial" w:hAnsi="Arial" w:cs="Arial"/>
          <w:sz w:val="20"/>
          <w:szCs w:val="20"/>
        </w:rPr>
        <w:t>nazvané „</w:t>
      </w:r>
      <w:r w:rsidRPr="00056AAF" w:rsidR="000D6845">
        <w:t xml:space="preserve"> Vzdělávání zaměstnanců členů </w:t>
      </w:r>
      <w:proofErr w:type="spellStart"/>
      <w:r w:rsidRPr="00056AAF" w:rsidR="000D6845">
        <w:t>Family</w:t>
      </w:r>
      <w:proofErr w:type="spellEnd"/>
      <w:r w:rsidRPr="00056AAF" w:rsidR="000D6845">
        <w:t xml:space="preserve"> and </w:t>
      </w:r>
      <w:proofErr w:type="gramStart"/>
      <w:r w:rsidRPr="00056AAF" w:rsidR="000D6845">
        <w:t xml:space="preserve">Job </w:t>
      </w:r>
      <w:proofErr w:type="spellStart"/>
      <w:r w:rsidRPr="00056AAF" w:rsidR="000D6845">
        <w:t>z.s</w:t>
      </w:r>
      <w:proofErr w:type="spellEnd"/>
      <w:r w:rsidRPr="00056AAF" w:rsidR="000D6845">
        <w:t>.</w:t>
      </w:r>
      <w:proofErr w:type="gramEnd"/>
      <w:r w:rsidRPr="00056AAF" w:rsidR="000D6845">
        <w:t xml:space="preserve"> v oblastech: Měkké a manažerské dovednosti a Účetní, ekonomické a právní kurzy</w:t>
      </w:r>
      <w:r w:rsidRPr="00056AAF" w:rsidR="00942EDF">
        <w:rPr>
          <w:rFonts w:ascii="Arial" w:hAnsi="Arial" w:cs="Arial"/>
          <w:sz w:val="20"/>
          <w:szCs w:val="20"/>
        </w:rPr>
        <w:t>“ v</w:t>
      </w:r>
      <w:r w:rsidR="00942EDF">
        <w:rPr>
          <w:rFonts w:ascii="Arial" w:hAnsi="Arial" w:cs="Arial"/>
          <w:sz w:val="20"/>
          <w:szCs w:val="20"/>
        </w:rPr>
        <w:t xml:space="preserve"> rámci dotačního </w:t>
      </w:r>
      <w:r w:rsidR="006942C0">
        <w:rPr>
          <w:rFonts w:ascii="Arial" w:hAnsi="Arial" w:cs="Arial"/>
          <w:sz w:val="20"/>
          <w:szCs w:val="20"/>
        </w:rPr>
        <w:t>programu</w:t>
      </w:r>
      <w:r w:rsidR="008A3162">
        <w:rPr>
          <w:rFonts w:ascii="Arial" w:hAnsi="Arial" w:cs="Arial"/>
          <w:sz w:val="20"/>
          <w:szCs w:val="20"/>
        </w:rPr>
        <w:t xml:space="preserve"> </w:t>
      </w:r>
      <w:r w:rsidRPr="00194CFE" w:rsidR="00080B01">
        <w:rPr>
          <w:rFonts w:ascii="Arial" w:hAnsi="Arial" w:cs="Arial"/>
          <w:sz w:val="20"/>
          <w:szCs w:val="20"/>
        </w:rPr>
        <w:t>(</w:t>
      </w:r>
      <w:r w:rsidR="00B16425">
        <w:rPr>
          <w:rFonts w:ascii="Arial" w:hAnsi="Arial" w:cs="Arial"/>
          <w:sz w:val="20"/>
          <w:szCs w:val="20"/>
        </w:rPr>
        <w:t>na základě které podal poskytovatel</w:t>
      </w:r>
      <w:r w:rsidRPr="00194CFE" w:rsidR="00080B01">
        <w:rPr>
          <w:rFonts w:ascii="Arial" w:hAnsi="Arial" w:cs="Arial"/>
          <w:sz w:val="20"/>
          <w:szCs w:val="20"/>
        </w:rPr>
        <w:t xml:space="preserve"> svou nabídku do zadávacího řízení uvedené veřejné zakázky a s níž je tedy důkladně obeznámen), a dále</w:t>
      </w:r>
      <w:r w:rsidR="00B16425">
        <w:rPr>
          <w:rFonts w:ascii="Arial" w:hAnsi="Arial" w:cs="Arial"/>
          <w:sz w:val="20"/>
          <w:szCs w:val="20"/>
        </w:rPr>
        <w:t xml:space="preserve"> v souladu s nabídkou poskytovatele</w:t>
      </w:r>
      <w:r w:rsidRPr="00194CFE" w:rsidR="00080B01">
        <w:rPr>
          <w:rFonts w:ascii="Arial" w:hAnsi="Arial" w:cs="Arial"/>
          <w:sz w:val="20"/>
          <w:szCs w:val="20"/>
        </w:rPr>
        <w:t xml:space="preserve"> podanou v zadávacím řízení výše uvedené veřejné zakázky. </w:t>
      </w:r>
    </w:p>
    <w:p w:rsidRPr="00194CFE" w:rsidR="0013194C" w:rsidP="0013194C" w:rsidRDefault="003D5700" w14:paraId="4D9A12B2" w14:textId="69F6D736">
      <w:pPr>
        <w:spacing w:after="120"/>
        <w:jc w:val="center"/>
        <w:rPr>
          <w:rFonts w:ascii="Arial" w:hAnsi="Arial" w:cs="Arial"/>
          <w:b/>
          <w:bCs/>
          <w:sz w:val="20"/>
          <w:szCs w:val="20"/>
        </w:rPr>
      </w:pPr>
      <w:r w:rsidRPr="00194CFE">
        <w:rPr>
          <w:rFonts w:ascii="Arial" w:hAnsi="Arial" w:cs="Arial"/>
          <w:b/>
          <w:bCs/>
          <w:sz w:val="20"/>
          <w:szCs w:val="20"/>
        </w:rPr>
        <w:t>III</w:t>
      </w:r>
      <w:r w:rsidRPr="00194CFE" w:rsidR="0013194C">
        <w:rPr>
          <w:rFonts w:ascii="Arial" w:hAnsi="Arial" w:cs="Arial"/>
          <w:b/>
          <w:bCs/>
          <w:sz w:val="20"/>
          <w:szCs w:val="20"/>
        </w:rPr>
        <w:t xml:space="preserve">. </w:t>
      </w:r>
      <w:r w:rsidR="009F00B0">
        <w:rPr>
          <w:rFonts w:ascii="Arial" w:hAnsi="Arial" w:cs="Arial"/>
          <w:b/>
          <w:bCs/>
          <w:sz w:val="20"/>
          <w:szCs w:val="20"/>
        </w:rPr>
        <w:t>Harmonogram</w:t>
      </w:r>
      <w:r w:rsidRPr="00194CFE" w:rsidR="009F00B0">
        <w:rPr>
          <w:rFonts w:ascii="Arial" w:hAnsi="Arial" w:cs="Arial"/>
          <w:b/>
          <w:bCs/>
          <w:sz w:val="20"/>
          <w:szCs w:val="20"/>
        </w:rPr>
        <w:t xml:space="preserve"> </w:t>
      </w:r>
      <w:r w:rsidRPr="00194CFE" w:rsidR="0013194C">
        <w:rPr>
          <w:rFonts w:ascii="Arial" w:hAnsi="Arial" w:cs="Arial"/>
          <w:b/>
          <w:bCs/>
          <w:sz w:val="20"/>
          <w:szCs w:val="20"/>
        </w:rPr>
        <w:t>plnění</w:t>
      </w:r>
    </w:p>
    <w:p w:rsidRPr="00056AAF" w:rsidR="0013194C" w:rsidP="00F472F3" w:rsidRDefault="00B16425" w14:paraId="2ACC1A3F" w14:textId="0A6AF504">
      <w:pPr>
        <w:pStyle w:val="ListParagraph"/>
        <w:numPr>
          <w:ilvl w:val="0"/>
          <w:numId w:val="11"/>
        </w:numPr>
        <w:spacing w:after="120" w:line="240" w:lineRule="auto"/>
        <w:contextualSpacing w:val="false"/>
        <w:jc w:val="both"/>
        <w:rPr>
          <w:rFonts w:ascii="Arial" w:hAnsi="Arial" w:cs="Arial"/>
          <w:sz w:val="20"/>
          <w:szCs w:val="20"/>
        </w:rPr>
      </w:pPr>
      <w:r w:rsidRPr="009250E2">
        <w:rPr>
          <w:rFonts w:ascii="Arial" w:hAnsi="Arial" w:cs="Arial"/>
          <w:sz w:val="20"/>
          <w:szCs w:val="20"/>
        </w:rPr>
        <w:t>Poskytovatel</w:t>
      </w:r>
      <w:r w:rsidRPr="009250E2" w:rsidR="0013194C">
        <w:rPr>
          <w:rFonts w:ascii="Arial" w:hAnsi="Arial" w:cs="Arial"/>
          <w:sz w:val="20"/>
          <w:szCs w:val="20"/>
        </w:rPr>
        <w:t xml:space="preserve"> se zavazuje poskytnout služby nejpozději </w:t>
      </w:r>
      <w:r w:rsidRPr="00056AAF" w:rsidR="0013194C">
        <w:rPr>
          <w:rFonts w:ascii="Arial" w:hAnsi="Arial" w:cs="Arial"/>
          <w:sz w:val="20"/>
          <w:szCs w:val="20"/>
        </w:rPr>
        <w:t>do</w:t>
      </w:r>
      <w:r w:rsidRPr="00056AAF" w:rsidR="001B4760">
        <w:rPr>
          <w:rFonts w:ascii="Arial" w:hAnsi="Arial" w:cs="Arial"/>
          <w:sz w:val="20"/>
          <w:szCs w:val="20"/>
        </w:rPr>
        <w:t xml:space="preserve"> 3</w:t>
      </w:r>
      <w:r w:rsidRPr="00056AAF" w:rsidR="000D6845">
        <w:rPr>
          <w:rFonts w:ascii="Arial" w:hAnsi="Arial" w:cs="Arial"/>
          <w:sz w:val="20"/>
          <w:szCs w:val="20"/>
        </w:rPr>
        <w:t>1</w:t>
      </w:r>
      <w:r w:rsidRPr="00056AAF" w:rsidR="0013194C">
        <w:rPr>
          <w:rFonts w:ascii="Arial" w:hAnsi="Arial" w:cs="Arial"/>
          <w:sz w:val="20"/>
          <w:szCs w:val="20"/>
        </w:rPr>
        <w:t xml:space="preserve">. </w:t>
      </w:r>
      <w:r w:rsidRPr="00056AAF" w:rsidR="000D6845">
        <w:rPr>
          <w:rFonts w:ascii="Arial" w:hAnsi="Arial" w:cs="Arial"/>
          <w:sz w:val="20"/>
          <w:szCs w:val="20"/>
        </w:rPr>
        <w:t xml:space="preserve">května </w:t>
      </w:r>
      <w:r w:rsidRPr="00056AAF" w:rsidR="001B4760">
        <w:rPr>
          <w:rFonts w:ascii="Arial" w:hAnsi="Arial" w:cs="Arial"/>
          <w:sz w:val="20"/>
          <w:szCs w:val="20"/>
        </w:rPr>
        <w:t>2022</w:t>
      </w:r>
      <w:r w:rsidRPr="00056AAF" w:rsidR="0013194C">
        <w:rPr>
          <w:rFonts w:ascii="Arial" w:hAnsi="Arial" w:cs="Arial"/>
          <w:sz w:val="20"/>
          <w:szCs w:val="20"/>
        </w:rPr>
        <w:t xml:space="preserve">. </w:t>
      </w:r>
    </w:p>
    <w:p w:rsidRPr="00194CFE" w:rsidR="0013194C" w:rsidP="00F472F3" w:rsidRDefault="006F5BD4" w14:paraId="7317A5B8" w14:textId="4308799B">
      <w:pPr>
        <w:pStyle w:val="ListParagraph"/>
        <w:numPr>
          <w:ilvl w:val="0"/>
          <w:numId w:val="11"/>
        </w:numPr>
        <w:spacing w:after="120" w:line="240" w:lineRule="auto"/>
        <w:ind w:left="357" w:hanging="357"/>
        <w:contextualSpacing w:val="false"/>
        <w:jc w:val="both"/>
        <w:rPr>
          <w:rFonts w:ascii="Arial" w:hAnsi="Arial" w:cs="Arial"/>
          <w:sz w:val="20"/>
          <w:szCs w:val="20"/>
        </w:rPr>
      </w:pPr>
      <w:r>
        <w:rPr>
          <w:rFonts w:ascii="Arial" w:hAnsi="Arial" w:cs="Arial"/>
          <w:sz w:val="20"/>
          <w:szCs w:val="20"/>
        </w:rPr>
        <w:t>Harmonogram jednotlivých kurzů bude stanoven</w:t>
      </w:r>
      <w:r w:rsidRPr="00194CFE" w:rsidR="0013194C">
        <w:rPr>
          <w:rFonts w:ascii="Arial" w:hAnsi="Arial" w:cs="Arial"/>
          <w:sz w:val="20"/>
          <w:szCs w:val="20"/>
        </w:rPr>
        <w:t xml:space="preserve"> dohodou </w:t>
      </w:r>
      <w:bookmarkStart w:name="_Hlk487804391" w:id="1"/>
      <w:r w:rsidRPr="00194CFE" w:rsidR="0013194C">
        <w:rPr>
          <w:rFonts w:ascii="Arial" w:hAnsi="Arial" w:cs="Arial"/>
          <w:sz w:val="20"/>
          <w:szCs w:val="20"/>
        </w:rPr>
        <w:t xml:space="preserve">obou </w:t>
      </w:r>
      <w:r w:rsidR="00D71E3D">
        <w:rPr>
          <w:rFonts w:ascii="Arial" w:hAnsi="Arial" w:cs="Arial"/>
          <w:sz w:val="20"/>
          <w:szCs w:val="20"/>
        </w:rPr>
        <w:t xml:space="preserve">smluvních stran nejpozději </w:t>
      </w:r>
      <w:r w:rsidRPr="00D373AB" w:rsidR="00D71E3D">
        <w:rPr>
          <w:rFonts w:ascii="Arial" w:hAnsi="Arial" w:cs="Arial"/>
          <w:sz w:val="20"/>
          <w:szCs w:val="20"/>
        </w:rPr>
        <w:t xml:space="preserve">do </w:t>
      </w:r>
      <w:r w:rsidR="00D373AB">
        <w:rPr>
          <w:rFonts w:ascii="Arial" w:hAnsi="Arial" w:cs="Arial"/>
          <w:b/>
          <w:sz w:val="20"/>
          <w:szCs w:val="20"/>
        </w:rPr>
        <w:t>6</w:t>
      </w:r>
      <w:r w:rsidRPr="00D373AB" w:rsidR="001B4760">
        <w:rPr>
          <w:rFonts w:ascii="Arial" w:hAnsi="Arial" w:cs="Arial"/>
          <w:b/>
          <w:sz w:val="20"/>
          <w:szCs w:val="20"/>
        </w:rPr>
        <w:t>0</w:t>
      </w:r>
      <w:r w:rsidRPr="00D373AB" w:rsidR="0013194C">
        <w:rPr>
          <w:rFonts w:ascii="Arial" w:hAnsi="Arial" w:cs="Arial"/>
          <w:b/>
          <w:sz w:val="20"/>
          <w:szCs w:val="20"/>
        </w:rPr>
        <w:t xml:space="preserve"> </w:t>
      </w:r>
      <w:r w:rsidRPr="00D373AB" w:rsidR="0013194C">
        <w:rPr>
          <w:rFonts w:ascii="Arial" w:hAnsi="Arial" w:cs="Arial"/>
          <w:sz w:val="20"/>
          <w:szCs w:val="20"/>
        </w:rPr>
        <w:t xml:space="preserve">dnů od </w:t>
      </w:r>
      <w:r w:rsidRPr="00D373AB" w:rsidR="00512D49">
        <w:rPr>
          <w:rFonts w:ascii="Arial" w:hAnsi="Arial" w:cs="Arial"/>
          <w:sz w:val="20"/>
          <w:szCs w:val="20"/>
        </w:rPr>
        <w:t>uzavření této</w:t>
      </w:r>
      <w:r w:rsidRPr="00D373AB" w:rsidR="0013194C">
        <w:rPr>
          <w:rFonts w:ascii="Arial" w:hAnsi="Arial" w:cs="Arial"/>
          <w:sz w:val="20"/>
          <w:szCs w:val="20"/>
        </w:rPr>
        <w:t xml:space="preserve"> smlouvy.</w:t>
      </w:r>
      <w:r w:rsidRPr="00194CFE" w:rsidR="0013194C">
        <w:rPr>
          <w:rFonts w:ascii="Arial" w:hAnsi="Arial" w:cs="Arial"/>
          <w:sz w:val="20"/>
          <w:szCs w:val="20"/>
        </w:rPr>
        <w:t xml:space="preserve"> </w:t>
      </w:r>
      <w:bookmarkEnd w:id="1"/>
      <w:r w:rsidRPr="00194CFE" w:rsidR="0013194C">
        <w:rPr>
          <w:rFonts w:ascii="Arial" w:hAnsi="Arial" w:cs="Arial"/>
          <w:sz w:val="20"/>
          <w:szCs w:val="20"/>
        </w:rPr>
        <w:t>Termíny budou stanoveny uvedením dne konání a času zap</w:t>
      </w:r>
      <w:r w:rsidR="008A3162">
        <w:rPr>
          <w:rFonts w:ascii="Arial" w:hAnsi="Arial" w:cs="Arial"/>
          <w:sz w:val="20"/>
          <w:szCs w:val="20"/>
        </w:rPr>
        <w:t>očetí a</w:t>
      </w:r>
      <w:r w:rsidR="008B0F2E">
        <w:rPr>
          <w:rFonts w:ascii="Arial" w:hAnsi="Arial" w:cs="Arial"/>
          <w:sz w:val="20"/>
          <w:szCs w:val="20"/>
        </w:rPr>
        <w:t> </w:t>
      </w:r>
      <w:r w:rsidR="008A3162">
        <w:rPr>
          <w:rFonts w:ascii="Arial" w:hAnsi="Arial" w:cs="Arial"/>
          <w:sz w:val="20"/>
          <w:szCs w:val="20"/>
        </w:rPr>
        <w:t>skončení kurzu.</w:t>
      </w:r>
      <w:r>
        <w:rPr>
          <w:rFonts w:ascii="Arial" w:hAnsi="Arial" w:cs="Arial"/>
          <w:sz w:val="20"/>
          <w:szCs w:val="20"/>
        </w:rPr>
        <w:t xml:space="preserve"> </w:t>
      </w:r>
    </w:p>
    <w:p w:rsidR="0013194C" w:rsidP="00F472F3" w:rsidRDefault="0013194C" w14:paraId="6D3D84F1" w14:textId="55BE70F0">
      <w:pPr>
        <w:pStyle w:val="ListParagraph"/>
        <w:numPr>
          <w:ilvl w:val="0"/>
          <w:numId w:val="11"/>
        </w:numPr>
        <w:spacing w:after="120" w:line="240" w:lineRule="auto"/>
        <w:contextualSpacing w:val="false"/>
        <w:jc w:val="both"/>
        <w:rPr>
          <w:rFonts w:ascii="Arial" w:hAnsi="Arial" w:cs="Arial"/>
          <w:sz w:val="20"/>
          <w:szCs w:val="20"/>
        </w:rPr>
      </w:pPr>
      <w:r w:rsidRPr="00194CFE">
        <w:rPr>
          <w:rFonts w:ascii="Arial" w:hAnsi="Arial" w:cs="Arial"/>
          <w:sz w:val="20"/>
          <w:szCs w:val="20"/>
        </w:rPr>
        <w:t xml:space="preserve">V případě nutnosti změny a přesunu termínu </w:t>
      </w:r>
      <w:r w:rsidR="00B16425">
        <w:rPr>
          <w:rFonts w:ascii="Arial" w:hAnsi="Arial" w:cs="Arial"/>
          <w:sz w:val="20"/>
          <w:szCs w:val="20"/>
        </w:rPr>
        <w:t>ze strany poskytovatele nebo o</w:t>
      </w:r>
      <w:r w:rsidR="00B700AA">
        <w:rPr>
          <w:rFonts w:ascii="Arial" w:hAnsi="Arial" w:cs="Arial"/>
          <w:sz w:val="20"/>
          <w:szCs w:val="20"/>
        </w:rPr>
        <w:t>bjednatele</w:t>
      </w:r>
      <w:r w:rsidRPr="00194CFE">
        <w:rPr>
          <w:rFonts w:ascii="Arial" w:hAnsi="Arial" w:cs="Arial"/>
          <w:sz w:val="20"/>
          <w:szCs w:val="20"/>
        </w:rPr>
        <w:t xml:space="preserve"> bude náhradní termín stanoven po odsouhlasení oběma smluvními stranami a</w:t>
      </w:r>
      <w:r w:rsidR="008B0F2E">
        <w:rPr>
          <w:rFonts w:ascii="Arial" w:hAnsi="Arial" w:cs="Arial"/>
          <w:sz w:val="20"/>
          <w:szCs w:val="20"/>
        </w:rPr>
        <w:t> </w:t>
      </w:r>
      <w:r w:rsidRPr="00194CFE">
        <w:rPr>
          <w:rFonts w:ascii="Arial" w:hAnsi="Arial" w:cs="Arial"/>
          <w:sz w:val="20"/>
          <w:szCs w:val="20"/>
        </w:rPr>
        <w:t>v souladu s metodickými pravidly pro výběrová řízení z OPZ tak, aby respektoval cíle projektu a</w:t>
      </w:r>
      <w:r w:rsidR="008B0F2E">
        <w:rPr>
          <w:rFonts w:ascii="Arial" w:hAnsi="Arial" w:cs="Arial"/>
          <w:sz w:val="20"/>
          <w:szCs w:val="20"/>
        </w:rPr>
        <w:t> </w:t>
      </w:r>
      <w:r w:rsidRPr="00194CFE">
        <w:rPr>
          <w:rFonts w:ascii="Arial" w:hAnsi="Arial" w:cs="Arial"/>
          <w:sz w:val="20"/>
          <w:szCs w:val="20"/>
        </w:rPr>
        <w:t>konkrétní cíle vzdělávání. Pro vyloučení pochybností se uvádí, že závazek dle tohoto odstavce není fixním závazkem dle § 1980 občanského zákoníku.</w:t>
      </w:r>
      <w:r w:rsidR="000D6845">
        <w:rPr>
          <w:rFonts w:ascii="Arial" w:hAnsi="Arial" w:cs="Arial"/>
          <w:sz w:val="20"/>
          <w:szCs w:val="20"/>
        </w:rPr>
        <w:t xml:space="preserve"> V</w:t>
      </w:r>
      <w:r w:rsidR="00056AAF">
        <w:rPr>
          <w:rFonts w:ascii="Arial" w:hAnsi="Arial" w:cs="Arial"/>
          <w:sz w:val="20"/>
          <w:szCs w:val="20"/>
        </w:rPr>
        <w:t>eškeré</w:t>
      </w:r>
      <w:r w:rsidR="000D6845">
        <w:rPr>
          <w:rFonts w:ascii="Arial" w:hAnsi="Arial" w:cs="Arial"/>
          <w:sz w:val="20"/>
          <w:szCs w:val="20"/>
        </w:rPr>
        <w:t xml:space="preserve"> změny v odsouhlaseném harmonogramu je třeba hlásit minimálně 30 dní před konáním kurzu, jehož termín je předmětem změny.</w:t>
      </w:r>
    </w:p>
    <w:p w:rsidRPr="00194CFE" w:rsidR="00A01367" w:rsidP="00A01367" w:rsidRDefault="00A01367" w14:paraId="71E1ECED" w14:textId="77777777">
      <w:pPr>
        <w:keepNext/>
        <w:spacing w:after="0"/>
        <w:jc w:val="center"/>
        <w:rPr>
          <w:rFonts w:ascii="Arial" w:hAnsi="Arial" w:cs="Arial"/>
          <w:b/>
          <w:sz w:val="20"/>
          <w:szCs w:val="20"/>
        </w:rPr>
      </w:pPr>
    </w:p>
    <w:p w:rsidRPr="00194CFE" w:rsidR="00CB2299" w:rsidP="00CB2299" w:rsidRDefault="003D5700" w14:paraId="034B3C1C" w14:textId="77777777">
      <w:pPr>
        <w:spacing w:after="120"/>
        <w:jc w:val="center"/>
        <w:rPr>
          <w:rFonts w:ascii="Arial" w:hAnsi="Arial" w:cs="Arial"/>
          <w:b/>
          <w:bCs/>
          <w:sz w:val="20"/>
          <w:szCs w:val="20"/>
        </w:rPr>
      </w:pPr>
      <w:r w:rsidRPr="00194CFE">
        <w:rPr>
          <w:rFonts w:ascii="Arial" w:hAnsi="Arial" w:cs="Arial"/>
          <w:b/>
          <w:bCs/>
          <w:sz w:val="20"/>
          <w:szCs w:val="20"/>
        </w:rPr>
        <w:t>I</w:t>
      </w:r>
      <w:r w:rsidRPr="00194CFE" w:rsidR="00CB2299">
        <w:rPr>
          <w:rFonts w:ascii="Arial" w:hAnsi="Arial" w:cs="Arial"/>
          <w:b/>
          <w:bCs/>
          <w:sz w:val="20"/>
          <w:szCs w:val="20"/>
        </w:rPr>
        <w:t>V. Místo plnění</w:t>
      </w:r>
    </w:p>
    <w:p w:rsidRPr="00056AAF" w:rsidR="00CB2299" w:rsidP="00F472F3" w:rsidRDefault="00B16425" w14:paraId="784DA2F5" w14:textId="05FF8441">
      <w:pPr>
        <w:pStyle w:val="ListParagraph"/>
        <w:numPr>
          <w:ilvl w:val="0"/>
          <w:numId w:val="13"/>
        </w:numPr>
        <w:spacing w:after="120" w:line="240" w:lineRule="auto"/>
        <w:jc w:val="both"/>
        <w:rPr>
          <w:rFonts w:ascii="Arial" w:hAnsi="Arial" w:cs="Arial"/>
          <w:sz w:val="20"/>
          <w:szCs w:val="20"/>
        </w:rPr>
      </w:pPr>
      <w:r w:rsidRPr="00056AAF">
        <w:rPr>
          <w:rFonts w:ascii="Arial" w:hAnsi="Arial" w:cs="Arial"/>
          <w:sz w:val="20"/>
          <w:szCs w:val="20"/>
        </w:rPr>
        <w:t>Poskytovate</w:t>
      </w:r>
      <w:r w:rsidRPr="00056AAF" w:rsidR="00CB2299">
        <w:rPr>
          <w:rFonts w:ascii="Arial" w:hAnsi="Arial" w:cs="Arial"/>
          <w:sz w:val="20"/>
          <w:szCs w:val="20"/>
        </w:rPr>
        <w:t xml:space="preserve">l se zavazuje poskytovat služby objednateli </w:t>
      </w:r>
      <w:r w:rsidRPr="00056AAF" w:rsidR="001B4760">
        <w:rPr>
          <w:rFonts w:ascii="Arial" w:hAnsi="Arial" w:cs="Arial"/>
          <w:sz w:val="20"/>
          <w:szCs w:val="20"/>
        </w:rPr>
        <w:t>na adres</w:t>
      </w:r>
      <w:r w:rsidRPr="00056AAF" w:rsidR="00A77853">
        <w:rPr>
          <w:rFonts w:ascii="Arial" w:hAnsi="Arial" w:cs="Arial"/>
          <w:sz w:val="20"/>
          <w:szCs w:val="20"/>
        </w:rPr>
        <w:t>ách specifikovaných v příloze č. 1 této smlouvy - Specifikace předmětu zakázky</w:t>
      </w:r>
      <w:r w:rsidRPr="00056AAF" w:rsidR="00CB2299">
        <w:rPr>
          <w:rFonts w:ascii="Arial" w:hAnsi="Arial" w:cs="Arial"/>
          <w:sz w:val="20"/>
          <w:szCs w:val="20"/>
        </w:rPr>
        <w:t>.</w:t>
      </w:r>
    </w:p>
    <w:p w:rsidRPr="00194CFE" w:rsidR="0063735F" w:rsidP="0063735F" w:rsidRDefault="0063735F" w14:paraId="55719853" w14:textId="77777777">
      <w:pPr>
        <w:pStyle w:val="ListParagraph"/>
        <w:spacing w:after="120" w:line="240" w:lineRule="auto"/>
        <w:ind w:left="360"/>
        <w:jc w:val="both"/>
        <w:rPr>
          <w:rFonts w:ascii="Arial" w:hAnsi="Arial" w:cs="Arial"/>
          <w:sz w:val="20"/>
          <w:szCs w:val="20"/>
        </w:rPr>
      </w:pPr>
    </w:p>
    <w:p w:rsidRPr="00194CFE" w:rsidR="00A01367" w:rsidP="00A01367" w:rsidRDefault="00A01367" w14:paraId="01ED9AB9" w14:textId="77777777">
      <w:pPr>
        <w:keepNext/>
        <w:spacing w:after="0"/>
        <w:jc w:val="center"/>
        <w:rPr>
          <w:rFonts w:ascii="Arial" w:hAnsi="Arial" w:cs="Arial"/>
          <w:b/>
          <w:sz w:val="20"/>
          <w:szCs w:val="20"/>
        </w:rPr>
      </w:pPr>
    </w:p>
    <w:p w:rsidRPr="00194CFE" w:rsidR="00EF313C" w:rsidP="00EF313C" w:rsidRDefault="003D5700" w14:paraId="13555445" w14:textId="77777777">
      <w:pPr>
        <w:spacing w:after="120" w:line="240" w:lineRule="auto"/>
        <w:jc w:val="center"/>
        <w:rPr>
          <w:rFonts w:ascii="Arial" w:hAnsi="Arial" w:cs="Arial"/>
          <w:b/>
          <w:sz w:val="20"/>
          <w:szCs w:val="20"/>
        </w:rPr>
      </w:pPr>
      <w:r w:rsidRPr="00194CFE">
        <w:rPr>
          <w:rFonts w:ascii="Arial" w:hAnsi="Arial" w:cs="Arial"/>
          <w:b/>
          <w:sz w:val="20"/>
          <w:szCs w:val="20"/>
        </w:rPr>
        <w:t>V</w:t>
      </w:r>
      <w:r w:rsidRPr="00194CFE" w:rsidR="00EF313C">
        <w:rPr>
          <w:rFonts w:ascii="Arial" w:hAnsi="Arial" w:cs="Arial"/>
          <w:b/>
          <w:sz w:val="20"/>
          <w:szCs w:val="20"/>
        </w:rPr>
        <w:t>. Cena za předmět smlouvy</w:t>
      </w:r>
    </w:p>
    <w:p w:rsidRPr="00194CFE" w:rsidR="00A8091C" w:rsidP="00F472F3" w:rsidRDefault="00BE5F23" w14:paraId="4B8EA339" w14:textId="3462BC6A">
      <w:pPr>
        <w:pStyle w:val="ListParagraph"/>
        <w:numPr>
          <w:ilvl w:val="0"/>
          <w:numId w:val="15"/>
        </w:numPr>
        <w:spacing w:after="120" w:line="240" w:lineRule="auto"/>
        <w:ind w:left="357" w:hanging="357"/>
        <w:jc w:val="both"/>
        <w:rPr>
          <w:rFonts w:ascii="Arial" w:hAnsi="Arial" w:cs="Arial"/>
          <w:sz w:val="20"/>
          <w:szCs w:val="20"/>
        </w:rPr>
      </w:pPr>
      <w:r w:rsidRPr="00194CFE">
        <w:rPr>
          <w:rFonts w:ascii="Arial" w:hAnsi="Arial" w:cs="Arial"/>
          <w:sz w:val="20"/>
          <w:szCs w:val="20"/>
        </w:rPr>
        <w:t>Smluvní strany si sjednávají, že za řádně a včas p</w:t>
      </w:r>
      <w:r w:rsidR="00B16425">
        <w:rPr>
          <w:rFonts w:ascii="Arial" w:hAnsi="Arial" w:cs="Arial"/>
          <w:sz w:val="20"/>
          <w:szCs w:val="20"/>
        </w:rPr>
        <w:t>oskytnuté služby bude poskytovateli</w:t>
      </w:r>
      <w:r w:rsidRPr="00194CFE">
        <w:rPr>
          <w:rFonts w:ascii="Arial" w:hAnsi="Arial" w:cs="Arial"/>
          <w:sz w:val="20"/>
          <w:szCs w:val="20"/>
        </w:rPr>
        <w:t xml:space="preserve"> uhrazena sjednaná celková cena </w:t>
      </w:r>
      <w:r w:rsidRPr="00194CFE" w:rsidR="00512D49">
        <w:rPr>
          <w:rFonts w:ascii="Arial" w:hAnsi="Arial" w:cs="Arial"/>
          <w:sz w:val="20"/>
          <w:szCs w:val="20"/>
        </w:rPr>
        <w:t>[</w:t>
      </w:r>
      <w:r w:rsidRPr="00B46B72" w:rsidR="00512D49">
        <w:rPr>
          <w:rFonts w:ascii="Arial" w:hAnsi="Arial" w:cs="Arial"/>
          <w:sz w:val="20"/>
          <w:szCs w:val="20"/>
          <w:highlight w:val="yellow"/>
          <w:shd w:val="clear" w:color="auto" w:fill="00FFFF"/>
        </w:rPr>
        <w:t xml:space="preserve">DOPLNÍ </w:t>
      </w:r>
      <w:r w:rsidRPr="00B46B72" w:rsidR="002235C4">
        <w:rPr>
          <w:rFonts w:ascii="Arial" w:hAnsi="Arial" w:cs="Arial"/>
          <w:sz w:val="20"/>
          <w:szCs w:val="20"/>
          <w:highlight w:val="yellow"/>
        </w:rPr>
        <w:t>UCHAZEČ</w:t>
      </w:r>
      <w:r w:rsidRPr="00194CFE" w:rsidR="00512D49">
        <w:rPr>
          <w:rFonts w:ascii="Arial" w:hAnsi="Arial" w:cs="Arial"/>
          <w:sz w:val="20"/>
          <w:szCs w:val="20"/>
        </w:rPr>
        <w:t xml:space="preserve">] bez DPH, </w:t>
      </w:r>
      <w:r w:rsidRPr="00194CFE">
        <w:rPr>
          <w:rFonts w:ascii="Arial" w:hAnsi="Arial" w:cs="Arial"/>
          <w:sz w:val="20"/>
          <w:szCs w:val="20"/>
        </w:rPr>
        <w:t>[</w:t>
      </w:r>
      <w:r w:rsidRPr="00B46B72">
        <w:rPr>
          <w:rFonts w:ascii="Arial" w:hAnsi="Arial" w:cs="Arial"/>
          <w:sz w:val="20"/>
          <w:szCs w:val="20"/>
          <w:highlight w:val="yellow"/>
          <w:shd w:val="clear" w:color="auto" w:fill="00FFFF"/>
        </w:rPr>
        <w:t xml:space="preserve">DOPLNÍ </w:t>
      </w:r>
      <w:r w:rsidRPr="00B46B72" w:rsidR="002235C4">
        <w:rPr>
          <w:rFonts w:ascii="Arial" w:hAnsi="Arial" w:cs="Arial"/>
          <w:sz w:val="20"/>
          <w:szCs w:val="20"/>
          <w:highlight w:val="yellow"/>
        </w:rPr>
        <w:t>UCHAZEČ</w:t>
      </w:r>
      <w:r w:rsidRPr="00194CFE">
        <w:rPr>
          <w:rFonts w:ascii="Arial" w:hAnsi="Arial" w:cs="Arial"/>
          <w:sz w:val="20"/>
          <w:szCs w:val="20"/>
        </w:rPr>
        <w:t>] vč. DPH, DPH činí [</w:t>
      </w:r>
      <w:r w:rsidRPr="00B46B72">
        <w:rPr>
          <w:rFonts w:ascii="Arial" w:hAnsi="Arial" w:cs="Arial"/>
          <w:sz w:val="20"/>
          <w:szCs w:val="20"/>
          <w:highlight w:val="yellow"/>
          <w:shd w:val="clear" w:color="auto" w:fill="00FFFF"/>
        </w:rPr>
        <w:t xml:space="preserve">DOPLNÍ </w:t>
      </w:r>
      <w:r w:rsidRPr="00B46B72" w:rsidR="002235C4">
        <w:rPr>
          <w:rFonts w:ascii="Arial" w:hAnsi="Arial" w:cs="Arial"/>
          <w:sz w:val="20"/>
          <w:szCs w:val="20"/>
          <w:highlight w:val="yellow"/>
        </w:rPr>
        <w:t>UCHAZEČ</w:t>
      </w:r>
      <w:r w:rsidRPr="00194CFE">
        <w:rPr>
          <w:rFonts w:ascii="Arial" w:hAnsi="Arial" w:cs="Arial"/>
          <w:sz w:val="20"/>
          <w:szCs w:val="20"/>
        </w:rPr>
        <w:t>].</w:t>
      </w:r>
    </w:p>
    <w:p w:rsidRPr="00194CFE" w:rsidR="00A8091C" w:rsidP="00F472F3" w:rsidRDefault="00A8091C" w14:paraId="3A18AF7A" w14:textId="77777777">
      <w:pPr>
        <w:pStyle w:val="ListParagraph"/>
        <w:spacing w:after="120" w:line="240" w:lineRule="auto"/>
        <w:ind w:left="357"/>
        <w:jc w:val="both"/>
        <w:rPr>
          <w:rFonts w:ascii="Arial" w:hAnsi="Arial" w:cs="Arial"/>
          <w:sz w:val="20"/>
          <w:szCs w:val="20"/>
        </w:rPr>
      </w:pPr>
    </w:p>
    <w:p w:rsidR="003D5700" w:rsidP="00F472F3" w:rsidRDefault="003D5700" w14:paraId="6010B921" w14:textId="77777777">
      <w:pPr>
        <w:pStyle w:val="ListParagraph"/>
        <w:numPr>
          <w:ilvl w:val="0"/>
          <w:numId w:val="15"/>
        </w:numPr>
        <w:spacing w:after="120" w:line="240" w:lineRule="auto"/>
        <w:ind w:left="357" w:hanging="357"/>
        <w:jc w:val="both"/>
        <w:rPr>
          <w:rFonts w:ascii="Arial" w:hAnsi="Arial" w:cs="Arial"/>
          <w:sz w:val="20"/>
          <w:szCs w:val="20"/>
        </w:rPr>
      </w:pPr>
      <w:r w:rsidRPr="00194CFE">
        <w:rPr>
          <w:rFonts w:ascii="Arial" w:hAnsi="Arial" w:cs="Arial"/>
          <w:sz w:val="20"/>
          <w:szCs w:val="20"/>
        </w:rPr>
        <w:t>Dojde-li ke změně sazby daně z přidané hodnoty oproti sazbě uvedené, upraví se cena včetně DPH tak, aby odpovídala sjednané ceně bez DPH navýšené o daň z přidané hodnoty ve výši platné ke dni vzniku povinnosti přiznat daň.</w:t>
      </w:r>
    </w:p>
    <w:p w:rsidRPr="00194CFE" w:rsidR="00A01367" w:rsidP="00A01367" w:rsidRDefault="00A01367" w14:paraId="63DCFB45" w14:textId="77777777">
      <w:pPr>
        <w:keepNext/>
        <w:spacing w:after="0"/>
        <w:jc w:val="center"/>
        <w:rPr>
          <w:rFonts w:ascii="Arial" w:hAnsi="Arial" w:cs="Arial"/>
          <w:b/>
          <w:sz w:val="20"/>
          <w:szCs w:val="20"/>
        </w:rPr>
      </w:pPr>
    </w:p>
    <w:p w:rsidRPr="00F8264A" w:rsidR="00AA4A66" w:rsidP="00AA4A66" w:rsidRDefault="00AA4A66" w14:paraId="2FA0684C" w14:textId="77777777">
      <w:pPr>
        <w:spacing w:after="120"/>
        <w:jc w:val="center"/>
        <w:rPr>
          <w:rFonts w:ascii="Arial" w:hAnsi="Arial" w:cs="Arial"/>
          <w:b/>
          <w:bCs/>
          <w:sz w:val="20"/>
          <w:szCs w:val="20"/>
        </w:rPr>
      </w:pPr>
      <w:r w:rsidRPr="00F8264A">
        <w:rPr>
          <w:rFonts w:ascii="Arial" w:hAnsi="Arial" w:cs="Arial"/>
          <w:b/>
          <w:bCs/>
          <w:sz w:val="20"/>
          <w:szCs w:val="20"/>
        </w:rPr>
        <w:t>VI</w:t>
      </w:r>
      <w:r>
        <w:rPr>
          <w:rFonts w:ascii="Arial" w:hAnsi="Arial" w:cs="Arial"/>
          <w:b/>
          <w:bCs/>
          <w:sz w:val="20"/>
          <w:szCs w:val="20"/>
        </w:rPr>
        <w:t>. Řádné poskytnutí služeb</w:t>
      </w:r>
    </w:p>
    <w:p w:rsidR="00AA4A66" w:rsidP="00F472F3" w:rsidRDefault="00AA4A66" w14:paraId="37CE0A78" w14:textId="49320BA2">
      <w:pPr>
        <w:pStyle w:val="ListParagraph"/>
        <w:numPr>
          <w:ilvl w:val="0"/>
          <w:numId w:val="37"/>
        </w:numPr>
        <w:spacing w:after="120" w:line="240" w:lineRule="auto"/>
        <w:ind w:left="357" w:hanging="357"/>
        <w:contextualSpacing w:val="false"/>
        <w:jc w:val="both"/>
        <w:rPr>
          <w:rFonts w:ascii="Arial" w:hAnsi="Arial" w:cs="Arial"/>
          <w:sz w:val="20"/>
          <w:szCs w:val="20"/>
        </w:rPr>
      </w:pPr>
      <w:r w:rsidRPr="00F472F3">
        <w:rPr>
          <w:rFonts w:ascii="Arial" w:hAnsi="Arial" w:cs="Arial"/>
          <w:sz w:val="20"/>
          <w:szCs w:val="20"/>
        </w:rPr>
        <w:t xml:space="preserve">Smluvní strany </w:t>
      </w:r>
      <w:r w:rsidRPr="00F472F3" w:rsidR="00F472F3">
        <w:rPr>
          <w:rFonts w:ascii="Arial" w:hAnsi="Arial" w:cs="Arial"/>
          <w:sz w:val="20"/>
          <w:szCs w:val="20"/>
        </w:rPr>
        <w:t xml:space="preserve">si </w:t>
      </w:r>
      <w:r w:rsidRPr="00F472F3">
        <w:rPr>
          <w:rFonts w:ascii="Arial" w:hAnsi="Arial" w:cs="Arial"/>
          <w:sz w:val="20"/>
          <w:szCs w:val="20"/>
        </w:rPr>
        <w:t>potvrdí</w:t>
      </w:r>
      <w:r w:rsidRPr="00F472F3" w:rsidR="00F472F3">
        <w:rPr>
          <w:rFonts w:ascii="Arial" w:hAnsi="Arial" w:cs="Arial"/>
          <w:sz w:val="20"/>
          <w:szCs w:val="20"/>
        </w:rPr>
        <w:t xml:space="preserve"> vzájemně</w:t>
      </w:r>
      <w:r w:rsidRPr="00F472F3">
        <w:rPr>
          <w:rFonts w:ascii="Arial" w:hAnsi="Arial" w:cs="Arial"/>
          <w:sz w:val="20"/>
          <w:szCs w:val="20"/>
        </w:rPr>
        <w:t xml:space="preserve"> řádné a včasné poskytnutí služeb ze strany poskytovatele </w:t>
      </w:r>
      <w:r w:rsidRPr="00F472F3" w:rsidR="0049387C">
        <w:rPr>
          <w:rFonts w:ascii="Arial" w:hAnsi="Arial" w:cs="Arial"/>
          <w:sz w:val="20"/>
          <w:szCs w:val="20"/>
        </w:rPr>
        <w:t>v</w:t>
      </w:r>
      <w:r w:rsidR="003304F5">
        <w:rPr>
          <w:rFonts w:ascii="Arial" w:hAnsi="Arial" w:cs="Arial"/>
          <w:sz w:val="20"/>
          <w:szCs w:val="20"/>
        </w:rPr>
        <w:t> </w:t>
      </w:r>
      <w:r w:rsidRPr="00F472F3">
        <w:rPr>
          <w:rFonts w:ascii="Arial" w:hAnsi="Arial" w:cs="Arial"/>
          <w:sz w:val="20"/>
          <w:szCs w:val="20"/>
        </w:rPr>
        <w:t>ujednaném rozsahu a kvalitě</w:t>
      </w:r>
      <w:r w:rsidRPr="00F472F3" w:rsidR="00D02F8D">
        <w:rPr>
          <w:rFonts w:ascii="Arial" w:hAnsi="Arial" w:cs="Arial"/>
          <w:sz w:val="20"/>
          <w:szCs w:val="20"/>
        </w:rPr>
        <w:t xml:space="preserve"> elektronicky (formou </w:t>
      </w:r>
      <w:r w:rsidRPr="00F472F3" w:rsidR="00F472F3">
        <w:rPr>
          <w:rFonts w:ascii="Arial" w:hAnsi="Arial" w:cs="Arial"/>
          <w:sz w:val="20"/>
          <w:szCs w:val="20"/>
        </w:rPr>
        <w:t xml:space="preserve">odsouhlasení </w:t>
      </w:r>
      <w:r w:rsidRPr="00F472F3" w:rsidR="00D02F8D">
        <w:rPr>
          <w:rFonts w:ascii="Arial" w:hAnsi="Arial" w:cs="Arial"/>
          <w:sz w:val="20"/>
          <w:szCs w:val="20"/>
        </w:rPr>
        <w:t xml:space="preserve">přehledu vzdělávacích </w:t>
      </w:r>
      <w:r w:rsidR="00F303DA">
        <w:rPr>
          <w:rFonts w:ascii="Arial" w:hAnsi="Arial" w:cs="Arial"/>
          <w:sz w:val="20"/>
          <w:szCs w:val="20"/>
        </w:rPr>
        <w:t>kurzů</w:t>
      </w:r>
      <w:r w:rsidR="00A77853">
        <w:rPr>
          <w:rFonts w:ascii="Arial" w:hAnsi="Arial" w:cs="Arial"/>
          <w:sz w:val="20"/>
          <w:szCs w:val="20"/>
        </w:rPr>
        <w:t xml:space="preserve"> a veškeré doložené dokumentace</w:t>
      </w:r>
      <w:r w:rsidRPr="00F472F3" w:rsidR="0049387C">
        <w:rPr>
          <w:rFonts w:ascii="Arial" w:hAnsi="Arial" w:cs="Arial"/>
          <w:sz w:val="20"/>
          <w:szCs w:val="20"/>
        </w:rPr>
        <w:t>), což je podmínkou uhrazení</w:t>
      </w:r>
      <w:r w:rsidRPr="00F472F3" w:rsidR="00D02F8D">
        <w:rPr>
          <w:rFonts w:ascii="Arial" w:hAnsi="Arial" w:cs="Arial"/>
          <w:sz w:val="20"/>
          <w:szCs w:val="20"/>
        </w:rPr>
        <w:t xml:space="preserve"> dané faktury.</w:t>
      </w:r>
    </w:p>
    <w:p w:rsidR="000621A9" w:rsidP="00F472F3" w:rsidRDefault="000621A9" w14:paraId="1FF52084" w14:textId="4570AE3C">
      <w:pPr>
        <w:pStyle w:val="ListParagraph"/>
        <w:numPr>
          <w:ilvl w:val="0"/>
          <w:numId w:val="37"/>
        </w:numPr>
        <w:spacing w:after="120" w:line="240" w:lineRule="auto"/>
        <w:ind w:left="357" w:hanging="357"/>
        <w:contextualSpacing w:val="false"/>
        <w:jc w:val="both"/>
        <w:rPr>
          <w:rFonts w:ascii="Arial" w:hAnsi="Arial" w:cs="Arial"/>
          <w:sz w:val="20"/>
          <w:szCs w:val="20"/>
        </w:rPr>
      </w:pPr>
      <w:r>
        <w:rPr>
          <w:rFonts w:ascii="Arial" w:hAnsi="Arial" w:cs="Arial"/>
          <w:sz w:val="20"/>
          <w:szCs w:val="20"/>
        </w:rPr>
        <w:t xml:space="preserve">Poskytovatel je povinen kompletní dokumentaci z realizovaného kurzu – tj. podepsané prezenční listiny, </w:t>
      </w:r>
      <w:r w:rsidR="00256967">
        <w:rPr>
          <w:rFonts w:ascii="Arial" w:hAnsi="Arial" w:cs="Arial"/>
          <w:sz w:val="20"/>
          <w:szCs w:val="20"/>
        </w:rPr>
        <w:t>dokumentace k obsahu vzdělávacího kurzu (sylaby) a doklady o absolvování ve formátu stanoveném pravidly Operačního programu Zaměstnanost</w:t>
      </w:r>
      <w:r w:rsidR="00CE07DD">
        <w:rPr>
          <w:rFonts w:ascii="Arial" w:hAnsi="Arial" w:cs="Arial"/>
          <w:sz w:val="20"/>
          <w:szCs w:val="20"/>
        </w:rPr>
        <w:t xml:space="preserve"> – objednateli v elektronické formě </w:t>
      </w:r>
      <w:r w:rsidR="006118F9">
        <w:rPr>
          <w:rFonts w:ascii="Arial" w:hAnsi="Arial" w:cs="Arial"/>
          <w:sz w:val="20"/>
          <w:szCs w:val="20"/>
        </w:rPr>
        <w:t>(</w:t>
      </w:r>
      <w:proofErr w:type="spellStart"/>
      <w:r w:rsidR="006118F9">
        <w:rPr>
          <w:rFonts w:ascii="Arial" w:hAnsi="Arial" w:cs="Arial"/>
          <w:sz w:val="20"/>
          <w:szCs w:val="20"/>
        </w:rPr>
        <w:t>scan</w:t>
      </w:r>
      <w:proofErr w:type="spellEnd"/>
      <w:r w:rsidR="006118F9">
        <w:rPr>
          <w:rFonts w:ascii="Arial" w:hAnsi="Arial" w:cs="Arial"/>
          <w:sz w:val="20"/>
          <w:szCs w:val="20"/>
        </w:rPr>
        <w:t xml:space="preserve"> ve </w:t>
      </w:r>
      <w:proofErr w:type="gramStart"/>
      <w:r w:rsidR="006118F9">
        <w:rPr>
          <w:rFonts w:ascii="Arial" w:hAnsi="Arial" w:cs="Arial"/>
          <w:sz w:val="20"/>
          <w:szCs w:val="20"/>
        </w:rPr>
        <w:t>formátu .</w:t>
      </w:r>
      <w:proofErr w:type="spellStart"/>
      <w:r w:rsidR="006118F9">
        <w:rPr>
          <w:rFonts w:ascii="Arial" w:hAnsi="Arial" w:cs="Arial"/>
          <w:sz w:val="20"/>
          <w:szCs w:val="20"/>
        </w:rPr>
        <w:t>pdf</w:t>
      </w:r>
      <w:proofErr w:type="spellEnd"/>
      <w:proofErr w:type="gramEnd"/>
      <w:r w:rsidR="006118F9">
        <w:rPr>
          <w:rFonts w:ascii="Arial" w:hAnsi="Arial" w:cs="Arial"/>
          <w:sz w:val="20"/>
          <w:szCs w:val="20"/>
        </w:rPr>
        <w:t xml:space="preserve">) </w:t>
      </w:r>
      <w:r w:rsidR="00CE07DD">
        <w:rPr>
          <w:rFonts w:ascii="Arial" w:hAnsi="Arial" w:cs="Arial"/>
          <w:sz w:val="20"/>
          <w:szCs w:val="20"/>
        </w:rPr>
        <w:t>odevzdat v termínu do 5 pracovních dní od data realizace kurzu. Po odsouhlasení elektronické verze ze strany objednatele bude dokumentace objednateli předána v listinné verzi</w:t>
      </w:r>
      <w:r w:rsidR="006118F9">
        <w:rPr>
          <w:rFonts w:ascii="Arial" w:hAnsi="Arial" w:cs="Arial"/>
          <w:sz w:val="20"/>
          <w:szCs w:val="20"/>
        </w:rPr>
        <w:t>, a to nejpozději do 10 kalendářních dní od termínu schválení elektronické verze dokumentace ze strany objednatele</w:t>
      </w:r>
      <w:r w:rsidR="00CE07DD">
        <w:rPr>
          <w:rFonts w:ascii="Arial" w:hAnsi="Arial" w:cs="Arial"/>
          <w:sz w:val="20"/>
          <w:szCs w:val="20"/>
        </w:rPr>
        <w:t>.</w:t>
      </w:r>
      <w:r w:rsidR="006118F9">
        <w:rPr>
          <w:rFonts w:ascii="Arial" w:hAnsi="Arial" w:cs="Arial"/>
          <w:sz w:val="20"/>
          <w:szCs w:val="20"/>
        </w:rPr>
        <w:t xml:space="preserve"> Po obdržení kompletní dokumentace kurzu v listinné podobě zástupce objednatele její obdržení, úplnost a správnost potvrdí objednateli.</w:t>
      </w:r>
      <w:r w:rsidR="00CE07DD">
        <w:rPr>
          <w:rFonts w:ascii="Arial" w:hAnsi="Arial" w:cs="Arial"/>
          <w:sz w:val="20"/>
          <w:szCs w:val="20"/>
        </w:rPr>
        <w:t xml:space="preserve"> </w:t>
      </w:r>
    </w:p>
    <w:p w:rsidRPr="00F472F3" w:rsidR="003838BF" w:rsidP="00F472F3" w:rsidRDefault="003838BF" w14:paraId="0ED91F79" w14:textId="63D7CDA0">
      <w:pPr>
        <w:pStyle w:val="ListParagraph"/>
        <w:numPr>
          <w:ilvl w:val="0"/>
          <w:numId w:val="37"/>
        </w:numPr>
        <w:spacing w:after="120" w:line="240" w:lineRule="auto"/>
        <w:ind w:left="357" w:hanging="357"/>
        <w:contextualSpacing w:val="false"/>
        <w:jc w:val="both"/>
        <w:rPr>
          <w:rFonts w:ascii="Arial" w:hAnsi="Arial" w:cs="Arial"/>
          <w:sz w:val="20"/>
          <w:szCs w:val="20"/>
        </w:rPr>
      </w:pPr>
      <w:r>
        <w:rPr>
          <w:rFonts w:ascii="Arial" w:hAnsi="Arial" w:cs="Arial"/>
          <w:sz w:val="20"/>
          <w:szCs w:val="20"/>
        </w:rPr>
        <w:t>Poskytovatel je v případě změn osob v realizačním týmu povinen zajistit, aby o</w:t>
      </w:r>
      <w:r w:rsidRPr="003838BF">
        <w:rPr>
          <w:rFonts w:ascii="Arial" w:hAnsi="Arial" w:cs="Arial"/>
          <w:sz w:val="20"/>
          <w:szCs w:val="20"/>
        </w:rPr>
        <w:t xml:space="preserve">soba, prostřednictvím které je prokazována kvalifikace, </w:t>
      </w:r>
      <w:r>
        <w:rPr>
          <w:rFonts w:ascii="Arial" w:hAnsi="Arial" w:cs="Arial"/>
          <w:sz w:val="20"/>
          <w:szCs w:val="20"/>
        </w:rPr>
        <w:t>byla</w:t>
      </w:r>
      <w:r w:rsidRPr="003838BF">
        <w:rPr>
          <w:rFonts w:ascii="Arial" w:hAnsi="Arial" w:cs="Arial"/>
          <w:sz w:val="20"/>
          <w:szCs w:val="20"/>
        </w:rPr>
        <w:t xml:space="preserve"> nahrazena pouze osobou s minimálně shodnou </w:t>
      </w:r>
      <w:r>
        <w:rPr>
          <w:rFonts w:ascii="Arial" w:hAnsi="Arial" w:cs="Arial"/>
          <w:sz w:val="20"/>
          <w:szCs w:val="20"/>
        </w:rPr>
        <w:t xml:space="preserve">nebo vyšší </w:t>
      </w:r>
      <w:r w:rsidRPr="003838BF">
        <w:rPr>
          <w:rFonts w:ascii="Arial" w:hAnsi="Arial" w:cs="Arial"/>
          <w:sz w:val="20"/>
          <w:szCs w:val="20"/>
        </w:rPr>
        <w:t xml:space="preserve">kvalifikací. </w:t>
      </w:r>
    </w:p>
    <w:p w:rsidRPr="00F472F3" w:rsidR="00AA4A66" w:rsidP="00F472F3" w:rsidRDefault="00AA4A66" w14:paraId="767475C8" w14:textId="2B930B85">
      <w:pPr>
        <w:pStyle w:val="ListParagraph"/>
        <w:numPr>
          <w:ilvl w:val="0"/>
          <w:numId w:val="37"/>
        </w:numPr>
        <w:spacing w:after="120" w:line="240" w:lineRule="auto"/>
        <w:ind w:left="357" w:hanging="357"/>
        <w:contextualSpacing w:val="false"/>
        <w:jc w:val="both"/>
        <w:rPr>
          <w:rFonts w:ascii="Arial" w:hAnsi="Arial" w:cs="Arial"/>
          <w:sz w:val="20"/>
          <w:szCs w:val="20"/>
        </w:rPr>
      </w:pPr>
      <w:r w:rsidRPr="00F472F3">
        <w:rPr>
          <w:rFonts w:ascii="Arial" w:hAnsi="Arial" w:cs="Arial"/>
          <w:sz w:val="20"/>
          <w:szCs w:val="20"/>
        </w:rPr>
        <w:t>Objednatel je oprávněn reklamovat poskytnutí služeb (či jednotlivé části), které není v souladu s</w:t>
      </w:r>
      <w:r w:rsidRPr="00F472F3" w:rsidR="00B64012">
        <w:rPr>
          <w:rFonts w:ascii="Arial" w:hAnsi="Arial" w:cs="Arial"/>
          <w:sz w:val="20"/>
          <w:szCs w:val="20"/>
        </w:rPr>
        <w:t> </w:t>
      </w:r>
      <w:r w:rsidRPr="00F472F3">
        <w:rPr>
          <w:rFonts w:ascii="Arial" w:hAnsi="Arial" w:cs="Arial"/>
          <w:sz w:val="20"/>
          <w:szCs w:val="20"/>
        </w:rPr>
        <w:t>touto smlouvou</w:t>
      </w:r>
      <w:r w:rsidRPr="00F472F3" w:rsidR="00512D49">
        <w:rPr>
          <w:rFonts w:ascii="Arial" w:hAnsi="Arial" w:cs="Arial"/>
          <w:sz w:val="20"/>
          <w:szCs w:val="20"/>
        </w:rPr>
        <w:t>,</w:t>
      </w:r>
      <w:r w:rsidRPr="00F472F3">
        <w:rPr>
          <w:rFonts w:ascii="Arial" w:hAnsi="Arial" w:cs="Arial"/>
          <w:sz w:val="20"/>
          <w:szCs w:val="20"/>
        </w:rPr>
        <w:t xml:space="preserve"> nebo pokud objednatel zjistí, že služby </w:t>
      </w:r>
      <w:r w:rsidR="00A77853">
        <w:rPr>
          <w:rFonts w:ascii="Arial" w:hAnsi="Arial" w:cs="Arial"/>
          <w:sz w:val="20"/>
          <w:szCs w:val="20"/>
        </w:rPr>
        <w:t xml:space="preserve">či povinná dokumentace </w:t>
      </w:r>
      <w:r w:rsidRPr="00F472F3">
        <w:rPr>
          <w:rFonts w:ascii="Arial" w:hAnsi="Arial" w:cs="Arial"/>
          <w:sz w:val="20"/>
          <w:szCs w:val="20"/>
        </w:rPr>
        <w:t xml:space="preserve">vykazují vady. V takovém případě </w:t>
      </w:r>
      <w:r w:rsidRPr="00F472F3" w:rsidR="0049387C">
        <w:rPr>
          <w:rFonts w:ascii="Arial" w:hAnsi="Arial" w:cs="Arial"/>
          <w:sz w:val="20"/>
          <w:szCs w:val="20"/>
        </w:rPr>
        <w:t xml:space="preserve">se </w:t>
      </w:r>
      <w:r w:rsidRPr="00F472F3">
        <w:rPr>
          <w:rFonts w:ascii="Arial" w:hAnsi="Arial" w:cs="Arial"/>
          <w:sz w:val="20"/>
          <w:szCs w:val="20"/>
        </w:rPr>
        <w:t xml:space="preserve">smluvní strany </w:t>
      </w:r>
      <w:r w:rsidRPr="00F472F3" w:rsidR="00D02F8D">
        <w:rPr>
          <w:rFonts w:ascii="Arial" w:hAnsi="Arial" w:cs="Arial"/>
          <w:sz w:val="20"/>
          <w:szCs w:val="20"/>
        </w:rPr>
        <w:t xml:space="preserve">dohodnou na </w:t>
      </w:r>
      <w:r w:rsidRPr="00F472F3">
        <w:rPr>
          <w:rFonts w:ascii="Arial" w:hAnsi="Arial" w:cs="Arial"/>
          <w:sz w:val="20"/>
          <w:szCs w:val="20"/>
        </w:rPr>
        <w:t>rozsahu, v jakém došlo ke skutečnému poskytnutí s</w:t>
      </w:r>
      <w:r w:rsidRPr="00F472F3" w:rsidR="00D02F8D">
        <w:rPr>
          <w:rFonts w:ascii="Arial" w:hAnsi="Arial" w:cs="Arial"/>
          <w:sz w:val="20"/>
          <w:szCs w:val="20"/>
        </w:rPr>
        <w:t xml:space="preserve">lužeb řádně a včas objednatelem a na způsobu a lhůtě odstranění těchto vad. </w:t>
      </w:r>
    </w:p>
    <w:p w:rsidRPr="00F472F3" w:rsidR="00AA4A66" w:rsidP="00F472F3" w:rsidRDefault="00AA4A66" w14:paraId="6CD771D7" w14:textId="19792E65">
      <w:pPr>
        <w:pStyle w:val="ListParagraph"/>
        <w:numPr>
          <w:ilvl w:val="0"/>
          <w:numId w:val="37"/>
        </w:numPr>
        <w:spacing w:after="120" w:line="240" w:lineRule="auto"/>
        <w:ind w:left="357" w:hanging="357"/>
        <w:contextualSpacing w:val="false"/>
        <w:jc w:val="both"/>
        <w:rPr>
          <w:rFonts w:ascii="Arial" w:hAnsi="Arial" w:cs="Arial"/>
          <w:sz w:val="20"/>
          <w:szCs w:val="20"/>
        </w:rPr>
      </w:pPr>
      <w:r w:rsidRPr="00F472F3">
        <w:rPr>
          <w:rFonts w:ascii="Arial" w:hAnsi="Arial" w:cs="Arial"/>
          <w:sz w:val="20"/>
          <w:szCs w:val="20"/>
        </w:rPr>
        <w:t xml:space="preserve">Poskytovatel splnil řádně svou povinnost z této </w:t>
      </w:r>
      <w:r w:rsidRPr="00F472F3" w:rsidR="00AF494D">
        <w:rPr>
          <w:rFonts w:ascii="Arial" w:hAnsi="Arial" w:cs="Arial"/>
          <w:sz w:val="20"/>
          <w:szCs w:val="20"/>
        </w:rPr>
        <w:t>smlouvy až okamžikem poskytnutí</w:t>
      </w:r>
      <w:r w:rsidRPr="00F472F3">
        <w:rPr>
          <w:rFonts w:ascii="Arial" w:hAnsi="Arial" w:cs="Arial"/>
          <w:sz w:val="20"/>
          <w:szCs w:val="20"/>
        </w:rPr>
        <w:t xml:space="preserve"> kompletních služeb </w:t>
      </w:r>
      <w:r w:rsidR="00A77853">
        <w:rPr>
          <w:rFonts w:ascii="Arial" w:hAnsi="Arial" w:cs="Arial"/>
          <w:sz w:val="20"/>
          <w:szCs w:val="20"/>
        </w:rPr>
        <w:t xml:space="preserve">a dokumentace </w:t>
      </w:r>
      <w:r w:rsidRPr="00F472F3">
        <w:rPr>
          <w:rFonts w:ascii="Arial" w:hAnsi="Arial" w:cs="Arial"/>
          <w:sz w:val="20"/>
          <w:szCs w:val="20"/>
        </w:rPr>
        <w:t>bez vad, pokud si strany písemně nedohodnou něco jiného.</w:t>
      </w:r>
    </w:p>
    <w:p w:rsidRPr="00194CFE" w:rsidR="00005B03" w:rsidP="00F472F3" w:rsidRDefault="00005B03" w14:paraId="2D07D713" w14:textId="77777777">
      <w:pPr>
        <w:pStyle w:val="ListParagraph"/>
        <w:spacing w:after="0"/>
        <w:ind w:left="360"/>
        <w:jc w:val="both"/>
        <w:rPr>
          <w:rFonts w:ascii="Arial" w:hAnsi="Arial" w:cs="Arial"/>
          <w:sz w:val="20"/>
          <w:szCs w:val="20"/>
        </w:rPr>
      </w:pPr>
    </w:p>
    <w:p w:rsidRPr="00194CFE" w:rsidR="00A42A45" w:rsidP="00A01367" w:rsidRDefault="00005B03" w14:paraId="20D2B4DE" w14:textId="77777777">
      <w:pPr>
        <w:keepNext/>
        <w:spacing w:after="120"/>
        <w:jc w:val="center"/>
        <w:rPr>
          <w:rFonts w:ascii="Arial" w:hAnsi="Arial" w:cs="Arial"/>
          <w:b/>
          <w:bCs/>
          <w:sz w:val="20"/>
          <w:szCs w:val="20"/>
        </w:rPr>
      </w:pPr>
      <w:r w:rsidRPr="00194CFE">
        <w:rPr>
          <w:rFonts w:ascii="Arial" w:hAnsi="Arial" w:cs="Arial"/>
          <w:b/>
          <w:bCs/>
          <w:sz w:val="20"/>
          <w:szCs w:val="20"/>
        </w:rPr>
        <w:t>V</w:t>
      </w:r>
      <w:r w:rsidRPr="00194CFE" w:rsidR="00A42A45">
        <w:rPr>
          <w:rFonts w:ascii="Arial" w:hAnsi="Arial" w:cs="Arial"/>
          <w:b/>
          <w:bCs/>
          <w:sz w:val="20"/>
          <w:szCs w:val="20"/>
        </w:rPr>
        <w:t>I</w:t>
      </w:r>
      <w:r w:rsidR="00AA4A66">
        <w:rPr>
          <w:rFonts w:ascii="Arial" w:hAnsi="Arial" w:cs="Arial"/>
          <w:b/>
          <w:bCs/>
          <w:sz w:val="20"/>
          <w:szCs w:val="20"/>
        </w:rPr>
        <w:t>I</w:t>
      </w:r>
      <w:r w:rsidRPr="00194CFE" w:rsidR="00A42A45">
        <w:rPr>
          <w:rFonts w:ascii="Arial" w:hAnsi="Arial" w:cs="Arial"/>
          <w:b/>
          <w:bCs/>
          <w:sz w:val="20"/>
          <w:szCs w:val="20"/>
        </w:rPr>
        <w:t>. Platební podmínky</w:t>
      </w:r>
    </w:p>
    <w:p w:rsidR="00A42A45" w:rsidP="00F472F3" w:rsidRDefault="0066682D" w14:paraId="4E716EA2" w14:textId="76AB7728">
      <w:pPr>
        <w:pStyle w:val="Default"/>
        <w:numPr>
          <w:ilvl w:val="0"/>
          <w:numId w:val="36"/>
        </w:numPr>
        <w:spacing w:after="120"/>
        <w:jc w:val="both"/>
        <w:rPr>
          <w:sz w:val="20"/>
          <w:szCs w:val="20"/>
        </w:rPr>
      </w:pPr>
      <w:r>
        <w:rPr>
          <w:sz w:val="20"/>
          <w:szCs w:val="20"/>
        </w:rPr>
        <w:t>Cena uvedená v čl. V</w:t>
      </w:r>
      <w:r w:rsidRPr="00194CFE" w:rsidR="00A42A45">
        <w:rPr>
          <w:sz w:val="20"/>
          <w:szCs w:val="20"/>
        </w:rPr>
        <w:t>. této smlouvy je nejvýše přípustná a kryje veškeré náklady související s</w:t>
      </w:r>
      <w:r w:rsidR="00FF6DF0">
        <w:rPr>
          <w:sz w:val="20"/>
          <w:szCs w:val="20"/>
        </w:rPr>
        <w:t> </w:t>
      </w:r>
      <w:r w:rsidRPr="00194CFE" w:rsidR="00A42A45">
        <w:rPr>
          <w:sz w:val="20"/>
          <w:szCs w:val="20"/>
        </w:rPr>
        <w:t xml:space="preserve">poskytováním služeb. </w:t>
      </w:r>
      <w:r w:rsidRPr="00194CFE" w:rsidR="0077344E">
        <w:rPr>
          <w:sz w:val="20"/>
          <w:szCs w:val="20"/>
        </w:rPr>
        <w:t>Ceník jednotlivých kurzů je</w:t>
      </w:r>
      <w:r w:rsidR="00BE5D49">
        <w:rPr>
          <w:sz w:val="20"/>
          <w:szCs w:val="20"/>
        </w:rPr>
        <w:t xml:space="preserve"> nedílnou součástí tét</w:t>
      </w:r>
      <w:r w:rsidR="00B46B72">
        <w:rPr>
          <w:sz w:val="20"/>
          <w:szCs w:val="20"/>
        </w:rPr>
        <w:t>o smlouvy jako její příloha č. 1</w:t>
      </w:r>
      <w:r w:rsidR="00BE5D49">
        <w:rPr>
          <w:sz w:val="20"/>
          <w:szCs w:val="20"/>
        </w:rPr>
        <w:t>.</w:t>
      </w:r>
    </w:p>
    <w:p w:rsidRPr="00B46B72" w:rsidR="00A42A45" w:rsidP="00F472F3" w:rsidRDefault="00A42A45" w14:paraId="70AE095A" w14:textId="2E95EB39">
      <w:pPr>
        <w:numPr>
          <w:ilvl w:val="0"/>
          <w:numId w:val="36"/>
        </w:numPr>
        <w:spacing w:after="120" w:line="240" w:lineRule="auto"/>
        <w:jc w:val="both"/>
        <w:rPr>
          <w:rFonts w:ascii="Arial" w:hAnsi="Arial" w:cs="Arial"/>
          <w:color w:val="000000"/>
          <w:sz w:val="20"/>
          <w:szCs w:val="20"/>
        </w:rPr>
      </w:pPr>
      <w:r w:rsidRPr="00194CFE">
        <w:rPr>
          <w:rFonts w:ascii="Arial" w:hAnsi="Arial" w:cs="Arial"/>
          <w:color w:val="000000"/>
          <w:sz w:val="20"/>
          <w:szCs w:val="20"/>
        </w:rPr>
        <w:t>V so</w:t>
      </w:r>
      <w:r w:rsidR="008C34B2">
        <w:rPr>
          <w:rFonts w:ascii="Arial" w:hAnsi="Arial" w:cs="Arial"/>
          <w:color w:val="000000"/>
          <w:sz w:val="20"/>
          <w:szCs w:val="20"/>
        </w:rPr>
        <w:t>uladu s ustanovením § 21 odst. 7</w:t>
      </w:r>
      <w:r w:rsidRPr="00194CFE">
        <w:rPr>
          <w:rFonts w:ascii="Arial" w:hAnsi="Arial" w:cs="Arial"/>
          <w:color w:val="000000"/>
          <w:sz w:val="20"/>
          <w:szCs w:val="20"/>
        </w:rPr>
        <w:t xml:space="preserve"> zákona č. 235/2004 Sb., o dani z přidané hodnoty, ve znění pozdějších předpisů, sjednávají smluvní strany dílčí plnění. </w:t>
      </w:r>
      <w:r w:rsidR="000621A9">
        <w:rPr>
          <w:rFonts w:ascii="Arial" w:hAnsi="Arial" w:cs="Arial"/>
          <w:color w:val="000000"/>
          <w:sz w:val="20"/>
          <w:szCs w:val="20"/>
        </w:rPr>
        <w:t>Každý realizovaný kurz představuje dílčí plnění</w:t>
      </w:r>
      <w:r w:rsidR="00A805D3">
        <w:rPr>
          <w:rFonts w:ascii="Arial" w:hAnsi="Arial" w:cs="Arial"/>
          <w:color w:val="000000"/>
          <w:sz w:val="20"/>
          <w:szCs w:val="20"/>
        </w:rPr>
        <w:t>, přičemž dnem uskuteč</w:t>
      </w:r>
      <w:r w:rsidR="009E7B81">
        <w:rPr>
          <w:rFonts w:ascii="Arial" w:hAnsi="Arial" w:cs="Arial"/>
          <w:color w:val="000000"/>
          <w:sz w:val="20"/>
          <w:szCs w:val="20"/>
        </w:rPr>
        <w:t xml:space="preserve">nění zdanitelného plnění </w:t>
      </w:r>
      <w:r w:rsidRPr="00B46B72" w:rsidR="009E7B81">
        <w:rPr>
          <w:rFonts w:ascii="Arial" w:hAnsi="Arial" w:cs="Arial"/>
          <w:color w:val="000000"/>
          <w:sz w:val="20"/>
          <w:szCs w:val="20"/>
        </w:rPr>
        <w:t xml:space="preserve">bude </w:t>
      </w:r>
      <w:r w:rsidRPr="00B46B72" w:rsidR="000621A9">
        <w:rPr>
          <w:rFonts w:ascii="Arial" w:hAnsi="Arial" w:cs="Arial"/>
          <w:color w:val="000000"/>
          <w:sz w:val="20"/>
          <w:szCs w:val="20"/>
        </w:rPr>
        <w:t xml:space="preserve">konec měsíce, v němž </w:t>
      </w:r>
      <w:proofErr w:type="gramStart"/>
      <w:r w:rsidRPr="00B46B72" w:rsidR="000621A9">
        <w:rPr>
          <w:rFonts w:ascii="Arial" w:hAnsi="Arial" w:cs="Arial"/>
          <w:color w:val="000000"/>
          <w:sz w:val="20"/>
          <w:szCs w:val="20"/>
        </w:rPr>
        <w:t>bylo</w:t>
      </w:r>
      <w:proofErr w:type="gramEnd"/>
      <w:r w:rsidRPr="00B46B72" w:rsidR="000621A9">
        <w:rPr>
          <w:rFonts w:ascii="Arial" w:hAnsi="Arial" w:cs="Arial"/>
          <w:color w:val="000000"/>
          <w:sz w:val="20"/>
          <w:szCs w:val="20"/>
        </w:rPr>
        <w:t xml:space="preserve"> dané plnění realizováno</w:t>
      </w:r>
      <w:r w:rsidRPr="00B46B72" w:rsidR="00A805D3">
        <w:rPr>
          <w:rFonts w:ascii="Arial" w:hAnsi="Arial" w:cs="Arial"/>
          <w:color w:val="000000"/>
          <w:sz w:val="20"/>
          <w:szCs w:val="20"/>
        </w:rPr>
        <w:t xml:space="preserve"> Každé dílčí plnění </w:t>
      </w:r>
      <w:r w:rsidRPr="00B46B72">
        <w:rPr>
          <w:rFonts w:ascii="Arial" w:hAnsi="Arial" w:cs="Arial"/>
          <w:color w:val="000000"/>
          <w:sz w:val="20"/>
          <w:szCs w:val="20"/>
        </w:rPr>
        <w:t xml:space="preserve">se </w:t>
      </w:r>
      <w:proofErr w:type="gramStart"/>
      <w:r w:rsidRPr="00B46B72">
        <w:rPr>
          <w:rFonts w:ascii="Arial" w:hAnsi="Arial" w:cs="Arial"/>
          <w:color w:val="000000"/>
          <w:sz w:val="20"/>
          <w:szCs w:val="20"/>
        </w:rPr>
        <w:t>považuje</w:t>
      </w:r>
      <w:proofErr w:type="gramEnd"/>
      <w:r w:rsidRPr="00B46B72">
        <w:rPr>
          <w:rFonts w:ascii="Arial" w:hAnsi="Arial" w:cs="Arial"/>
          <w:color w:val="000000"/>
          <w:sz w:val="20"/>
          <w:szCs w:val="20"/>
        </w:rPr>
        <w:t xml:space="preserve"> za samostatn</w:t>
      </w:r>
      <w:r w:rsidRPr="00B46B72" w:rsidR="00B16425">
        <w:rPr>
          <w:rFonts w:ascii="Arial" w:hAnsi="Arial" w:cs="Arial"/>
          <w:color w:val="000000"/>
          <w:sz w:val="20"/>
          <w:szCs w:val="20"/>
        </w:rPr>
        <w:t>é zdanitelné plnění. Poskytovatel</w:t>
      </w:r>
      <w:r w:rsidRPr="00B46B72">
        <w:rPr>
          <w:rFonts w:ascii="Arial" w:hAnsi="Arial" w:cs="Arial"/>
          <w:color w:val="000000"/>
          <w:sz w:val="20"/>
          <w:szCs w:val="20"/>
        </w:rPr>
        <w:t xml:space="preserve"> vystaví na konkrétní </w:t>
      </w:r>
      <w:r w:rsidRPr="00B46B72" w:rsidR="00A805D3">
        <w:rPr>
          <w:rFonts w:ascii="Arial" w:hAnsi="Arial" w:cs="Arial"/>
          <w:color w:val="000000"/>
          <w:sz w:val="20"/>
          <w:szCs w:val="20"/>
        </w:rPr>
        <w:t xml:space="preserve">dílčí </w:t>
      </w:r>
      <w:r w:rsidRPr="00B46B72">
        <w:rPr>
          <w:rFonts w:ascii="Arial" w:hAnsi="Arial" w:cs="Arial"/>
          <w:color w:val="000000"/>
          <w:sz w:val="20"/>
          <w:szCs w:val="20"/>
        </w:rPr>
        <w:t>zdanitelné pln</w:t>
      </w:r>
      <w:r w:rsidRPr="00B46B72" w:rsidR="00005B03">
        <w:rPr>
          <w:rFonts w:ascii="Arial" w:hAnsi="Arial" w:cs="Arial"/>
          <w:color w:val="000000"/>
          <w:sz w:val="20"/>
          <w:szCs w:val="20"/>
        </w:rPr>
        <w:t>ění fakturu.</w:t>
      </w:r>
    </w:p>
    <w:p w:rsidR="00A42A45" w:rsidP="00F472F3" w:rsidRDefault="00A42A45" w14:paraId="0B5E6A50" w14:textId="486DB10A">
      <w:pPr>
        <w:pStyle w:val="Default"/>
        <w:numPr>
          <w:ilvl w:val="0"/>
          <w:numId w:val="36"/>
        </w:numPr>
        <w:spacing w:after="120"/>
        <w:jc w:val="both"/>
        <w:rPr>
          <w:b/>
          <w:sz w:val="20"/>
          <w:szCs w:val="20"/>
        </w:rPr>
      </w:pPr>
      <w:r w:rsidRPr="00B46B72">
        <w:rPr>
          <w:sz w:val="20"/>
          <w:szCs w:val="20"/>
        </w:rPr>
        <w:t xml:space="preserve">Faktura je splatná ve lhůtě </w:t>
      </w:r>
      <w:r w:rsidRPr="00B46B72" w:rsidR="00CD026B">
        <w:rPr>
          <w:sz w:val="20"/>
          <w:szCs w:val="20"/>
        </w:rPr>
        <w:t>šedesáti</w:t>
      </w:r>
      <w:r w:rsidRPr="00B46B72" w:rsidR="0061625B">
        <w:rPr>
          <w:sz w:val="20"/>
          <w:szCs w:val="20"/>
        </w:rPr>
        <w:t xml:space="preserve"> </w:t>
      </w:r>
      <w:r w:rsidRPr="00B46B72">
        <w:rPr>
          <w:sz w:val="20"/>
          <w:szCs w:val="20"/>
        </w:rPr>
        <w:t>kalendářních dnů ode dne jejího</w:t>
      </w:r>
      <w:r w:rsidRPr="00194CFE">
        <w:rPr>
          <w:sz w:val="20"/>
          <w:szCs w:val="20"/>
        </w:rPr>
        <w:t xml:space="preserve"> doručení objednateli</w:t>
      </w:r>
      <w:r w:rsidRPr="00194CFE">
        <w:rPr>
          <w:b/>
          <w:sz w:val="20"/>
          <w:szCs w:val="20"/>
        </w:rPr>
        <w:t xml:space="preserve">. </w:t>
      </w:r>
    </w:p>
    <w:p w:rsidRPr="00194CFE" w:rsidR="00A42A45" w:rsidP="001B4760" w:rsidRDefault="00A42A45" w14:paraId="402130F7" w14:textId="34931514">
      <w:pPr>
        <w:pStyle w:val="Default"/>
        <w:numPr>
          <w:ilvl w:val="0"/>
          <w:numId w:val="36"/>
        </w:numPr>
        <w:spacing w:after="120"/>
        <w:jc w:val="both"/>
        <w:rPr>
          <w:color w:val="auto"/>
          <w:sz w:val="20"/>
          <w:szCs w:val="20"/>
        </w:rPr>
      </w:pPr>
      <w:r w:rsidRPr="00194CFE">
        <w:rPr>
          <w:sz w:val="20"/>
          <w:szCs w:val="20"/>
        </w:rPr>
        <w:t xml:space="preserve">Faktura musí splňovat náležitosti daňového dokladu dle zákona č. 235/2004 Sb., o dani z přidané hodnoty. Faktura bude obsahovat náležitosti vyplývající z režimu spolufinancování </w:t>
      </w:r>
      <w:r w:rsidR="0066682D">
        <w:rPr>
          <w:sz w:val="20"/>
          <w:szCs w:val="20"/>
        </w:rPr>
        <w:t>p</w:t>
      </w:r>
      <w:r w:rsidRPr="00194CFE">
        <w:rPr>
          <w:sz w:val="20"/>
          <w:szCs w:val="20"/>
        </w:rPr>
        <w:t>rojektu (ceny dle této smlouvy) ze strukturálních fondů Evropské unie, specifikaci příslušné dílčí části plnění, která je předmětem</w:t>
      </w:r>
      <w:r w:rsidR="00AA4A66">
        <w:rPr>
          <w:sz w:val="20"/>
          <w:szCs w:val="20"/>
        </w:rPr>
        <w:t xml:space="preserve"> vyúčtování, odkaz na </w:t>
      </w:r>
      <w:r w:rsidRPr="00194CFE">
        <w:rPr>
          <w:sz w:val="20"/>
          <w:szCs w:val="20"/>
        </w:rPr>
        <w:t>protokol</w:t>
      </w:r>
      <w:r w:rsidR="00AA4A66">
        <w:rPr>
          <w:sz w:val="20"/>
          <w:szCs w:val="20"/>
        </w:rPr>
        <w:t xml:space="preserve"> o poskytnutí služeb</w:t>
      </w:r>
      <w:r w:rsidRPr="00194CFE">
        <w:rPr>
          <w:sz w:val="20"/>
          <w:szCs w:val="20"/>
        </w:rPr>
        <w:t xml:space="preserve"> a vyčíslení ceny poskytnutých služeb, a to v členění cena bez DPH, sazba a výše</w:t>
      </w:r>
      <w:r w:rsidR="00B16425">
        <w:rPr>
          <w:sz w:val="20"/>
          <w:szCs w:val="20"/>
        </w:rPr>
        <w:t xml:space="preserve"> DPH a cena včetně DPH. Poskytovatel</w:t>
      </w:r>
      <w:r w:rsidRPr="00194CFE">
        <w:rPr>
          <w:sz w:val="20"/>
          <w:szCs w:val="20"/>
        </w:rPr>
        <w:t xml:space="preserve"> je povinen uvádět v textové části všech faktur následující text: </w:t>
      </w:r>
      <w:r w:rsidRPr="00194CFE">
        <w:rPr>
          <w:i/>
          <w:sz w:val="20"/>
          <w:szCs w:val="20"/>
        </w:rPr>
        <w:t xml:space="preserve">„Faktura je spolufinancována z Evropského sociálního fondu prostřednictvím Operačního programu Zaměstnanost, v rámci projektu </w:t>
      </w:r>
      <w:r w:rsidRPr="001B4760">
        <w:rPr>
          <w:i/>
          <w:sz w:val="20"/>
          <w:szCs w:val="20"/>
        </w:rPr>
        <w:t>číslo</w:t>
      </w:r>
      <w:r w:rsidRPr="001B4760" w:rsidR="001B4760">
        <w:rPr>
          <w:i/>
          <w:sz w:val="20"/>
          <w:szCs w:val="20"/>
        </w:rPr>
        <w:t xml:space="preserve"> CZ.03.1.52/0.0/0.0/19_110/0010807</w:t>
      </w:r>
      <w:r w:rsidRPr="00194CFE">
        <w:rPr>
          <w:i/>
          <w:color w:val="auto"/>
          <w:sz w:val="20"/>
          <w:szCs w:val="20"/>
        </w:rPr>
        <w:t xml:space="preserve">, název projektu: </w:t>
      </w:r>
      <w:r w:rsidRPr="001B4760" w:rsidR="001B4760">
        <w:rPr>
          <w:i/>
          <w:color w:val="auto"/>
          <w:sz w:val="20"/>
          <w:szCs w:val="20"/>
        </w:rPr>
        <w:t xml:space="preserve">Vzdělávání zaměstnanců členů </w:t>
      </w:r>
      <w:proofErr w:type="spellStart"/>
      <w:r w:rsidRPr="001B4760" w:rsidR="001B4760">
        <w:rPr>
          <w:i/>
          <w:color w:val="auto"/>
          <w:sz w:val="20"/>
          <w:szCs w:val="20"/>
        </w:rPr>
        <w:t>Family</w:t>
      </w:r>
      <w:proofErr w:type="spellEnd"/>
      <w:r w:rsidRPr="001B4760" w:rsidR="001B4760">
        <w:rPr>
          <w:i/>
          <w:color w:val="auto"/>
          <w:sz w:val="20"/>
          <w:szCs w:val="20"/>
        </w:rPr>
        <w:t xml:space="preserve"> and </w:t>
      </w:r>
      <w:proofErr w:type="gramStart"/>
      <w:r w:rsidRPr="001B4760" w:rsidR="001B4760">
        <w:rPr>
          <w:i/>
          <w:color w:val="auto"/>
          <w:sz w:val="20"/>
          <w:szCs w:val="20"/>
        </w:rPr>
        <w:t xml:space="preserve">Job </w:t>
      </w:r>
      <w:proofErr w:type="spellStart"/>
      <w:r w:rsidRPr="001B4760" w:rsidR="001B4760">
        <w:rPr>
          <w:i/>
          <w:color w:val="auto"/>
          <w:sz w:val="20"/>
          <w:szCs w:val="20"/>
        </w:rPr>
        <w:t>z.s</w:t>
      </w:r>
      <w:proofErr w:type="spellEnd"/>
      <w:r w:rsidRPr="001B4760" w:rsidR="001B4760">
        <w:rPr>
          <w:i/>
          <w:color w:val="auto"/>
          <w:sz w:val="20"/>
          <w:szCs w:val="20"/>
        </w:rPr>
        <w:t>.</w:t>
      </w:r>
      <w:proofErr w:type="gramEnd"/>
      <w:r w:rsidR="006942C0">
        <w:rPr>
          <w:i/>
          <w:color w:val="auto"/>
          <w:sz w:val="20"/>
          <w:szCs w:val="20"/>
        </w:rPr>
        <w:t>“,</w:t>
      </w:r>
      <w:r w:rsidRPr="00194CFE">
        <w:rPr>
          <w:i/>
          <w:color w:val="auto"/>
          <w:sz w:val="20"/>
          <w:szCs w:val="20"/>
        </w:rPr>
        <w:t xml:space="preserve"> který je dotačně podpořen z Op</w:t>
      </w:r>
      <w:r w:rsidR="001B4760">
        <w:rPr>
          <w:i/>
          <w:color w:val="auto"/>
          <w:sz w:val="20"/>
          <w:szCs w:val="20"/>
        </w:rPr>
        <w:t>eračního programu Zaměstnanost.“.</w:t>
      </w:r>
    </w:p>
    <w:p w:rsidRPr="00194CFE" w:rsidR="00A42A45" w:rsidP="00F472F3" w:rsidRDefault="00A42A45" w14:paraId="0D646D86" w14:textId="77777777">
      <w:pPr>
        <w:pStyle w:val="Default"/>
        <w:numPr>
          <w:ilvl w:val="0"/>
          <w:numId w:val="36"/>
        </w:numPr>
        <w:spacing w:after="120"/>
        <w:jc w:val="both"/>
        <w:rPr>
          <w:sz w:val="20"/>
          <w:szCs w:val="20"/>
        </w:rPr>
      </w:pPr>
      <w:r w:rsidRPr="00194CFE">
        <w:rPr>
          <w:sz w:val="20"/>
          <w:szCs w:val="20"/>
        </w:rPr>
        <w:t>Nebude-li faktura obsahovat zákonem stanovené náležitosti nebo bude-li v rozporu s touto smlouvou, je objednatel o</w:t>
      </w:r>
      <w:r w:rsidR="00B16425">
        <w:rPr>
          <w:sz w:val="20"/>
          <w:szCs w:val="20"/>
        </w:rPr>
        <w:t>právněn fakturu vrátit poskytovatel</w:t>
      </w:r>
      <w:r w:rsidRPr="00194CFE">
        <w:rPr>
          <w:sz w:val="20"/>
          <w:szCs w:val="20"/>
        </w:rPr>
        <w:t xml:space="preserve">i k doplnění či opravě, přičemž ve vadné faktuře vyznačí důvod vrácení. V takovém případě se ruší lhůta splatnosti stanovená vadnou fakturou a nová lhůta splatnosti započne běžet dnem doručení bezvadné faktury objednateli. </w:t>
      </w:r>
    </w:p>
    <w:p w:rsidRPr="00194CFE" w:rsidR="00005B03" w:rsidP="00F472F3" w:rsidRDefault="00A42A45" w14:paraId="60CA7409" w14:textId="77777777">
      <w:pPr>
        <w:pStyle w:val="Default"/>
        <w:numPr>
          <w:ilvl w:val="0"/>
          <w:numId w:val="36"/>
        </w:numPr>
        <w:spacing w:after="120"/>
        <w:jc w:val="both"/>
        <w:rPr>
          <w:sz w:val="20"/>
          <w:szCs w:val="20"/>
        </w:rPr>
      </w:pPr>
      <w:r w:rsidRPr="00194CFE">
        <w:rPr>
          <w:sz w:val="20"/>
          <w:szCs w:val="20"/>
        </w:rPr>
        <w:t>Objednatel dle dohody smluvních stran zaplatí cenu za poskytnuté služby bezhotovostním převodem na bankovní úče</w:t>
      </w:r>
      <w:r w:rsidR="00B16425">
        <w:rPr>
          <w:sz w:val="20"/>
          <w:szCs w:val="20"/>
        </w:rPr>
        <w:t>t poskytovatele</w:t>
      </w:r>
      <w:r w:rsidR="0066682D">
        <w:rPr>
          <w:sz w:val="20"/>
          <w:szCs w:val="20"/>
        </w:rPr>
        <w:t xml:space="preserve"> uvedený v úvodním ustanovení</w:t>
      </w:r>
      <w:r w:rsidRPr="00194CFE">
        <w:rPr>
          <w:sz w:val="20"/>
          <w:szCs w:val="20"/>
        </w:rPr>
        <w:t xml:space="preserve"> této smlouvy; bude-li však ve faktuře uvedeno jiné bankovní spojení, splní objednatel svou platební povinnost poukázáním příslušné částky na bankovní účet uvedený ve faktuře.</w:t>
      </w:r>
    </w:p>
    <w:p w:rsidR="00005B03" w:rsidP="00F472F3" w:rsidRDefault="00B16425" w14:paraId="51D26C9D" w14:textId="77777777">
      <w:pPr>
        <w:pStyle w:val="Default"/>
        <w:numPr>
          <w:ilvl w:val="0"/>
          <w:numId w:val="36"/>
        </w:numPr>
        <w:spacing w:after="120"/>
        <w:jc w:val="both"/>
        <w:rPr>
          <w:sz w:val="20"/>
          <w:szCs w:val="20"/>
        </w:rPr>
      </w:pPr>
      <w:r>
        <w:rPr>
          <w:sz w:val="20"/>
          <w:szCs w:val="20"/>
        </w:rPr>
        <w:lastRenderedPageBreak/>
        <w:t>Poskytovateli</w:t>
      </w:r>
      <w:r w:rsidRPr="00194CFE" w:rsidR="00005B03">
        <w:rPr>
          <w:sz w:val="20"/>
          <w:szCs w:val="20"/>
        </w:rPr>
        <w:t xml:space="preserve"> nebudou poskytovány zálohové platby.</w:t>
      </w:r>
    </w:p>
    <w:p w:rsidR="00EA200D" w:rsidP="00B46B72" w:rsidRDefault="00EA200D" w14:paraId="7B084CC9" w14:textId="77777777">
      <w:pPr>
        <w:spacing w:after="120"/>
        <w:rPr>
          <w:rFonts w:ascii="Arial" w:hAnsi="Arial" w:cs="Arial"/>
          <w:b/>
          <w:bCs/>
          <w:sz w:val="20"/>
          <w:szCs w:val="20"/>
        </w:rPr>
      </w:pPr>
    </w:p>
    <w:p w:rsidRPr="00194CFE" w:rsidR="00A42A45" w:rsidP="00A42A45" w:rsidRDefault="0077344E" w14:paraId="11F8B958" w14:textId="77777777">
      <w:pPr>
        <w:spacing w:after="120"/>
        <w:jc w:val="center"/>
        <w:rPr>
          <w:rFonts w:ascii="Arial" w:hAnsi="Arial" w:cs="Arial"/>
          <w:b/>
          <w:bCs/>
          <w:sz w:val="20"/>
          <w:szCs w:val="20"/>
        </w:rPr>
      </w:pPr>
      <w:r w:rsidRPr="00194CFE">
        <w:rPr>
          <w:rFonts w:ascii="Arial" w:hAnsi="Arial" w:cs="Arial"/>
          <w:b/>
          <w:bCs/>
          <w:sz w:val="20"/>
          <w:szCs w:val="20"/>
        </w:rPr>
        <w:t>VI</w:t>
      </w:r>
      <w:r w:rsidR="00AA4A66">
        <w:rPr>
          <w:rFonts w:ascii="Arial" w:hAnsi="Arial" w:cs="Arial"/>
          <w:b/>
          <w:bCs/>
          <w:sz w:val="20"/>
          <w:szCs w:val="20"/>
        </w:rPr>
        <w:t>I</w:t>
      </w:r>
      <w:r w:rsidRPr="00194CFE" w:rsidR="00A42A45">
        <w:rPr>
          <w:rFonts w:ascii="Arial" w:hAnsi="Arial" w:cs="Arial"/>
          <w:b/>
          <w:bCs/>
          <w:sz w:val="20"/>
          <w:szCs w:val="20"/>
        </w:rPr>
        <w:t>I. Poskytování služeb</w:t>
      </w:r>
    </w:p>
    <w:p w:rsidRPr="00194CFE" w:rsidR="00A42A45" w:rsidP="00F472F3" w:rsidRDefault="00A42A45" w14:paraId="0DEB2376" w14:textId="77777777">
      <w:pPr>
        <w:pStyle w:val="ListParagraph"/>
        <w:numPr>
          <w:ilvl w:val="0"/>
          <w:numId w:val="17"/>
        </w:numPr>
        <w:spacing w:after="120" w:line="240" w:lineRule="auto"/>
        <w:ind w:left="426" w:hanging="426"/>
        <w:contextualSpacing w:val="false"/>
        <w:jc w:val="both"/>
        <w:rPr>
          <w:rFonts w:ascii="Arial" w:hAnsi="Arial" w:cs="Arial"/>
          <w:sz w:val="20"/>
          <w:szCs w:val="20"/>
        </w:rPr>
      </w:pPr>
      <w:r w:rsidRPr="00194CFE">
        <w:rPr>
          <w:rFonts w:ascii="Arial" w:hAnsi="Arial" w:cs="Arial"/>
          <w:sz w:val="20"/>
          <w:szCs w:val="20"/>
        </w:rPr>
        <w:t>O</w:t>
      </w:r>
      <w:r w:rsidR="00B16425">
        <w:rPr>
          <w:rFonts w:ascii="Arial" w:hAnsi="Arial" w:cs="Arial"/>
          <w:sz w:val="20"/>
          <w:szCs w:val="20"/>
        </w:rPr>
        <w:t>bjednatel se zavazuje poskytovateli</w:t>
      </w:r>
      <w:r w:rsidRPr="00194CFE">
        <w:rPr>
          <w:rFonts w:ascii="Arial" w:hAnsi="Arial" w:cs="Arial"/>
          <w:sz w:val="20"/>
          <w:szCs w:val="20"/>
        </w:rPr>
        <w:t xml:space="preserve"> poskytnout součinnost při plnění předmětu této smlouvy, a to v rozsahu, ve kterém lze a způsobem, kterým lze tuto součinnost po objednateli spravedlivě požadovat. </w:t>
      </w:r>
    </w:p>
    <w:p w:rsidR="00A42A45" w:rsidP="00F472F3" w:rsidRDefault="00A42A45" w14:paraId="10BC2C14" w14:textId="77777777">
      <w:pPr>
        <w:pStyle w:val="ListParagraph"/>
        <w:numPr>
          <w:ilvl w:val="0"/>
          <w:numId w:val="17"/>
        </w:numPr>
        <w:spacing w:after="120" w:line="240" w:lineRule="auto"/>
        <w:ind w:left="426" w:hanging="426"/>
        <w:contextualSpacing w:val="false"/>
        <w:jc w:val="both"/>
        <w:rPr>
          <w:rFonts w:ascii="Arial" w:hAnsi="Arial" w:cs="Arial"/>
          <w:sz w:val="20"/>
          <w:szCs w:val="20"/>
        </w:rPr>
      </w:pPr>
      <w:r w:rsidRPr="00194CFE">
        <w:rPr>
          <w:rFonts w:ascii="Arial" w:hAnsi="Arial" w:cs="Arial"/>
          <w:sz w:val="20"/>
          <w:szCs w:val="20"/>
        </w:rPr>
        <w:t xml:space="preserve">Smluvní strany </w:t>
      </w:r>
      <w:r w:rsidR="0066682D">
        <w:rPr>
          <w:rFonts w:ascii="Arial" w:hAnsi="Arial" w:cs="Arial"/>
          <w:sz w:val="20"/>
          <w:szCs w:val="20"/>
        </w:rPr>
        <w:t xml:space="preserve">se zavazují vzájemně </w:t>
      </w:r>
      <w:r w:rsidRPr="00194CFE">
        <w:rPr>
          <w:rFonts w:ascii="Arial" w:hAnsi="Arial" w:cs="Arial"/>
          <w:sz w:val="20"/>
          <w:szCs w:val="20"/>
        </w:rPr>
        <w:t>a úzce spolupracovat a poskytovat si informace potřebné pro naplnění předmětu a účelu této smlouvy tak, aby poskytnuté služby dle této smlouvy bylo co nejkvalitnější, odpovídající nejnovějším poznatkům v dané oblasti, a pro objednatele s ohledem na jeho postavení a potřeby optimální. K d</w:t>
      </w:r>
      <w:r w:rsidR="00B16425">
        <w:rPr>
          <w:rFonts w:ascii="Arial" w:hAnsi="Arial" w:cs="Arial"/>
          <w:sz w:val="20"/>
          <w:szCs w:val="20"/>
        </w:rPr>
        <w:t>osažení tohoto cíle se poskytovatel</w:t>
      </w:r>
      <w:r w:rsidRPr="00194CFE">
        <w:rPr>
          <w:rFonts w:ascii="Arial" w:hAnsi="Arial" w:cs="Arial"/>
          <w:sz w:val="20"/>
          <w:szCs w:val="20"/>
        </w:rPr>
        <w:t xml:space="preserve"> zavazuje vyvinout maximální úsilí a využít všech svých odborných znalostí, dovedností a zkušeností. </w:t>
      </w:r>
    </w:p>
    <w:p w:rsidRPr="008A3162" w:rsidR="008A3162" w:rsidP="00F472F3" w:rsidRDefault="00B16425" w14:paraId="1DF3B650" w14:textId="37BC4B83">
      <w:pPr>
        <w:pStyle w:val="ListParagraph"/>
        <w:numPr>
          <w:ilvl w:val="0"/>
          <w:numId w:val="17"/>
        </w:numPr>
        <w:spacing w:after="120" w:line="240" w:lineRule="auto"/>
        <w:ind w:left="426" w:hanging="426"/>
        <w:contextualSpacing w:val="false"/>
        <w:jc w:val="both"/>
        <w:rPr>
          <w:rFonts w:ascii="Arial" w:hAnsi="Arial" w:cs="Arial"/>
          <w:sz w:val="20"/>
          <w:szCs w:val="20"/>
        </w:rPr>
      </w:pPr>
      <w:r>
        <w:rPr>
          <w:rFonts w:ascii="Arial" w:hAnsi="Arial" w:cs="Arial"/>
          <w:sz w:val="20"/>
          <w:szCs w:val="20"/>
        </w:rPr>
        <w:t>Poskytovatel</w:t>
      </w:r>
      <w:r w:rsidRPr="008A3162" w:rsidR="00A42A45">
        <w:rPr>
          <w:rFonts w:ascii="Arial" w:hAnsi="Arial" w:cs="Arial"/>
          <w:sz w:val="20"/>
          <w:szCs w:val="20"/>
        </w:rPr>
        <w:t xml:space="preserve"> je povinen vést řádným</w:t>
      </w:r>
      <w:r w:rsidR="005A3878">
        <w:rPr>
          <w:rFonts w:ascii="Arial" w:hAnsi="Arial" w:cs="Arial"/>
          <w:sz w:val="20"/>
          <w:szCs w:val="20"/>
        </w:rPr>
        <w:t xml:space="preserve"> způsob</w:t>
      </w:r>
      <w:r w:rsidR="00E327E3">
        <w:rPr>
          <w:rFonts w:ascii="Arial" w:hAnsi="Arial" w:cs="Arial"/>
          <w:sz w:val="20"/>
          <w:szCs w:val="20"/>
        </w:rPr>
        <w:t>em evidenci vzdělávacích kurzů</w:t>
      </w:r>
      <w:r w:rsidRPr="008A3162" w:rsidR="00A42A45">
        <w:rPr>
          <w:rFonts w:ascii="Arial" w:hAnsi="Arial" w:cs="Arial"/>
          <w:sz w:val="20"/>
          <w:szCs w:val="20"/>
        </w:rPr>
        <w:t xml:space="preserve"> a zajistit prezenční listiny. Evidence obsahuje minimálně datum konání a časový ro</w:t>
      </w:r>
      <w:r w:rsidR="00E327E3">
        <w:rPr>
          <w:rFonts w:ascii="Arial" w:hAnsi="Arial" w:cs="Arial"/>
          <w:sz w:val="20"/>
          <w:szCs w:val="20"/>
        </w:rPr>
        <w:t>zsah, popis kurzu</w:t>
      </w:r>
      <w:r w:rsidRPr="008A3162" w:rsidR="00A42A45">
        <w:rPr>
          <w:rFonts w:ascii="Arial" w:hAnsi="Arial" w:cs="Arial"/>
          <w:sz w:val="20"/>
          <w:szCs w:val="20"/>
        </w:rPr>
        <w:t>, jméno lektora, a</w:t>
      </w:r>
      <w:r w:rsidR="0013475C">
        <w:rPr>
          <w:rFonts w:ascii="Arial" w:hAnsi="Arial" w:cs="Arial"/>
          <w:sz w:val="20"/>
          <w:szCs w:val="20"/>
        </w:rPr>
        <w:t> </w:t>
      </w:r>
      <w:r w:rsidRPr="008A3162" w:rsidR="00A42A45">
        <w:rPr>
          <w:rFonts w:ascii="Arial" w:hAnsi="Arial" w:cs="Arial"/>
          <w:sz w:val="20"/>
          <w:szCs w:val="20"/>
        </w:rPr>
        <w:t>jmenný seznam účastníků</w:t>
      </w:r>
      <w:r w:rsidRPr="008A3162" w:rsidR="00D85464">
        <w:rPr>
          <w:rFonts w:ascii="Arial" w:hAnsi="Arial" w:cs="Arial"/>
          <w:sz w:val="20"/>
          <w:szCs w:val="20"/>
        </w:rPr>
        <w:t xml:space="preserve"> jednotlivých vyučovacích hodin</w:t>
      </w:r>
      <w:r w:rsidR="00CD026B">
        <w:rPr>
          <w:rFonts w:ascii="Arial" w:hAnsi="Arial" w:cs="Arial"/>
          <w:sz w:val="20"/>
          <w:szCs w:val="20"/>
        </w:rPr>
        <w:t>, podpis statutárního zástupce a lektora a všech účastníků</w:t>
      </w:r>
      <w:r w:rsidRPr="008A3162" w:rsidR="00D85464">
        <w:rPr>
          <w:rFonts w:ascii="Arial" w:hAnsi="Arial" w:cs="Arial"/>
          <w:sz w:val="20"/>
          <w:szCs w:val="20"/>
        </w:rPr>
        <w:t xml:space="preserve"> </w:t>
      </w:r>
      <w:r w:rsidR="008A3162">
        <w:rPr>
          <w:rFonts w:ascii="Arial" w:hAnsi="Arial" w:cs="Arial"/>
          <w:sz w:val="20"/>
          <w:szCs w:val="20"/>
        </w:rPr>
        <w:t xml:space="preserve">a je odpovídající </w:t>
      </w:r>
      <w:r w:rsidRPr="008A3162" w:rsidR="008A3162">
        <w:rPr>
          <w:rFonts w:ascii="Arial" w:hAnsi="Arial" w:cs="Arial"/>
          <w:sz w:val="20"/>
          <w:szCs w:val="20"/>
        </w:rPr>
        <w:t xml:space="preserve">pravidlům pro publicitu dle platného </w:t>
      </w:r>
      <w:r w:rsidR="00C75C01">
        <w:rPr>
          <w:rFonts w:ascii="Arial" w:hAnsi="Arial" w:cs="Arial"/>
          <w:sz w:val="20"/>
          <w:szCs w:val="20"/>
        </w:rPr>
        <w:t>dotačního programu.</w:t>
      </w:r>
      <w:r w:rsidR="006118F9">
        <w:rPr>
          <w:rFonts w:ascii="Arial" w:hAnsi="Arial" w:cs="Arial"/>
          <w:sz w:val="20"/>
          <w:szCs w:val="20"/>
        </w:rPr>
        <w:t xml:space="preserve"> Vzor platných formulářů dokumentace ke kurzům bude poskytovateli předán ze strany objednatele.</w:t>
      </w:r>
    </w:p>
    <w:p w:rsidR="00A42A45" w:rsidP="00F472F3" w:rsidRDefault="00B16425" w14:paraId="29A5D3A3" w14:textId="77777777">
      <w:pPr>
        <w:numPr>
          <w:ilvl w:val="0"/>
          <w:numId w:val="17"/>
        </w:numPr>
        <w:spacing w:after="120" w:line="240" w:lineRule="auto"/>
        <w:ind w:left="426" w:hanging="426"/>
        <w:jc w:val="both"/>
        <w:rPr>
          <w:rFonts w:ascii="Arial" w:hAnsi="Arial" w:cs="Arial"/>
          <w:sz w:val="20"/>
          <w:szCs w:val="20"/>
        </w:rPr>
      </w:pPr>
      <w:r>
        <w:rPr>
          <w:rFonts w:ascii="Arial" w:hAnsi="Arial" w:cs="Arial"/>
          <w:sz w:val="20"/>
          <w:szCs w:val="20"/>
        </w:rPr>
        <w:t>Poskytovatel</w:t>
      </w:r>
      <w:r w:rsidRPr="00194CFE" w:rsidR="00A42A45">
        <w:rPr>
          <w:rFonts w:ascii="Arial" w:hAnsi="Arial" w:cs="Arial"/>
          <w:sz w:val="20"/>
          <w:szCs w:val="20"/>
        </w:rPr>
        <w:t xml:space="preserve"> je povinen zajistit a předat k</w:t>
      </w:r>
      <w:r w:rsidR="0013475C">
        <w:rPr>
          <w:rFonts w:ascii="Arial" w:hAnsi="Arial" w:cs="Arial"/>
          <w:sz w:val="20"/>
          <w:szCs w:val="20"/>
        </w:rPr>
        <w:t>aždému účastníkovi kurzu</w:t>
      </w:r>
      <w:r w:rsidRPr="00194CFE" w:rsidR="00A42A45">
        <w:rPr>
          <w:rFonts w:ascii="Arial" w:hAnsi="Arial" w:cs="Arial"/>
          <w:sz w:val="20"/>
          <w:szCs w:val="20"/>
        </w:rPr>
        <w:t xml:space="preserve"> potřeb</w:t>
      </w:r>
      <w:r w:rsidR="008A3162">
        <w:rPr>
          <w:rFonts w:ascii="Arial" w:hAnsi="Arial" w:cs="Arial"/>
          <w:sz w:val="20"/>
          <w:szCs w:val="20"/>
        </w:rPr>
        <w:t xml:space="preserve">né učební materiály a pomůcky. </w:t>
      </w:r>
    </w:p>
    <w:p w:rsidR="009034C3" w:rsidP="00F472F3" w:rsidRDefault="00B16425" w14:paraId="59B4CD02" w14:textId="3BA8B200">
      <w:pPr>
        <w:numPr>
          <w:ilvl w:val="0"/>
          <w:numId w:val="17"/>
        </w:numPr>
        <w:spacing w:after="120" w:line="240" w:lineRule="auto"/>
        <w:ind w:left="426" w:hanging="426"/>
        <w:jc w:val="both"/>
        <w:rPr>
          <w:rFonts w:ascii="Arial" w:hAnsi="Arial" w:cs="Arial"/>
          <w:sz w:val="20"/>
          <w:szCs w:val="20"/>
        </w:rPr>
      </w:pPr>
      <w:r>
        <w:rPr>
          <w:rFonts w:ascii="Arial" w:hAnsi="Arial" w:cs="Arial"/>
          <w:sz w:val="20"/>
          <w:szCs w:val="20"/>
        </w:rPr>
        <w:t>Poskytovatel</w:t>
      </w:r>
      <w:r w:rsidR="00C75C01">
        <w:rPr>
          <w:rFonts w:ascii="Arial" w:hAnsi="Arial" w:cs="Arial"/>
          <w:sz w:val="20"/>
          <w:szCs w:val="20"/>
        </w:rPr>
        <w:t xml:space="preserve"> je povinen s objednatelem projednat a zajistit optimální t</w:t>
      </w:r>
      <w:r w:rsidR="0013475C">
        <w:rPr>
          <w:rFonts w:ascii="Arial" w:hAnsi="Arial" w:cs="Arial"/>
          <w:sz w:val="20"/>
          <w:szCs w:val="20"/>
        </w:rPr>
        <w:t>echnické zabezpečení kurzu</w:t>
      </w:r>
      <w:r w:rsidR="009034C3">
        <w:rPr>
          <w:rFonts w:ascii="Arial" w:hAnsi="Arial" w:cs="Arial"/>
          <w:sz w:val="20"/>
          <w:szCs w:val="20"/>
        </w:rPr>
        <w:t xml:space="preserve"> min. </w:t>
      </w:r>
      <w:r w:rsidR="000621A9">
        <w:rPr>
          <w:rFonts w:ascii="Arial" w:hAnsi="Arial" w:cs="Arial"/>
          <w:sz w:val="20"/>
          <w:szCs w:val="20"/>
        </w:rPr>
        <w:t>30</w:t>
      </w:r>
      <w:r w:rsidR="00B46B72">
        <w:rPr>
          <w:rFonts w:ascii="Arial" w:hAnsi="Arial" w:cs="Arial"/>
          <w:sz w:val="20"/>
          <w:szCs w:val="20"/>
        </w:rPr>
        <w:t xml:space="preserve"> </w:t>
      </w:r>
      <w:r w:rsidR="000621A9">
        <w:rPr>
          <w:rFonts w:ascii="Arial" w:hAnsi="Arial" w:cs="Arial"/>
          <w:sz w:val="20"/>
          <w:szCs w:val="20"/>
        </w:rPr>
        <w:t xml:space="preserve">dní </w:t>
      </w:r>
      <w:r w:rsidR="009034C3">
        <w:rPr>
          <w:rFonts w:ascii="Arial" w:hAnsi="Arial" w:cs="Arial"/>
          <w:sz w:val="20"/>
          <w:szCs w:val="20"/>
        </w:rPr>
        <w:t xml:space="preserve"> před zahájením kurzu.</w:t>
      </w:r>
    </w:p>
    <w:p w:rsidRPr="00056AAF" w:rsidR="0047079D" w:rsidP="00F472F3" w:rsidRDefault="0047079D" w14:paraId="0829B9CB" w14:textId="48901F4F">
      <w:pPr>
        <w:numPr>
          <w:ilvl w:val="0"/>
          <w:numId w:val="17"/>
        </w:numPr>
        <w:spacing w:after="120" w:line="240" w:lineRule="auto"/>
        <w:ind w:left="426" w:hanging="426"/>
        <w:jc w:val="both"/>
        <w:rPr>
          <w:rFonts w:ascii="Arial" w:hAnsi="Arial" w:cs="Arial"/>
          <w:sz w:val="20"/>
          <w:szCs w:val="20"/>
        </w:rPr>
      </w:pPr>
      <w:r w:rsidRPr="00056AAF">
        <w:rPr>
          <w:rFonts w:ascii="Arial" w:hAnsi="Arial" w:cs="Arial"/>
          <w:sz w:val="20"/>
          <w:szCs w:val="20"/>
        </w:rPr>
        <w:t>Objed</w:t>
      </w:r>
      <w:r w:rsidRPr="00056AAF" w:rsidR="00B16425">
        <w:rPr>
          <w:rFonts w:ascii="Arial" w:hAnsi="Arial" w:cs="Arial"/>
          <w:sz w:val="20"/>
          <w:szCs w:val="20"/>
        </w:rPr>
        <w:t>natel se zavazuje dodat poskytovate</w:t>
      </w:r>
      <w:r w:rsidRPr="00056AAF">
        <w:rPr>
          <w:rFonts w:ascii="Arial" w:hAnsi="Arial" w:cs="Arial"/>
          <w:sz w:val="20"/>
          <w:szCs w:val="20"/>
        </w:rPr>
        <w:t>li seznam se j</w:t>
      </w:r>
      <w:r w:rsidRPr="00056AAF" w:rsidR="0013475C">
        <w:rPr>
          <w:rFonts w:ascii="Arial" w:hAnsi="Arial" w:cs="Arial"/>
          <w:sz w:val="20"/>
          <w:szCs w:val="20"/>
        </w:rPr>
        <w:t>mény účastníků kurzu</w:t>
      </w:r>
      <w:r w:rsidRPr="00056AAF">
        <w:rPr>
          <w:rFonts w:ascii="Arial" w:hAnsi="Arial" w:cs="Arial"/>
          <w:sz w:val="20"/>
          <w:szCs w:val="20"/>
        </w:rPr>
        <w:t xml:space="preserve"> vždy min </w:t>
      </w:r>
      <w:r w:rsidRPr="00056AAF" w:rsidR="001B4760">
        <w:rPr>
          <w:rFonts w:ascii="Arial" w:hAnsi="Arial" w:cs="Arial"/>
          <w:sz w:val="20"/>
          <w:szCs w:val="20"/>
        </w:rPr>
        <w:t>1</w:t>
      </w:r>
      <w:r w:rsidRPr="00056AAF" w:rsidR="009034C3">
        <w:rPr>
          <w:rFonts w:ascii="Arial" w:hAnsi="Arial" w:cs="Arial"/>
          <w:sz w:val="20"/>
          <w:szCs w:val="20"/>
        </w:rPr>
        <w:t xml:space="preserve"> týd</w:t>
      </w:r>
      <w:r w:rsidRPr="00056AAF" w:rsidR="001B4760">
        <w:rPr>
          <w:rFonts w:ascii="Arial" w:hAnsi="Arial" w:cs="Arial"/>
          <w:sz w:val="20"/>
          <w:szCs w:val="20"/>
        </w:rPr>
        <w:t>en</w:t>
      </w:r>
      <w:r w:rsidRPr="00056AAF" w:rsidR="009034C3">
        <w:rPr>
          <w:rFonts w:ascii="Arial" w:hAnsi="Arial" w:cs="Arial"/>
          <w:sz w:val="20"/>
          <w:szCs w:val="20"/>
        </w:rPr>
        <w:t xml:space="preserve"> </w:t>
      </w:r>
      <w:r w:rsidRPr="00056AAF">
        <w:rPr>
          <w:rFonts w:ascii="Arial" w:hAnsi="Arial" w:cs="Arial"/>
          <w:sz w:val="20"/>
          <w:szCs w:val="20"/>
        </w:rPr>
        <w:t>před zahájením kurzu a o případných změnách tohoto seznamu ho informovat bez odkladu emailem.</w:t>
      </w:r>
    </w:p>
    <w:p w:rsidRPr="004A7A49" w:rsidR="00A42A45" w:rsidP="00F472F3" w:rsidRDefault="00A42A45" w14:paraId="43C96215" w14:textId="77777777">
      <w:pPr>
        <w:pStyle w:val="ListParagraph"/>
        <w:numPr>
          <w:ilvl w:val="0"/>
          <w:numId w:val="17"/>
        </w:numPr>
        <w:spacing w:after="120" w:line="240" w:lineRule="auto"/>
        <w:ind w:left="426" w:hanging="426"/>
        <w:contextualSpacing w:val="false"/>
        <w:jc w:val="both"/>
        <w:rPr>
          <w:rFonts w:ascii="Arial" w:hAnsi="Arial" w:cs="Arial"/>
          <w:sz w:val="20"/>
          <w:szCs w:val="20"/>
        </w:rPr>
      </w:pPr>
      <w:r w:rsidRPr="00194CFE">
        <w:rPr>
          <w:rFonts w:ascii="Arial" w:hAnsi="Arial" w:cs="Arial"/>
          <w:sz w:val="20"/>
          <w:szCs w:val="20"/>
        </w:rPr>
        <w:t>Objednatel je oprávněn průběžně kontrolovat průběh</w:t>
      </w:r>
      <w:r w:rsidR="00AF494D">
        <w:rPr>
          <w:rFonts w:ascii="Arial" w:hAnsi="Arial" w:cs="Arial"/>
          <w:sz w:val="20"/>
          <w:szCs w:val="20"/>
        </w:rPr>
        <w:t xml:space="preserve"> kurzů poskytovaných</w:t>
      </w:r>
      <w:r w:rsidR="00B16425">
        <w:rPr>
          <w:rFonts w:ascii="Arial" w:hAnsi="Arial" w:cs="Arial"/>
          <w:sz w:val="20"/>
          <w:szCs w:val="20"/>
        </w:rPr>
        <w:t xml:space="preserve"> poskytovatelem. Poskytovatel</w:t>
      </w:r>
      <w:r w:rsidRPr="00194CFE">
        <w:rPr>
          <w:rFonts w:ascii="Arial" w:hAnsi="Arial" w:cs="Arial"/>
          <w:sz w:val="20"/>
          <w:szCs w:val="20"/>
        </w:rPr>
        <w:t xml:space="preserve"> se zavazuje umožnit objednateli (příp. objednatelem zmocněným osobám) tuto kontrolu kurzů provád</w:t>
      </w:r>
      <w:r w:rsidR="00B16425">
        <w:rPr>
          <w:rFonts w:ascii="Arial" w:hAnsi="Arial" w:cs="Arial"/>
          <w:sz w:val="20"/>
          <w:szCs w:val="20"/>
        </w:rPr>
        <w:t>ět. Za tímto účelem je poskytovatel</w:t>
      </w:r>
      <w:r w:rsidRPr="00194CFE">
        <w:rPr>
          <w:rFonts w:ascii="Arial" w:hAnsi="Arial" w:cs="Arial"/>
          <w:sz w:val="20"/>
          <w:szCs w:val="20"/>
        </w:rPr>
        <w:t xml:space="preserve"> povinen předložit objednateli veškerou dokumentaci související s poskytováním kurzů, vyžádanou objednatelem. Objednatel je oprávněn </w:t>
      </w:r>
      <w:r w:rsidRPr="004A7A49">
        <w:rPr>
          <w:rFonts w:ascii="Arial" w:hAnsi="Arial" w:cs="Arial"/>
          <w:sz w:val="20"/>
          <w:szCs w:val="20"/>
        </w:rPr>
        <w:t>kon</w:t>
      </w:r>
      <w:r w:rsidRPr="004A7A49" w:rsidR="00B16425">
        <w:rPr>
          <w:rFonts w:ascii="Arial" w:hAnsi="Arial" w:cs="Arial"/>
          <w:sz w:val="20"/>
          <w:szCs w:val="20"/>
        </w:rPr>
        <w:t>trolovat, zejména, zda poskytovatel</w:t>
      </w:r>
      <w:r w:rsidRPr="004A7A49">
        <w:rPr>
          <w:rFonts w:ascii="Arial" w:hAnsi="Arial" w:cs="Arial"/>
          <w:sz w:val="20"/>
          <w:szCs w:val="20"/>
        </w:rPr>
        <w:t xml:space="preserve"> plní své povinnosti stanovené touto smlouvou, a v případě zjištění závad požadovat jejich n</w:t>
      </w:r>
      <w:r w:rsidRPr="004A7A49" w:rsidR="00B16425">
        <w:rPr>
          <w:rFonts w:ascii="Arial" w:hAnsi="Arial" w:cs="Arial"/>
          <w:sz w:val="20"/>
          <w:szCs w:val="20"/>
        </w:rPr>
        <w:t>eprodlené odstranění a poskytovatel</w:t>
      </w:r>
      <w:r w:rsidRPr="004A7A49">
        <w:rPr>
          <w:rFonts w:ascii="Arial" w:hAnsi="Arial" w:cs="Arial"/>
          <w:sz w:val="20"/>
          <w:szCs w:val="20"/>
        </w:rPr>
        <w:t xml:space="preserve"> je povinen tyto závady neprodleně odstranit.</w:t>
      </w:r>
    </w:p>
    <w:p w:rsidRPr="005136BE" w:rsidR="00A42A45" w:rsidP="00F472F3" w:rsidRDefault="00A42A45" w14:paraId="1FC4A875" w14:textId="77777777">
      <w:pPr>
        <w:pStyle w:val="ListParagraph"/>
        <w:numPr>
          <w:ilvl w:val="0"/>
          <w:numId w:val="17"/>
        </w:numPr>
        <w:spacing w:after="120" w:line="240" w:lineRule="auto"/>
        <w:ind w:left="426" w:hanging="426"/>
        <w:contextualSpacing w:val="false"/>
        <w:jc w:val="both"/>
        <w:rPr>
          <w:rFonts w:ascii="Arial" w:hAnsi="Arial" w:cs="Arial"/>
          <w:sz w:val="20"/>
          <w:szCs w:val="20"/>
        </w:rPr>
      </w:pPr>
      <w:r w:rsidRPr="00194CFE">
        <w:rPr>
          <w:rFonts w:ascii="Arial" w:hAnsi="Arial" w:cs="Arial"/>
          <w:sz w:val="20"/>
          <w:szCs w:val="20"/>
        </w:rPr>
        <w:t>Smluvní strany prohlašují, že ve věcech souvisejících s plněním této smlouvy jsou za ně oprávněny jednat následující osoby (případnou změnu těcht</w:t>
      </w:r>
      <w:bookmarkStart w:name="_GoBack" w:id="2"/>
      <w:bookmarkEnd w:id="2"/>
      <w:r w:rsidRPr="00194CFE">
        <w:rPr>
          <w:rFonts w:ascii="Arial" w:hAnsi="Arial" w:cs="Arial"/>
          <w:sz w:val="20"/>
          <w:szCs w:val="20"/>
        </w:rPr>
        <w:t xml:space="preserve">o osob je smluvní strana povinna oznámit písemně druhé smluvní straně, přičemž tato změna nabývá účinnosti doručením písemného </w:t>
      </w:r>
      <w:r w:rsidRPr="005136BE">
        <w:rPr>
          <w:rFonts w:ascii="Arial" w:hAnsi="Arial" w:cs="Arial"/>
          <w:sz w:val="20"/>
          <w:szCs w:val="20"/>
        </w:rPr>
        <w:t>oznámení druhé smluvní straně), příp. osoby těmito osobami písemně pověřené:</w:t>
      </w:r>
    </w:p>
    <w:p w:rsidRPr="005136BE" w:rsidR="00A42A45" w:rsidP="005136BE" w:rsidRDefault="00AF494D" w14:paraId="567F4866" w14:textId="4EBD9F25">
      <w:pPr>
        <w:pStyle w:val="ListParagraph"/>
        <w:numPr>
          <w:ilvl w:val="0"/>
          <w:numId w:val="22"/>
        </w:numPr>
        <w:spacing w:after="120" w:line="240" w:lineRule="auto"/>
        <w:contextualSpacing w:val="false"/>
        <w:rPr>
          <w:rFonts w:ascii="Arial" w:hAnsi="Arial" w:cs="Arial"/>
          <w:sz w:val="20"/>
          <w:szCs w:val="20"/>
        </w:rPr>
      </w:pPr>
      <w:r w:rsidRPr="005136BE">
        <w:rPr>
          <w:rFonts w:ascii="Arial" w:hAnsi="Arial" w:cs="Arial"/>
          <w:sz w:val="20"/>
          <w:szCs w:val="20"/>
        </w:rPr>
        <w:t>za objednatele:</w:t>
      </w:r>
      <w:r w:rsidRPr="005136BE" w:rsidR="001B4760">
        <w:rPr>
          <w:rFonts w:ascii="Arial" w:hAnsi="Arial" w:cs="Arial"/>
          <w:sz w:val="20"/>
          <w:szCs w:val="20"/>
        </w:rPr>
        <w:t xml:space="preserve"> </w:t>
      </w:r>
      <w:r w:rsidRPr="005136BE" w:rsidR="000621A9">
        <w:rPr>
          <w:rFonts w:ascii="Arial" w:hAnsi="Arial" w:cs="Arial"/>
          <w:sz w:val="20"/>
          <w:szCs w:val="20"/>
        </w:rPr>
        <w:t xml:space="preserve">Jana Daníčková, </w:t>
      </w:r>
      <w:r w:rsidRPr="005136BE" w:rsidR="005136BE">
        <w:rPr>
          <w:rFonts w:ascii="Arial" w:hAnsi="Arial" w:cs="Arial"/>
          <w:sz w:val="20"/>
          <w:szCs w:val="20"/>
        </w:rPr>
        <w:t>email: danickova.ja@gmail.com</w:t>
      </w:r>
      <w:r w:rsidRPr="005136BE" w:rsidR="00B55294">
        <w:rPr>
          <w:rFonts w:ascii="Arial" w:hAnsi="Arial" w:cs="Arial"/>
          <w:sz w:val="20"/>
          <w:szCs w:val="20"/>
        </w:rPr>
        <w:t xml:space="preserve">, </w:t>
      </w:r>
      <w:r w:rsidRPr="005136BE" w:rsidR="000621A9">
        <w:rPr>
          <w:rFonts w:ascii="Arial" w:hAnsi="Arial" w:cs="Arial"/>
          <w:sz w:val="20"/>
          <w:szCs w:val="20"/>
        </w:rPr>
        <w:t>tel. 774 657 053</w:t>
      </w:r>
    </w:p>
    <w:p w:rsidRPr="00194CFE" w:rsidR="00A42A45" w:rsidP="00F472F3" w:rsidRDefault="00B16425" w14:paraId="6C095E39" w14:textId="77777777">
      <w:pPr>
        <w:pStyle w:val="ListParagraph"/>
        <w:numPr>
          <w:ilvl w:val="0"/>
          <w:numId w:val="22"/>
        </w:numPr>
        <w:spacing w:after="120" w:line="240" w:lineRule="auto"/>
        <w:contextualSpacing w:val="false"/>
        <w:jc w:val="both"/>
        <w:rPr>
          <w:rFonts w:ascii="Arial" w:hAnsi="Arial" w:cs="Arial"/>
          <w:sz w:val="20"/>
          <w:szCs w:val="20"/>
        </w:rPr>
      </w:pPr>
      <w:r>
        <w:rPr>
          <w:rFonts w:ascii="Arial" w:hAnsi="Arial" w:cs="Arial"/>
          <w:sz w:val="20"/>
          <w:szCs w:val="20"/>
        </w:rPr>
        <w:t>za poskytovatel</w:t>
      </w:r>
      <w:r w:rsidRPr="00194CFE" w:rsidR="00A42A45">
        <w:rPr>
          <w:rFonts w:ascii="Arial" w:hAnsi="Arial" w:cs="Arial"/>
          <w:sz w:val="20"/>
          <w:szCs w:val="20"/>
        </w:rPr>
        <w:t>e: [</w:t>
      </w:r>
      <w:r w:rsidRPr="00B46B72" w:rsidR="00A42A45">
        <w:rPr>
          <w:rFonts w:ascii="Arial" w:hAnsi="Arial" w:cs="Arial"/>
          <w:sz w:val="20"/>
          <w:szCs w:val="20"/>
          <w:highlight w:val="yellow"/>
        </w:rPr>
        <w:t>DOPLNÍ UCHAZEČ</w:t>
      </w:r>
      <w:r w:rsidRPr="00194CFE" w:rsidR="00A42A45">
        <w:rPr>
          <w:rFonts w:ascii="Arial" w:hAnsi="Arial" w:cs="Arial"/>
          <w:sz w:val="20"/>
          <w:szCs w:val="20"/>
        </w:rPr>
        <w:t>].</w:t>
      </w:r>
    </w:p>
    <w:p w:rsidRPr="00194CFE" w:rsidR="00A42A45" w:rsidP="00F472F3" w:rsidRDefault="00A42A45" w14:paraId="3E70A37F" w14:textId="77777777">
      <w:pPr>
        <w:pStyle w:val="ListParagraph"/>
        <w:numPr>
          <w:ilvl w:val="0"/>
          <w:numId w:val="17"/>
        </w:numPr>
        <w:spacing w:after="120" w:line="240" w:lineRule="auto"/>
        <w:ind w:left="426" w:hanging="426"/>
        <w:contextualSpacing w:val="false"/>
        <w:jc w:val="both"/>
        <w:rPr>
          <w:rFonts w:ascii="Arial" w:hAnsi="Arial" w:cs="Arial"/>
          <w:sz w:val="20"/>
          <w:szCs w:val="20"/>
        </w:rPr>
      </w:pPr>
      <w:r w:rsidRPr="00194CFE">
        <w:rPr>
          <w:rFonts w:ascii="Arial" w:hAnsi="Arial" w:cs="Arial"/>
          <w:sz w:val="20"/>
          <w:szCs w:val="20"/>
        </w:rPr>
        <w:t xml:space="preserve">Vzájemná komunikace při plnění této smlouvy bude dle dohody smluvních stran probíhat písemnou formou. Písemnost musí být doručena druhé smluvní straně, a to osobně, doporučeným dopisem anebo prostřednictvím elektronické pošty na e-mailové adresy uvedené u výše uvedených osob oprávněných jednat za smluvní strany ve věcech souvisejících s plněním této smlouvy. </w:t>
      </w:r>
    </w:p>
    <w:p w:rsidRPr="00194CFE" w:rsidR="00A42A45" w:rsidP="00F472F3" w:rsidRDefault="00A42A45" w14:paraId="023D2378" w14:textId="77777777">
      <w:pPr>
        <w:pStyle w:val="ListParagraph"/>
        <w:numPr>
          <w:ilvl w:val="0"/>
          <w:numId w:val="17"/>
        </w:numPr>
        <w:spacing w:after="120" w:line="240" w:lineRule="auto"/>
        <w:ind w:left="426" w:hanging="426"/>
        <w:contextualSpacing w:val="false"/>
        <w:jc w:val="both"/>
        <w:rPr>
          <w:rFonts w:ascii="Arial" w:hAnsi="Arial" w:cs="Arial"/>
          <w:sz w:val="20"/>
          <w:szCs w:val="20"/>
        </w:rPr>
      </w:pPr>
      <w:r w:rsidRPr="00194CFE">
        <w:rPr>
          <w:rFonts w:ascii="Arial" w:hAnsi="Arial" w:cs="Arial"/>
          <w:sz w:val="20"/>
          <w:szCs w:val="20"/>
        </w:rPr>
        <w:t xml:space="preserve">Veškerá vzájemná komunikace mezi smluvními stranami musí probíhat mezi výše uvedenými oprávněnými osobami nebo s vědomím těchto oprávněných osob. </w:t>
      </w:r>
    </w:p>
    <w:p w:rsidR="00A42A45" w:rsidP="00F472F3" w:rsidRDefault="00B16425" w14:paraId="7E866E62" w14:textId="77777777">
      <w:pPr>
        <w:pStyle w:val="ListParagraph"/>
        <w:numPr>
          <w:ilvl w:val="0"/>
          <w:numId w:val="17"/>
        </w:numPr>
        <w:spacing w:after="120" w:line="240" w:lineRule="auto"/>
        <w:ind w:left="426" w:hanging="426"/>
        <w:contextualSpacing w:val="false"/>
        <w:jc w:val="both"/>
        <w:rPr>
          <w:rFonts w:ascii="Arial" w:hAnsi="Arial" w:cs="Arial"/>
          <w:sz w:val="20"/>
          <w:szCs w:val="20"/>
        </w:rPr>
      </w:pPr>
      <w:r>
        <w:rPr>
          <w:rFonts w:ascii="Arial" w:hAnsi="Arial" w:cs="Arial"/>
          <w:sz w:val="20"/>
          <w:szCs w:val="20"/>
        </w:rPr>
        <w:t>Poskytovatel</w:t>
      </w:r>
      <w:r w:rsidRPr="00194CFE" w:rsidR="00A42A45">
        <w:rPr>
          <w:rFonts w:ascii="Arial" w:hAnsi="Arial" w:cs="Arial"/>
          <w:sz w:val="20"/>
          <w:szCs w:val="20"/>
        </w:rPr>
        <w:t xml:space="preserve"> prohlašuje, že na poskytování služeb se budou z jeho strany podílet osoby, které jako členové realizačního týmu jsou odborně zdatné a s ohledem na jejich vzdělání i praktické zkušenosti schopné sl</w:t>
      </w:r>
      <w:r>
        <w:rPr>
          <w:rFonts w:ascii="Arial" w:hAnsi="Arial" w:cs="Arial"/>
          <w:sz w:val="20"/>
          <w:szCs w:val="20"/>
        </w:rPr>
        <w:t>užby řádně poskytnout. Poskytovatel</w:t>
      </w:r>
      <w:r w:rsidRPr="00194CFE" w:rsidR="00A42A45">
        <w:rPr>
          <w:rFonts w:ascii="Arial" w:hAnsi="Arial" w:cs="Arial"/>
          <w:sz w:val="20"/>
          <w:szCs w:val="20"/>
        </w:rPr>
        <w:t xml:space="preserve"> se zavazuje, že zabezpečí profesionální složení realizačního týmu až do ukončení poskytování služeb a převzetí předmětu</w:t>
      </w:r>
      <w:r>
        <w:rPr>
          <w:rFonts w:ascii="Arial" w:hAnsi="Arial" w:cs="Arial"/>
          <w:sz w:val="20"/>
          <w:szCs w:val="20"/>
        </w:rPr>
        <w:t xml:space="preserve"> smlouvy objednatelem. Poskytovatel</w:t>
      </w:r>
      <w:r w:rsidRPr="00194CFE" w:rsidR="00A42A45">
        <w:rPr>
          <w:rFonts w:ascii="Arial" w:hAnsi="Arial" w:cs="Arial"/>
          <w:sz w:val="20"/>
          <w:szCs w:val="20"/>
        </w:rPr>
        <w:t xml:space="preserve"> se dále zavazuje, že osoby, jimiž prokázal splnění technických kvalifikací </w:t>
      </w:r>
      <w:r w:rsidRPr="00C75C01" w:rsidR="00A42A45">
        <w:rPr>
          <w:rFonts w:ascii="Arial" w:hAnsi="Arial" w:cs="Arial"/>
          <w:sz w:val="20"/>
          <w:szCs w:val="20"/>
        </w:rPr>
        <w:t>veřejné zakázky, budou skutečně zapojeny v uvedených rolích do poskytování služeb dle této smlouvy. V případě nutné personáln</w:t>
      </w:r>
      <w:r>
        <w:rPr>
          <w:rFonts w:ascii="Arial" w:hAnsi="Arial" w:cs="Arial"/>
          <w:sz w:val="20"/>
          <w:szCs w:val="20"/>
        </w:rPr>
        <w:t xml:space="preserve">í změny těchto osob je </w:t>
      </w:r>
      <w:r>
        <w:rPr>
          <w:rFonts w:ascii="Arial" w:hAnsi="Arial" w:cs="Arial"/>
          <w:sz w:val="20"/>
          <w:szCs w:val="20"/>
        </w:rPr>
        <w:lastRenderedPageBreak/>
        <w:t>poskytovatel</w:t>
      </w:r>
      <w:r w:rsidRPr="00C75C01" w:rsidR="00A42A45">
        <w:rPr>
          <w:rFonts w:ascii="Arial" w:hAnsi="Arial" w:cs="Arial"/>
          <w:sz w:val="20"/>
          <w:szCs w:val="20"/>
        </w:rPr>
        <w:t xml:space="preserve"> povinen neprodleně doložit splnění podmínek stanovených objednatelem ve výše uvedené veřejné zakázce náhradními osobami a vyžádat si od objednatele souhlas se změnou těchto osob a jejich nahrazení příslušnými náhradníky.</w:t>
      </w:r>
    </w:p>
    <w:p w:rsidRPr="00194CFE" w:rsidR="00A42A45" w:rsidP="00D85464" w:rsidRDefault="00AA4A66" w14:paraId="38EA88C2" w14:textId="77777777">
      <w:pPr>
        <w:spacing w:after="120" w:line="240" w:lineRule="auto"/>
        <w:jc w:val="center"/>
        <w:rPr>
          <w:rFonts w:ascii="Arial" w:hAnsi="Arial" w:cs="Arial"/>
          <w:b/>
          <w:sz w:val="20"/>
          <w:szCs w:val="20"/>
        </w:rPr>
      </w:pPr>
      <w:r>
        <w:rPr>
          <w:rFonts w:ascii="Arial" w:hAnsi="Arial" w:cs="Arial"/>
          <w:b/>
          <w:sz w:val="20"/>
          <w:szCs w:val="20"/>
        </w:rPr>
        <w:t>IX</w:t>
      </w:r>
      <w:r w:rsidRPr="00194CFE" w:rsidR="00D85464">
        <w:rPr>
          <w:rFonts w:ascii="Arial" w:hAnsi="Arial" w:cs="Arial"/>
          <w:b/>
          <w:sz w:val="20"/>
          <w:szCs w:val="20"/>
        </w:rPr>
        <w:t>. Odpovědnost za škodu</w:t>
      </w:r>
    </w:p>
    <w:p w:rsidRPr="00194CFE" w:rsidR="00A42A45" w:rsidP="00B55294" w:rsidRDefault="00B16425" w14:paraId="188D3FCA" w14:textId="77777777">
      <w:pPr>
        <w:pStyle w:val="ListParagraph"/>
        <w:numPr>
          <w:ilvl w:val="0"/>
          <w:numId w:val="33"/>
        </w:numPr>
        <w:spacing w:after="120" w:line="240" w:lineRule="auto"/>
        <w:ind w:left="357" w:hanging="357"/>
        <w:contextualSpacing w:val="false"/>
        <w:jc w:val="both"/>
        <w:rPr>
          <w:rFonts w:ascii="Arial" w:hAnsi="Arial" w:cs="Arial"/>
          <w:sz w:val="20"/>
          <w:szCs w:val="20"/>
        </w:rPr>
      </w:pPr>
      <w:r>
        <w:rPr>
          <w:rFonts w:ascii="Arial" w:hAnsi="Arial" w:cs="Arial"/>
          <w:sz w:val="20"/>
          <w:szCs w:val="20"/>
        </w:rPr>
        <w:t>Poskytovatel</w:t>
      </w:r>
      <w:r w:rsidRPr="00194CFE" w:rsidR="00D85464">
        <w:rPr>
          <w:rFonts w:ascii="Arial" w:hAnsi="Arial" w:cs="Arial"/>
          <w:sz w:val="20"/>
          <w:szCs w:val="20"/>
        </w:rPr>
        <w:t xml:space="preserve"> je povinen </w:t>
      </w:r>
      <w:r w:rsidRPr="00194CFE" w:rsidR="00A42A45">
        <w:rPr>
          <w:rFonts w:ascii="Arial" w:hAnsi="Arial" w:cs="Arial"/>
          <w:sz w:val="20"/>
          <w:szCs w:val="20"/>
        </w:rPr>
        <w:t>učinit veškerá opatření potřebná k odvrácení škody nebo k jejímu zmírnění.</w:t>
      </w:r>
    </w:p>
    <w:p w:rsidRPr="0063735F" w:rsidR="00A42A45" w:rsidP="00B55294" w:rsidRDefault="00B16425" w14:paraId="7DD4DC88" w14:textId="77777777">
      <w:pPr>
        <w:pStyle w:val="ListParagraph"/>
        <w:numPr>
          <w:ilvl w:val="0"/>
          <w:numId w:val="33"/>
        </w:numPr>
        <w:spacing w:after="120" w:line="240" w:lineRule="auto"/>
        <w:jc w:val="both"/>
        <w:rPr>
          <w:rFonts w:ascii="Arial" w:hAnsi="Arial" w:cs="Arial"/>
          <w:sz w:val="20"/>
          <w:szCs w:val="20"/>
        </w:rPr>
      </w:pPr>
      <w:r>
        <w:rPr>
          <w:rFonts w:ascii="Arial" w:hAnsi="Arial" w:cs="Arial"/>
          <w:sz w:val="20"/>
          <w:szCs w:val="20"/>
        </w:rPr>
        <w:t>Poskytovatel</w:t>
      </w:r>
      <w:r w:rsidRPr="00194CFE" w:rsidR="00A42A45">
        <w:rPr>
          <w:rFonts w:ascii="Arial" w:hAnsi="Arial" w:cs="Arial"/>
          <w:sz w:val="20"/>
          <w:szCs w:val="20"/>
        </w:rPr>
        <w:t xml:space="preserve"> nahradí objednateli škodu v plném rozsahu, pokud byla způsobena vadným plněním předmětu této smlouvy</w:t>
      </w:r>
      <w:r w:rsidRPr="00194CFE" w:rsidR="00D85464">
        <w:rPr>
          <w:rFonts w:ascii="Arial" w:hAnsi="Arial" w:cs="Arial"/>
          <w:color w:val="000000"/>
          <w:sz w:val="20"/>
          <w:szCs w:val="20"/>
        </w:rPr>
        <w:t xml:space="preserve">. </w:t>
      </w:r>
    </w:p>
    <w:p w:rsidRPr="00194CFE" w:rsidR="0063735F" w:rsidP="0063735F" w:rsidRDefault="0063735F" w14:paraId="6A1D376D" w14:textId="77777777">
      <w:pPr>
        <w:pStyle w:val="ListParagraph"/>
        <w:spacing w:after="120" w:line="240" w:lineRule="auto"/>
        <w:ind w:left="360"/>
        <w:rPr>
          <w:rFonts w:ascii="Arial" w:hAnsi="Arial" w:cs="Arial"/>
          <w:sz w:val="20"/>
          <w:szCs w:val="20"/>
        </w:rPr>
      </w:pPr>
    </w:p>
    <w:p w:rsidRPr="00194CFE" w:rsidR="00D85464" w:rsidP="00B55294" w:rsidRDefault="00D85464" w14:paraId="3B1F1898" w14:textId="77777777">
      <w:pPr>
        <w:keepNext/>
        <w:spacing w:after="120" w:line="240" w:lineRule="auto"/>
        <w:jc w:val="center"/>
        <w:rPr>
          <w:rFonts w:ascii="Arial" w:hAnsi="Arial" w:cs="Arial"/>
          <w:b/>
          <w:sz w:val="20"/>
          <w:szCs w:val="20"/>
        </w:rPr>
      </w:pPr>
      <w:r w:rsidRPr="00194CFE">
        <w:rPr>
          <w:rFonts w:ascii="Arial" w:hAnsi="Arial" w:cs="Arial"/>
          <w:b/>
          <w:sz w:val="20"/>
          <w:szCs w:val="20"/>
        </w:rPr>
        <w:t>X. Smluvní sankce, náhrada školeni</w:t>
      </w:r>
    </w:p>
    <w:p w:rsidR="00A8091C" w:rsidP="00F472F3" w:rsidRDefault="0009332F" w14:paraId="32FF4DAB" w14:textId="584153BA">
      <w:pPr>
        <w:pStyle w:val="ListParagraph"/>
        <w:numPr>
          <w:ilvl w:val="0"/>
          <w:numId w:val="19"/>
        </w:numPr>
        <w:spacing w:after="120" w:line="240" w:lineRule="auto"/>
        <w:ind w:left="426" w:hanging="426"/>
        <w:contextualSpacing w:val="false"/>
        <w:jc w:val="both"/>
        <w:rPr>
          <w:rFonts w:ascii="Arial" w:hAnsi="Arial" w:cs="Arial"/>
          <w:sz w:val="20"/>
          <w:szCs w:val="20"/>
        </w:rPr>
      </w:pPr>
      <w:r w:rsidRPr="00194CFE">
        <w:rPr>
          <w:rFonts w:ascii="Arial" w:hAnsi="Arial" w:cs="Arial"/>
          <w:sz w:val="20"/>
          <w:szCs w:val="20"/>
        </w:rPr>
        <w:t xml:space="preserve">V případě, že se příslušné školení nebude </w:t>
      </w:r>
      <w:r w:rsidR="007D2870">
        <w:rPr>
          <w:rFonts w:ascii="Arial" w:hAnsi="Arial" w:cs="Arial"/>
          <w:sz w:val="20"/>
          <w:szCs w:val="20"/>
        </w:rPr>
        <w:t xml:space="preserve">z důvodů na straně poskytovatele </w:t>
      </w:r>
      <w:r w:rsidRPr="00194CFE">
        <w:rPr>
          <w:rFonts w:ascii="Arial" w:hAnsi="Arial" w:cs="Arial"/>
          <w:sz w:val="20"/>
          <w:szCs w:val="20"/>
        </w:rPr>
        <w:t>kona</w:t>
      </w:r>
      <w:r w:rsidR="00B16425">
        <w:rPr>
          <w:rFonts w:ascii="Arial" w:hAnsi="Arial" w:cs="Arial"/>
          <w:sz w:val="20"/>
          <w:szCs w:val="20"/>
        </w:rPr>
        <w:t>t v</w:t>
      </w:r>
      <w:r w:rsidR="007D2870">
        <w:rPr>
          <w:rFonts w:ascii="Arial" w:hAnsi="Arial" w:cs="Arial"/>
          <w:sz w:val="20"/>
          <w:szCs w:val="20"/>
        </w:rPr>
        <w:t> </w:t>
      </w:r>
      <w:r w:rsidR="00B16425">
        <w:rPr>
          <w:rFonts w:ascii="Arial" w:hAnsi="Arial" w:cs="Arial"/>
          <w:sz w:val="20"/>
          <w:szCs w:val="20"/>
        </w:rPr>
        <w:t>termínu</w:t>
      </w:r>
      <w:r w:rsidR="007D2870">
        <w:rPr>
          <w:rFonts w:ascii="Arial" w:hAnsi="Arial" w:cs="Arial"/>
          <w:sz w:val="20"/>
          <w:szCs w:val="20"/>
        </w:rPr>
        <w:t xml:space="preserve"> dle aktuálního harmonogramu odsouhlaseného oběma stranami</w:t>
      </w:r>
      <w:r w:rsidR="00B16425">
        <w:rPr>
          <w:rFonts w:ascii="Arial" w:hAnsi="Arial" w:cs="Arial"/>
          <w:sz w:val="20"/>
          <w:szCs w:val="20"/>
        </w:rPr>
        <w:t>, je poskytovatel</w:t>
      </w:r>
      <w:r w:rsidRPr="00194CFE">
        <w:rPr>
          <w:rFonts w:ascii="Arial" w:hAnsi="Arial" w:cs="Arial"/>
          <w:sz w:val="20"/>
          <w:szCs w:val="20"/>
        </w:rPr>
        <w:t xml:space="preserve"> v prodlení a objednatel</w:t>
      </w:r>
      <w:r w:rsidR="007D2870">
        <w:rPr>
          <w:rFonts w:ascii="Arial" w:hAnsi="Arial" w:cs="Arial"/>
          <w:sz w:val="20"/>
          <w:szCs w:val="20"/>
        </w:rPr>
        <w:t xml:space="preserve"> je oprávněn účtovat poskytovateli </w:t>
      </w:r>
      <w:r w:rsidRPr="00194CFE">
        <w:rPr>
          <w:rFonts w:ascii="Arial" w:hAnsi="Arial" w:cs="Arial"/>
          <w:sz w:val="20"/>
          <w:szCs w:val="20"/>
        </w:rPr>
        <w:t xml:space="preserve">smluvní pokutu ve výši </w:t>
      </w:r>
      <w:r w:rsidR="0014334B">
        <w:rPr>
          <w:rFonts w:ascii="Arial" w:hAnsi="Arial" w:cs="Arial"/>
          <w:sz w:val="20"/>
          <w:szCs w:val="20"/>
        </w:rPr>
        <w:t>0,5</w:t>
      </w:r>
      <w:r w:rsidRPr="00194CFE" w:rsidR="0014334B">
        <w:rPr>
          <w:rFonts w:ascii="Arial" w:hAnsi="Arial" w:cs="Arial"/>
          <w:sz w:val="20"/>
          <w:szCs w:val="20"/>
        </w:rPr>
        <w:t xml:space="preserve"> </w:t>
      </w:r>
      <w:r w:rsidRPr="00194CFE">
        <w:rPr>
          <w:rFonts w:ascii="Arial" w:hAnsi="Arial" w:cs="Arial"/>
          <w:sz w:val="20"/>
          <w:szCs w:val="20"/>
        </w:rPr>
        <w:t xml:space="preserve">% z výše ceny příslušného školení </w:t>
      </w:r>
      <w:r w:rsidR="007D2870">
        <w:rPr>
          <w:rFonts w:ascii="Arial" w:hAnsi="Arial" w:cs="Arial"/>
          <w:sz w:val="20"/>
          <w:szCs w:val="20"/>
        </w:rPr>
        <w:t>bez</w:t>
      </w:r>
      <w:r w:rsidRPr="00194CFE">
        <w:rPr>
          <w:rFonts w:ascii="Arial" w:hAnsi="Arial" w:cs="Arial"/>
          <w:sz w:val="20"/>
          <w:szCs w:val="20"/>
        </w:rPr>
        <w:t xml:space="preserve"> DPH, se kterým je v prodlení, a to za každý</w:t>
      </w:r>
      <w:r w:rsidR="006118F9">
        <w:rPr>
          <w:rFonts w:ascii="Arial" w:hAnsi="Arial" w:cs="Arial"/>
          <w:sz w:val="20"/>
          <w:szCs w:val="20"/>
        </w:rPr>
        <w:t xml:space="preserve"> započatý</w:t>
      </w:r>
      <w:r w:rsidRPr="00194CFE">
        <w:rPr>
          <w:rFonts w:ascii="Arial" w:hAnsi="Arial" w:cs="Arial"/>
          <w:sz w:val="20"/>
          <w:szCs w:val="20"/>
        </w:rPr>
        <w:t xml:space="preserve"> den prodlení. </w:t>
      </w:r>
    </w:p>
    <w:p w:rsidRPr="00194CFE" w:rsidR="006118F9" w:rsidP="006118F9" w:rsidRDefault="006118F9" w14:paraId="4A49A0E8" w14:textId="0CFE5FD3">
      <w:pPr>
        <w:pStyle w:val="ListParagraph"/>
        <w:numPr>
          <w:ilvl w:val="0"/>
          <w:numId w:val="19"/>
        </w:numPr>
        <w:spacing w:after="120" w:line="240" w:lineRule="auto"/>
        <w:ind w:left="426" w:hanging="426"/>
        <w:contextualSpacing w:val="false"/>
        <w:jc w:val="both"/>
        <w:rPr>
          <w:rFonts w:ascii="Arial" w:hAnsi="Arial" w:cs="Arial"/>
          <w:sz w:val="20"/>
          <w:szCs w:val="20"/>
        </w:rPr>
      </w:pPr>
      <w:r>
        <w:rPr>
          <w:rFonts w:ascii="Arial" w:hAnsi="Arial" w:cs="Arial"/>
          <w:sz w:val="20"/>
          <w:szCs w:val="20"/>
        </w:rPr>
        <w:t xml:space="preserve">V případě, že poskytovatel nezajistí předání dokumentace z realizovaného kurzu v souladu s termíny vedenými v části VI, čl. 2 </w:t>
      </w:r>
      <w:proofErr w:type="gramStart"/>
      <w:r>
        <w:rPr>
          <w:rFonts w:ascii="Arial" w:hAnsi="Arial" w:cs="Arial"/>
          <w:sz w:val="20"/>
          <w:szCs w:val="20"/>
        </w:rPr>
        <w:t>této</w:t>
      </w:r>
      <w:proofErr w:type="gramEnd"/>
      <w:r>
        <w:rPr>
          <w:rFonts w:ascii="Arial" w:hAnsi="Arial" w:cs="Arial"/>
          <w:sz w:val="20"/>
          <w:szCs w:val="20"/>
        </w:rPr>
        <w:t xml:space="preserve"> smlouvy, je objednatel oprávněn účtovat poskytovateli </w:t>
      </w:r>
      <w:r w:rsidRPr="00194CFE">
        <w:rPr>
          <w:rFonts w:ascii="Arial" w:hAnsi="Arial" w:cs="Arial"/>
          <w:sz w:val="20"/>
          <w:szCs w:val="20"/>
        </w:rPr>
        <w:t xml:space="preserve">smluvní pokutu ve výši </w:t>
      </w:r>
      <w:r w:rsidR="0014334B">
        <w:rPr>
          <w:rFonts w:ascii="Arial" w:hAnsi="Arial" w:cs="Arial"/>
          <w:sz w:val="20"/>
          <w:szCs w:val="20"/>
        </w:rPr>
        <w:t>0,5</w:t>
      </w:r>
      <w:r w:rsidRPr="00194CFE">
        <w:rPr>
          <w:rFonts w:ascii="Arial" w:hAnsi="Arial" w:cs="Arial"/>
          <w:sz w:val="20"/>
          <w:szCs w:val="20"/>
        </w:rPr>
        <w:t xml:space="preserve"> % z výše ceny příslušného školení </w:t>
      </w:r>
      <w:r>
        <w:rPr>
          <w:rFonts w:ascii="Arial" w:hAnsi="Arial" w:cs="Arial"/>
          <w:sz w:val="20"/>
          <w:szCs w:val="20"/>
        </w:rPr>
        <w:t>bez</w:t>
      </w:r>
      <w:r w:rsidRPr="00194CFE">
        <w:rPr>
          <w:rFonts w:ascii="Arial" w:hAnsi="Arial" w:cs="Arial"/>
          <w:sz w:val="20"/>
          <w:szCs w:val="20"/>
        </w:rPr>
        <w:t xml:space="preserve"> DPH, </w:t>
      </w:r>
      <w:r>
        <w:rPr>
          <w:rFonts w:ascii="Arial" w:hAnsi="Arial" w:cs="Arial"/>
          <w:sz w:val="20"/>
          <w:szCs w:val="20"/>
        </w:rPr>
        <w:t>k němuž se dokumentace váže</w:t>
      </w:r>
      <w:r w:rsidRPr="00194CFE">
        <w:rPr>
          <w:rFonts w:ascii="Arial" w:hAnsi="Arial" w:cs="Arial"/>
          <w:sz w:val="20"/>
          <w:szCs w:val="20"/>
        </w:rPr>
        <w:t xml:space="preserve">, a to za každý </w:t>
      </w:r>
      <w:r>
        <w:rPr>
          <w:rFonts w:ascii="Arial" w:hAnsi="Arial" w:cs="Arial"/>
          <w:sz w:val="20"/>
          <w:szCs w:val="20"/>
        </w:rPr>
        <w:t xml:space="preserve">započatý </w:t>
      </w:r>
      <w:r w:rsidRPr="00194CFE">
        <w:rPr>
          <w:rFonts w:ascii="Arial" w:hAnsi="Arial" w:cs="Arial"/>
          <w:sz w:val="20"/>
          <w:szCs w:val="20"/>
        </w:rPr>
        <w:t>den prodlení.</w:t>
      </w:r>
    </w:p>
    <w:p w:rsidRPr="00194CFE" w:rsidR="0009332F" w:rsidP="00F472F3" w:rsidRDefault="00B55294" w14:paraId="075379C8" w14:textId="526AE588">
      <w:pPr>
        <w:pStyle w:val="ListParagraph"/>
        <w:numPr>
          <w:ilvl w:val="0"/>
          <w:numId w:val="19"/>
        </w:numPr>
        <w:spacing w:after="120" w:line="240" w:lineRule="auto"/>
        <w:ind w:left="426" w:hanging="426"/>
        <w:contextualSpacing w:val="false"/>
        <w:jc w:val="both"/>
        <w:rPr>
          <w:rFonts w:ascii="Arial" w:hAnsi="Arial" w:cs="Arial"/>
          <w:sz w:val="20"/>
          <w:szCs w:val="20"/>
        </w:rPr>
      </w:pPr>
      <w:r>
        <w:rPr>
          <w:rFonts w:ascii="Arial" w:hAnsi="Arial" w:cs="Arial"/>
          <w:sz w:val="20"/>
          <w:szCs w:val="20"/>
        </w:rPr>
        <w:t>V případě prodlení o</w:t>
      </w:r>
      <w:r w:rsidRPr="00194CFE" w:rsidR="0009332F">
        <w:rPr>
          <w:rFonts w:ascii="Arial" w:hAnsi="Arial" w:cs="Arial"/>
          <w:sz w:val="20"/>
          <w:szCs w:val="20"/>
        </w:rPr>
        <w:t>bjednatel</w:t>
      </w:r>
      <w:r>
        <w:rPr>
          <w:rFonts w:ascii="Arial" w:hAnsi="Arial" w:cs="Arial"/>
          <w:sz w:val="20"/>
          <w:szCs w:val="20"/>
        </w:rPr>
        <w:t>e</w:t>
      </w:r>
      <w:r w:rsidRPr="00194CFE" w:rsidR="0009332F">
        <w:rPr>
          <w:rFonts w:ascii="Arial" w:hAnsi="Arial" w:cs="Arial"/>
          <w:sz w:val="20"/>
          <w:szCs w:val="20"/>
        </w:rPr>
        <w:t xml:space="preserve"> se zaplacením ceny předmětu sml</w:t>
      </w:r>
      <w:r w:rsidR="00B16425">
        <w:rPr>
          <w:rFonts w:ascii="Arial" w:hAnsi="Arial" w:cs="Arial"/>
          <w:sz w:val="20"/>
          <w:szCs w:val="20"/>
        </w:rPr>
        <w:t xml:space="preserve">ouvy </w:t>
      </w:r>
      <w:r w:rsidRPr="00B55294">
        <w:rPr>
          <w:rFonts w:ascii="Arial" w:hAnsi="Arial" w:cs="Arial"/>
          <w:sz w:val="20"/>
          <w:szCs w:val="20"/>
        </w:rPr>
        <w:t>je zhotovitel oprávněn účtovat objednateli úrok z prodlení ve výši 0,0</w:t>
      </w:r>
      <w:r w:rsidR="00F86F9C">
        <w:rPr>
          <w:rFonts w:ascii="Arial" w:hAnsi="Arial" w:cs="Arial"/>
          <w:sz w:val="20"/>
          <w:szCs w:val="20"/>
        </w:rPr>
        <w:t>5</w:t>
      </w:r>
      <w:r w:rsidRPr="00B55294">
        <w:rPr>
          <w:rFonts w:ascii="Arial" w:hAnsi="Arial" w:cs="Arial"/>
          <w:sz w:val="20"/>
          <w:szCs w:val="20"/>
        </w:rPr>
        <w:t xml:space="preserve"> % z dlužné částky za každý den prodlení.</w:t>
      </w:r>
    </w:p>
    <w:p w:rsidRPr="00194CFE" w:rsidR="0009332F" w:rsidP="00F472F3" w:rsidRDefault="0009332F" w14:paraId="2873AD46" w14:textId="77777777">
      <w:pPr>
        <w:pStyle w:val="ListParagraph"/>
        <w:numPr>
          <w:ilvl w:val="0"/>
          <w:numId w:val="19"/>
        </w:numPr>
        <w:spacing w:after="120" w:line="240" w:lineRule="auto"/>
        <w:ind w:left="426" w:hanging="426"/>
        <w:contextualSpacing w:val="false"/>
        <w:jc w:val="both"/>
        <w:rPr>
          <w:rFonts w:ascii="Arial" w:hAnsi="Arial" w:cs="Arial"/>
          <w:sz w:val="20"/>
          <w:szCs w:val="20"/>
        </w:rPr>
      </w:pPr>
      <w:r w:rsidRPr="00194CFE">
        <w:rPr>
          <w:rFonts w:ascii="Arial" w:hAnsi="Arial" w:cs="Arial"/>
          <w:sz w:val="20"/>
          <w:szCs w:val="20"/>
        </w:rPr>
        <w:t xml:space="preserve">Objednatel </w:t>
      </w:r>
      <w:r w:rsidR="00B16425">
        <w:rPr>
          <w:rFonts w:ascii="Arial" w:hAnsi="Arial" w:cs="Arial"/>
          <w:sz w:val="20"/>
          <w:szCs w:val="20"/>
        </w:rPr>
        <w:t>má právo požadovat po poskytovateli</w:t>
      </w:r>
      <w:r w:rsidRPr="00194CFE">
        <w:rPr>
          <w:rFonts w:ascii="Arial" w:hAnsi="Arial" w:cs="Arial"/>
          <w:sz w:val="20"/>
          <w:szCs w:val="20"/>
        </w:rPr>
        <w:t xml:space="preserve"> náhrad</w:t>
      </w:r>
      <w:r w:rsidR="00B16425">
        <w:rPr>
          <w:rFonts w:ascii="Arial" w:hAnsi="Arial" w:cs="Arial"/>
          <w:sz w:val="20"/>
          <w:szCs w:val="20"/>
        </w:rPr>
        <w:t xml:space="preserve">u škody v případě, že poskytovatel </w:t>
      </w:r>
      <w:r w:rsidRPr="00194CFE">
        <w:rPr>
          <w:rFonts w:ascii="Arial" w:hAnsi="Arial" w:cs="Arial"/>
          <w:sz w:val="20"/>
          <w:szCs w:val="20"/>
        </w:rPr>
        <w:t>porušením svých povinností z této smlouvy zapříčiní sankcionování objednatele poskytova</w:t>
      </w:r>
      <w:r w:rsidR="00992B7A">
        <w:rPr>
          <w:rFonts w:ascii="Arial" w:hAnsi="Arial" w:cs="Arial"/>
          <w:sz w:val="20"/>
          <w:szCs w:val="20"/>
        </w:rPr>
        <w:t>telem dotace, zmíněné v čl. XI.</w:t>
      </w:r>
      <w:r w:rsidRPr="00194CFE">
        <w:rPr>
          <w:rFonts w:ascii="Arial" w:hAnsi="Arial" w:cs="Arial"/>
          <w:sz w:val="20"/>
          <w:szCs w:val="20"/>
        </w:rPr>
        <w:t xml:space="preserve"> této smlouvy, za nedodržení podmínek této dotace.</w:t>
      </w:r>
    </w:p>
    <w:p w:rsidR="00D85464" w:rsidP="00F472F3" w:rsidRDefault="0009332F" w14:paraId="78CB1212" w14:textId="77777777">
      <w:pPr>
        <w:pStyle w:val="ListParagraph"/>
        <w:numPr>
          <w:ilvl w:val="0"/>
          <w:numId w:val="19"/>
        </w:numPr>
        <w:spacing w:after="120" w:line="240" w:lineRule="auto"/>
        <w:ind w:left="426" w:hanging="426"/>
        <w:contextualSpacing w:val="false"/>
        <w:jc w:val="both"/>
        <w:rPr>
          <w:rFonts w:ascii="Arial" w:hAnsi="Arial" w:cs="Arial"/>
          <w:sz w:val="20"/>
          <w:szCs w:val="20"/>
        </w:rPr>
      </w:pPr>
      <w:r w:rsidRPr="00194CFE">
        <w:rPr>
          <w:rFonts w:ascii="Arial" w:hAnsi="Arial" w:cs="Arial"/>
          <w:sz w:val="20"/>
          <w:szCs w:val="20"/>
        </w:rPr>
        <w:t>Ujednáním o smluvní pokutě není dotčeno právo objednatele na náhradu škody. Smluvní pokutu zaplatí povinná smluvní strana bez ohledu na to, vznikla-li druhé smluvní straně škoda.</w:t>
      </w:r>
    </w:p>
    <w:p w:rsidRPr="00194CFE" w:rsidR="00B55294" w:rsidP="00B55294" w:rsidRDefault="00B55294" w14:paraId="73A2B22F" w14:textId="77777777">
      <w:pPr>
        <w:keepNext/>
        <w:spacing w:after="0"/>
        <w:jc w:val="center"/>
        <w:rPr>
          <w:rFonts w:ascii="Arial" w:hAnsi="Arial" w:cs="Arial"/>
          <w:b/>
          <w:sz w:val="20"/>
          <w:szCs w:val="20"/>
        </w:rPr>
      </w:pPr>
    </w:p>
    <w:p w:rsidRPr="00194CFE" w:rsidR="00A42A45" w:rsidP="00A42A45" w:rsidRDefault="0009332F" w14:paraId="439AB31B" w14:textId="77777777">
      <w:pPr>
        <w:spacing w:after="120"/>
        <w:jc w:val="center"/>
        <w:rPr>
          <w:rFonts w:ascii="Arial" w:hAnsi="Arial" w:cs="Arial"/>
          <w:b/>
          <w:bCs/>
          <w:sz w:val="20"/>
          <w:szCs w:val="20"/>
        </w:rPr>
      </w:pPr>
      <w:r w:rsidRPr="00194CFE">
        <w:rPr>
          <w:rFonts w:ascii="Arial" w:hAnsi="Arial" w:cs="Arial"/>
          <w:b/>
          <w:bCs/>
          <w:sz w:val="20"/>
          <w:szCs w:val="20"/>
        </w:rPr>
        <w:t>X</w:t>
      </w:r>
      <w:r w:rsidR="00AA4A66">
        <w:rPr>
          <w:rFonts w:ascii="Arial" w:hAnsi="Arial" w:cs="Arial"/>
          <w:b/>
          <w:bCs/>
          <w:sz w:val="20"/>
          <w:szCs w:val="20"/>
        </w:rPr>
        <w:t>I</w:t>
      </w:r>
      <w:r w:rsidR="00B16425">
        <w:rPr>
          <w:rFonts w:ascii="Arial" w:hAnsi="Arial" w:cs="Arial"/>
          <w:b/>
          <w:bCs/>
          <w:sz w:val="20"/>
          <w:szCs w:val="20"/>
        </w:rPr>
        <w:t>. Prohlášení poskytovate</w:t>
      </w:r>
      <w:r w:rsidRPr="00194CFE" w:rsidR="00A42A45">
        <w:rPr>
          <w:rFonts w:ascii="Arial" w:hAnsi="Arial" w:cs="Arial"/>
          <w:b/>
          <w:bCs/>
          <w:sz w:val="20"/>
          <w:szCs w:val="20"/>
        </w:rPr>
        <w:t>le, závaz</w:t>
      </w:r>
      <w:r w:rsidR="00B16425">
        <w:rPr>
          <w:rFonts w:ascii="Arial" w:hAnsi="Arial" w:cs="Arial"/>
          <w:b/>
          <w:bCs/>
          <w:sz w:val="20"/>
          <w:szCs w:val="20"/>
        </w:rPr>
        <w:t>ky poskytovatele</w:t>
      </w:r>
    </w:p>
    <w:p w:rsidRPr="00194CFE" w:rsidR="00A42A45" w:rsidP="00F472F3" w:rsidRDefault="00A42A45" w14:paraId="20D5DA5E" w14:textId="1E92DF54">
      <w:pPr>
        <w:pStyle w:val="Default"/>
        <w:numPr>
          <w:ilvl w:val="0"/>
          <w:numId w:val="6"/>
        </w:numPr>
        <w:spacing w:after="120"/>
        <w:ind w:left="426" w:hanging="426"/>
        <w:jc w:val="both"/>
        <w:rPr>
          <w:sz w:val="20"/>
          <w:szCs w:val="20"/>
        </w:rPr>
      </w:pPr>
      <w:r w:rsidRPr="00194CFE">
        <w:rPr>
          <w:sz w:val="20"/>
          <w:szCs w:val="20"/>
        </w:rPr>
        <w:t xml:space="preserve">Veřejná zakázka </w:t>
      </w:r>
      <w:r w:rsidRPr="006118F9">
        <w:rPr>
          <w:sz w:val="20"/>
          <w:szCs w:val="20"/>
        </w:rPr>
        <w:t>„</w:t>
      </w:r>
      <w:r w:rsidRPr="006118F9" w:rsidR="006118F9">
        <w:rPr>
          <w:sz w:val="20"/>
          <w:szCs w:val="20"/>
        </w:rPr>
        <w:t xml:space="preserve">Vzdělávání zaměstnanců členů </w:t>
      </w:r>
      <w:proofErr w:type="spellStart"/>
      <w:r w:rsidRPr="006118F9" w:rsidR="006118F9">
        <w:rPr>
          <w:sz w:val="20"/>
          <w:szCs w:val="20"/>
        </w:rPr>
        <w:t>Family</w:t>
      </w:r>
      <w:proofErr w:type="spellEnd"/>
      <w:r w:rsidRPr="006118F9" w:rsidR="006118F9">
        <w:rPr>
          <w:sz w:val="20"/>
          <w:szCs w:val="20"/>
        </w:rPr>
        <w:t xml:space="preserve"> and </w:t>
      </w:r>
      <w:proofErr w:type="gramStart"/>
      <w:r w:rsidRPr="006118F9" w:rsidR="006118F9">
        <w:rPr>
          <w:sz w:val="20"/>
          <w:szCs w:val="20"/>
        </w:rPr>
        <w:t xml:space="preserve">Job </w:t>
      </w:r>
      <w:proofErr w:type="spellStart"/>
      <w:r w:rsidRPr="006118F9" w:rsidR="006118F9">
        <w:rPr>
          <w:sz w:val="20"/>
          <w:szCs w:val="20"/>
        </w:rPr>
        <w:t>z.s</w:t>
      </w:r>
      <w:proofErr w:type="spellEnd"/>
      <w:r w:rsidRPr="006118F9" w:rsidR="006118F9">
        <w:rPr>
          <w:sz w:val="20"/>
          <w:szCs w:val="20"/>
        </w:rPr>
        <w:t>.</w:t>
      </w:r>
      <w:proofErr w:type="gramEnd"/>
      <w:r w:rsidRPr="006118F9" w:rsidR="006118F9">
        <w:rPr>
          <w:sz w:val="20"/>
          <w:szCs w:val="20"/>
        </w:rPr>
        <w:t xml:space="preserve"> v oblastech: Měkké a manažerské dovednosti a Účetní, ekonomické a právní kurzy</w:t>
      </w:r>
      <w:r w:rsidRPr="006118F9">
        <w:rPr>
          <w:sz w:val="20"/>
          <w:szCs w:val="20"/>
        </w:rPr>
        <w:t>“</w:t>
      </w:r>
      <w:r w:rsidRPr="00194CFE">
        <w:rPr>
          <w:sz w:val="20"/>
          <w:szCs w:val="20"/>
        </w:rPr>
        <w:t xml:space="preserve"> bude spolufinancována ze strukturálníc</w:t>
      </w:r>
      <w:r w:rsidR="00B16425">
        <w:rPr>
          <w:sz w:val="20"/>
          <w:szCs w:val="20"/>
        </w:rPr>
        <w:t>h fondů Evropské unie. Poskytovatel</w:t>
      </w:r>
      <w:r w:rsidRPr="00194CFE">
        <w:rPr>
          <w:sz w:val="20"/>
          <w:szCs w:val="20"/>
        </w:rPr>
        <w:t xml:space="preserve"> se zavazuje umožnit osobám opráv</w:t>
      </w:r>
      <w:r w:rsidR="00EA6BF7">
        <w:rPr>
          <w:sz w:val="20"/>
          <w:szCs w:val="20"/>
        </w:rPr>
        <w:t>něným k výkonu kontroly daného p</w:t>
      </w:r>
      <w:r w:rsidRPr="00194CFE">
        <w:rPr>
          <w:sz w:val="20"/>
          <w:szCs w:val="20"/>
        </w:rPr>
        <w:t>rojektu (zejména poskytovateli dotace, Ministerstvu práce a sociálních věcí ČR, Ministerstvu financí ČR, Nejvyššímu kontrolnímu úřadu, Evropské komisi, Evropskému účetnímu dvoru) provedení kontroly dokladů souvisejících s plněním této smlouvy, a to po dobu danou právními předpisy České republiky k jejich archivaci (zákon č. 563/1991 Sb., o účetnictví, zákon č. 235/2004 Sb., o d</w:t>
      </w:r>
      <w:r w:rsidR="00B55294">
        <w:rPr>
          <w:sz w:val="20"/>
          <w:szCs w:val="20"/>
        </w:rPr>
        <w:t>ani z přidané hodnoty), jakož i </w:t>
      </w:r>
      <w:r w:rsidRPr="00194CFE">
        <w:rPr>
          <w:sz w:val="20"/>
          <w:szCs w:val="20"/>
        </w:rPr>
        <w:t>splnit s tím související povinnosti včetně povinnosti poskytnout kontrolujícímu potřebnou součinnost.</w:t>
      </w:r>
    </w:p>
    <w:p w:rsidRPr="00194CFE" w:rsidR="00A42A45" w:rsidP="00F472F3" w:rsidRDefault="00B16425" w14:paraId="47270D88" w14:textId="173C6A3E">
      <w:pPr>
        <w:pStyle w:val="Default"/>
        <w:numPr>
          <w:ilvl w:val="0"/>
          <w:numId w:val="6"/>
        </w:numPr>
        <w:spacing w:after="120"/>
        <w:ind w:left="426" w:hanging="426"/>
        <w:jc w:val="both"/>
        <w:rPr>
          <w:sz w:val="20"/>
          <w:szCs w:val="20"/>
        </w:rPr>
      </w:pPr>
      <w:r>
        <w:rPr>
          <w:sz w:val="20"/>
          <w:szCs w:val="20"/>
        </w:rPr>
        <w:t xml:space="preserve">Poskytovatel </w:t>
      </w:r>
      <w:r w:rsidRPr="00194CFE" w:rsidR="00A42A45">
        <w:rPr>
          <w:sz w:val="20"/>
          <w:szCs w:val="20"/>
        </w:rPr>
        <w:t>je p</w:t>
      </w:r>
      <w:r w:rsidR="00AF494D">
        <w:rPr>
          <w:sz w:val="20"/>
          <w:szCs w:val="20"/>
        </w:rPr>
        <w:t>ovinen umožnit osobám pověřeným</w:t>
      </w:r>
      <w:r w:rsidRPr="00194CFE" w:rsidR="00A42A45">
        <w:rPr>
          <w:sz w:val="20"/>
          <w:szCs w:val="20"/>
        </w:rPr>
        <w:t xml:space="preserve"> objednatelem provést kontrolu dodržo</w:t>
      </w:r>
      <w:r>
        <w:rPr>
          <w:sz w:val="20"/>
          <w:szCs w:val="20"/>
        </w:rPr>
        <w:t>vání podmínek smlouvy; poskytovatel</w:t>
      </w:r>
      <w:r w:rsidRPr="00194CFE" w:rsidR="00A42A45">
        <w:rPr>
          <w:sz w:val="20"/>
          <w:szCs w:val="20"/>
        </w:rPr>
        <w:t xml:space="preserve"> je zároveň „osobou povinnou spolupůsobit při výkonu finanční kontroly“ ve smyslu § 2, písm. e) zákona č. 320/2001 Sb., o finanč</w:t>
      </w:r>
      <w:r w:rsidR="00B55294">
        <w:rPr>
          <w:sz w:val="20"/>
          <w:szCs w:val="20"/>
        </w:rPr>
        <w:t>ní kontrole ve veřejné správě a </w:t>
      </w:r>
      <w:r w:rsidRPr="00194CFE" w:rsidR="00A42A45">
        <w:rPr>
          <w:sz w:val="20"/>
          <w:szCs w:val="20"/>
        </w:rPr>
        <w:t>o</w:t>
      </w:r>
      <w:r w:rsidR="00F472F3">
        <w:rPr>
          <w:sz w:val="20"/>
          <w:szCs w:val="20"/>
        </w:rPr>
        <w:t> </w:t>
      </w:r>
      <w:r w:rsidRPr="00194CFE" w:rsidR="00A42A45">
        <w:rPr>
          <w:sz w:val="20"/>
          <w:szCs w:val="20"/>
        </w:rPr>
        <w:t>změně některých zákonů, ve znění pozdějších předpisů.</w:t>
      </w:r>
    </w:p>
    <w:p w:rsidRPr="00194CFE" w:rsidR="00A42A45" w:rsidP="00F472F3" w:rsidRDefault="00B16425" w14:paraId="403EFBE3" w14:textId="77777777">
      <w:pPr>
        <w:pStyle w:val="Default"/>
        <w:numPr>
          <w:ilvl w:val="0"/>
          <w:numId w:val="6"/>
        </w:numPr>
        <w:spacing w:after="120"/>
        <w:ind w:left="426" w:hanging="426"/>
        <w:jc w:val="both"/>
        <w:rPr>
          <w:sz w:val="20"/>
          <w:szCs w:val="20"/>
        </w:rPr>
      </w:pPr>
      <w:r>
        <w:rPr>
          <w:sz w:val="20"/>
          <w:szCs w:val="20"/>
        </w:rPr>
        <w:t>Poskytovatel</w:t>
      </w:r>
      <w:r w:rsidRPr="00194CFE" w:rsidR="00A42A45">
        <w:rPr>
          <w:sz w:val="20"/>
          <w:szCs w:val="20"/>
        </w:rPr>
        <w:t xml:space="preserve"> je povinen respektovat pov</w:t>
      </w:r>
      <w:r w:rsidR="00EA6BF7">
        <w:rPr>
          <w:sz w:val="20"/>
          <w:szCs w:val="20"/>
        </w:rPr>
        <w:t>innosti kontrolované osoby pro p</w:t>
      </w:r>
      <w:r w:rsidRPr="00194CFE" w:rsidR="00A42A45">
        <w:rPr>
          <w:sz w:val="20"/>
          <w:szCs w:val="20"/>
        </w:rPr>
        <w:t>rojekt spolufinancovaný z Operačního programu Zaměstnanost v rozsahu daném říd</w:t>
      </w:r>
      <w:r>
        <w:rPr>
          <w:sz w:val="20"/>
          <w:szCs w:val="20"/>
        </w:rPr>
        <w:t>ícím orgánem programu. Poskytovatel</w:t>
      </w:r>
      <w:r w:rsidRPr="00194CFE" w:rsidR="00A42A45">
        <w:rPr>
          <w:sz w:val="20"/>
          <w:szCs w:val="20"/>
        </w:rPr>
        <w:t xml:space="preserve"> se zavazuje poskytnout subjektům provádějícím audit a kontrolu v souladu s §2, písmenem e) zákona č. 320/2001 Sb., o finanční kontrole ve veřejné správě a o změně některých zákonů v platném znění a zákona o kontrole, č. 255/2012 Sb., kontrolní řád, v platném znění nezbytné informace týkající se činností ag</w:t>
      </w:r>
      <w:r w:rsidR="00EA6BF7">
        <w:rPr>
          <w:sz w:val="20"/>
          <w:szCs w:val="20"/>
        </w:rPr>
        <w:t>entury spojených s předmětem p</w:t>
      </w:r>
      <w:r>
        <w:rPr>
          <w:sz w:val="20"/>
          <w:szCs w:val="20"/>
        </w:rPr>
        <w:t>rojektu. Poskytovatel</w:t>
      </w:r>
      <w:r w:rsidRPr="00194CFE" w:rsidR="00A42A45">
        <w:rPr>
          <w:sz w:val="20"/>
          <w:szCs w:val="20"/>
        </w:rPr>
        <w:t xml:space="preserve"> se zavazuje realizovat nápravná opatření týkající se předmětu smlouvy, která byla jemu, nebo zadavateli uložena oprávněnými subjekty na základě kontro</w:t>
      </w:r>
      <w:r w:rsidR="00EA6BF7">
        <w:rPr>
          <w:sz w:val="20"/>
          <w:szCs w:val="20"/>
        </w:rPr>
        <w:t>l prováděných při monitorování p</w:t>
      </w:r>
      <w:r w:rsidRPr="00194CFE" w:rsidR="00A42A45">
        <w:rPr>
          <w:sz w:val="20"/>
          <w:szCs w:val="20"/>
        </w:rPr>
        <w:t>rojektu, a to v termínu, rozsahu a kvalitě podle požadavků stanovených příslušn</w:t>
      </w:r>
      <w:r>
        <w:rPr>
          <w:sz w:val="20"/>
          <w:szCs w:val="20"/>
        </w:rPr>
        <w:t>ým kontrolním orgánem. Poskytovatel</w:t>
      </w:r>
      <w:r w:rsidRPr="00194CFE" w:rsidR="00A42A45">
        <w:rPr>
          <w:sz w:val="20"/>
          <w:szCs w:val="20"/>
        </w:rPr>
        <w:t xml:space="preserve"> se dále zavazuje písemně objednatele informovat o splnění těchto nápravných opatření.</w:t>
      </w:r>
    </w:p>
    <w:p w:rsidRPr="00C75C01" w:rsidR="00A42A45" w:rsidP="00F472F3" w:rsidRDefault="00B16425" w14:paraId="4B52195E" w14:textId="353738F2">
      <w:pPr>
        <w:pStyle w:val="Default"/>
        <w:numPr>
          <w:ilvl w:val="0"/>
          <w:numId w:val="6"/>
        </w:numPr>
        <w:spacing w:after="120"/>
        <w:ind w:left="426" w:hanging="426"/>
        <w:jc w:val="both"/>
        <w:rPr>
          <w:sz w:val="20"/>
          <w:szCs w:val="20"/>
        </w:rPr>
      </w:pPr>
      <w:r>
        <w:rPr>
          <w:sz w:val="20"/>
          <w:szCs w:val="20"/>
        </w:rPr>
        <w:lastRenderedPageBreak/>
        <w:t>Poskytovatel</w:t>
      </w:r>
      <w:r w:rsidRPr="00D81FBA" w:rsidR="00A42A45">
        <w:rPr>
          <w:sz w:val="20"/>
          <w:szCs w:val="20"/>
        </w:rPr>
        <w:t xml:space="preserve"> je povinen uchovávat veškerou dokumentaci související s realizací předmětu smlouvy včetně účetních dokladů v souladu s článkem 90 nařízení Rady (ES) č. 1083/2006 minimálně po dobu 10 let s tím, že prvním rokem lhůty je rok následující po roku</w:t>
      </w:r>
      <w:r>
        <w:rPr>
          <w:sz w:val="20"/>
          <w:szCs w:val="20"/>
        </w:rPr>
        <w:t xml:space="preserve"> podpisu této smlouvy. Poskytovatel</w:t>
      </w:r>
      <w:r w:rsidRPr="00D81FBA" w:rsidR="00A42A45">
        <w:rPr>
          <w:sz w:val="20"/>
          <w:szCs w:val="20"/>
        </w:rPr>
        <w:t xml:space="preserve"> je rovněž povinen poskytovat požadované informace a dokumentaci zaměstnancům nebo </w:t>
      </w:r>
      <w:r w:rsidRPr="00C75C01" w:rsidR="00A42A45">
        <w:rPr>
          <w:sz w:val="20"/>
          <w:szCs w:val="20"/>
        </w:rPr>
        <w:t>zmocněncům</w:t>
      </w:r>
      <w:r w:rsidRPr="00C75C01" w:rsidR="00EA6BF7">
        <w:rPr>
          <w:sz w:val="20"/>
          <w:szCs w:val="20"/>
        </w:rPr>
        <w:t xml:space="preserve"> pověřených orgánů ke kontrole p</w:t>
      </w:r>
      <w:r w:rsidRPr="00C75C01" w:rsidR="00A42A45">
        <w:rPr>
          <w:sz w:val="20"/>
          <w:szCs w:val="20"/>
        </w:rPr>
        <w:t>rojektu (tj. Ministerstvo vnitra, Ministerstvo financí, Evropská komise, Evropský účetní dvůr, Nejvyšší kontrolní úřad, příslušný finanční úřad a</w:t>
      </w:r>
      <w:r w:rsidR="00F472F3">
        <w:rPr>
          <w:sz w:val="20"/>
          <w:szCs w:val="20"/>
        </w:rPr>
        <w:t> </w:t>
      </w:r>
      <w:r w:rsidRPr="00C75C01" w:rsidR="00A42A45">
        <w:rPr>
          <w:sz w:val="20"/>
          <w:szCs w:val="20"/>
        </w:rPr>
        <w:t>další oprávněné osoby státní správy), a je povinen vytvořit výše uvedeným osobám podmínky k</w:t>
      </w:r>
      <w:r w:rsidR="00F472F3">
        <w:rPr>
          <w:sz w:val="20"/>
          <w:szCs w:val="20"/>
        </w:rPr>
        <w:t> </w:t>
      </w:r>
      <w:r w:rsidRPr="00C75C01" w:rsidR="00A42A45">
        <w:rPr>
          <w:sz w:val="20"/>
          <w:szCs w:val="20"/>
        </w:rPr>
        <w:t xml:space="preserve"> provedení kont</w:t>
      </w:r>
      <w:r w:rsidRPr="00C75C01" w:rsidR="00EA6BF7">
        <w:rPr>
          <w:sz w:val="20"/>
          <w:szCs w:val="20"/>
        </w:rPr>
        <w:t>roly vztahující se k uvedenému p</w:t>
      </w:r>
      <w:r w:rsidRPr="00C75C01" w:rsidR="00A42A45">
        <w:rPr>
          <w:sz w:val="20"/>
          <w:szCs w:val="20"/>
        </w:rPr>
        <w:t>rojektu a poskytnout jim při provádění kontroly součinnost.</w:t>
      </w:r>
    </w:p>
    <w:p w:rsidRPr="00194CFE" w:rsidR="00A42A45" w:rsidP="00F472F3" w:rsidRDefault="00A42A45" w14:paraId="27A40630" w14:textId="77777777">
      <w:pPr>
        <w:pStyle w:val="Default"/>
        <w:keepLines/>
        <w:numPr>
          <w:ilvl w:val="0"/>
          <w:numId w:val="6"/>
        </w:numPr>
        <w:spacing w:after="120"/>
        <w:ind w:left="425" w:hanging="425"/>
        <w:jc w:val="both"/>
        <w:rPr>
          <w:sz w:val="20"/>
          <w:szCs w:val="20"/>
        </w:rPr>
      </w:pPr>
      <w:r w:rsidRPr="00194CFE">
        <w:rPr>
          <w:sz w:val="20"/>
          <w:szCs w:val="20"/>
        </w:rPr>
        <w:t>Objednatel</w:t>
      </w:r>
      <w:r w:rsidR="00B16425">
        <w:rPr>
          <w:sz w:val="20"/>
          <w:szCs w:val="20"/>
        </w:rPr>
        <w:t xml:space="preserve"> provede kontrolu, zda poskytovatel</w:t>
      </w:r>
      <w:r w:rsidRPr="00194CFE">
        <w:rPr>
          <w:sz w:val="20"/>
          <w:szCs w:val="20"/>
        </w:rPr>
        <w:t xml:space="preserve"> je či není evidován jako nespolehlivý plátce DPH ve smyslu ustanovení § 106a zákona o DPH (č. 235/2004 Sb. v platném znění), a </w:t>
      </w:r>
      <w:r w:rsidR="00B55294">
        <w:rPr>
          <w:sz w:val="20"/>
          <w:szCs w:val="20"/>
        </w:rPr>
        <w:t>zda</w:t>
      </w:r>
      <w:r w:rsidRPr="00194CFE">
        <w:rPr>
          <w:sz w:val="20"/>
          <w:szCs w:val="20"/>
        </w:rPr>
        <w:t xml:space="preserve"> </w:t>
      </w:r>
      <w:r w:rsidR="00B16425">
        <w:rPr>
          <w:sz w:val="20"/>
          <w:szCs w:val="20"/>
        </w:rPr>
        <w:t>číslo bankovního účtu poskytovatele</w:t>
      </w:r>
      <w:r w:rsidRPr="00194CFE">
        <w:rPr>
          <w:sz w:val="20"/>
          <w:szCs w:val="20"/>
        </w:rPr>
        <w:t xml:space="preserve"> uvedené na daňovém dokladu je jako povinně registrovaný údaj zveřejněno správcem daně podle § 96 zákona o DPH.  V případě, že ke dni uskutečnění zdanitelného plnění, bude v příslušné</w:t>
      </w:r>
      <w:r w:rsidR="00B16425">
        <w:rPr>
          <w:sz w:val="20"/>
          <w:szCs w:val="20"/>
        </w:rPr>
        <w:t>m systému správce daně poskytovatel</w:t>
      </w:r>
      <w:r w:rsidRPr="00194CFE">
        <w:rPr>
          <w:sz w:val="20"/>
          <w:szCs w:val="20"/>
        </w:rPr>
        <w:t xml:space="preserve"> uveden jako nespolehlivý plátce, nebo číslo bankovního účtu není registrováno dle předchozí věty, je objednatel oprávněn provést úhradu daňového dokladu do výše bez DPH. Částka rovnající se DPH bude objednatelem přímo poukázána na účet správce daně podle § 109a zákona o DPH. Tento bod neplatí v případě plnění podléhajícím režimu přenesené daňové povinnosti.</w:t>
      </w:r>
    </w:p>
    <w:p w:rsidRPr="00194CFE" w:rsidR="00B55294" w:rsidP="00B55294" w:rsidRDefault="00B55294" w14:paraId="1B74DEC6" w14:textId="77777777">
      <w:pPr>
        <w:keepNext/>
        <w:spacing w:after="0"/>
        <w:jc w:val="center"/>
        <w:rPr>
          <w:rFonts w:ascii="Arial" w:hAnsi="Arial" w:cs="Arial"/>
          <w:b/>
          <w:sz w:val="20"/>
          <w:szCs w:val="20"/>
        </w:rPr>
      </w:pPr>
    </w:p>
    <w:p w:rsidRPr="00194CFE" w:rsidR="004C6CDA" w:rsidP="004C6CDA" w:rsidRDefault="004C6CDA" w14:paraId="6D92FFC9" w14:textId="77777777">
      <w:pPr>
        <w:pStyle w:val="Default"/>
        <w:spacing w:after="120"/>
        <w:jc w:val="center"/>
        <w:rPr>
          <w:b/>
          <w:sz w:val="20"/>
          <w:szCs w:val="20"/>
        </w:rPr>
      </w:pPr>
      <w:r w:rsidRPr="00194CFE">
        <w:rPr>
          <w:b/>
          <w:sz w:val="20"/>
          <w:szCs w:val="20"/>
        </w:rPr>
        <w:t>X</w:t>
      </w:r>
      <w:r w:rsidR="00AA4A66">
        <w:rPr>
          <w:b/>
          <w:sz w:val="20"/>
          <w:szCs w:val="20"/>
        </w:rPr>
        <w:t>I</w:t>
      </w:r>
      <w:r w:rsidRPr="00194CFE">
        <w:rPr>
          <w:b/>
          <w:sz w:val="20"/>
          <w:szCs w:val="20"/>
        </w:rPr>
        <w:t>I. Zpracování osobních údajů</w:t>
      </w:r>
    </w:p>
    <w:p w:rsidRPr="00194CFE" w:rsidR="004C6CDA" w:rsidP="00F472F3" w:rsidRDefault="00B16425" w14:paraId="3B6BA227" w14:textId="77777777">
      <w:pPr>
        <w:pStyle w:val="Default"/>
        <w:numPr>
          <w:ilvl w:val="0"/>
          <w:numId w:val="34"/>
        </w:numPr>
        <w:spacing w:after="120"/>
        <w:jc w:val="both"/>
        <w:rPr>
          <w:sz w:val="20"/>
          <w:szCs w:val="20"/>
        </w:rPr>
      </w:pPr>
      <w:r>
        <w:rPr>
          <w:sz w:val="20"/>
          <w:szCs w:val="20"/>
        </w:rPr>
        <w:t>Poskytovatel</w:t>
      </w:r>
      <w:r w:rsidRPr="00194CFE" w:rsidR="004C6CDA">
        <w:rPr>
          <w:sz w:val="20"/>
          <w:szCs w:val="20"/>
        </w:rPr>
        <w:t xml:space="preserve"> je oprávněn zpracovávat osobní údaje školených osob v rozsahu vymezeném v Obecné části pravidel pro žadatele a příjemce v rámci OPZ, a to výhradně v souvislosti s realizací zakázky.</w:t>
      </w:r>
    </w:p>
    <w:p w:rsidRPr="00194CFE" w:rsidR="004C6CDA" w:rsidP="00F472F3" w:rsidRDefault="00B16425" w14:paraId="2B388DCF" w14:textId="49E1DBC1">
      <w:pPr>
        <w:pStyle w:val="ListParagraph"/>
        <w:widowControl w:val="false"/>
        <w:numPr>
          <w:ilvl w:val="0"/>
          <w:numId w:val="34"/>
        </w:numPr>
        <w:spacing w:after="120" w:line="240" w:lineRule="auto"/>
        <w:ind w:left="351" w:hanging="357"/>
        <w:contextualSpacing w:val="false"/>
        <w:jc w:val="both"/>
        <w:rPr>
          <w:rFonts w:ascii="Arial" w:hAnsi="Arial" w:cs="Arial"/>
          <w:sz w:val="20"/>
          <w:szCs w:val="20"/>
        </w:rPr>
      </w:pPr>
      <w:r>
        <w:rPr>
          <w:rFonts w:ascii="Arial" w:hAnsi="Arial" w:cs="Arial"/>
          <w:sz w:val="20"/>
          <w:szCs w:val="20"/>
        </w:rPr>
        <w:t xml:space="preserve">Poskytovatel </w:t>
      </w:r>
      <w:r w:rsidRPr="00194CFE" w:rsidR="004C6CDA">
        <w:rPr>
          <w:rFonts w:ascii="Arial" w:hAnsi="Arial" w:cs="Arial"/>
          <w:sz w:val="20"/>
          <w:szCs w:val="20"/>
        </w:rPr>
        <w:t>je povinen zpracovávat a chránit osobní údaje v souladu se zákonem o ochraně osobních údajů</w:t>
      </w:r>
      <w:r w:rsidR="008B5F21">
        <w:rPr>
          <w:rFonts w:ascii="Arial" w:hAnsi="Arial" w:cs="Arial"/>
          <w:sz w:val="20"/>
          <w:szCs w:val="20"/>
        </w:rPr>
        <w:t>.</w:t>
      </w:r>
    </w:p>
    <w:p w:rsidRPr="00194CFE" w:rsidR="00D36CDF" w:rsidP="00D36CDF" w:rsidRDefault="00D36CDF" w14:paraId="3516584C" w14:textId="77777777">
      <w:pPr>
        <w:keepNext/>
        <w:spacing w:after="0"/>
        <w:jc w:val="center"/>
        <w:rPr>
          <w:rFonts w:ascii="Arial" w:hAnsi="Arial" w:cs="Arial"/>
          <w:b/>
          <w:sz w:val="20"/>
          <w:szCs w:val="20"/>
        </w:rPr>
      </w:pPr>
    </w:p>
    <w:p w:rsidRPr="00194CFE" w:rsidR="00A42A45" w:rsidP="00A42A45" w:rsidRDefault="0009332F" w14:paraId="35463D77" w14:textId="77777777">
      <w:pPr>
        <w:pStyle w:val="Default"/>
        <w:spacing w:after="120"/>
        <w:jc w:val="center"/>
        <w:rPr>
          <w:b/>
          <w:sz w:val="20"/>
          <w:szCs w:val="20"/>
        </w:rPr>
      </w:pPr>
      <w:r w:rsidRPr="00194CFE">
        <w:rPr>
          <w:b/>
          <w:sz w:val="20"/>
          <w:szCs w:val="20"/>
        </w:rPr>
        <w:t>XI</w:t>
      </w:r>
      <w:r w:rsidR="00AA4A66">
        <w:rPr>
          <w:b/>
          <w:sz w:val="20"/>
          <w:szCs w:val="20"/>
        </w:rPr>
        <w:t>I</w:t>
      </w:r>
      <w:r w:rsidRPr="00194CFE" w:rsidR="004C6CDA">
        <w:rPr>
          <w:b/>
          <w:sz w:val="20"/>
          <w:szCs w:val="20"/>
        </w:rPr>
        <w:t>I</w:t>
      </w:r>
      <w:r w:rsidRPr="00194CFE" w:rsidR="00A42A45">
        <w:rPr>
          <w:b/>
          <w:sz w:val="20"/>
          <w:szCs w:val="20"/>
        </w:rPr>
        <w:t>. Doba trvání smlouvy</w:t>
      </w:r>
    </w:p>
    <w:p w:rsidRPr="00194CFE" w:rsidR="00A42A45" w:rsidP="00F472F3" w:rsidRDefault="00A42A45" w14:paraId="62B0E09C" w14:textId="77777777">
      <w:pPr>
        <w:pStyle w:val="ListParagraph"/>
        <w:numPr>
          <w:ilvl w:val="0"/>
          <w:numId w:val="21"/>
        </w:numPr>
        <w:spacing w:after="120" w:line="240" w:lineRule="auto"/>
        <w:ind w:left="426" w:hanging="426"/>
        <w:contextualSpacing w:val="false"/>
        <w:jc w:val="both"/>
        <w:rPr>
          <w:rFonts w:ascii="Arial" w:hAnsi="Arial" w:cs="Arial"/>
          <w:color w:val="000000"/>
          <w:kern w:val="32"/>
          <w:sz w:val="20"/>
          <w:szCs w:val="20"/>
        </w:rPr>
      </w:pPr>
      <w:r w:rsidRPr="00194CFE">
        <w:rPr>
          <w:rFonts w:ascii="Arial" w:hAnsi="Arial" w:cs="Arial"/>
          <w:color w:val="000000"/>
          <w:kern w:val="32"/>
          <w:sz w:val="20"/>
          <w:szCs w:val="20"/>
        </w:rPr>
        <w:t>Tato smlouva nabývá platnosti a účinnosti okamžikem jejího podpisu oběma smluvními stranami.</w:t>
      </w:r>
    </w:p>
    <w:p w:rsidRPr="00194CFE" w:rsidR="00A42A45" w:rsidP="00F472F3" w:rsidRDefault="00A42A45" w14:paraId="36A5AD78" w14:textId="77777777">
      <w:pPr>
        <w:pStyle w:val="ListParagraph"/>
        <w:numPr>
          <w:ilvl w:val="0"/>
          <w:numId w:val="21"/>
        </w:numPr>
        <w:spacing w:after="120" w:line="240" w:lineRule="auto"/>
        <w:ind w:left="425" w:hanging="425"/>
        <w:contextualSpacing w:val="false"/>
        <w:jc w:val="both"/>
        <w:rPr>
          <w:rFonts w:ascii="Arial" w:hAnsi="Arial" w:cs="Arial"/>
          <w:color w:val="000000"/>
          <w:kern w:val="32"/>
          <w:sz w:val="20"/>
          <w:szCs w:val="20"/>
        </w:rPr>
      </w:pPr>
      <w:r w:rsidRPr="00194CFE">
        <w:rPr>
          <w:rFonts w:ascii="Arial" w:hAnsi="Arial" w:cs="Arial"/>
          <w:color w:val="000000"/>
          <w:kern w:val="32"/>
          <w:sz w:val="20"/>
          <w:szCs w:val="20"/>
        </w:rPr>
        <w:t>Tato smlouva se uzavírá na dobu určitou, a to do dne řádného a bezvadného splnění předmětu smlouvy.</w:t>
      </w:r>
    </w:p>
    <w:p w:rsidRPr="00194CFE" w:rsidR="004C6CDA" w:rsidP="00F472F3" w:rsidRDefault="00A42A45" w14:paraId="0CFCA48C" w14:textId="77777777">
      <w:pPr>
        <w:pStyle w:val="Default"/>
        <w:numPr>
          <w:ilvl w:val="0"/>
          <w:numId w:val="21"/>
        </w:numPr>
        <w:spacing w:after="120"/>
        <w:ind w:left="425" w:hanging="425"/>
        <w:jc w:val="both"/>
        <w:rPr>
          <w:sz w:val="20"/>
          <w:szCs w:val="20"/>
        </w:rPr>
      </w:pPr>
      <w:r w:rsidRPr="00194CFE">
        <w:rPr>
          <w:sz w:val="20"/>
          <w:szCs w:val="20"/>
        </w:rPr>
        <w:t>Objednatel může od této smlouvy odstoupit vedle případů, které stanoví zákon, rovněž v případě:</w:t>
      </w:r>
    </w:p>
    <w:p w:rsidRPr="00194CFE" w:rsidR="004C6CDA" w:rsidP="00F472F3" w:rsidRDefault="00B16425" w14:paraId="53413B11" w14:textId="77777777">
      <w:pPr>
        <w:pStyle w:val="Default"/>
        <w:numPr>
          <w:ilvl w:val="0"/>
          <w:numId w:val="23"/>
        </w:numPr>
        <w:spacing w:after="120"/>
        <w:ind w:left="714" w:hanging="357"/>
        <w:jc w:val="both"/>
        <w:rPr>
          <w:sz w:val="20"/>
          <w:szCs w:val="20"/>
        </w:rPr>
      </w:pPr>
      <w:r>
        <w:rPr>
          <w:sz w:val="20"/>
          <w:szCs w:val="20"/>
        </w:rPr>
        <w:t>prodlení poskytovatel</w:t>
      </w:r>
      <w:r w:rsidRPr="00194CFE" w:rsidR="00A42A45">
        <w:rPr>
          <w:sz w:val="20"/>
          <w:szCs w:val="20"/>
        </w:rPr>
        <w:t xml:space="preserve">e s prováděním předmětu smlouvy; </w:t>
      </w:r>
    </w:p>
    <w:p w:rsidRPr="00194CFE" w:rsidR="004C6CDA" w:rsidP="00F472F3" w:rsidRDefault="00A42A45" w14:paraId="0883DB76" w14:textId="77777777">
      <w:pPr>
        <w:pStyle w:val="Default"/>
        <w:numPr>
          <w:ilvl w:val="0"/>
          <w:numId w:val="23"/>
        </w:numPr>
        <w:spacing w:after="120"/>
        <w:ind w:left="714" w:hanging="357"/>
        <w:jc w:val="both"/>
        <w:rPr>
          <w:sz w:val="20"/>
          <w:szCs w:val="20"/>
        </w:rPr>
      </w:pPr>
      <w:r w:rsidRPr="00194CFE">
        <w:rPr>
          <w:sz w:val="20"/>
          <w:szCs w:val="20"/>
        </w:rPr>
        <w:t xml:space="preserve">ukáže-li se </w:t>
      </w:r>
      <w:r w:rsidR="00B16425">
        <w:rPr>
          <w:sz w:val="20"/>
          <w:szCs w:val="20"/>
        </w:rPr>
        <w:t>kterékoli z prohlášení poskytovatel</w:t>
      </w:r>
      <w:r w:rsidRPr="00194CFE">
        <w:rPr>
          <w:sz w:val="20"/>
          <w:szCs w:val="20"/>
        </w:rPr>
        <w:t xml:space="preserve">e uvedených v této smlouvě nepravdivým nebo neúplným; anebo </w:t>
      </w:r>
    </w:p>
    <w:p w:rsidRPr="00194CFE" w:rsidR="00A42A45" w:rsidP="00F472F3" w:rsidRDefault="00B16425" w14:paraId="45870101" w14:textId="77777777">
      <w:pPr>
        <w:pStyle w:val="Default"/>
        <w:numPr>
          <w:ilvl w:val="0"/>
          <w:numId w:val="23"/>
        </w:numPr>
        <w:spacing w:after="120"/>
        <w:ind w:left="714" w:hanging="357"/>
        <w:jc w:val="both"/>
        <w:rPr>
          <w:sz w:val="20"/>
          <w:szCs w:val="20"/>
        </w:rPr>
      </w:pPr>
      <w:r>
        <w:rPr>
          <w:sz w:val="20"/>
          <w:szCs w:val="20"/>
        </w:rPr>
        <w:t>poruší-li poskytovatel</w:t>
      </w:r>
      <w:r w:rsidRPr="00194CFE" w:rsidR="00A42A45">
        <w:rPr>
          <w:sz w:val="20"/>
          <w:szCs w:val="20"/>
        </w:rPr>
        <w:t xml:space="preserve"> jinou povinnost stanovenou touto smlouvou, a ač byl na to objednatelem upozorněn a vyzván ke zjednání nápravy, tuto nápravu v době stanovené objednatelem nezjednal. </w:t>
      </w:r>
    </w:p>
    <w:p w:rsidRPr="00194CFE" w:rsidR="00A42A45" w:rsidP="00F472F3" w:rsidRDefault="00A42A45" w14:paraId="673E539C" w14:textId="77777777">
      <w:pPr>
        <w:pStyle w:val="Default"/>
        <w:numPr>
          <w:ilvl w:val="0"/>
          <w:numId w:val="21"/>
        </w:numPr>
        <w:spacing w:after="120"/>
        <w:ind w:left="426" w:hanging="426"/>
        <w:jc w:val="both"/>
        <w:rPr>
          <w:sz w:val="20"/>
          <w:szCs w:val="20"/>
        </w:rPr>
      </w:pPr>
      <w:r w:rsidRPr="00194CFE">
        <w:rPr>
          <w:sz w:val="20"/>
          <w:szCs w:val="20"/>
        </w:rPr>
        <w:t>Odstoupení od smlouvy je účinné dnem doručení odstoupení druhé smluvní straně.</w:t>
      </w:r>
    </w:p>
    <w:p w:rsidRPr="00194CFE" w:rsidR="00A42A45" w:rsidP="00F472F3" w:rsidRDefault="00A42A45" w14:paraId="5D1A761D" w14:textId="77777777">
      <w:pPr>
        <w:pStyle w:val="Default"/>
        <w:spacing w:after="120"/>
        <w:jc w:val="both"/>
        <w:rPr>
          <w:sz w:val="20"/>
          <w:szCs w:val="20"/>
        </w:rPr>
      </w:pPr>
    </w:p>
    <w:p w:rsidRPr="00194CFE" w:rsidR="00A42A45" w:rsidP="00D36CDF" w:rsidRDefault="00A42A45" w14:paraId="2EE993AA" w14:textId="77777777">
      <w:pPr>
        <w:pStyle w:val="Default"/>
        <w:keepNext/>
        <w:autoSpaceDE/>
        <w:autoSpaceDN/>
        <w:adjustRightInd/>
        <w:spacing w:after="120"/>
        <w:jc w:val="center"/>
        <w:rPr>
          <w:b/>
          <w:bCs/>
          <w:sz w:val="20"/>
          <w:szCs w:val="20"/>
        </w:rPr>
      </w:pPr>
      <w:r w:rsidRPr="00194CFE">
        <w:rPr>
          <w:b/>
          <w:bCs/>
          <w:sz w:val="20"/>
          <w:szCs w:val="20"/>
        </w:rPr>
        <w:t>XI</w:t>
      </w:r>
      <w:r w:rsidR="00AA4A66">
        <w:rPr>
          <w:b/>
          <w:bCs/>
          <w:sz w:val="20"/>
          <w:szCs w:val="20"/>
        </w:rPr>
        <w:t>V</w:t>
      </w:r>
      <w:r w:rsidRPr="00194CFE">
        <w:rPr>
          <w:b/>
          <w:bCs/>
          <w:sz w:val="20"/>
          <w:szCs w:val="20"/>
        </w:rPr>
        <w:t>. Závěrečná ustanovení</w:t>
      </w:r>
    </w:p>
    <w:p w:rsidRPr="00194CFE" w:rsidR="00A42A45" w:rsidP="00F472F3" w:rsidRDefault="00A42A45" w14:paraId="51D2A2EB" w14:textId="77777777">
      <w:pPr>
        <w:pStyle w:val="Default"/>
        <w:keepNext/>
        <w:numPr>
          <w:ilvl w:val="0"/>
          <w:numId w:val="20"/>
        </w:numPr>
        <w:spacing w:after="120"/>
        <w:ind w:left="426" w:hanging="426"/>
        <w:jc w:val="both"/>
        <w:rPr>
          <w:sz w:val="20"/>
          <w:szCs w:val="20"/>
        </w:rPr>
      </w:pPr>
      <w:r w:rsidRPr="00194CFE">
        <w:rPr>
          <w:sz w:val="20"/>
          <w:szCs w:val="20"/>
        </w:rPr>
        <w:t>Smluvní strany se dohodly, že závazkový vztah založený touto smlouvou se řídí občanským zákoníkem.</w:t>
      </w:r>
    </w:p>
    <w:p w:rsidRPr="00B16425" w:rsidR="00A42A45" w:rsidP="00F472F3" w:rsidRDefault="00A42A45" w14:paraId="18C0FA20" w14:textId="77777777">
      <w:pPr>
        <w:pStyle w:val="Default"/>
        <w:numPr>
          <w:ilvl w:val="0"/>
          <w:numId w:val="20"/>
        </w:numPr>
        <w:spacing w:after="120"/>
        <w:ind w:left="426" w:hanging="426"/>
        <w:jc w:val="both"/>
        <w:rPr>
          <w:sz w:val="20"/>
          <w:szCs w:val="20"/>
        </w:rPr>
      </w:pPr>
      <w:r w:rsidRPr="00194CFE">
        <w:rPr>
          <w:sz w:val="20"/>
          <w:szCs w:val="20"/>
        </w:rPr>
        <w:t>Výsledek činnosti, jenž je p</w:t>
      </w:r>
      <w:r w:rsidR="00B16425">
        <w:rPr>
          <w:sz w:val="20"/>
          <w:szCs w:val="20"/>
        </w:rPr>
        <w:t>ředmětem smlouvy, nesmí poskytovatel</w:t>
      </w:r>
      <w:r w:rsidRPr="00194CFE">
        <w:rPr>
          <w:sz w:val="20"/>
          <w:szCs w:val="20"/>
        </w:rPr>
        <w:t xml:space="preserve"> poskytnout jiným o</w:t>
      </w:r>
      <w:r w:rsidR="00B16425">
        <w:rPr>
          <w:sz w:val="20"/>
          <w:szCs w:val="20"/>
        </w:rPr>
        <w:t>sobám než objednateli. Poskytovatel</w:t>
      </w:r>
      <w:r w:rsidRPr="00194CFE">
        <w:rPr>
          <w:sz w:val="20"/>
          <w:szCs w:val="20"/>
        </w:rPr>
        <w:t xml:space="preserve"> se zavazuje, že jakékoliv informace, které se dověděl v souvislosti s plněním této smlouvy nebo které jsou obsahem této smlouvy, neposkytne třetím osobám ani je v rozporu s jejich účelem nepoužije pro své potřeby a že zajistí účinným způsobem utajení těchto </w:t>
      </w:r>
      <w:r w:rsidRPr="00B16425">
        <w:rPr>
          <w:sz w:val="20"/>
          <w:szCs w:val="20"/>
        </w:rPr>
        <w:t xml:space="preserve">informací; tento závazek trvá i po provedení předmětu smlouvy dle této smlouvy a ukončení účinnosti této smlouvy. </w:t>
      </w:r>
    </w:p>
    <w:p w:rsidRPr="00194CFE" w:rsidR="00A42A45" w:rsidP="00F472F3" w:rsidRDefault="00B16425" w14:paraId="3E484E8E" w14:textId="77777777">
      <w:pPr>
        <w:pStyle w:val="Default"/>
        <w:numPr>
          <w:ilvl w:val="0"/>
          <w:numId w:val="20"/>
        </w:numPr>
        <w:spacing w:after="120"/>
        <w:ind w:left="426" w:hanging="426"/>
        <w:jc w:val="both"/>
        <w:rPr>
          <w:sz w:val="20"/>
          <w:szCs w:val="20"/>
        </w:rPr>
      </w:pPr>
      <w:r>
        <w:rPr>
          <w:sz w:val="20"/>
          <w:szCs w:val="20"/>
        </w:rPr>
        <w:lastRenderedPageBreak/>
        <w:t>Poskytovatel</w:t>
      </w:r>
      <w:r w:rsidRPr="00194CFE" w:rsidR="00A42A45">
        <w:rPr>
          <w:sz w:val="20"/>
          <w:szCs w:val="20"/>
        </w:rPr>
        <w:t xml:space="preserve"> prohlašuje, že si je vědom, že služby poskytnuté na základě této smlouvy budou objednateli sloužit jako podklad pro naplnění účelu této smlouvy, a uděluje proto objednateli bezúplatně a již bez dalšího souhlas s neomezeným užitím předmětu smlouvy provedeného na základě této smlouvy k účelům souvisejícím s naplněním účelu </w:t>
      </w:r>
      <w:r w:rsidR="00D36CDF">
        <w:rPr>
          <w:sz w:val="20"/>
          <w:szCs w:val="20"/>
        </w:rPr>
        <w:t>této smlouvy, jakož i souhlas s </w:t>
      </w:r>
      <w:r w:rsidRPr="00194CFE" w:rsidR="00A42A45">
        <w:rPr>
          <w:sz w:val="20"/>
          <w:szCs w:val="20"/>
        </w:rPr>
        <w:t xml:space="preserve">případným dalším zpracováním, úpravami a změnami předmětu smlouvy. </w:t>
      </w:r>
    </w:p>
    <w:p w:rsidRPr="00194CFE" w:rsidR="00A42A45" w:rsidP="00F472F3" w:rsidRDefault="00B16425" w14:paraId="76FA6883" w14:textId="77777777">
      <w:pPr>
        <w:pStyle w:val="Default"/>
        <w:numPr>
          <w:ilvl w:val="0"/>
          <w:numId w:val="20"/>
        </w:numPr>
        <w:spacing w:after="120"/>
        <w:ind w:left="426" w:hanging="426"/>
        <w:jc w:val="both"/>
        <w:rPr>
          <w:sz w:val="20"/>
          <w:szCs w:val="20"/>
        </w:rPr>
      </w:pPr>
      <w:r>
        <w:rPr>
          <w:sz w:val="20"/>
          <w:szCs w:val="20"/>
        </w:rPr>
        <w:t>Poskytovatel</w:t>
      </w:r>
      <w:r w:rsidRPr="00194CFE" w:rsidR="00A42A45">
        <w:rPr>
          <w:sz w:val="20"/>
          <w:szCs w:val="20"/>
        </w:rPr>
        <w:t xml:space="preserve"> nesmí bez předchozího písemného souhlasu objednatele postoupit svá práva (pohledávky) plynoucí z této smlouvy na třetí osobu. </w:t>
      </w:r>
    </w:p>
    <w:p w:rsidRPr="00194CFE" w:rsidR="00A42A45" w:rsidP="00F472F3" w:rsidRDefault="00A42A45" w14:paraId="7F885C00" w14:textId="77777777">
      <w:pPr>
        <w:pStyle w:val="Default"/>
        <w:numPr>
          <w:ilvl w:val="0"/>
          <w:numId w:val="20"/>
        </w:numPr>
        <w:spacing w:after="120"/>
        <w:ind w:left="426" w:hanging="426"/>
        <w:jc w:val="both"/>
        <w:rPr>
          <w:sz w:val="20"/>
          <w:szCs w:val="20"/>
        </w:rPr>
      </w:pPr>
      <w:r w:rsidRPr="00194CFE">
        <w:rPr>
          <w:sz w:val="20"/>
          <w:szCs w:val="20"/>
        </w:rPr>
        <w:t xml:space="preserve">Tuto smlouvu lze měnit či doplňovat pouze formou písemných dodatků. </w:t>
      </w:r>
    </w:p>
    <w:p w:rsidRPr="00194CFE" w:rsidR="00A42A45" w:rsidP="00F472F3" w:rsidRDefault="00A42A45" w14:paraId="2D3E7A4A" w14:textId="77777777">
      <w:pPr>
        <w:pStyle w:val="ListParagraph"/>
        <w:numPr>
          <w:ilvl w:val="0"/>
          <w:numId w:val="20"/>
        </w:numPr>
        <w:spacing w:after="120" w:line="240" w:lineRule="auto"/>
        <w:ind w:left="426" w:hanging="426"/>
        <w:contextualSpacing w:val="false"/>
        <w:jc w:val="both"/>
        <w:rPr>
          <w:rFonts w:ascii="Arial" w:hAnsi="Arial" w:cs="Arial"/>
          <w:sz w:val="20"/>
          <w:szCs w:val="20"/>
        </w:rPr>
      </w:pPr>
      <w:r w:rsidRPr="00194CFE">
        <w:rPr>
          <w:rFonts w:ascii="Arial" w:hAnsi="Arial" w:cs="Arial"/>
          <w:sz w:val="20"/>
          <w:szCs w:val="20"/>
        </w:rPr>
        <w:t>Ta</w:t>
      </w:r>
      <w:r w:rsidRPr="00194CFE" w:rsidR="00A8091C">
        <w:rPr>
          <w:rFonts w:ascii="Arial" w:hAnsi="Arial" w:cs="Arial"/>
          <w:sz w:val="20"/>
          <w:szCs w:val="20"/>
        </w:rPr>
        <w:t>to smlouva je sepsána ve dvou</w:t>
      </w:r>
      <w:r w:rsidRPr="00194CFE">
        <w:rPr>
          <w:rFonts w:ascii="Arial" w:hAnsi="Arial" w:cs="Arial"/>
          <w:sz w:val="20"/>
          <w:szCs w:val="20"/>
        </w:rPr>
        <w:t xml:space="preserve"> stejnopisech s platností originálu, z nichž každ</w:t>
      </w:r>
      <w:r w:rsidRPr="00194CFE" w:rsidR="00A8091C">
        <w:rPr>
          <w:rFonts w:ascii="Arial" w:hAnsi="Arial" w:cs="Arial"/>
          <w:sz w:val="20"/>
          <w:szCs w:val="20"/>
        </w:rPr>
        <w:t xml:space="preserve">á smluvní strana obdrží po jednom </w:t>
      </w:r>
      <w:r w:rsidR="00AF494D">
        <w:rPr>
          <w:rFonts w:ascii="Arial" w:hAnsi="Arial" w:cs="Arial"/>
          <w:sz w:val="20"/>
          <w:szCs w:val="20"/>
        </w:rPr>
        <w:t>vyhotovení</w:t>
      </w:r>
      <w:r w:rsidRPr="00194CFE">
        <w:rPr>
          <w:rFonts w:ascii="Arial" w:hAnsi="Arial" w:cs="Arial"/>
          <w:sz w:val="20"/>
          <w:szCs w:val="20"/>
        </w:rPr>
        <w:t>.</w:t>
      </w:r>
    </w:p>
    <w:p w:rsidRPr="00194CFE" w:rsidR="00A42A45" w:rsidP="00F472F3" w:rsidRDefault="00A42A45" w14:paraId="50E64053" w14:textId="77777777">
      <w:pPr>
        <w:pStyle w:val="Default"/>
        <w:numPr>
          <w:ilvl w:val="0"/>
          <w:numId w:val="20"/>
        </w:numPr>
        <w:spacing w:after="120"/>
        <w:ind w:left="426" w:hanging="426"/>
        <w:jc w:val="both"/>
        <w:rPr>
          <w:sz w:val="20"/>
          <w:szCs w:val="20"/>
        </w:rPr>
      </w:pPr>
      <w:r w:rsidRPr="00194CFE">
        <w:rPr>
          <w:sz w:val="20"/>
          <w:szCs w:val="20"/>
        </w:rPr>
        <w:t xml:space="preserve">Tato smlouva byla uzavřena svobodně a vážně, nikoli v tísni či za nápadně nevýhodných podmínek, veškerá její ustanovení jsou určitá a smluvním stranám zcela srozumitelná, což smluvní strany stvrzují svými podpisy. </w:t>
      </w:r>
    </w:p>
    <w:p w:rsidRPr="00194CFE" w:rsidR="00A42A45" w:rsidP="00F472F3" w:rsidRDefault="00A42A45" w14:paraId="2C3E8905" w14:textId="77777777">
      <w:pPr>
        <w:pStyle w:val="Default"/>
        <w:numPr>
          <w:ilvl w:val="0"/>
          <w:numId w:val="20"/>
        </w:numPr>
        <w:spacing w:after="120"/>
        <w:ind w:left="426" w:hanging="426"/>
        <w:jc w:val="both"/>
        <w:rPr>
          <w:sz w:val="20"/>
          <w:szCs w:val="20"/>
        </w:rPr>
      </w:pPr>
      <w:r w:rsidRPr="00194CFE">
        <w:rPr>
          <w:sz w:val="20"/>
          <w:szCs w:val="20"/>
        </w:rPr>
        <w:t xml:space="preserve">Pokud není ve smlouvě výslovně stanoveno </w:t>
      </w:r>
      <w:r w:rsidR="00B16425">
        <w:rPr>
          <w:sz w:val="20"/>
          <w:szCs w:val="20"/>
        </w:rPr>
        <w:t>jinak, poskytovatel</w:t>
      </w:r>
      <w:r w:rsidRPr="00194CFE">
        <w:rPr>
          <w:sz w:val="20"/>
          <w:szCs w:val="20"/>
        </w:rPr>
        <w:t xml:space="preserve"> výslovně souhlasí se zveřejněním smluvních podmínek obsažených v této smlouvě v rozsahu a za podmínek vyplývajících z příslušných právních předpisů (zejména zák. č.106/1999 Sb., o svobodném přístupu k informacím, ve znění pozdějších předpisů a zákona č. 134/2016 Sb., o zadávání veřejných zakázek, ve znění pozdějších předpisů).</w:t>
      </w:r>
    </w:p>
    <w:p w:rsidR="00A42A45" w:rsidP="00F472F3" w:rsidRDefault="00B16425" w14:paraId="761B48A0" w14:textId="77777777">
      <w:pPr>
        <w:pStyle w:val="Default"/>
        <w:numPr>
          <w:ilvl w:val="0"/>
          <w:numId w:val="20"/>
        </w:numPr>
        <w:spacing w:after="120"/>
        <w:ind w:left="426" w:hanging="426"/>
        <w:jc w:val="both"/>
        <w:rPr>
          <w:sz w:val="20"/>
          <w:szCs w:val="20"/>
        </w:rPr>
      </w:pPr>
      <w:r>
        <w:rPr>
          <w:sz w:val="20"/>
          <w:szCs w:val="20"/>
        </w:rPr>
        <w:t>Poskytovatel</w:t>
      </w:r>
      <w:r w:rsidRPr="00194CFE" w:rsidR="00A42A45">
        <w:rPr>
          <w:sz w:val="20"/>
          <w:szCs w:val="20"/>
        </w:rPr>
        <w:t xml:space="preserve"> je povinen zakázku realizovat v souladu s metodickými pokyny Operačního programu zaměstnanost.</w:t>
      </w:r>
    </w:p>
    <w:p w:rsidRPr="00194CFE" w:rsidR="00A8091C" w:rsidP="00F472F3" w:rsidRDefault="00A8091C" w14:paraId="0FBE0ABA" w14:textId="77777777">
      <w:pPr>
        <w:pStyle w:val="Default"/>
        <w:numPr>
          <w:ilvl w:val="0"/>
          <w:numId w:val="20"/>
        </w:numPr>
        <w:spacing w:after="120"/>
        <w:ind w:left="426" w:hanging="426"/>
        <w:jc w:val="both"/>
        <w:rPr>
          <w:sz w:val="20"/>
          <w:szCs w:val="20"/>
        </w:rPr>
      </w:pPr>
      <w:r w:rsidRPr="00194CFE">
        <w:rPr>
          <w:sz w:val="20"/>
          <w:szCs w:val="20"/>
        </w:rPr>
        <w:t>Smluvní strany si výslovně sjednávají, že jejich právní vztahy vychází z výběrového (zadávacího) řízení veřejné zakázky, j</w:t>
      </w:r>
      <w:r w:rsidR="005D7CBE">
        <w:rPr>
          <w:sz w:val="20"/>
          <w:szCs w:val="20"/>
        </w:rPr>
        <w:t>ak je specifikováno v předmětu s</w:t>
      </w:r>
      <w:r w:rsidRPr="00194CFE">
        <w:rPr>
          <w:sz w:val="20"/>
          <w:szCs w:val="20"/>
        </w:rPr>
        <w:t>ml</w:t>
      </w:r>
      <w:r w:rsidR="00D36CDF">
        <w:rPr>
          <w:sz w:val="20"/>
          <w:szCs w:val="20"/>
        </w:rPr>
        <w:t>ouvy, a jejich vzájemná práva a </w:t>
      </w:r>
      <w:r w:rsidRPr="00194CFE">
        <w:rPr>
          <w:sz w:val="20"/>
          <w:szCs w:val="20"/>
        </w:rPr>
        <w:t xml:space="preserve">povinnosti, </w:t>
      </w:r>
      <w:r w:rsidR="005D7CBE">
        <w:rPr>
          <w:sz w:val="20"/>
          <w:szCs w:val="20"/>
        </w:rPr>
        <w:t>která nejsou výslovně upravena s</w:t>
      </w:r>
      <w:r w:rsidRPr="00194CFE">
        <w:rPr>
          <w:sz w:val="20"/>
          <w:szCs w:val="20"/>
        </w:rPr>
        <w:t>ml</w:t>
      </w:r>
      <w:r w:rsidR="005D7CBE">
        <w:rPr>
          <w:sz w:val="20"/>
          <w:szCs w:val="20"/>
        </w:rPr>
        <w:t>ouvou, nebo jejichž výklad dle s</w:t>
      </w:r>
      <w:r w:rsidRPr="00194CFE">
        <w:rPr>
          <w:sz w:val="20"/>
          <w:szCs w:val="20"/>
        </w:rPr>
        <w:t>mlouvy je nejasný, se vykládají ve smyslu zadávacích podmínek dané veřejné za</w:t>
      </w:r>
      <w:r w:rsidR="00B16425">
        <w:rPr>
          <w:sz w:val="20"/>
          <w:szCs w:val="20"/>
        </w:rPr>
        <w:t>kázky a vítězné nabídky poskytovate</w:t>
      </w:r>
      <w:r w:rsidRPr="00194CFE">
        <w:rPr>
          <w:sz w:val="20"/>
          <w:szCs w:val="20"/>
        </w:rPr>
        <w:t>le.</w:t>
      </w:r>
    </w:p>
    <w:p w:rsidR="00EA200D" w:rsidP="00F227ED" w:rsidRDefault="00B16425" w14:paraId="2FCF7898" w14:textId="77777777">
      <w:pPr>
        <w:pStyle w:val="Default"/>
        <w:keepNext/>
        <w:numPr>
          <w:ilvl w:val="0"/>
          <w:numId w:val="20"/>
        </w:numPr>
        <w:spacing w:after="120"/>
        <w:ind w:left="426" w:hanging="426"/>
        <w:jc w:val="both"/>
        <w:rPr>
          <w:sz w:val="20"/>
          <w:szCs w:val="20"/>
        </w:rPr>
      </w:pPr>
      <w:r w:rsidRPr="00EA200D">
        <w:rPr>
          <w:sz w:val="20"/>
          <w:szCs w:val="20"/>
        </w:rPr>
        <w:t>Poskytovate</w:t>
      </w:r>
      <w:r w:rsidRPr="00EA200D" w:rsidR="00A42A45">
        <w:rPr>
          <w:sz w:val="20"/>
          <w:szCs w:val="20"/>
        </w:rPr>
        <w:t>l bere na vědomí, že text smlouvy je veřejně přístupn</w:t>
      </w:r>
      <w:r w:rsidRPr="00EA200D" w:rsidR="00D36CDF">
        <w:rPr>
          <w:sz w:val="20"/>
          <w:szCs w:val="20"/>
        </w:rPr>
        <w:t>ou listinou ve smyslu zákona č. </w:t>
      </w:r>
      <w:r w:rsidRPr="00EA200D" w:rsidR="00A42A45">
        <w:rPr>
          <w:sz w:val="20"/>
          <w:szCs w:val="20"/>
        </w:rPr>
        <w:t xml:space="preserve">106/1999 Sb. o svobodném přístupu k informacím. V případě poskytnutí informace bude postupováno v souladu se zákonem č. 101/2000 Sb., o ochraně osobních údajů a o změně některých zákonů. </w:t>
      </w:r>
    </w:p>
    <w:p w:rsidRPr="00EA200D" w:rsidR="00A42A45" w:rsidP="00F227ED" w:rsidRDefault="00A42A45" w14:paraId="217D3945" w14:textId="455222A7">
      <w:pPr>
        <w:pStyle w:val="Default"/>
        <w:keepNext/>
        <w:numPr>
          <w:ilvl w:val="0"/>
          <w:numId w:val="20"/>
        </w:numPr>
        <w:spacing w:after="120"/>
        <w:ind w:left="426" w:hanging="426"/>
        <w:jc w:val="both"/>
        <w:rPr>
          <w:sz w:val="20"/>
          <w:szCs w:val="20"/>
        </w:rPr>
      </w:pPr>
      <w:r w:rsidRPr="00EA200D">
        <w:rPr>
          <w:sz w:val="20"/>
          <w:szCs w:val="20"/>
        </w:rPr>
        <w:t xml:space="preserve">Nedílnou součástí této smlouvy jsou následující přílohy: </w:t>
      </w:r>
    </w:p>
    <w:p w:rsidR="00A42A45" w:rsidP="00B46B72" w:rsidRDefault="00A42A45" w14:paraId="5C0AD75E" w14:textId="566685CC">
      <w:pPr>
        <w:keepNext/>
        <w:spacing w:after="120" w:line="240" w:lineRule="auto"/>
        <w:ind w:left="1068"/>
        <w:rPr>
          <w:rFonts w:ascii="Arial" w:hAnsi="Arial" w:cs="Arial"/>
          <w:sz w:val="20"/>
          <w:szCs w:val="20"/>
        </w:rPr>
      </w:pPr>
      <w:r w:rsidRPr="00194CFE">
        <w:rPr>
          <w:rFonts w:ascii="Arial" w:hAnsi="Arial" w:cs="Arial"/>
          <w:b/>
          <w:kern w:val="32"/>
          <w:sz w:val="20"/>
          <w:szCs w:val="20"/>
        </w:rPr>
        <w:t>Příloha č. 1</w:t>
      </w:r>
      <w:r w:rsidRPr="00194CFE">
        <w:rPr>
          <w:rFonts w:ascii="Arial" w:hAnsi="Arial" w:cs="Arial"/>
          <w:kern w:val="32"/>
          <w:sz w:val="20"/>
          <w:szCs w:val="20"/>
        </w:rPr>
        <w:t xml:space="preserve"> </w:t>
      </w:r>
      <w:r w:rsidRPr="00194CFE">
        <w:rPr>
          <w:rFonts w:ascii="Arial" w:hAnsi="Arial" w:cs="Arial"/>
          <w:sz w:val="20"/>
          <w:szCs w:val="20"/>
        </w:rPr>
        <w:t>–</w:t>
      </w:r>
      <w:r w:rsidRPr="00194CFE">
        <w:rPr>
          <w:rFonts w:ascii="Arial" w:hAnsi="Arial" w:cs="Arial"/>
          <w:kern w:val="32"/>
          <w:sz w:val="20"/>
          <w:szCs w:val="20"/>
        </w:rPr>
        <w:t xml:space="preserve"> </w:t>
      </w:r>
      <w:r w:rsidRPr="00194CFE">
        <w:rPr>
          <w:rFonts w:ascii="Arial" w:hAnsi="Arial" w:cs="Arial"/>
          <w:b/>
          <w:kern w:val="32"/>
          <w:sz w:val="20"/>
          <w:szCs w:val="20"/>
        </w:rPr>
        <w:t>Podrobné vymezení předmětu veřejné zakázky</w:t>
      </w:r>
      <w:r w:rsidRPr="00194CFE">
        <w:rPr>
          <w:rFonts w:ascii="Arial" w:hAnsi="Arial" w:cs="Arial"/>
          <w:kern w:val="32"/>
          <w:sz w:val="20"/>
          <w:szCs w:val="20"/>
        </w:rPr>
        <w:t xml:space="preserve"> </w:t>
      </w:r>
      <w:r w:rsidRPr="00194CFE">
        <w:rPr>
          <w:rFonts w:ascii="Arial" w:hAnsi="Arial" w:cs="Arial"/>
          <w:i/>
          <w:kern w:val="32"/>
          <w:sz w:val="20"/>
          <w:szCs w:val="20"/>
        </w:rPr>
        <w:t>(</w:t>
      </w:r>
      <w:r w:rsidRPr="00194CFE" w:rsidR="008B5F21">
        <w:rPr>
          <w:rFonts w:ascii="Arial" w:hAnsi="Arial" w:cs="Arial"/>
          <w:sz w:val="20"/>
          <w:szCs w:val="20"/>
        </w:rPr>
        <w:t>[</w:t>
      </w:r>
      <w:r w:rsidRPr="00B46B72" w:rsidR="00620774">
        <w:rPr>
          <w:rFonts w:ascii="Arial" w:hAnsi="Arial" w:cs="Arial"/>
          <w:sz w:val="20"/>
          <w:szCs w:val="20"/>
          <w:highlight w:val="yellow"/>
        </w:rPr>
        <w:t>PŘILOŽÍ</w:t>
      </w:r>
      <w:r w:rsidRPr="00B46B72" w:rsidR="008B5F21">
        <w:rPr>
          <w:rFonts w:ascii="Arial" w:hAnsi="Arial" w:cs="Arial"/>
          <w:sz w:val="20"/>
          <w:szCs w:val="20"/>
          <w:highlight w:val="yellow"/>
        </w:rPr>
        <w:t xml:space="preserve"> UCHAZEČ</w:t>
      </w:r>
      <w:r w:rsidRPr="00194CFE" w:rsidR="005F6747">
        <w:rPr>
          <w:rFonts w:ascii="Arial" w:hAnsi="Arial" w:cs="Arial"/>
          <w:sz w:val="20"/>
          <w:szCs w:val="20"/>
        </w:rPr>
        <w:t>]</w:t>
      </w:r>
      <w:r w:rsidRPr="00B46B72" w:rsidR="008B5F21">
        <w:rPr>
          <w:rFonts w:ascii="Arial" w:hAnsi="Arial" w:cs="Arial"/>
          <w:sz w:val="20"/>
          <w:szCs w:val="20"/>
          <w:highlight w:val="yellow"/>
        </w:rPr>
        <w:t xml:space="preserve"> </w:t>
      </w:r>
      <w:r w:rsidRPr="00703C47" w:rsidR="008B5F21">
        <w:rPr>
          <w:rFonts w:ascii="Arial" w:hAnsi="Arial" w:cs="Arial"/>
          <w:sz w:val="20"/>
          <w:szCs w:val="20"/>
        </w:rPr>
        <w:t>na základě přílohy</w:t>
      </w:r>
      <w:r w:rsidRPr="00703C47">
        <w:rPr>
          <w:rFonts w:ascii="Arial" w:hAnsi="Arial" w:cs="Arial"/>
          <w:sz w:val="20"/>
          <w:szCs w:val="20"/>
        </w:rPr>
        <w:t xml:space="preserve"> č. </w:t>
      </w:r>
      <w:r w:rsidR="00B46B72">
        <w:rPr>
          <w:rFonts w:ascii="Arial" w:hAnsi="Arial" w:cs="Arial"/>
          <w:sz w:val="20"/>
          <w:szCs w:val="20"/>
        </w:rPr>
        <w:t>4</w:t>
      </w:r>
      <w:r w:rsidR="001B4760">
        <w:rPr>
          <w:rFonts w:ascii="Arial" w:hAnsi="Arial" w:cs="Arial"/>
          <w:sz w:val="20"/>
          <w:szCs w:val="20"/>
        </w:rPr>
        <w:t xml:space="preserve"> </w:t>
      </w:r>
      <w:r w:rsidR="00AC5F5A">
        <w:rPr>
          <w:rFonts w:ascii="Arial" w:hAnsi="Arial" w:cs="Arial"/>
          <w:sz w:val="20"/>
          <w:szCs w:val="20"/>
        </w:rPr>
        <w:t xml:space="preserve">Výzvy k podání nabídek </w:t>
      </w:r>
      <w:r w:rsidR="008F2053">
        <w:rPr>
          <w:rFonts w:ascii="Arial" w:hAnsi="Arial" w:cs="Arial"/>
          <w:sz w:val="20"/>
          <w:szCs w:val="20"/>
        </w:rPr>
        <w:t>– Specifikace předmětu plnění</w:t>
      </w:r>
      <w:r w:rsidR="00B46B72">
        <w:rPr>
          <w:rFonts w:ascii="Arial" w:hAnsi="Arial" w:cs="Arial"/>
          <w:sz w:val="20"/>
          <w:szCs w:val="20"/>
        </w:rPr>
        <w:t xml:space="preserve"> vč. ceníku jednotlivých kurzů)</w:t>
      </w:r>
      <w:r w:rsidR="008F2053">
        <w:rPr>
          <w:rFonts w:ascii="Arial" w:hAnsi="Arial" w:cs="Arial"/>
          <w:sz w:val="20"/>
          <w:szCs w:val="20"/>
        </w:rPr>
        <w:t>.</w:t>
      </w:r>
    </w:p>
    <w:p w:rsidRPr="00BE2B31" w:rsidR="00BE2B31" w:rsidP="00B46B72" w:rsidRDefault="00BE2B31" w14:paraId="3627C411" w14:textId="01D256AA">
      <w:pPr>
        <w:keepNext/>
        <w:spacing w:after="120" w:line="240" w:lineRule="auto"/>
        <w:ind w:left="1068"/>
        <w:rPr>
          <w:rFonts w:ascii="Arial" w:hAnsi="Arial" w:cs="Arial"/>
          <w:b/>
          <w:kern w:val="32"/>
          <w:sz w:val="20"/>
          <w:szCs w:val="20"/>
        </w:rPr>
      </w:pPr>
      <w:r w:rsidRPr="00BE2B31">
        <w:rPr>
          <w:rFonts w:ascii="Arial" w:hAnsi="Arial" w:cs="Arial"/>
          <w:b/>
          <w:kern w:val="32"/>
          <w:sz w:val="20"/>
          <w:szCs w:val="20"/>
        </w:rPr>
        <w:t xml:space="preserve">Příloha č. 2 – Nabídka </w:t>
      </w:r>
      <w:r w:rsidR="005832D3">
        <w:rPr>
          <w:rFonts w:ascii="Arial" w:hAnsi="Arial" w:cs="Arial"/>
          <w:b/>
          <w:kern w:val="32"/>
          <w:sz w:val="20"/>
          <w:szCs w:val="20"/>
        </w:rPr>
        <w:t>poskytovatele</w:t>
      </w:r>
    </w:p>
    <w:p w:rsidRPr="00194CFE" w:rsidR="00A42A45" w:rsidP="00D36CDF" w:rsidRDefault="00A42A45" w14:paraId="24DB193E" w14:textId="77777777">
      <w:pPr>
        <w:pStyle w:val="Default"/>
        <w:keepNext/>
        <w:spacing w:after="120"/>
        <w:jc w:val="both"/>
        <w:rPr>
          <w:color w:val="auto"/>
          <w:sz w:val="20"/>
          <w:szCs w:val="20"/>
        </w:rPr>
      </w:pPr>
    </w:p>
    <w:p w:rsidRPr="00194CFE" w:rsidR="00A42A45" w:rsidP="00D36CDF" w:rsidRDefault="00A42A45" w14:paraId="046431CC" w14:textId="55CF350A">
      <w:pPr>
        <w:keepNext/>
        <w:spacing w:after="120"/>
        <w:rPr>
          <w:rFonts w:ascii="Arial" w:hAnsi="Arial" w:cs="Arial"/>
          <w:sz w:val="20"/>
          <w:szCs w:val="20"/>
        </w:rPr>
      </w:pPr>
      <w:r w:rsidRPr="00194CFE">
        <w:rPr>
          <w:rFonts w:ascii="Arial" w:hAnsi="Arial" w:cs="Arial"/>
          <w:sz w:val="20"/>
          <w:szCs w:val="20"/>
        </w:rPr>
        <w:t>V </w:t>
      </w:r>
      <w:r w:rsidRPr="00194CFE" w:rsidR="005F6747">
        <w:rPr>
          <w:rFonts w:ascii="Arial" w:hAnsi="Arial" w:cs="Arial"/>
          <w:sz w:val="20"/>
          <w:szCs w:val="20"/>
        </w:rPr>
        <w:t>[</w:t>
      </w:r>
      <w:r w:rsidRPr="005F6747" w:rsidR="005F6747">
        <w:rPr>
          <w:rFonts w:ascii="Arial" w:hAnsi="Arial" w:cs="Arial"/>
          <w:sz w:val="20"/>
          <w:szCs w:val="20"/>
          <w:highlight w:val="yellow"/>
        </w:rPr>
        <w:t>DOPLNÍ UCHAZEČ</w:t>
      </w:r>
      <w:r w:rsidRPr="00194CFE" w:rsidR="005F6747">
        <w:rPr>
          <w:rFonts w:ascii="Arial" w:hAnsi="Arial" w:cs="Arial"/>
          <w:sz w:val="20"/>
          <w:szCs w:val="20"/>
        </w:rPr>
        <w:t>]</w:t>
      </w:r>
      <w:r w:rsidR="005F6747">
        <w:rPr>
          <w:rFonts w:ascii="Arial" w:hAnsi="Arial" w:cs="Arial"/>
          <w:sz w:val="20"/>
          <w:szCs w:val="20"/>
        </w:rPr>
        <w:t xml:space="preserve"> dne </w:t>
      </w:r>
      <w:r w:rsidRPr="00194CFE" w:rsidR="005F6747">
        <w:rPr>
          <w:rFonts w:ascii="Arial" w:hAnsi="Arial" w:cs="Arial"/>
          <w:sz w:val="20"/>
          <w:szCs w:val="20"/>
        </w:rPr>
        <w:t xml:space="preserve"> [</w:t>
      </w:r>
      <w:r w:rsidRPr="005F6747" w:rsidR="005F6747">
        <w:rPr>
          <w:rFonts w:ascii="Arial" w:hAnsi="Arial" w:cs="Arial"/>
          <w:sz w:val="20"/>
          <w:szCs w:val="20"/>
          <w:highlight w:val="yellow"/>
        </w:rPr>
        <w:t>DOPLNÍ UCHAZEČ</w:t>
      </w:r>
      <w:r w:rsidRPr="00194CFE" w:rsidR="005F6747">
        <w:rPr>
          <w:rFonts w:ascii="Arial" w:hAnsi="Arial" w:cs="Arial"/>
          <w:sz w:val="20"/>
          <w:szCs w:val="20"/>
        </w:rPr>
        <w:t>]</w:t>
      </w:r>
      <w:r w:rsidR="005F6747">
        <w:rPr>
          <w:rFonts w:ascii="Arial" w:hAnsi="Arial" w:cs="Arial"/>
          <w:sz w:val="20"/>
          <w:szCs w:val="20"/>
        </w:rPr>
        <w:t xml:space="preserve"> </w:t>
      </w:r>
      <w:r w:rsidRPr="00194CFE" w:rsidR="004C6CDA">
        <w:rPr>
          <w:rFonts w:ascii="Arial" w:hAnsi="Arial" w:cs="Arial"/>
          <w:sz w:val="20"/>
          <w:szCs w:val="20"/>
        </w:rPr>
        <w:tab/>
      </w:r>
      <w:r w:rsidRPr="00194CFE" w:rsidR="004C6CDA">
        <w:rPr>
          <w:rFonts w:ascii="Arial" w:hAnsi="Arial" w:cs="Arial"/>
          <w:sz w:val="20"/>
          <w:szCs w:val="20"/>
        </w:rPr>
        <w:tab/>
      </w:r>
      <w:r w:rsidRPr="00194CFE" w:rsidR="004C6CDA">
        <w:rPr>
          <w:rFonts w:ascii="Arial" w:hAnsi="Arial" w:cs="Arial"/>
          <w:sz w:val="20"/>
          <w:szCs w:val="20"/>
        </w:rPr>
        <w:tab/>
      </w:r>
      <w:r w:rsidRPr="00194CFE">
        <w:rPr>
          <w:rFonts w:ascii="Arial" w:hAnsi="Arial" w:cs="Arial"/>
          <w:sz w:val="20"/>
          <w:szCs w:val="20"/>
        </w:rPr>
        <w:t>V</w:t>
      </w:r>
      <w:r w:rsidRPr="00194CFE" w:rsidR="004C6CDA">
        <w:rPr>
          <w:rFonts w:ascii="Arial" w:hAnsi="Arial" w:cs="Arial"/>
          <w:sz w:val="20"/>
          <w:szCs w:val="20"/>
        </w:rPr>
        <w:t> </w:t>
      </w:r>
      <w:r w:rsidR="00056AAF">
        <w:rPr>
          <w:rFonts w:ascii="Arial" w:hAnsi="Arial" w:cs="Arial"/>
          <w:sz w:val="20"/>
          <w:szCs w:val="20"/>
        </w:rPr>
        <w:t>Praze</w:t>
      </w:r>
      <w:r w:rsidRPr="00194CFE" w:rsidR="00056AAF">
        <w:rPr>
          <w:rFonts w:ascii="Arial" w:hAnsi="Arial" w:cs="Arial"/>
          <w:sz w:val="20"/>
          <w:szCs w:val="20"/>
        </w:rPr>
        <w:t xml:space="preserve"> </w:t>
      </w:r>
      <w:r w:rsidRPr="00194CFE">
        <w:rPr>
          <w:rFonts w:ascii="Arial" w:hAnsi="Arial" w:cs="Arial"/>
          <w:sz w:val="20"/>
          <w:szCs w:val="20"/>
        </w:rPr>
        <w:t>dne ……………</w:t>
      </w:r>
    </w:p>
    <w:p w:rsidRPr="00194CFE" w:rsidR="00A42A45" w:rsidP="00D36CDF" w:rsidRDefault="00A42A45" w14:paraId="12D72386" w14:textId="77777777">
      <w:pPr>
        <w:pStyle w:val="rove1"/>
        <w:keepNext/>
        <w:numPr>
          <w:ilvl w:val="0"/>
          <w:numId w:val="0"/>
        </w:numPr>
        <w:spacing w:after="120" w:line="240" w:lineRule="auto"/>
        <w:ind w:left="502"/>
        <w:rPr>
          <w:rFonts w:cs="Arial"/>
          <w:szCs w:val="20"/>
        </w:rPr>
      </w:pPr>
    </w:p>
    <w:p w:rsidRPr="00194CFE" w:rsidR="00A42A45" w:rsidP="00A42A45" w:rsidRDefault="00A42A45" w14:paraId="627A78EF" w14:textId="77777777">
      <w:pPr>
        <w:pStyle w:val="rove1"/>
        <w:numPr>
          <w:ilvl w:val="0"/>
          <w:numId w:val="0"/>
        </w:numPr>
        <w:spacing w:after="120" w:line="240" w:lineRule="auto"/>
        <w:ind w:left="502"/>
        <w:rPr>
          <w:rFonts w:cs="Arial"/>
          <w:szCs w:val="20"/>
        </w:rPr>
      </w:pPr>
    </w:p>
    <w:p w:rsidRPr="00194CFE" w:rsidR="00A42A45" w:rsidP="00A42A45" w:rsidRDefault="00A42A45" w14:paraId="7DE6965A" w14:textId="77777777">
      <w:pPr>
        <w:pStyle w:val="rove1"/>
        <w:numPr>
          <w:ilvl w:val="0"/>
          <w:numId w:val="0"/>
        </w:numPr>
        <w:spacing w:after="120" w:line="240" w:lineRule="auto"/>
        <w:ind w:left="502"/>
        <w:rPr>
          <w:rFonts w:cs="Arial"/>
          <w:szCs w:val="20"/>
        </w:rPr>
      </w:pPr>
    </w:p>
    <w:tbl>
      <w:tblPr>
        <w:tblW w:w="0" w:type="auto"/>
        <w:jc w:val="center"/>
        <w:tblBorders>
          <w:insideH w:val="dotted" w:color="auto" w:sz="4" w:space="0"/>
        </w:tblBorders>
        <w:tblLook w:firstRow="1" w:lastRow="0" w:firstColumn="1" w:lastColumn="0" w:noHBand="0" w:noVBand="1" w:val="04A0"/>
      </w:tblPr>
      <w:tblGrid>
        <w:gridCol w:w="4379"/>
        <w:gridCol w:w="988"/>
        <w:gridCol w:w="3703"/>
      </w:tblGrid>
      <w:tr w:rsidRPr="00194CFE" w:rsidR="004C6CDA" w:rsidTr="002130B5" w14:paraId="476E1039" w14:textId="77777777">
        <w:trPr>
          <w:jc w:val="center"/>
        </w:trPr>
        <w:tc>
          <w:tcPr>
            <w:tcW w:w="4395" w:type="dxa"/>
          </w:tcPr>
          <w:p w:rsidRPr="00194CFE" w:rsidR="00A42A45" w:rsidP="002130B5" w:rsidRDefault="00A42A45" w14:paraId="1222F68E" w14:textId="77777777">
            <w:pPr>
              <w:spacing w:after="120"/>
              <w:rPr>
                <w:rFonts w:ascii="Arial" w:hAnsi="Arial" w:cs="Arial"/>
                <w:sz w:val="20"/>
                <w:szCs w:val="20"/>
              </w:rPr>
            </w:pPr>
          </w:p>
        </w:tc>
        <w:tc>
          <w:tcPr>
            <w:tcW w:w="992" w:type="dxa"/>
            <w:tcBorders>
              <w:top w:val="nil"/>
              <w:bottom w:val="nil"/>
            </w:tcBorders>
          </w:tcPr>
          <w:p w:rsidRPr="00194CFE" w:rsidR="00A42A45" w:rsidP="002130B5" w:rsidRDefault="00A42A45" w14:paraId="625962CD" w14:textId="77777777">
            <w:pPr>
              <w:spacing w:after="120"/>
              <w:rPr>
                <w:rFonts w:ascii="Arial" w:hAnsi="Arial" w:cs="Arial"/>
                <w:sz w:val="20"/>
                <w:szCs w:val="20"/>
              </w:rPr>
            </w:pPr>
          </w:p>
        </w:tc>
        <w:tc>
          <w:tcPr>
            <w:tcW w:w="3715" w:type="dxa"/>
          </w:tcPr>
          <w:p w:rsidRPr="00194CFE" w:rsidR="00A42A45" w:rsidP="002130B5" w:rsidRDefault="00A42A45" w14:paraId="1A303BAD" w14:textId="77777777">
            <w:pPr>
              <w:spacing w:after="120"/>
              <w:rPr>
                <w:rFonts w:ascii="Arial" w:hAnsi="Arial" w:cs="Arial"/>
                <w:sz w:val="20"/>
                <w:szCs w:val="20"/>
              </w:rPr>
            </w:pPr>
          </w:p>
        </w:tc>
      </w:tr>
      <w:tr w:rsidRPr="00194CFE" w:rsidR="004C6CDA" w:rsidTr="002130B5" w14:paraId="33B63BB9" w14:textId="77777777">
        <w:trPr>
          <w:trHeight w:val="495"/>
          <w:jc w:val="center"/>
        </w:trPr>
        <w:tc>
          <w:tcPr>
            <w:tcW w:w="4395" w:type="dxa"/>
            <w:vAlign w:val="center"/>
          </w:tcPr>
          <w:p w:rsidRPr="00194CFE" w:rsidR="00A42A45" w:rsidP="002130B5" w:rsidRDefault="004C6CDA" w14:paraId="64713345" w14:textId="67EEEA17">
            <w:pPr>
              <w:spacing w:after="120"/>
              <w:jc w:val="center"/>
              <w:rPr>
                <w:rFonts w:ascii="Arial" w:hAnsi="Arial" w:cs="Arial"/>
                <w:i/>
                <w:sz w:val="20"/>
                <w:szCs w:val="20"/>
              </w:rPr>
            </w:pPr>
            <w:r w:rsidRPr="00194CFE">
              <w:rPr>
                <w:rFonts w:ascii="Arial" w:hAnsi="Arial" w:cs="Arial"/>
                <w:sz w:val="20"/>
                <w:szCs w:val="20"/>
              </w:rPr>
              <w:t>[</w:t>
            </w:r>
            <w:r w:rsidRPr="005F6747">
              <w:rPr>
                <w:rFonts w:ascii="Arial" w:hAnsi="Arial" w:cs="Arial"/>
                <w:sz w:val="20"/>
                <w:szCs w:val="20"/>
                <w:highlight w:val="yellow"/>
              </w:rPr>
              <w:t>DOPLNÍ UCHAZEČ</w:t>
            </w:r>
            <w:r w:rsidRPr="00194CFE" w:rsidR="005F6747">
              <w:rPr>
                <w:rFonts w:ascii="Arial" w:hAnsi="Arial" w:cs="Arial"/>
                <w:sz w:val="20"/>
                <w:szCs w:val="20"/>
              </w:rPr>
              <w:t>]</w:t>
            </w:r>
            <w:r w:rsidRPr="00194CFE">
              <w:rPr>
                <w:rFonts w:ascii="Arial" w:hAnsi="Arial" w:cs="Arial"/>
                <w:sz w:val="20"/>
                <w:szCs w:val="20"/>
              </w:rPr>
              <w:t xml:space="preserve"> – jméno, příjmení, titul a funkci osoby oprávněné podepsat smlouvu]</w:t>
            </w:r>
          </w:p>
        </w:tc>
        <w:tc>
          <w:tcPr>
            <w:tcW w:w="992" w:type="dxa"/>
            <w:tcBorders>
              <w:top w:val="nil"/>
              <w:bottom w:val="nil"/>
            </w:tcBorders>
            <w:vAlign w:val="center"/>
          </w:tcPr>
          <w:p w:rsidRPr="00194CFE" w:rsidR="00A42A45" w:rsidP="002130B5" w:rsidRDefault="00A42A45" w14:paraId="65C8D2BA" w14:textId="77777777">
            <w:pPr>
              <w:spacing w:after="120"/>
              <w:jc w:val="center"/>
              <w:rPr>
                <w:rFonts w:ascii="Arial" w:hAnsi="Arial" w:cs="Arial"/>
                <w:sz w:val="20"/>
                <w:szCs w:val="20"/>
              </w:rPr>
            </w:pPr>
          </w:p>
        </w:tc>
        <w:tc>
          <w:tcPr>
            <w:tcW w:w="3715" w:type="dxa"/>
          </w:tcPr>
          <w:p w:rsidR="00056AAF" w:rsidP="00056AAF" w:rsidRDefault="00056AAF" w14:paraId="4A0EAADC" w14:textId="77777777">
            <w:pPr>
              <w:spacing w:after="120"/>
              <w:jc w:val="center"/>
              <w:rPr>
                <w:rFonts w:ascii="Arial" w:hAnsi="Arial" w:cs="Arial"/>
                <w:sz w:val="20"/>
                <w:szCs w:val="20"/>
              </w:rPr>
            </w:pPr>
            <w:r>
              <w:rPr>
                <w:rFonts w:ascii="Arial" w:hAnsi="Arial" w:cs="Arial"/>
                <w:sz w:val="20"/>
                <w:szCs w:val="20"/>
              </w:rPr>
              <w:t xml:space="preserve">Mgr. Daniela </w:t>
            </w:r>
            <w:proofErr w:type="spellStart"/>
            <w:r>
              <w:rPr>
                <w:rFonts w:ascii="Arial" w:hAnsi="Arial" w:cs="Arial"/>
                <w:sz w:val="20"/>
                <w:szCs w:val="20"/>
              </w:rPr>
              <w:t>Celerýnová</w:t>
            </w:r>
            <w:proofErr w:type="spellEnd"/>
          </w:p>
          <w:p w:rsidRPr="00194CFE" w:rsidR="00A42A45" w:rsidP="00056AAF" w:rsidRDefault="00056AAF" w14:paraId="64C34EE3" w14:textId="0E255A87">
            <w:pPr>
              <w:spacing w:after="120"/>
              <w:jc w:val="center"/>
              <w:rPr>
                <w:rFonts w:ascii="Arial" w:hAnsi="Arial" w:cs="Arial"/>
                <w:sz w:val="20"/>
                <w:szCs w:val="20"/>
              </w:rPr>
            </w:pPr>
            <w:r>
              <w:rPr>
                <w:rFonts w:ascii="Arial" w:hAnsi="Arial" w:cs="Arial"/>
                <w:sz w:val="20"/>
                <w:szCs w:val="20"/>
              </w:rPr>
              <w:t xml:space="preserve">předsedkyně </w:t>
            </w:r>
            <w:r w:rsidRPr="00194CFE" w:rsidR="00A8091C">
              <w:rPr>
                <w:rFonts w:ascii="Arial" w:hAnsi="Arial" w:cs="Arial"/>
                <w:sz w:val="20"/>
                <w:szCs w:val="20"/>
              </w:rPr>
              <w:t xml:space="preserve"> </w:t>
            </w:r>
            <w:proofErr w:type="spellStart"/>
            <w:r w:rsidRPr="00056AAF">
              <w:rPr>
                <w:rFonts w:ascii="Arial" w:hAnsi="Arial" w:cs="Arial"/>
                <w:sz w:val="20"/>
                <w:szCs w:val="20"/>
              </w:rPr>
              <w:t>Family</w:t>
            </w:r>
            <w:proofErr w:type="spellEnd"/>
            <w:r w:rsidRPr="00056AAF">
              <w:rPr>
                <w:rFonts w:ascii="Arial" w:hAnsi="Arial" w:cs="Arial"/>
                <w:sz w:val="20"/>
                <w:szCs w:val="20"/>
              </w:rPr>
              <w:t xml:space="preserve"> and </w:t>
            </w:r>
            <w:proofErr w:type="gramStart"/>
            <w:r w:rsidRPr="00056AAF">
              <w:rPr>
                <w:rFonts w:ascii="Arial" w:hAnsi="Arial" w:cs="Arial"/>
                <w:sz w:val="20"/>
                <w:szCs w:val="20"/>
              </w:rPr>
              <w:t xml:space="preserve">Job </w:t>
            </w:r>
            <w:proofErr w:type="spellStart"/>
            <w:r w:rsidRPr="00056AAF">
              <w:rPr>
                <w:rFonts w:ascii="Arial" w:hAnsi="Arial" w:cs="Arial"/>
                <w:sz w:val="20"/>
                <w:szCs w:val="20"/>
              </w:rPr>
              <w:t>z.s</w:t>
            </w:r>
            <w:proofErr w:type="spellEnd"/>
            <w:r w:rsidRPr="00056AAF">
              <w:rPr>
                <w:rFonts w:ascii="Arial" w:hAnsi="Arial" w:cs="Arial"/>
                <w:sz w:val="20"/>
                <w:szCs w:val="20"/>
              </w:rPr>
              <w:t>.</w:t>
            </w:r>
            <w:proofErr w:type="gramEnd"/>
          </w:p>
        </w:tc>
      </w:tr>
    </w:tbl>
    <w:p w:rsidRPr="00194CFE" w:rsidR="000C7158" w:rsidP="000C7158" w:rsidRDefault="000C7158" w14:paraId="711DF934" w14:textId="77777777">
      <w:pPr>
        <w:spacing w:after="0"/>
        <w:jc w:val="both"/>
        <w:rPr>
          <w:rFonts w:ascii="Arial" w:hAnsi="Arial" w:cs="Arial"/>
          <w:sz w:val="20"/>
          <w:szCs w:val="20"/>
        </w:rPr>
      </w:pPr>
    </w:p>
    <w:sectPr w:rsidRPr="00194CFE" w:rsidR="000C7158" w:rsidSect="00A01367">
      <w:headerReference w:type="default" r:id="rId7"/>
      <w:footerReference w:type="default" r:id="rId8"/>
      <w:pgSz w:w="11906" w:h="16838"/>
      <w:pgMar w:top="2268"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endnote w:type="separator" w:id="-1">
    <w:p w:rsidR="001444FA" w:rsidP="00892431" w:rsidRDefault="001444FA" w14:paraId="094C57BF" w14:textId="77777777">
      <w:pPr>
        <w:spacing w:after="0" w:line="240" w:lineRule="auto"/>
      </w:pPr>
      <w:r>
        <w:separator/>
      </w:r>
    </w:p>
  </w:endnote>
  <w:endnote w:type="continuationSeparator" w:id="0">
    <w:p w:rsidR="001444FA" w:rsidP="00892431" w:rsidRDefault="001444FA" w14:paraId="2FA190C6"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sdt>
    <w:sdtPr>
      <w:id w:val="-278339750"/>
      <w:docPartObj>
        <w:docPartGallery w:val="Page Numbers (Bottom of Page)"/>
        <w:docPartUnique/>
      </w:docPartObj>
    </w:sdtPr>
    <w:sdtEndPr/>
    <w:sdtContent>
      <w:p w:rsidR="0063735F" w:rsidRDefault="0063735F" w14:paraId="3DA19F79" w14:textId="7937CA75">
        <w:pPr>
          <w:pStyle w:val="Footer"/>
          <w:jc w:val="center"/>
        </w:pPr>
        <w:r>
          <w:fldChar w:fldCharType="begin"/>
        </w:r>
        <w:r>
          <w:instrText>PAGE   \* MERGEFORMAT</w:instrText>
        </w:r>
        <w:r>
          <w:fldChar w:fldCharType="separate"/>
        </w:r>
        <w:r w:rsidR="005136BE">
          <w:rPr>
            <w:noProof/>
          </w:rPr>
          <w:t>7</w:t>
        </w:r>
        <w:r>
          <w:fldChar w:fldCharType="end"/>
        </w:r>
      </w:p>
    </w:sdtContent>
  </w:sdt>
  <w:p w:rsidR="0063735F" w:rsidRDefault="0063735F" w14:paraId="7C6FC3AA" w14:textId="77777777">
    <w:pPr>
      <w:pStyle w:val="Foote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footnote w:type="separator" w:id="-1">
    <w:p w:rsidR="001444FA" w:rsidP="00892431" w:rsidRDefault="001444FA" w14:paraId="63339F18" w14:textId="77777777">
      <w:pPr>
        <w:spacing w:after="0" w:line="240" w:lineRule="auto"/>
      </w:pPr>
      <w:r>
        <w:separator/>
      </w:r>
    </w:p>
  </w:footnote>
  <w:footnote w:type="continuationSeparator" w:id="0">
    <w:p w:rsidR="001444FA" w:rsidP="00892431" w:rsidRDefault="001444FA" w14:paraId="042E86E4"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p w:rsidR="00892431" w:rsidRDefault="0061363D" w14:paraId="652A67EC" w14:textId="77777777">
    <w:pPr>
      <w:pStyle w:val="Header"/>
    </w:pPr>
    <w:r>
      <w:rPr>
        <w:noProof/>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cx="http://schemas.microsoft.com/office/drawing/20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p14">
  <w:abstractNum w:abstractNumId="0">
    <w:nsid w:val="011A602E"/>
    <w:multiLevelType w:val="hybridMultilevel"/>
    <w:tmpl w:val="16922056"/>
    <w:lvl w:ilvl="0" w:tplc="0405000F">
      <w:start w:val="1"/>
      <w:numFmt w:val="decimal"/>
      <w:lvlText w:val="%1."/>
      <w:lvlJc w:val="left"/>
      <w:pPr>
        <w:ind w:left="360" w:hanging="360"/>
      </w:pPr>
      <w:rPr>
        <w:b w:val="false"/>
      </w:rPr>
    </w:lvl>
    <w:lvl w:ilvl="1" w:tplc="04050017">
      <w:start w:val="1"/>
      <w:numFmt w:val="lowerLetter"/>
      <w:lvlText w:val="%2)"/>
      <w:lvlJc w:val="left"/>
      <w:pPr>
        <w:ind w:left="1080" w:hanging="360"/>
      </w:pPr>
      <w:rPr>
        <w:rFonts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nsid w:val="026471F6"/>
    <w:multiLevelType w:val="hybridMultilevel"/>
    <w:tmpl w:val="9556A9B0"/>
    <w:lvl w:ilvl="0" w:tplc="60A4C8E2">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nsid w:val="03F630CE"/>
    <w:multiLevelType w:val="hybridMultilevel"/>
    <w:tmpl w:val="20780F7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06C555C6"/>
    <w:multiLevelType w:val="multilevel"/>
    <w:tmpl w:val="179ADD0C"/>
    <w:lvl w:ilvl="0">
      <w:start w:val="1"/>
      <w:numFmt w:val="upperRoman"/>
      <w:lvlText w:val="%1."/>
      <w:lvlJc w:val="left"/>
      <w:pPr>
        <w:ind w:left="1080" w:hanging="720"/>
      </w:pPr>
      <w:rPr>
        <w:rFonts w:asciiTheme="minorHAnsi" w:hAnsiTheme="minorHAnsi" w:eastAsiaTheme="minorEastAsia"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1FC34F0"/>
    <w:multiLevelType w:val="hybridMultilevel"/>
    <w:tmpl w:val="AF387256"/>
    <w:lvl w:ilvl="0" w:tplc="0405000F">
      <w:start w:val="1"/>
      <w:numFmt w:val="decimal"/>
      <w:lvlText w:val="%1."/>
      <w:lvlJc w:val="left"/>
      <w:pPr>
        <w:ind w:left="720" w:hanging="360"/>
      </w:pPr>
    </w:lvl>
    <w:lvl w:ilvl="1" w:tplc="A5EAA214">
      <w:start w:val="4"/>
      <w:numFmt w:val="bullet"/>
      <w:lvlText w:val="-"/>
      <w:lvlJc w:val="left"/>
      <w:pPr>
        <w:ind w:left="1440" w:hanging="360"/>
      </w:pPr>
      <w:rPr>
        <w:rFonts w:hint="default" w:ascii="Arial" w:hAnsi="Arial" w:eastAsia="Times New Roman"/>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B233C8F"/>
    <w:multiLevelType w:val="hybridMultilevel"/>
    <w:tmpl w:val="8870B1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7">
      <w:start w:val="1"/>
      <w:numFmt w:val="lowerLetter"/>
      <w:lvlText w:val="%3)"/>
      <w:lvlJc w:val="left"/>
      <w:pPr>
        <w:ind w:left="2160" w:hanging="180"/>
      </w:pPr>
      <w:rPr>
        <w:rFonts w:hint="default"/>
      </w:r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1F8F71A9"/>
    <w:multiLevelType w:val="multilevel"/>
    <w:tmpl w:val="92928F2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ascii="Arial" w:hAnsi="Arial" w:cs="Arial"/>
      </w:rPr>
    </w:lvl>
    <w:lvl w:ilvl="2">
      <w:start w:val="1"/>
      <w:numFmt w:val="decimal"/>
      <w:isLgl/>
      <w:lvlText w:val="%1.%2.%3"/>
      <w:lvlJc w:val="left"/>
      <w:pPr>
        <w:ind w:left="1080" w:hanging="720"/>
      </w:pPr>
      <w:rPr>
        <w:rFonts w:hint="default" w:ascii="Arial" w:hAnsi="Arial" w:cs="Arial"/>
      </w:rPr>
    </w:lvl>
    <w:lvl w:ilvl="3">
      <w:start w:val="1"/>
      <w:numFmt w:val="decimal"/>
      <w:isLgl/>
      <w:lvlText w:val="%1.%2.%3.%4"/>
      <w:lvlJc w:val="left"/>
      <w:pPr>
        <w:ind w:left="1080" w:hanging="720"/>
      </w:pPr>
      <w:rPr>
        <w:rFonts w:hint="default" w:ascii="Arial" w:hAnsi="Arial" w:cs="Arial"/>
      </w:rPr>
    </w:lvl>
    <w:lvl w:ilvl="4">
      <w:start w:val="1"/>
      <w:numFmt w:val="decimal"/>
      <w:isLgl/>
      <w:lvlText w:val="%1.%2.%3.%4.%5"/>
      <w:lvlJc w:val="left"/>
      <w:pPr>
        <w:ind w:left="1440" w:hanging="1080"/>
      </w:pPr>
      <w:rPr>
        <w:rFonts w:hint="default" w:ascii="Arial" w:hAnsi="Arial" w:cs="Arial"/>
      </w:rPr>
    </w:lvl>
    <w:lvl w:ilvl="5">
      <w:start w:val="1"/>
      <w:numFmt w:val="decimal"/>
      <w:isLgl/>
      <w:lvlText w:val="%1.%2.%3.%4.%5.%6"/>
      <w:lvlJc w:val="left"/>
      <w:pPr>
        <w:ind w:left="1440" w:hanging="1080"/>
      </w:pPr>
      <w:rPr>
        <w:rFonts w:hint="default" w:ascii="Arial" w:hAnsi="Arial" w:cs="Arial"/>
      </w:rPr>
    </w:lvl>
    <w:lvl w:ilvl="6">
      <w:start w:val="1"/>
      <w:numFmt w:val="decimal"/>
      <w:isLgl/>
      <w:lvlText w:val="%1.%2.%3.%4.%5.%6.%7"/>
      <w:lvlJc w:val="left"/>
      <w:pPr>
        <w:ind w:left="1800" w:hanging="1440"/>
      </w:pPr>
      <w:rPr>
        <w:rFonts w:hint="default" w:ascii="Arial" w:hAnsi="Arial" w:cs="Arial"/>
      </w:rPr>
    </w:lvl>
    <w:lvl w:ilvl="7">
      <w:start w:val="1"/>
      <w:numFmt w:val="decimal"/>
      <w:isLgl/>
      <w:lvlText w:val="%1.%2.%3.%4.%5.%6.%7.%8"/>
      <w:lvlJc w:val="left"/>
      <w:pPr>
        <w:ind w:left="1800" w:hanging="1440"/>
      </w:pPr>
      <w:rPr>
        <w:rFonts w:hint="default" w:ascii="Arial" w:hAnsi="Arial" w:cs="Arial"/>
      </w:rPr>
    </w:lvl>
    <w:lvl w:ilvl="8">
      <w:start w:val="1"/>
      <w:numFmt w:val="decimal"/>
      <w:isLgl/>
      <w:lvlText w:val="%1.%2.%3.%4.%5.%6.%7.%8.%9"/>
      <w:lvlJc w:val="left"/>
      <w:pPr>
        <w:ind w:left="2160" w:hanging="1800"/>
      </w:pPr>
      <w:rPr>
        <w:rFonts w:hint="default" w:ascii="Arial" w:hAnsi="Arial" w:cs="Arial"/>
      </w:rPr>
    </w:lvl>
  </w:abstractNum>
  <w:abstractNum w:abstractNumId="7">
    <w:nsid w:val="24D10C4C"/>
    <w:multiLevelType w:val="hybridMultilevel"/>
    <w:tmpl w:val="5636A910"/>
    <w:lvl w:ilvl="0" w:tplc="0405000F">
      <w:start w:val="1"/>
      <w:numFmt w:val="decimal"/>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27104046"/>
    <w:multiLevelType w:val="multilevel"/>
    <w:tmpl w:val="C87604D2"/>
    <w:lvl w:ilvl="0">
      <w:start w:val="1"/>
      <w:numFmt w:val="decimal"/>
      <w:pStyle w:val="lnek"/>
      <w:suff w:val="nothing"/>
      <w:lvlText w:val="Článek %1"/>
      <w:lvlJc w:val="left"/>
      <w:pPr>
        <w:ind w:left="4679" w:firstLine="0"/>
      </w:pPr>
      <w:rPr>
        <w:rFonts w:hint="default" w:cs="Times New Roman"/>
        <w:b/>
        <w:bCs w:val="false"/>
        <w:i w:val="false"/>
        <w:iCs w:val="false"/>
        <w:caps w:val="false"/>
        <w:smallCaps w:val="false"/>
        <w:strike w:val="false"/>
        <w:dstrike w:val="false"/>
        <w:vanish w:val="false"/>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ove1"/>
      <w:lvlText w:val="%2."/>
      <w:lvlJc w:val="left"/>
      <w:pPr>
        <w:ind w:left="502" w:hanging="360"/>
      </w:pPr>
      <w:rPr>
        <w:rFonts w:hint="default"/>
      </w:rPr>
    </w:lvl>
    <w:lvl w:ilvl="2">
      <w:start w:val="1"/>
      <w:numFmt w:val="decimal"/>
      <w:pStyle w:val="rove2"/>
      <w:lvlText w:val="%1.%2.%3"/>
      <w:lvlJc w:val="left"/>
      <w:pPr>
        <w:ind w:left="1080" w:hanging="360"/>
      </w:pPr>
      <w:rPr>
        <w:rFonts w:hint="default" w:cs="Times New Roman"/>
      </w:rPr>
    </w:lvl>
    <w:lvl w:ilvl="3">
      <w:start w:val="1"/>
      <w:numFmt w:val="lowerLetter"/>
      <w:pStyle w:val="rove3"/>
      <w:lvlText w:val="%4)"/>
      <w:lvlJc w:val="left"/>
      <w:pPr>
        <w:ind w:left="1440" w:hanging="360"/>
      </w:pPr>
      <w:rPr>
        <w:rFonts w:hint="default" w:cs="Times New Roman"/>
      </w:rPr>
    </w:lvl>
    <w:lvl w:ilvl="4">
      <w:start w:val="1"/>
      <w:numFmt w:val="lowerLetter"/>
      <w:lvlText w:val="(%5)"/>
      <w:lvlJc w:val="left"/>
      <w:pPr>
        <w:ind w:left="1800" w:hanging="360"/>
      </w:pPr>
      <w:rPr>
        <w:rFonts w:hint="default" w:cs="Times New Roman"/>
      </w:rPr>
    </w:lvl>
    <w:lvl w:ilvl="5">
      <w:start w:val="1"/>
      <w:numFmt w:val="lowerRoman"/>
      <w:lvlText w:val="(%6)"/>
      <w:lvlJc w:val="left"/>
      <w:pPr>
        <w:ind w:left="2160" w:hanging="360"/>
      </w:pPr>
      <w:rPr>
        <w:rFonts w:hint="default" w:cs="Times New Roman"/>
      </w:rPr>
    </w:lvl>
    <w:lvl w:ilvl="6">
      <w:start w:val="1"/>
      <w:numFmt w:val="decimal"/>
      <w:lvlText w:val="%7."/>
      <w:lvlJc w:val="left"/>
      <w:pPr>
        <w:ind w:left="2520" w:hanging="360"/>
      </w:pPr>
      <w:rPr>
        <w:rFonts w:hint="default" w:cs="Times New Roman"/>
      </w:rPr>
    </w:lvl>
    <w:lvl w:ilvl="7">
      <w:start w:val="1"/>
      <w:numFmt w:val="lowerLetter"/>
      <w:lvlText w:val="%8."/>
      <w:lvlJc w:val="left"/>
      <w:pPr>
        <w:ind w:left="2880" w:hanging="360"/>
      </w:pPr>
      <w:rPr>
        <w:rFonts w:hint="default" w:cs="Times New Roman"/>
      </w:rPr>
    </w:lvl>
    <w:lvl w:ilvl="8">
      <w:start w:val="1"/>
      <w:numFmt w:val="lowerRoman"/>
      <w:lvlText w:val="%9."/>
      <w:lvlJc w:val="left"/>
      <w:pPr>
        <w:ind w:left="3240" w:hanging="360"/>
      </w:pPr>
      <w:rPr>
        <w:rFonts w:hint="default" w:cs="Times New Roman"/>
      </w:rPr>
    </w:lvl>
  </w:abstractNum>
  <w:abstractNum w:abstractNumId="9">
    <w:nsid w:val="27522449"/>
    <w:multiLevelType w:val="hybridMultilevel"/>
    <w:tmpl w:val="8FAC4B0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29136CCB"/>
    <w:multiLevelType w:val="hybridMultilevel"/>
    <w:tmpl w:val="0D0851A0"/>
    <w:lvl w:ilvl="0" w:tplc="E154E9EE">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30667C0C"/>
    <w:multiLevelType w:val="hybridMultilevel"/>
    <w:tmpl w:val="02C6A0C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324947A9"/>
    <w:multiLevelType w:val="hybridMultilevel"/>
    <w:tmpl w:val="ACDAC4D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3">
    <w:nsid w:val="326C24C8"/>
    <w:multiLevelType w:val="hybridMultilevel"/>
    <w:tmpl w:val="DB8E8CF2"/>
    <w:lvl w:ilvl="0" w:tplc="0405000F">
      <w:start w:val="1"/>
      <w:numFmt w:val="decimal"/>
      <w:lvlText w:val="%1."/>
      <w:lvlJc w:val="left"/>
      <w:pPr>
        <w:ind w:left="1788" w:hanging="360"/>
      </w:pPr>
    </w:lvl>
    <w:lvl w:ilvl="1" w:tplc="04050019">
      <w:start w:val="1"/>
      <w:numFmt w:val="lowerLetter"/>
      <w:lvlText w:val="%2."/>
      <w:lvlJc w:val="left"/>
      <w:pPr>
        <w:ind w:left="2508" w:hanging="360"/>
      </w:pPr>
    </w:lvl>
    <w:lvl w:ilvl="2" w:tplc="0405001B" w:tentative="true">
      <w:start w:val="1"/>
      <w:numFmt w:val="lowerRoman"/>
      <w:lvlText w:val="%3."/>
      <w:lvlJc w:val="right"/>
      <w:pPr>
        <w:ind w:left="3228" w:hanging="180"/>
      </w:pPr>
    </w:lvl>
    <w:lvl w:ilvl="3" w:tplc="0405000F" w:tentative="true">
      <w:start w:val="1"/>
      <w:numFmt w:val="decimal"/>
      <w:lvlText w:val="%4."/>
      <w:lvlJc w:val="left"/>
      <w:pPr>
        <w:ind w:left="3948" w:hanging="360"/>
      </w:pPr>
    </w:lvl>
    <w:lvl w:ilvl="4" w:tplc="04050019" w:tentative="true">
      <w:start w:val="1"/>
      <w:numFmt w:val="lowerLetter"/>
      <w:lvlText w:val="%5."/>
      <w:lvlJc w:val="left"/>
      <w:pPr>
        <w:ind w:left="4668" w:hanging="360"/>
      </w:pPr>
    </w:lvl>
    <w:lvl w:ilvl="5" w:tplc="0405001B" w:tentative="true">
      <w:start w:val="1"/>
      <w:numFmt w:val="lowerRoman"/>
      <w:lvlText w:val="%6."/>
      <w:lvlJc w:val="right"/>
      <w:pPr>
        <w:ind w:left="5388" w:hanging="180"/>
      </w:pPr>
    </w:lvl>
    <w:lvl w:ilvl="6" w:tplc="0405000F" w:tentative="true">
      <w:start w:val="1"/>
      <w:numFmt w:val="decimal"/>
      <w:lvlText w:val="%7."/>
      <w:lvlJc w:val="left"/>
      <w:pPr>
        <w:ind w:left="6108" w:hanging="360"/>
      </w:pPr>
    </w:lvl>
    <w:lvl w:ilvl="7" w:tplc="04050019" w:tentative="true">
      <w:start w:val="1"/>
      <w:numFmt w:val="lowerLetter"/>
      <w:lvlText w:val="%8."/>
      <w:lvlJc w:val="left"/>
      <w:pPr>
        <w:ind w:left="6828" w:hanging="360"/>
      </w:pPr>
    </w:lvl>
    <w:lvl w:ilvl="8" w:tplc="0405001B" w:tentative="true">
      <w:start w:val="1"/>
      <w:numFmt w:val="lowerRoman"/>
      <w:lvlText w:val="%9."/>
      <w:lvlJc w:val="right"/>
      <w:pPr>
        <w:ind w:left="7548" w:hanging="180"/>
      </w:pPr>
    </w:lvl>
  </w:abstractNum>
  <w:abstractNum w:abstractNumId="14">
    <w:nsid w:val="36A21B18"/>
    <w:multiLevelType w:val="multilevel"/>
    <w:tmpl w:val="3B78C6C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9A77A05"/>
    <w:multiLevelType w:val="multilevel"/>
    <w:tmpl w:val="E9086010"/>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cs="Times New Roman"/>
        <w:b w:val="false"/>
        <w:color w:val="auto"/>
      </w:rPr>
    </w:lvl>
    <w:lvl w:ilvl="2">
      <w:start w:val="1"/>
      <w:numFmt w:val="decimal"/>
      <w:lvlText w:val="%3."/>
      <w:lvlJc w:val="left"/>
      <w:pPr>
        <w:tabs>
          <w:tab w:val="num" w:pos="1080"/>
        </w:tabs>
        <w:ind w:left="1080" w:hanging="360"/>
      </w:pPr>
      <w:rPr>
        <w:rFonts w:hint="default" w:cs="Times New Roman"/>
      </w:rPr>
    </w:lvl>
    <w:lvl w:ilvl="3">
      <w:start w:val="1"/>
      <w:numFmt w:val="decimal"/>
      <w:lvlText w:val="(%4)"/>
      <w:lvlJc w:val="left"/>
      <w:pPr>
        <w:tabs>
          <w:tab w:val="num" w:pos="1440"/>
        </w:tabs>
        <w:ind w:left="1440" w:hanging="360"/>
      </w:pPr>
      <w:rPr>
        <w:rFonts w:hint="default" w:cs="Times New Roman"/>
      </w:rPr>
    </w:lvl>
    <w:lvl w:ilvl="4">
      <w:start w:val="1"/>
      <w:numFmt w:val="lowerLetter"/>
      <w:lvlText w:val="(%5)"/>
      <w:lvlJc w:val="left"/>
      <w:pPr>
        <w:tabs>
          <w:tab w:val="num" w:pos="1800"/>
        </w:tabs>
        <w:ind w:left="1800" w:hanging="360"/>
      </w:pPr>
      <w:rPr>
        <w:rFonts w:hint="default" w:cs="Times New Roman"/>
      </w:rPr>
    </w:lvl>
    <w:lvl w:ilvl="5">
      <w:start w:val="1"/>
      <w:numFmt w:val="lowerRoman"/>
      <w:lvlText w:val="(%6)"/>
      <w:lvlJc w:val="left"/>
      <w:pPr>
        <w:tabs>
          <w:tab w:val="num" w:pos="2160"/>
        </w:tabs>
        <w:ind w:left="2160" w:hanging="360"/>
      </w:pPr>
      <w:rPr>
        <w:rFonts w:hint="default" w:cs="Times New Roman"/>
      </w:rPr>
    </w:lvl>
    <w:lvl w:ilvl="6">
      <w:start w:val="1"/>
      <w:numFmt w:val="decimal"/>
      <w:lvlText w:val="%7."/>
      <w:lvlJc w:val="left"/>
      <w:pPr>
        <w:tabs>
          <w:tab w:val="num" w:pos="2520"/>
        </w:tabs>
        <w:ind w:left="2520" w:hanging="360"/>
      </w:pPr>
      <w:rPr>
        <w:rFonts w:hint="default" w:cs="Times New Roman"/>
      </w:rPr>
    </w:lvl>
    <w:lvl w:ilvl="7">
      <w:start w:val="1"/>
      <w:numFmt w:val="lowerLetter"/>
      <w:lvlText w:val="%8."/>
      <w:lvlJc w:val="left"/>
      <w:pPr>
        <w:tabs>
          <w:tab w:val="num" w:pos="2880"/>
        </w:tabs>
        <w:ind w:left="2880" w:hanging="360"/>
      </w:pPr>
      <w:rPr>
        <w:rFonts w:hint="default" w:cs="Times New Roman"/>
      </w:rPr>
    </w:lvl>
    <w:lvl w:ilvl="8">
      <w:start w:val="1"/>
      <w:numFmt w:val="lowerRoman"/>
      <w:lvlText w:val="%9."/>
      <w:lvlJc w:val="left"/>
      <w:pPr>
        <w:tabs>
          <w:tab w:val="num" w:pos="3240"/>
        </w:tabs>
        <w:ind w:left="3240" w:hanging="360"/>
      </w:pPr>
      <w:rPr>
        <w:rFonts w:hint="default" w:cs="Times New Roman"/>
      </w:rPr>
    </w:lvl>
  </w:abstractNum>
  <w:abstractNum w:abstractNumId="16">
    <w:nsid w:val="4290632F"/>
    <w:multiLevelType w:val="hybridMultilevel"/>
    <w:tmpl w:val="75EAF9CA"/>
    <w:lvl w:ilvl="0" w:tplc="16F0688E">
      <w:start w:val="1"/>
      <w:numFmt w:val="upperRoman"/>
      <w:lvlText w:val="%1."/>
      <w:lvlJc w:val="left"/>
      <w:pPr>
        <w:ind w:left="1800" w:hanging="720"/>
      </w:pPr>
      <w:rPr>
        <w:rFonts w:hint="default"/>
      </w:r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17">
    <w:nsid w:val="42F1570A"/>
    <w:multiLevelType w:val="hybridMultilevel"/>
    <w:tmpl w:val="D7A8C9D8"/>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8">
    <w:nsid w:val="437B150F"/>
    <w:multiLevelType w:val="hybridMultilevel"/>
    <w:tmpl w:val="10981692"/>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9">
    <w:nsid w:val="44232699"/>
    <w:multiLevelType w:val="hybridMultilevel"/>
    <w:tmpl w:val="E2EE8112"/>
    <w:lvl w:ilvl="0" w:tplc="0405000F">
      <w:start w:val="1"/>
      <w:numFmt w:val="decimal"/>
      <w:lvlText w:val="%1."/>
      <w:lvlJc w:val="left"/>
      <w:pPr>
        <w:ind w:left="3600" w:hanging="360"/>
      </w:pPr>
    </w:lvl>
    <w:lvl w:ilvl="1" w:tplc="04050019" w:tentative="true">
      <w:start w:val="1"/>
      <w:numFmt w:val="lowerLetter"/>
      <w:lvlText w:val="%2."/>
      <w:lvlJc w:val="left"/>
      <w:pPr>
        <w:ind w:left="4320" w:hanging="360"/>
      </w:pPr>
    </w:lvl>
    <w:lvl w:ilvl="2" w:tplc="0405001B" w:tentative="true">
      <w:start w:val="1"/>
      <w:numFmt w:val="lowerRoman"/>
      <w:lvlText w:val="%3."/>
      <w:lvlJc w:val="right"/>
      <w:pPr>
        <w:ind w:left="5040" w:hanging="180"/>
      </w:pPr>
    </w:lvl>
    <w:lvl w:ilvl="3" w:tplc="0405000F" w:tentative="true">
      <w:start w:val="1"/>
      <w:numFmt w:val="decimal"/>
      <w:lvlText w:val="%4."/>
      <w:lvlJc w:val="left"/>
      <w:pPr>
        <w:ind w:left="5760" w:hanging="360"/>
      </w:pPr>
    </w:lvl>
    <w:lvl w:ilvl="4" w:tplc="04050019" w:tentative="true">
      <w:start w:val="1"/>
      <w:numFmt w:val="lowerLetter"/>
      <w:lvlText w:val="%5."/>
      <w:lvlJc w:val="left"/>
      <w:pPr>
        <w:ind w:left="6480" w:hanging="360"/>
      </w:pPr>
    </w:lvl>
    <w:lvl w:ilvl="5" w:tplc="0405001B" w:tentative="true">
      <w:start w:val="1"/>
      <w:numFmt w:val="lowerRoman"/>
      <w:lvlText w:val="%6."/>
      <w:lvlJc w:val="right"/>
      <w:pPr>
        <w:ind w:left="7200" w:hanging="180"/>
      </w:pPr>
    </w:lvl>
    <w:lvl w:ilvl="6" w:tplc="0405000F" w:tentative="true">
      <w:start w:val="1"/>
      <w:numFmt w:val="decimal"/>
      <w:lvlText w:val="%7."/>
      <w:lvlJc w:val="left"/>
      <w:pPr>
        <w:ind w:left="7920" w:hanging="360"/>
      </w:pPr>
    </w:lvl>
    <w:lvl w:ilvl="7" w:tplc="04050019" w:tentative="true">
      <w:start w:val="1"/>
      <w:numFmt w:val="lowerLetter"/>
      <w:lvlText w:val="%8."/>
      <w:lvlJc w:val="left"/>
      <w:pPr>
        <w:ind w:left="8640" w:hanging="360"/>
      </w:pPr>
    </w:lvl>
    <w:lvl w:ilvl="8" w:tplc="0405001B" w:tentative="true">
      <w:start w:val="1"/>
      <w:numFmt w:val="lowerRoman"/>
      <w:lvlText w:val="%9."/>
      <w:lvlJc w:val="right"/>
      <w:pPr>
        <w:ind w:left="9360" w:hanging="180"/>
      </w:pPr>
    </w:lvl>
  </w:abstractNum>
  <w:abstractNum w:abstractNumId="20">
    <w:nsid w:val="44292878"/>
    <w:multiLevelType w:val="hybridMultilevel"/>
    <w:tmpl w:val="6B703B20"/>
    <w:lvl w:ilvl="0" w:tplc="04050001">
      <w:start w:val="1"/>
      <w:numFmt w:val="bullet"/>
      <w:lvlText w:val=""/>
      <w:lvlJc w:val="left"/>
      <w:pPr>
        <w:ind w:left="1065" w:hanging="360"/>
      </w:pPr>
      <w:rPr>
        <w:rFonts w:hint="default" w:ascii="Symbol" w:hAnsi="Symbol"/>
      </w:rPr>
    </w:lvl>
    <w:lvl w:ilvl="1" w:tplc="04050003" w:tentative="true">
      <w:start w:val="1"/>
      <w:numFmt w:val="bullet"/>
      <w:lvlText w:val="o"/>
      <w:lvlJc w:val="left"/>
      <w:pPr>
        <w:ind w:left="1785" w:hanging="360"/>
      </w:pPr>
      <w:rPr>
        <w:rFonts w:hint="default" w:ascii="Courier New" w:hAnsi="Courier New" w:cs="Courier New"/>
      </w:rPr>
    </w:lvl>
    <w:lvl w:ilvl="2" w:tplc="04050005" w:tentative="true">
      <w:start w:val="1"/>
      <w:numFmt w:val="bullet"/>
      <w:lvlText w:val=""/>
      <w:lvlJc w:val="left"/>
      <w:pPr>
        <w:ind w:left="2505" w:hanging="360"/>
      </w:pPr>
      <w:rPr>
        <w:rFonts w:hint="default" w:ascii="Wingdings" w:hAnsi="Wingdings"/>
      </w:rPr>
    </w:lvl>
    <w:lvl w:ilvl="3" w:tplc="04050001" w:tentative="true">
      <w:start w:val="1"/>
      <w:numFmt w:val="bullet"/>
      <w:lvlText w:val=""/>
      <w:lvlJc w:val="left"/>
      <w:pPr>
        <w:ind w:left="3225" w:hanging="360"/>
      </w:pPr>
      <w:rPr>
        <w:rFonts w:hint="default" w:ascii="Symbol" w:hAnsi="Symbol"/>
      </w:rPr>
    </w:lvl>
    <w:lvl w:ilvl="4" w:tplc="04050003" w:tentative="true">
      <w:start w:val="1"/>
      <w:numFmt w:val="bullet"/>
      <w:lvlText w:val="o"/>
      <w:lvlJc w:val="left"/>
      <w:pPr>
        <w:ind w:left="3945" w:hanging="360"/>
      </w:pPr>
      <w:rPr>
        <w:rFonts w:hint="default" w:ascii="Courier New" w:hAnsi="Courier New" w:cs="Courier New"/>
      </w:rPr>
    </w:lvl>
    <w:lvl w:ilvl="5" w:tplc="04050005" w:tentative="true">
      <w:start w:val="1"/>
      <w:numFmt w:val="bullet"/>
      <w:lvlText w:val=""/>
      <w:lvlJc w:val="left"/>
      <w:pPr>
        <w:ind w:left="4665" w:hanging="360"/>
      </w:pPr>
      <w:rPr>
        <w:rFonts w:hint="default" w:ascii="Wingdings" w:hAnsi="Wingdings"/>
      </w:rPr>
    </w:lvl>
    <w:lvl w:ilvl="6" w:tplc="04050001" w:tentative="true">
      <w:start w:val="1"/>
      <w:numFmt w:val="bullet"/>
      <w:lvlText w:val=""/>
      <w:lvlJc w:val="left"/>
      <w:pPr>
        <w:ind w:left="5385" w:hanging="360"/>
      </w:pPr>
      <w:rPr>
        <w:rFonts w:hint="default" w:ascii="Symbol" w:hAnsi="Symbol"/>
      </w:rPr>
    </w:lvl>
    <w:lvl w:ilvl="7" w:tplc="04050003" w:tentative="true">
      <w:start w:val="1"/>
      <w:numFmt w:val="bullet"/>
      <w:lvlText w:val="o"/>
      <w:lvlJc w:val="left"/>
      <w:pPr>
        <w:ind w:left="6105" w:hanging="360"/>
      </w:pPr>
      <w:rPr>
        <w:rFonts w:hint="default" w:ascii="Courier New" w:hAnsi="Courier New" w:cs="Courier New"/>
      </w:rPr>
    </w:lvl>
    <w:lvl w:ilvl="8" w:tplc="04050005" w:tentative="true">
      <w:start w:val="1"/>
      <w:numFmt w:val="bullet"/>
      <w:lvlText w:val=""/>
      <w:lvlJc w:val="left"/>
      <w:pPr>
        <w:ind w:left="6825" w:hanging="360"/>
      </w:pPr>
      <w:rPr>
        <w:rFonts w:hint="default" w:ascii="Wingdings" w:hAnsi="Wingdings"/>
      </w:rPr>
    </w:lvl>
  </w:abstractNum>
  <w:abstractNum w:abstractNumId="21">
    <w:nsid w:val="48995C62"/>
    <w:multiLevelType w:val="hybridMultilevel"/>
    <w:tmpl w:val="E9B424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nsid w:val="495A3735"/>
    <w:multiLevelType w:val="hybridMultilevel"/>
    <w:tmpl w:val="7610E356"/>
    <w:lvl w:ilvl="0" w:tplc="62F0F804">
      <w:start w:val="2"/>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49B45050"/>
    <w:multiLevelType w:val="hybridMultilevel"/>
    <w:tmpl w:val="BE122EB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4">
    <w:nsid w:val="4A2E1473"/>
    <w:multiLevelType w:val="hybridMultilevel"/>
    <w:tmpl w:val="0E589032"/>
    <w:lvl w:ilvl="0" w:tplc="5ABEB7B2">
      <w:start w:val="1"/>
      <w:numFmt w:val="lowerLetter"/>
      <w:lvlText w:val="%1)"/>
      <w:lvlJc w:val="left"/>
      <w:pPr>
        <w:ind w:left="720" w:hanging="360"/>
      </w:pPr>
      <w:rPr>
        <w:rFonts w:hint="default" w:ascii="Arial" w:hAnsi="Arial" w:cs="Arial"/>
        <w:sz w:val="20"/>
        <w:szCs w:val="20"/>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515043CE"/>
    <w:multiLevelType w:val="hybridMultilevel"/>
    <w:tmpl w:val="9556A9B0"/>
    <w:lvl w:ilvl="0" w:tplc="60A4C8E2">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6">
    <w:nsid w:val="516B31A0"/>
    <w:multiLevelType w:val="hybridMultilevel"/>
    <w:tmpl w:val="FBBCE490"/>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7">
    <w:nsid w:val="517A0D76"/>
    <w:multiLevelType w:val="hybridMultilevel"/>
    <w:tmpl w:val="35AEDC7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526D73C0"/>
    <w:multiLevelType w:val="hybridMultilevel"/>
    <w:tmpl w:val="E2B49CD2"/>
    <w:lvl w:ilvl="0" w:tplc="04050017">
      <w:start w:val="1"/>
      <w:numFmt w:val="lowerLetter"/>
      <w:lvlText w:val="%1)"/>
      <w:lvlJc w:val="left"/>
      <w:pPr>
        <w:ind w:left="720" w:hanging="360"/>
      </w:pPr>
      <w:rPr>
        <w:b w:val="false"/>
      </w:rPr>
    </w:lvl>
    <w:lvl w:ilvl="1" w:tplc="04050017">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54B86198"/>
    <w:multiLevelType w:val="hybridMultilevel"/>
    <w:tmpl w:val="E2B49CD2"/>
    <w:lvl w:ilvl="0" w:tplc="04050017">
      <w:start w:val="1"/>
      <w:numFmt w:val="lowerLetter"/>
      <w:lvlText w:val="%1)"/>
      <w:lvlJc w:val="left"/>
      <w:pPr>
        <w:ind w:left="720" w:hanging="360"/>
      </w:pPr>
      <w:rPr>
        <w:b w:val="false"/>
      </w:rPr>
    </w:lvl>
    <w:lvl w:ilvl="1" w:tplc="04050017">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nsid w:val="58991BC5"/>
    <w:multiLevelType w:val="multilevel"/>
    <w:tmpl w:val="170A23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9973923"/>
    <w:multiLevelType w:val="hybridMultilevel"/>
    <w:tmpl w:val="5894A940"/>
    <w:lvl w:ilvl="0" w:tplc="0405000D">
      <w:start w:val="1"/>
      <w:numFmt w:val="bullet"/>
      <w:lvlText w:val=""/>
      <w:lvlJc w:val="left"/>
      <w:pPr>
        <w:ind w:left="1145" w:hanging="360"/>
      </w:pPr>
      <w:rPr>
        <w:rFonts w:hint="default" w:ascii="Wingdings" w:hAnsi="Wingdings"/>
      </w:rPr>
    </w:lvl>
    <w:lvl w:ilvl="1" w:tplc="04050003" w:tentative="true">
      <w:start w:val="1"/>
      <w:numFmt w:val="bullet"/>
      <w:lvlText w:val="o"/>
      <w:lvlJc w:val="left"/>
      <w:pPr>
        <w:ind w:left="1865" w:hanging="360"/>
      </w:pPr>
      <w:rPr>
        <w:rFonts w:hint="default" w:ascii="Courier New" w:hAnsi="Courier New" w:cs="Courier New"/>
      </w:rPr>
    </w:lvl>
    <w:lvl w:ilvl="2" w:tplc="04050005" w:tentative="true">
      <w:start w:val="1"/>
      <w:numFmt w:val="bullet"/>
      <w:lvlText w:val=""/>
      <w:lvlJc w:val="left"/>
      <w:pPr>
        <w:ind w:left="2585" w:hanging="360"/>
      </w:pPr>
      <w:rPr>
        <w:rFonts w:hint="default" w:ascii="Wingdings" w:hAnsi="Wingdings"/>
      </w:rPr>
    </w:lvl>
    <w:lvl w:ilvl="3" w:tplc="04050001" w:tentative="true">
      <w:start w:val="1"/>
      <w:numFmt w:val="bullet"/>
      <w:lvlText w:val=""/>
      <w:lvlJc w:val="left"/>
      <w:pPr>
        <w:ind w:left="3305" w:hanging="360"/>
      </w:pPr>
      <w:rPr>
        <w:rFonts w:hint="default" w:ascii="Symbol" w:hAnsi="Symbol"/>
      </w:rPr>
    </w:lvl>
    <w:lvl w:ilvl="4" w:tplc="04050003" w:tentative="true">
      <w:start w:val="1"/>
      <w:numFmt w:val="bullet"/>
      <w:lvlText w:val="o"/>
      <w:lvlJc w:val="left"/>
      <w:pPr>
        <w:ind w:left="4025" w:hanging="360"/>
      </w:pPr>
      <w:rPr>
        <w:rFonts w:hint="default" w:ascii="Courier New" w:hAnsi="Courier New" w:cs="Courier New"/>
      </w:rPr>
    </w:lvl>
    <w:lvl w:ilvl="5" w:tplc="04050005" w:tentative="true">
      <w:start w:val="1"/>
      <w:numFmt w:val="bullet"/>
      <w:lvlText w:val=""/>
      <w:lvlJc w:val="left"/>
      <w:pPr>
        <w:ind w:left="4745" w:hanging="360"/>
      </w:pPr>
      <w:rPr>
        <w:rFonts w:hint="default" w:ascii="Wingdings" w:hAnsi="Wingdings"/>
      </w:rPr>
    </w:lvl>
    <w:lvl w:ilvl="6" w:tplc="04050001" w:tentative="true">
      <w:start w:val="1"/>
      <w:numFmt w:val="bullet"/>
      <w:lvlText w:val=""/>
      <w:lvlJc w:val="left"/>
      <w:pPr>
        <w:ind w:left="5465" w:hanging="360"/>
      </w:pPr>
      <w:rPr>
        <w:rFonts w:hint="default" w:ascii="Symbol" w:hAnsi="Symbol"/>
      </w:rPr>
    </w:lvl>
    <w:lvl w:ilvl="7" w:tplc="04050003" w:tentative="true">
      <w:start w:val="1"/>
      <w:numFmt w:val="bullet"/>
      <w:lvlText w:val="o"/>
      <w:lvlJc w:val="left"/>
      <w:pPr>
        <w:ind w:left="6185" w:hanging="360"/>
      </w:pPr>
      <w:rPr>
        <w:rFonts w:hint="default" w:ascii="Courier New" w:hAnsi="Courier New" w:cs="Courier New"/>
      </w:rPr>
    </w:lvl>
    <w:lvl w:ilvl="8" w:tplc="04050005" w:tentative="true">
      <w:start w:val="1"/>
      <w:numFmt w:val="bullet"/>
      <w:lvlText w:val=""/>
      <w:lvlJc w:val="left"/>
      <w:pPr>
        <w:ind w:left="6905" w:hanging="360"/>
      </w:pPr>
      <w:rPr>
        <w:rFonts w:hint="default" w:ascii="Wingdings" w:hAnsi="Wingdings"/>
      </w:rPr>
    </w:lvl>
  </w:abstractNum>
  <w:abstractNum w:abstractNumId="32">
    <w:nsid w:val="5E261C08"/>
    <w:multiLevelType w:val="hybridMultilevel"/>
    <w:tmpl w:val="2BA83366"/>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3">
    <w:nsid w:val="70A3764A"/>
    <w:multiLevelType w:val="hybridMultilevel"/>
    <w:tmpl w:val="3498135A"/>
    <w:lvl w:ilvl="0" w:tplc="4E0C7ED6">
      <w:start w:val="1"/>
      <w:numFmt w:val="upperRoman"/>
      <w:lvlText w:val="%1."/>
      <w:lvlJc w:val="left"/>
      <w:pPr>
        <w:ind w:left="2520" w:hanging="720"/>
      </w:pPr>
      <w:rPr>
        <w:rFonts w:hint="default"/>
      </w:r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34">
    <w:nsid w:val="74536818"/>
    <w:multiLevelType w:val="hybridMultilevel"/>
    <w:tmpl w:val="9556A9B0"/>
    <w:lvl w:ilvl="0" w:tplc="60A4C8E2">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5">
    <w:nsid w:val="7C8D05B5"/>
    <w:multiLevelType w:val="hybridMultilevel"/>
    <w:tmpl w:val="3E40A140"/>
    <w:lvl w:ilvl="0" w:tplc="8ADCA4AC">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DBC7299"/>
    <w:multiLevelType w:val="multilevel"/>
    <w:tmpl w:val="C4DA5AE4"/>
    <w:lvl w:ilvl="0">
      <w:start w:val="1"/>
      <w:numFmt w:val="decimal"/>
      <w:pStyle w:val="Odstavec1"/>
      <w:lvlText w:val="%1."/>
      <w:lvlJc w:val="left"/>
      <w:pPr>
        <w:tabs>
          <w:tab w:val="num" w:pos="360"/>
        </w:tabs>
        <w:ind w:left="360" w:hanging="360"/>
      </w:pPr>
      <w:rPr>
        <w:rFonts w:hint="default" w:cs="Times New Roman"/>
      </w:rPr>
    </w:lvl>
    <w:lvl w:ilvl="1">
      <w:start w:val="1"/>
      <w:numFmt w:val="decimal"/>
      <w:pStyle w:val="Odstavec11"/>
      <w:lvlText w:val="%1.%2."/>
      <w:lvlJc w:val="left"/>
      <w:pPr>
        <w:tabs>
          <w:tab w:val="num" w:pos="567"/>
        </w:tabs>
        <w:ind w:left="567" w:hanging="567"/>
      </w:pPr>
      <w:rPr>
        <w:rFonts w:hint="default" w:ascii="Verdana" w:hAnsi="Verdana" w:cs="Times New Roman"/>
        <w:sz w:val="22"/>
        <w:szCs w:val="22"/>
      </w:rPr>
    </w:lvl>
    <w:lvl w:ilvl="2">
      <w:start w:val="1"/>
      <w:numFmt w:val="decimal"/>
      <w:lvlText w:val="%1.%2.%3."/>
      <w:lvlJc w:val="left"/>
      <w:pPr>
        <w:tabs>
          <w:tab w:val="num" w:pos="864"/>
        </w:tabs>
        <w:ind w:left="864" w:hanging="504"/>
      </w:pPr>
      <w:rPr>
        <w:rFonts w:hint="default" w:cs="Times New Roman"/>
      </w:rPr>
    </w:lvl>
    <w:lvl w:ilvl="3">
      <w:start w:val="1"/>
      <w:numFmt w:val="decimal"/>
      <w:lvlText w:val="%1.%2.%3.%4."/>
      <w:lvlJc w:val="left"/>
      <w:pPr>
        <w:tabs>
          <w:tab w:val="num" w:pos="1440"/>
        </w:tabs>
        <w:ind w:left="1368" w:hanging="648"/>
      </w:pPr>
      <w:rPr>
        <w:rFonts w:hint="default" w:cs="Times New Roman"/>
      </w:rPr>
    </w:lvl>
    <w:lvl w:ilvl="4">
      <w:start w:val="1"/>
      <w:numFmt w:val="decimal"/>
      <w:lvlText w:val="%1.%2.%3.%4.%5."/>
      <w:lvlJc w:val="left"/>
      <w:pPr>
        <w:tabs>
          <w:tab w:val="num" w:pos="2160"/>
        </w:tabs>
        <w:ind w:left="1872" w:hanging="792"/>
      </w:pPr>
      <w:rPr>
        <w:rFonts w:hint="default" w:cs="Times New Roman"/>
      </w:rPr>
    </w:lvl>
    <w:lvl w:ilvl="5">
      <w:start w:val="1"/>
      <w:numFmt w:val="decimal"/>
      <w:lvlText w:val="%1.%2.%3.%4.%5.%6."/>
      <w:lvlJc w:val="left"/>
      <w:pPr>
        <w:tabs>
          <w:tab w:val="num" w:pos="2520"/>
        </w:tabs>
        <w:ind w:left="2376" w:hanging="936"/>
      </w:pPr>
      <w:rPr>
        <w:rFonts w:hint="default" w:cs="Times New Roman"/>
      </w:rPr>
    </w:lvl>
    <w:lvl w:ilvl="6">
      <w:start w:val="1"/>
      <w:numFmt w:val="decimal"/>
      <w:lvlText w:val="%1.%2.%3.%4.%5.%6.%7."/>
      <w:lvlJc w:val="left"/>
      <w:pPr>
        <w:tabs>
          <w:tab w:val="num" w:pos="3240"/>
        </w:tabs>
        <w:ind w:left="2880" w:hanging="1080"/>
      </w:pPr>
      <w:rPr>
        <w:rFonts w:hint="default" w:cs="Times New Roman"/>
      </w:rPr>
    </w:lvl>
    <w:lvl w:ilvl="7">
      <w:start w:val="1"/>
      <w:numFmt w:val="decimal"/>
      <w:lvlText w:val="%1.%2.%3.%4.%5.%6.%7.%8."/>
      <w:lvlJc w:val="left"/>
      <w:pPr>
        <w:tabs>
          <w:tab w:val="num" w:pos="3600"/>
        </w:tabs>
        <w:ind w:left="3384" w:hanging="1224"/>
      </w:pPr>
      <w:rPr>
        <w:rFonts w:hint="default" w:cs="Times New Roman"/>
      </w:rPr>
    </w:lvl>
    <w:lvl w:ilvl="8">
      <w:start w:val="1"/>
      <w:numFmt w:val="decimal"/>
      <w:lvlText w:val="%1.%2.%3.%4.%5.%6.%7.%8.%9."/>
      <w:lvlJc w:val="left"/>
      <w:pPr>
        <w:tabs>
          <w:tab w:val="num" w:pos="4320"/>
        </w:tabs>
        <w:ind w:left="3960" w:hanging="1440"/>
      </w:pPr>
      <w:rPr>
        <w:rFonts w:hint="default" w:cs="Times New Roman"/>
      </w:rPr>
    </w:lvl>
  </w:abstractNum>
  <w:abstractNum w:abstractNumId="37">
    <w:nsid w:val="7F566149"/>
    <w:multiLevelType w:val="hybridMultilevel"/>
    <w:tmpl w:val="D39E0FC4"/>
    <w:lvl w:ilvl="0" w:tplc="04050017">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true">
      <w:start w:val="1"/>
      <w:numFmt w:val="lowerRoman"/>
      <w:lvlText w:val="%3."/>
      <w:lvlJc w:val="right"/>
      <w:pPr>
        <w:ind w:left="2508" w:hanging="180"/>
      </w:pPr>
    </w:lvl>
    <w:lvl w:ilvl="3" w:tplc="0405000F" w:tentative="true">
      <w:start w:val="1"/>
      <w:numFmt w:val="decimal"/>
      <w:lvlText w:val="%4."/>
      <w:lvlJc w:val="left"/>
      <w:pPr>
        <w:ind w:left="3228" w:hanging="360"/>
      </w:pPr>
    </w:lvl>
    <w:lvl w:ilvl="4" w:tplc="04050019" w:tentative="true">
      <w:start w:val="1"/>
      <w:numFmt w:val="lowerLetter"/>
      <w:lvlText w:val="%5."/>
      <w:lvlJc w:val="left"/>
      <w:pPr>
        <w:ind w:left="3948" w:hanging="360"/>
      </w:pPr>
    </w:lvl>
    <w:lvl w:ilvl="5" w:tplc="0405001B" w:tentative="true">
      <w:start w:val="1"/>
      <w:numFmt w:val="lowerRoman"/>
      <w:lvlText w:val="%6."/>
      <w:lvlJc w:val="right"/>
      <w:pPr>
        <w:ind w:left="4668" w:hanging="180"/>
      </w:pPr>
    </w:lvl>
    <w:lvl w:ilvl="6" w:tplc="0405000F" w:tentative="true">
      <w:start w:val="1"/>
      <w:numFmt w:val="decimal"/>
      <w:lvlText w:val="%7."/>
      <w:lvlJc w:val="left"/>
      <w:pPr>
        <w:ind w:left="5388" w:hanging="360"/>
      </w:pPr>
    </w:lvl>
    <w:lvl w:ilvl="7" w:tplc="04050019" w:tentative="true">
      <w:start w:val="1"/>
      <w:numFmt w:val="lowerLetter"/>
      <w:lvlText w:val="%8."/>
      <w:lvlJc w:val="left"/>
      <w:pPr>
        <w:ind w:left="6108" w:hanging="360"/>
      </w:pPr>
    </w:lvl>
    <w:lvl w:ilvl="8" w:tplc="0405001B" w:tentative="true">
      <w:start w:val="1"/>
      <w:numFmt w:val="lowerRoman"/>
      <w:lvlText w:val="%9."/>
      <w:lvlJc w:val="right"/>
      <w:pPr>
        <w:ind w:left="6828" w:hanging="180"/>
      </w:pPr>
    </w:lvl>
  </w:abstractNum>
  <w:num w:numId="1">
    <w:abstractNumId w:val="36"/>
  </w:num>
  <w:num w:numId="2">
    <w:abstractNumId w:val="30"/>
  </w:num>
  <w:num w:numId="3">
    <w:abstractNumId w:val="15"/>
  </w:num>
  <w:num w:numId="4">
    <w:abstractNumId w:val="3"/>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4"/>
  </w:num>
  <w:num w:numId="8">
    <w:abstractNumId w:val="24"/>
  </w:num>
  <w:num w:numId="9">
    <w:abstractNumId w:val="20"/>
  </w:num>
  <w:num w:numId="10">
    <w:abstractNumId w:val="14"/>
  </w:num>
  <w:num w:numId="11">
    <w:abstractNumId w:val="26"/>
  </w:num>
  <w:num w:numId="12">
    <w:abstractNumId w:val="6"/>
  </w:num>
  <w:num w:numId="13">
    <w:abstractNumId w:val="17"/>
  </w:num>
  <w:num w:numId="14">
    <w:abstractNumId w:val="25"/>
  </w:num>
  <w:num w:numId="15">
    <w:abstractNumId w:val="1"/>
  </w:num>
  <w:num w:numId="16">
    <w:abstractNumId w:val="28"/>
  </w:num>
  <w:num w:numId="17">
    <w:abstractNumId w:val="4"/>
  </w:num>
  <w:num w:numId="18">
    <w:abstractNumId w:val="21"/>
  </w:num>
  <w:num w:numId="19">
    <w:abstractNumId w:val="9"/>
  </w:num>
  <w:num w:numId="20">
    <w:abstractNumId w:val="2"/>
  </w:num>
  <w:num w:numId="21">
    <w:abstractNumId w:val="27"/>
  </w:num>
  <w:num w:numId="22">
    <w:abstractNumId w:val="31"/>
  </w:num>
  <w:num w:numId="23">
    <w:abstractNumId w:val="5"/>
  </w:num>
  <w:num w:numId="24">
    <w:abstractNumId w:val="37"/>
  </w:num>
  <w:num w:numId="25">
    <w:abstractNumId w:val="8"/>
  </w:num>
  <w:num w:numId="26">
    <w:abstractNumId w:val="35"/>
  </w:num>
  <w:num w:numId="27">
    <w:abstractNumId w:val="13"/>
  </w:num>
  <w:num w:numId="28">
    <w:abstractNumId w:val="16"/>
  </w:num>
  <w:num w:numId="29">
    <w:abstractNumId w:val="33"/>
  </w:num>
  <w:num w:numId="30">
    <w:abstractNumId w:val="22"/>
  </w:num>
  <w:num w:numId="31">
    <w:abstractNumId w:val="7"/>
  </w:num>
  <w:num w:numId="32">
    <w:abstractNumId w:val="19"/>
  </w:num>
  <w:num w:numId="33">
    <w:abstractNumId w:val="18"/>
  </w:num>
  <w:num w:numId="34">
    <w:abstractNumId w:val="32"/>
  </w:num>
  <w:num w:numId="35">
    <w:abstractNumId w:val="29"/>
  </w:num>
  <w:num w:numId="36">
    <w:abstractNumId w:val="0"/>
  </w:num>
  <w:num w:numId="37">
    <w:abstractNumId w:val="23"/>
  </w:num>
  <w:num w:numId="38">
    <w:abstractNumId w:val="12"/>
  </w:num>
  <w:num w:numId="39">
    <w:abstractNumId w:val="1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1DC"/>
    <w:rsid w:val="00005304"/>
    <w:rsid w:val="00005B03"/>
    <w:rsid w:val="00042C85"/>
    <w:rsid w:val="00054257"/>
    <w:rsid w:val="00056AAF"/>
    <w:rsid w:val="00057C41"/>
    <w:rsid w:val="000621A9"/>
    <w:rsid w:val="00080B01"/>
    <w:rsid w:val="0009332F"/>
    <w:rsid w:val="000959EA"/>
    <w:rsid w:val="000C7158"/>
    <w:rsid w:val="000D6845"/>
    <w:rsid w:val="001237FE"/>
    <w:rsid w:val="0013194C"/>
    <w:rsid w:val="0013475C"/>
    <w:rsid w:val="0014334B"/>
    <w:rsid w:val="001444FA"/>
    <w:rsid w:val="00194CFE"/>
    <w:rsid w:val="001B4760"/>
    <w:rsid w:val="001C0AE1"/>
    <w:rsid w:val="001F5B36"/>
    <w:rsid w:val="001F6D76"/>
    <w:rsid w:val="002235C4"/>
    <w:rsid w:val="00231952"/>
    <w:rsid w:val="00256967"/>
    <w:rsid w:val="0028084D"/>
    <w:rsid w:val="002A76E2"/>
    <w:rsid w:val="003304F5"/>
    <w:rsid w:val="00351178"/>
    <w:rsid w:val="00360901"/>
    <w:rsid w:val="003838BF"/>
    <w:rsid w:val="003D5700"/>
    <w:rsid w:val="003D750E"/>
    <w:rsid w:val="0042058B"/>
    <w:rsid w:val="004374F2"/>
    <w:rsid w:val="0044303D"/>
    <w:rsid w:val="004553E9"/>
    <w:rsid w:val="0047079D"/>
    <w:rsid w:val="0047340D"/>
    <w:rsid w:val="00487539"/>
    <w:rsid w:val="0049387C"/>
    <w:rsid w:val="004A7A49"/>
    <w:rsid w:val="004C6CDA"/>
    <w:rsid w:val="005121E2"/>
    <w:rsid w:val="00512D49"/>
    <w:rsid w:val="005136BE"/>
    <w:rsid w:val="00513E9E"/>
    <w:rsid w:val="0054442F"/>
    <w:rsid w:val="005832D3"/>
    <w:rsid w:val="005A3878"/>
    <w:rsid w:val="005D7CBE"/>
    <w:rsid w:val="005F6747"/>
    <w:rsid w:val="005F7A0A"/>
    <w:rsid w:val="00601E60"/>
    <w:rsid w:val="006111EA"/>
    <w:rsid w:val="006118F9"/>
    <w:rsid w:val="0061363D"/>
    <w:rsid w:val="0061625B"/>
    <w:rsid w:val="00620774"/>
    <w:rsid w:val="0063735F"/>
    <w:rsid w:val="00652D12"/>
    <w:rsid w:val="0066682D"/>
    <w:rsid w:val="0068037B"/>
    <w:rsid w:val="006942C0"/>
    <w:rsid w:val="006E43AF"/>
    <w:rsid w:val="006F5BD4"/>
    <w:rsid w:val="00703C47"/>
    <w:rsid w:val="0077344E"/>
    <w:rsid w:val="007B2360"/>
    <w:rsid w:val="007C48CF"/>
    <w:rsid w:val="007D2870"/>
    <w:rsid w:val="00892431"/>
    <w:rsid w:val="008A3162"/>
    <w:rsid w:val="008B0F2E"/>
    <w:rsid w:val="008B5F21"/>
    <w:rsid w:val="008C2949"/>
    <w:rsid w:val="008C34B2"/>
    <w:rsid w:val="008C6172"/>
    <w:rsid w:val="008D42E7"/>
    <w:rsid w:val="008F2053"/>
    <w:rsid w:val="008F2C00"/>
    <w:rsid w:val="009034C3"/>
    <w:rsid w:val="00910DD4"/>
    <w:rsid w:val="009148AD"/>
    <w:rsid w:val="009250E2"/>
    <w:rsid w:val="00927965"/>
    <w:rsid w:val="00942EDF"/>
    <w:rsid w:val="00954EB3"/>
    <w:rsid w:val="00961CFB"/>
    <w:rsid w:val="00992B7A"/>
    <w:rsid w:val="009D2AFB"/>
    <w:rsid w:val="009E7B81"/>
    <w:rsid w:val="009F00B0"/>
    <w:rsid w:val="00A01367"/>
    <w:rsid w:val="00A064D8"/>
    <w:rsid w:val="00A06DA4"/>
    <w:rsid w:val="00A071DC"/>
    <w:rsid w:val="00A13D93"/>
    <w:rsid w:val="00A42A45"/>
    <w:rsid w:val="00A77853"/>
    <w:rsid w:val="00A805D3"/>
    <w:rsid w:val="00A8091C"/>
    <w:rsid w:val="00AA4A66"/>
    <w:rsid w:val="00AC1C44"/>
    <w:rsid w:val="00AC5F5A"/>
    <w:rsid w:val="00AD38B9"/>
    <w:rsid w:val="00AE2840"/>
    <w:rsid w:val="00AF494D"/>
    <w:rsid w:val="00B16425"/>
    <w:rsid w:val="00B363BA"/>
    <w:rsid w:val="00B41374"/>
    <w:rsid w:val="00B46B72"/>
    <w:rsid w:val="00B51C7C"/>
    <w:rsid w:val="00B55294"/>
    <w:rsid w:val="00B64012"/>
    <w:rsid w:val="00B6603C"/>
    <w:rsid w:val="00B700AA"/>
    <w:rsid w:val="00B74720"/>
    <w:rsid w:val="00BE2B31"/>
    <w:rsid w:val="00BE5D49"/>
    <w:rsid w:val="00BE5F23"/>
    <w:rsid w:val="00C24667"/>
    <w:rsid w:val="00C75C01"/>
    <w:rsid w:val="00C76FC1"/>
    <w:rsid w:val="00C82B8A"/>
    <w:rsid w:val="00CB2299"/>
    <w:rsid w:val="00CD026B"/>
    <w:rsid w:val="00CE07DD"/>
    <w:rsid w:val="00D02F8D"/>
    <w:rsid w:val="00D0504F"/>
    <w:rsid w:val="00D11FC0"/>
    <w:rsid w:val="00D14173"/>
    <w:rsid w:val="00D36CDF"/>
    <w:rsid w:val="00D373AB"/>
    <w:rsid w:val="00D4524E"/>
    <w:rsid w:val="00D55ADE"/>
    <w:rsid w:val="00D71E3D"/>
    <w:rsid w:val="00D81FBA"/>
    <w:rsid w:val="00D85464"/>
    <w:rsid w:val="00D94A08"/>
    <w:rsid w:val="00DD1963"/>
    <w:rsid w:val="00DF5FF8"/>
    <w:rsid w:val="00E145E0"/>
    <w:rsid w:val="00E327E3"/>
    <w:rsid w:val="00E334ED"/>
    <w:rsid w:val="00E35BB2"/>
    <w:rsid w:val="00EA200D"/>
    <w:rsid w:val="00EA6BF7"/>
    <w:rsid w:val="00EA74D0"/>
    <w:rsid w:val="00EC48D9"/>
    <w:rsid w:val="00ED1EA0"/>
    <w:rsid w:val="00ED59BB"/>
    <w:rsid w:val="00ED5D98"/>
    <w:rsid w:val="00EF313C"/>
    <w:rsid w:val="00F05C1B"/>
    <w:rsid w:val="00F27625"/>
    <w:rsid w:val="00F303DA"/>
    <w:rsid w:val="00F40625"/>
    <w:rsid w:val="00F472F3"/>
    <w:rsid w:val="00F5581F"/>
    <w:rsid w:val="00F719C9"/>
    <w:rsid w:val="00F8264A"/>
    <w:rsid w:val="00F86F9C"/>
    <w:rsid w:val="00FC3A70"/>
    <w:rsid w:val="00FE17A7"/>
    <w:rsid w:val="00FF6D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4:docId w14:val="71D8F243"/>
  <w15:docId w15:val="{ED24DFB3-3DF4-4F04-8CA9-8AC3B0EB673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A071DC"/>
    <w:pPr>
      <w:spacing w:after="200" w:line="276" w:lineRule="auto"/>
    </w:pPr>
    <w:rPr>
      <w:rFonts w:eastAsiaTheme="minorEastAsia"/>
      <w:lang w:eastAsia="cs-CZ"/>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Odstavec1" w:customStyle="true">
    <w:name w:val="Odstavec 1."/>
    <w:basedOn w:val="Normal"/>
    <w:uiPriority w:val="99"/>
    <w:rsid w:val="00A071DC"/>
    <w:pPr>
      <w:keepNext/>
      <w:numPr>
        <w:numId w:val="1"/>
      </w:numPr>
      <w:spacing w:before="360" w:after="120" w:line="240" w:lineRule="auto"/>
    </w:pPr>
    <w:rPr>
      <w:rFonts w:ascii="Times New Roman" w:hAnsi="Times New Roman" w:eastAsia="Times New Roman" w:cs="Times New Roman"/>
      <w:b/>
      <w:bCs/>
      <w:sz w:val="24"/>
      <w:szCs w:val="24"/>
    </w:rPr>
  </w:style>
  <w:style w:type="paragraph" w:styleId="Odstavec11" w:customStyle="true">
    <w:name w:val="Odstavec 1.1"/>
    <w:basedOn w:val="Normal"/>
    <w:uiPriority w:val="99"/>
    <w:rsid w:val="00A071DC"/>
    <w:pPr>
      <w:numPr>
        <w:ilvl w:val="1"/>
        <w:numId w:val="1"/>
      </w:numPr>
      <w:spacing w:before="120" w:after="0" w:line="240" w:lineRule="auto"/>
    </w:pPr>
    <w:rPr>
      <w:rFonts w:ascii="Times New Roman" w:hAnsi="Times New Roman" w:eastAsia="Times New Roman" w:cs="Times New Roman"/>
      <w:sz w:val="20"/>
      <w:szCs w:val="24"/>
    </w:rPr>
  </w:style>
  <w:style w:type="paragraph" w:styleId="ListParagraph">
    <w:name w:val="List Paragraph"/>
    <w:basedOn w:val="Normal"/>
    <w:link w:val="ListParagraphChar"/>
    <w:uiPriority w:val="34"/>
    <w:qFormat/>
    <w:rsid w:val="00A071DC"/>
    <w:pPr>
      <w:ind w:left="720"/>
      <w:contextualSpacing/>
    </w:pPr>
  </w:style>
  <w:style w:type="paragraph" w:styleId="Header">
    <w:name w:val="header"/>
    <w:basedOn w:val="Normal"/>
    <w:link w:val="HeaderChar"/>
    <w:uiPriority w:val="99"/>
    <w:unhideWhenUsed/>
    <w:rsid w:val="00892431"/>
    <w:pPr>
      <w:tabs>
        <w:tab w:val="center" w:pos="4536"/>
        <w:tab w:val="right" w:pos="9072"/>
      </w:tabs>
      <w:spacing w:after="0" w:line="240" w:lineRule="auto"/>
    </w:pPr>
  </w:style>
  <w:style w:type="character" w:styleId="HeaderChar" w:customStyle="true">
    <w:name w:val="Header Char"/>
    <w:basedOn w:val="DefaultParagraphFont"/>
    <w:link w:val="Header"/>
    <w:uiPriority w:val="99"/>
    <w:rsid w:val="00892431"/>
    <w:rPr>
      <w:rFonts w:eastAsiaTheme="minorEastAsia"/>
      <w:lang w:eastAsia="cs-CZ"/>
    </w:rPr>
  </w:style>
  <w:style w:type="paragraph" w:styleId="Footer">
    <w:name w:val="footer"/>
    <w:basedOn w:val="Normal"/>
    <w:link w:val="FooterChar"/>
    <w:uiPriority w:val="99"/>
    <w:unhideWhenUsed/>
    <w:rsid w:val="00892431"/>
    <w:pPr>
      <w:tabs>
        <w:tab w:val="center" w:pos="4536"/>
        <w:tab w:val="right" w:pos="9072"/>
      </w:tabs>
      <w:spacing w:after="0" w:line="240" w:lineRule="auto"/>
    </w:pPr>
  </w:style>
  <w:style w:type="character" w:styleId="FooterChar" w:customStyle="true">
    <w:name w:val="Footer Char"/>
    <w:basedOn w:val="DefaultParagraphFont"/>
    <w:link w:val="Footer"/>
    <w:uiPriority w:val="99"/>
    <w:rsid w:val="00892431"/>
    <w:rPr>
      <w:rFonts w:eastAsiaTheme="minorEastAsia"/>
      <w:lang w:eastAsia="cs-CZ"/>
    </w:rPr>
  </w:style>
  <w:style w:type="character" w:styleId="fontstyle01" w:customStyle="true">
    <w:name w:val="fontstyle01"/>
    <w:basedOn w:val="DefaultParagraphFont"/>
    <w:rsid w:val="000C7158"/>
    <w:rPr>
      <w:rFonts w:hint="default" w:ascii="Palatino Linotype" w:hAnsi="Palatino Linotype"/>
      <w:b w:val="false"/>
      <w:bCs w:val="false"/>
      <w:i w:val="false"/>
      <w:iCs w:val="false"/>
      <w:color w:val="000000"/>
      <w:sz w:val="20"/>
      <w:szCs w:val="20"/>
    </w:rPr>
  </w:style>
  <w:style w:type="paragraph" w:styleId="NormalWeb">
    <w:name w:val="Normal (Web)"/>
    <w:basedOn w:val="Normal"/>
    <w:uiPriority w:val="99"/>
    <w:semiHidden/>
    <w:unhideWhenUsed/>
    <w:rsid w:val="000C7158"/>
    <w:pPr>
      <w:spacing w:before="100" w:beforeAutospacing="true" w:after="100" w:afterAutospacing="true" w:line="240" w:lineRule="auto"/>
    </w:pPr>
    <w:rPr>
      <w:rFonts w:ascii="Calibri" w:hAnsi="Calibri" w:cs="Calibri" w:eastAsiaTheme="minorHAnsi"/>
      <w:color w:val="000000"/>
    </w:rPr>
  </w:style>
  <w:style w:type="character" w:styleId="ListParagraphChar" w:customStyle="true">
    <w:name w:val="List Paragraph Char"/>
    <w:link w:val="ListParagraph"/>
    <w:uiPriority w:val="34"/>
    <w:locked/>
    <w:rsid w:val="00F05C1B"/>
    <w:rPr>
      <w:rFonts w:eastAsiaTheme="minorEastAsia"/>
      <w:lang w:eastAsia="cs-CZ"/>
    </w:rPr>
  </w:style>
  <w:style w:type="paragraph" w:styleId="Default" w:customStyle="true">
    <w:name w:val="Default"/>
    <w:uiPriority w:val="99"/>
    <w:rsid w:val="0013194C"/>
    <w:pPr>
      <w:autoSpaceDE w:val="false"/>
      <w:autoSpaceDN w:val="false"/>
      <w:adjustRightInd w:val="false"/>
      <w:spacing w:after="0" w:line="240" w:lineRule="auto"/>
    </w:pPr>
    <w:rPr>
      <w:rFonts w:ascii="Arial" w:hAnsi="Arial" w:eastAsia="Times New Roman" w:cs="Arial"/>
      <w:color w:val="000000"/>
      <w:sz w:val="24"/>
      <w:szCs w:val="24"/>
      <w:lang w:eastAsia="cs-CZ"/>
    </w:rPr>
  </w:style>
  <w:style w:type="paragraph" w:styleId="lnek" w:customStyle="true">
    <w:name w:val="Článek"/>
    <w:basedOn w:val="Normal"/>
    <w:next w:val="Normal"/>
    <w:uiPriority w:val="99"/>
    <w:rsid w:val="00A42A45"/>
    <w:pPr>
      <w:numPr>
        <w:numId w:val="25"/>
      </w:numPr>
      <w:spacing w:before="400" w:after="0" w:line="240" w:lineRule="auto"/>
      <w:jc w:val="center"/>
    </w:pPr>
    <w:rPr>
      <w:rFonts w:ascii="Arial" w:hAnsi="Arial" w:eastAsia="Times New Roman" w:cs="Times New Roman"/>
      <w:b/>
      <w:sz w:val="20"/>
      <w:lang w:eastAsia="en-US"/>
    </w:rPr>
  </w:style>
  <w:style w:type="paragraph" w:styleId="rove1" w:customStyle="true">
    <w:name w:val="Úroveň 1"/>
    <w:basedOn w:val="Normal"/>
    <w:uiPriority w:val="99"/>
    <w:rsid w:val="00A42A45"/>
    <w:pPr>
      <w:numPr>
        <w:ilvl w:val="1"/>
        <w:numId w:val="25"/>
      </w:numPr>
      <w:spacing w:after="80"/>
      <w:jc w:val="both"/>
    </w:pPr>
    <w:rPr>
      <w:rFonts w:ascii="Arial" w:hAnsi="Arial" w:eastAsia="Times New Roman" w:cs="Times New Roman"/>
      <w:sz w:val="20"/>
      <w:lang w:eastAsia="en-US"/>
    </w:rPr>
  </w:style>
  <w:style w:type="paragraph" w:styleId="rove2" w:customStyle="true">
    <w:name w:val="Úroveň 2"/>
    <w:basedOn w:val="Normal"/>
    <w:uiPriority w:val="99"/>
    <w:rsid w:val="00A42A45"/>
    <w:pPr>
      <w:numPr>
        <w:ilvl w:val="2"/>
        <w:numId w:val="25"/>
      </w:numPr>
      <w:spacing w:after="80"/>
      <w:jc w:val="both"/>
    </w:pPr>
    <w:rPr>
      <w:rFonts w:ascii="Arial" w:hAnsi="Arial" w:eastAsia="Times New Roman" w:cs="Times New Roman"/>
      <w:sz w:val="20"/>
      <w:lang w:eastAsia="en-US"/>
    </w:rPr>
  </w:style>
  <w:style w:type="paragraph" w:styleId="rove3" w:customStyle="true">
    <w:name w:val="Úroveň 3"/>
    <w:basedOn w:val="Normal"/>
    <w:uiPriority w:val="99"/>
    <w:rsid w:val="00A42A45"/>
    <w:pPr>
      <w:numPr>
        <w:ilvl w:val="3"/>
        <w:numId w:val="25"/>
      </w:numPr>
      <w:spacing w:after="40"/>
      <w:jc w:val="both"/>
    </w:pPr>
    <w:rPr>
      <w:rFonts w:ascii="Arial" w:hAnsi="Arial" w:eastAsia="Times New Roman" w:cs="Times New Roman"/>
      <w:sz w:val="20"/>
      <w:lang w:eastAsia="en-US"/>
    </w:rPr>
  </w:style>
  <w:style w:type="character" w:styleId="phone" w:customStyle="true">
    <w:name w:val="phone"/>
    <w:basedOn w:val="DefaultParagraphFont"/>
    <w:rsid w:val="00A42A45"/>
  </w:style>
  <w:style w:type="paragraph" w:styleId="Smlouva2" w:customStyle="true">
    <w:name w:val="Smlouva2"/>
    <w:basedOn w:val="Normal"/>
    <w:rsid w:val="00A42A45"/>
    <w:pPr>
      <w:suppressAutoHyphens/>
      <w:spacing w:after="0" w:line="240" w:lineRule="auto"/>
      <w:jc w:val="center"/>
    </w:pPr>
    <w:rPr>
      <w:rFonts w:ascii="Times New Roman" w:hAnsi="Times New Roman" w:eastAsia="Times New Roman" w:cs="Times New Roman"/>
      <w:b/>
      <w:sz w:val="24"/>
      <w:szCs w:val="20"/>
      <w:lang w:eastAsia="ar-SA"/>
    </w:rPr>
  </w:style>
  <w:style w:type="paragraph" w:styleId="BalloonText">
    <w:name w:val="Balloon Text"/>
    <w:basedOn w:val="Normal"/>
    <w:link w:val="BalloonTextChar"/>
    <w:uiPriority w:val="99"/>
    <w:semiHidden/>
    <w:unhideWhenUsed/>
    <w:rsid w:val="00F5581F"/>
    <w:pPr>
      <w:spacing w:after="0" w:line="240" w:lineRule="auto"/>
    </w:pPr>
    <w:rPr>
      <w:rFonts w:ascii="Segoe UI" w:hAnsi="Segoe UI" w:cs="Segoe UI"/>
      <w:sz w:val="18"/>
      <w:szCs w:val="18"/>
    </w:rPr>
  </w:style>
  <w:style w:type="character" w:styleId="BalloonTextChar" w:customStyle="true">
    <w:name w:val="Balloon Text Char"/>
    <w:basedOn w:val="DefaultParagraphFont"/>
    <w:link w:val="BalloonText"/>
    <w:uiPriority w:val="99"/>
    <w:semiHidden/>
    <w:rsid w:val="00F5581F"/>
    <w:rPr>
      <w:rFonts w:ascii="Segoe UI" w:hAnsi="Segoe UI" w:cs="Segoe UI" w:eastAsiaTheme="minorEastAsia"/>
      <w:sz w:val="18"/>
      <w:szCs w:val="18"/>
      <w:lang w:eastAsia="cs-CZ"/>
    </w:rPr>
  </w:style>
  <w:style w:type="paragraph" w:styleId="Odstavecpokraovac5" w:customStyle="true">
    <w:name w:val="Odstavec pokračovací 5"/>
    <w:rsid w:val="00ED59BB"/>
    <w:pPr>
      <w:tabs>
        <w:tab w:val="left" w:pos="4536"/>
      </w:tabs>
      <w:suppressAutoHyphens/>
      <w:spacing w:after="0" w:line="240" w:lineRule="auto"/>
      <w:ind w:left="2835"/>
    </w:pPr>
    <w:rPr>
      <w:rFonts w:ascii="Arial" w:hAnsi="Arial" w:eastAsia="Times New Roman" w:cs="Times New Roman"/>
      <w:spacing w:val="-2"/>
      <w:sz w:val="20"/>
      <w:szCs w:val="20"/>
      <w:lang w:eastAsia="cs-CZ"/>
    </w:rPr>
  </w:style>
  <w:style w:type="character" w:styleId="CommentReference">
    <w:name w:val="annotation reference"/>
    <w:basedOn w:val="DefaultParagraphFont"/>
    <w:uiPriority w:val="99"/>
    <w:semiHidden/>
    <w:unhideWhenUsed/>
    <w:rsid w:val="00A01367"/>
    <w:rPr>
      <w:sz w:val="16"/>
      <w:szCs w:val="16"/>
    </w:rPr>
  </w:style>
  <w:style w:type="paragraph" w:styleId="CommentText">
    <w:name w:val="annotation text"/>
    <w:basedOn w:val="Normal"/>
    <w:link w:val="CommentTextChar"/>
    <w:uiPriority w:val="99"/>
    <w:semiHidden/>
    <w:unhideWhenUsed/>
    <w:rsid w:val="00A01367"/>
    <w:pPr>
      <w:spacing w:line="240" w:lineRule="auto"/>
    </w:pPr>
    <w:rPr>
      <w:sz w:val="20"/>
      <w:szCs w:val="20"/>
    </w:rPr>
  </w:style>
  <w:style w:type="character" w:styleId="CommentTextChar" w:customStyle="true">
    <w:name w:val="Comment Text Char"/>
    <w:basedOn w:val="DefaultParagraphFont"/>
    <w:link w:val="CommentText"/>
    <w:uiPriority w:val="99"/>
    <w:semiHidden/>
    <w:rsid w:val="00A01367"/>
    <w:rPr>
      <w:rFonts w:eastAsiaTheme="minorEastAsia"/>
      <w:sz w:val="20"/>
      <w:szCs w:val="20"/>
      <w:lang w:eastAsia="cs-CZ"/>
    </w:rPr>
  </w:style>
  <w:style w:type="paragraph" w:styleId="CommentSubject">
    <w:name w:val="annotation subject"/>
    <w:basedOn w:val="CommentText"/>
    <w:next w:val="CommentText"/>
    <w:link w:val="CommentSubjectChar"/>
    <w:uiPriority w:val="99"/>
    <w:semiHidden/>
    <w:unhideWhenUsed/>
    <w:rsid w:val="00A01367"/>
    <w:rPr>
      <w:b/>
      <w:bCs/>
    </w:rPr>
  </w:style>
  <w:style w:type="character" w:styleId="CommentSubjectChar" w:customStyle="true">
    <w:name w:val="Comment Subject Char"/>
    <w:basedOn w:val="CommentTextChar"/>
    <w:link w:val="CommentSubject"/>
    <w:uiPriority w:val="99"/>
    <w:semiHidden/>
    <w:rsid w:val="00A01367"/>
    <w:rPr>
      <w:rFonts w:eastAsiaTheme="minorEastAsia"/>
      <w:b/>
      <w:bCs/>
      <w:sz w:val="20"/>
      <w:szCs w:val="20"/>
      <w:lang w:eastAsia="cs-CZ"/>
    </w:rPr>
  </w:style>
  <w:style w:type="character" w:styleId="datalabel" w:customStyle="true">
    <w:name w:val="datalabel"/>
    <w:basedOn w:val="DefaultParagraphFont"/>
    <w:rsid w:val="001B4760"/>
  </w:style>
  <w:style w:type="paragraph" w:styleId="Revision">
    <w:name w:val="Revision"/>
    <w:hidden/>
    <w:uiPriority w:val="99"/>
    <w:semiHidden/>
    <w:rsid w:val="00CD026B"/>
    <w:pPr>
      <w:spacing w:after="0" w:line="240" w:lineRule="auto"/>
    </w:pPr>
    <w:rPr>
      <w:rFonts w:eastAsiaTheme="minorEastAsia"/>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426001105">
      <w:bodyDiv w:val="true"/>
      <w:marLeft w:val="0"/>
      <w:marRight w:val="0"/>
      <w:marTop w:val="0"/>
      <w:marBottom w:val="0"/>
      <w:divBdr>
        <w:top w:val="none" w:color="auto" w:sz="0" w:space="0"/>
        <w:left w:val="none" w:color="auto" w:sz="0" w:space="0"/>
        <w:bottom w:val="none" w:color="auto" w:sz="0" w:space="0"/>
        <w:right w:val="none" w:color="auto" w:sz="0" w:space="0"/>
      </w:divBdr>
    </w:div>
    <w:div w:id="1771270236">
      <w:bodyDiv w:val="true"/>
      <w:marLeft w:val="0"/>
      <w:marRight w:val="0"/>
      <w:marTop w:val="0"/>
      <w:marBottom w:val="0"/>
      <w:divBdr>
        <w:top w:val="none" w:color="auto" w:sz="0" w:space="0"/>
        <w:left w:val="none" w:color="auto" w:sz="0" w:space="0"/>
        <w:bottom w:val="none" w:color="auto" w:sz="0" w:space="0"/>
        <w:right w:val="none" w:color="auto" w:sz="0" w:space="0"/>
      </w:divBdr>
    </w:div>
    <w:div w:id="1774979499">
      <w:bodyDiv w:val="true"/>
      <w:marLeft w:val="0"/>
      <w:marRight w:val="0"/>
      <w:marTop w:val="0"/>
      <w:marBottom w:val="0"/>
      <w:divBdr>
        <w:top w:val="none" w:color="auto" w:sz="0" w:space="0"/>
        <w:left w:val="none" w:color="auto" w:sz="0" w:space="0"/>
        <w:bottom w:val="none" w:color="auto" w:sz="0" w:space="0"/>
        <w:right w:val="none" w:color="auto" w:sz="0" w:space="0"/>
      </w:divBdr>
    </w:div>
    <w:div w:id="197305429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header1.xml" Type="http://schemas.openxmlformats.org/officeDocument/2006/relationships/head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7</properties:Pages>
  <properties:Words>3336</properties:Words>
  <properties:Characters>19686</properties:Characters>
  <properties:Lines>164</properties:Lines>
  <properties:Paragraphs>45</properties:Paragraphs>
  <properties:TotalTime>16</properties:TotalTime>
  <properties:ScaleCrop>false</properties:ScaleCrop>
  <properties:HeadingPairs>
    <vt:vector baseType="variant" size="4">
      <vt:variant>
        <vt:lpstr>Title</vt:lpstr>
      </vt:variant>
      <vt:variant>
        <vt:i4>1</vt:i4>
      </vt:variant>
      <vt:variant>
        <vt:lpstr>Název</vt:lpstr>
      </vt:variant>
      <vt:variant>
        <vt:i4>1</vt:i4>
      </vt:variant>
    </vt:vector>
  </properties:HeadingPairs>
  <properties:TitlesOfParts>
    <vt:vector baseType="lpstr" size="2">
      <vt:lpstr/>
      <vt:lpstr/>
    </vt:vector>
  </properties:TitlesOfParts>
  <properties:LinksUpToDate>false</properties:LinksUpToDate>
  <properties:CharactersWithSpaces>22977</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2019-11-26T09:02:00Z</dcterms:created>
  <dc:creator/>
  <dc:description/>
  <cp:keywords/>
  <cp:lastModifiedBy/>
  <cp:lastPrinted>2018-07-03T14:11:00Z</cp:lastPrinted>
  <dcterms:modified xmlns:xsi="http://www.w3.org/2001/XMLSchema-instance" xsi:type="dcterms:W3CDTF">2019-11-27T11:18:00Z</dcterms:modified>
  <cp:revision>13</cp:revision>
  <dc:subject/>
  <dc:title/>
</cp:coreProperties>
</file>