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47B16" w:rsidR="003E1E22" w:rsidP="00647B16" w:rsidRDefault="003E1E22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Pr="00647B16" w:rsidR="00F976C8" w:rsidP="00647B16" w:rsidRDefault="00647B16">
      <w:pPr>
        <w:spacing w:after="0" w:line="288" w:lineRule="auto"/>
        <w:jc w:val="right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Příloha č. 1 – Specifikace předmětu zakázky </w:t>
      </w:r>
    </w:p>
    <w:p w:rsidR="00647B16" w:rsidP="00647B16" w:rsidRDefault="00647B16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Pr="00647B16" w:rsidR="00647B16" w:rsidP="00647B16" w:rsidRDefault="00647B16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Pr="00647B16" w:rsidR="004D061C" w:rsidP="00647B16" w:rsidRDefault="003E1E22">
      <w:pPr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>P</w:t>
      </w:r>
      <w:r w:rsidRPr="00647B16" w:rsidR="004D061C">
        <w:rPr>
          <w:rFonts w:ascii="Arial" w:hAnsi="Arial" w:cs="Arial"/>
          <w:b/>
          <w:sz w:val="20"/>
          <w:szCs w:val="20"/>
        </w:rPr>
        <w:t>ředmět zakázky</w:t>
      </w:r>
      <w:r w:rsidRPr="00647B16" w:rsidR="00DE5F13">
        <w:rPr>
          <w:rFonts w:ascii="Arial" w:hAnsi="Arial" w:cs="Arial"/>
          <w:b/>
          <w:sz w:val="20"/>
          <w:szCs w:val="20"/>
        </w:rPr>
        <w:t xml:space="preserve"> včetně nabízené ceny</w:t>
      </w:r>
    </w:p>
    <w:p w:rsidRPr="00647B16" w:rsidR="003E1E22" w:rsidP="00647B16" w:rsidRDefault="003E1E22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Pr="00647B16" w:rsidR="002173EE" w:rsidP="00647B16" w:rsidRDefault="004D061C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 xml:space="preserve">Číslo projektu: </w:t>
      </w:r>
      <w:r w:rsidRPr="00647B16" w:rsidR="002173EE">
        <w:rPr>
          <w:rFonts w:ascii="Arial" w:hAnsi="Arial" w:cs="Arial"/>
          <w:sz w:val="20"/>
          <w:szCs w:val="20"/>
        </w:rPr>
        <w:t>CZ.03.1.52/0.0/0.0/19_097/0012</w:t>
      </w:r>
      <w:r w:rsidRPr="00647B16" w:rsidR="00C11D21">
        <w:rPr>
          <w:rFonts w:ascii="Arial" w:hAnsi="Arial" w:cs="Arial"/>
          <w:sz w:val="20"/>
          <w:szCs w:val="20"/>
        </w:rPr>
        <w:t>740</w:t>
      </w:r>
    </w:p>
    <w:p w:rsidRPr="00647B16" w:rsidR="004D061C" w:rsidP="00647B16" w:rsidRDefault="004D061C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>Zadavatel:</w:t>
      </w:r>
      <w:r w:rsidRPr="00647B16">
        <w:rPr>
          <w:rFonts w:ascii="Arial" w:hAnsi="Arial" w:cs="Arial"/>
          <w:sz w:val="20"/>
          <w:szCs w:val="20"/>
        </w:rPr>
        <w:t xml:space="preserve"> </w:t>
      </w:r>
      <w:r w:rsidRPr="00647B16" w:rsidR="00E86A59">
        <w:rPr>
          <w:rFonts w:ascii="Arial" w:hAnsi="Arial" w:cs="Arial"/>
          <w:sz w:val="20"/>
          <w:szCs w:val="20"/>
        </w:rPr>
        <w:t>Up Česká Republika s.r.o.</w:t>
      </w:r>
    </w:p>
    <w:p w:rsidRPr="00647B16" w:rsidR="004D061C" w:rsidP="00647B16" w:rsidRDefault="004D061C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Pr="00647B16" w:rsidR="003E1E22" w:rsidP="00647B16" w:rsidRDefault="003E1E22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 xml:space="preserve">Cílová skupina: </w:t>
      </w:r>
    </w:p>
    <w:p w:rsidRPr="00647B16" w:rsidR="003E1E22" w:rsidP="00647B16" w:rsidRDefault="003E1E22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Školící aktivity jsou určeny pro skupinu pracovníku společnosti UP Česká republika, kteří pracují na různých pozicích napříč společností. </w:t>
      </w:r>
    </w:p>
    <w:p w:rsidRPr="00647B16" w:rsidR="003E1E22" w:rsidP="00647B16" w:rsidRDefault="003E1E22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Jedná se zejména o tyto pracovníky </w:t>
      </w:r>
    </w:p>
    <w:p w:rsidRPr="00647B16" w:rsidR="003E1E22" w:rsidP="00647B16" w:rsidRDefault="003E1E22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Obchodní zástupci </w:t>
      </w:r>
    </w:p>
    <w:p w:rsidRPr="00647B16" w:rsidR="003E1E22" w:rsidP="00647B16" w:rsidRDefault="003E1E22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Pracovníci podpory prodeje </w:t>
      </w:r>
    </w:p>
    <w:p w:rsidRPr="00647B16" w:rsidR="003E1E22" w:rsidP="00647B16" w:rsidRDefault="003E1E22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Střední management</w:t>
      </w:r>
    </w:p>
    <w:p w:rsidRPr="00647B16" w:rsidR="003E1E22" w:rsidP="00647B16" w:rsidRDefault="003E1E22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Ekonomické, účetní a personální oddělení </w:t>
      </w:r>
    </w:p>
    <w:p w:rsidRPr="00647B16" w:rsidR="003E1E22" w:rsidP="00647B16" w:rsidRDefault="003E1E22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Marketingoví specialisté </w:t>
      </w:r>
    </w:p>
    <w:p w:rsidRPr="00647B16" w:rsidR="003E1E22" w:rsidP="00647B16" w:rsidRDefault="003E1E22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Projektoví manažeři </w:t>
      </w:r>
    </w:p>
    <w:p w:rsidRPr="00647B16" w:rsidR="003E1E22" w:rsidP="00647B16" w:rsidRDefault="003E1E22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Ostatní </w:t>
      </w:r>
    </w:p>
    <w:p w:rsidRPr="00647B16" w:rsidR="003E1E22" w:rsidP="00647B16" w:rsidRDefault="003E1E22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Pr="00647B16" w:rsidR="003E1E22" w:rsidP="00647B16" w:rsidRDefault="003E1E22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 xml:space="preserve">Hlavní předpokládaný cíl vzdělávacího projektu: </w:t>
      </w:r>
    </w:p>
    <w:p w:rsidRPr="00647B16" w:rsidR="003E1E22" w:rsidP="00647B16" w:rsidRDefault="003E1E22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Zvládání nastavených úkolů v době rostoucího tlaku ze strany konkurence</w:t>
      </w:r>
    </w:p>
    <w:p w:rsidRPr="00647B16" w:rsidR="003E1E22" w:rsidP="00647B16" w:rsidRDefault="003E1E22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Nalézání nových řešení v době očekávaných změn v legislativě ovlivňující podnikání společnosti UP</w:t>
      </w:r>
    </w:p>
    <w:p w:rsidRPr="00647B16" w:rsidR="003E1E22" w:rsidP="00647B16" w:rsidRDefault="003E1E22">
      <w:pPr>
        <w:pStyle w:val="Odstavecseseznamem"/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Pr="00647B16" w:rsidR="00B756BC" w:rsidP="00647B16" w:rsidRDefault="00B756B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 xml:space="preserve">Vzdělávací aktivity budou realizovány: </w:t>
      </w:r>
    </w:p>
    <w:p w:rsidRPr="00647B16" w:rsidR="00B756BC" w:rsidP="00647B16" w:rsidRDefault="00B756BC">
      <w:pPr>
        <w:pStyle w:val="Odstavecseseznamem"/>
        <w:numPr>
          <w:ilvl w:val="0"/>
          <w:numId w:val="7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Pro konkrétní cílovou skupinu</w:t>
      </w:r>
    </w:p>
    <w:p w:rsidRPr="00647B16" w:rsidR="00B756BC" w:rsidP="00647B16" w:rsidRDefault="00B756BC">
      <w:pPr>
        <w:pStyle w:val="Odstavecseseznamem"/>
        <w:numPr>
          <w:ilvl w:val="0"/>
          <w:numId w:val="7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Pro zaměstnance napříč firmou </w:t>
      </w:r>
    </w:p>
    <w:p w:rsidRPr="00647B16" w:rsidR="00B756BC" w:rsidP="00647B16" w:rsidRDefault="00B756BC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Pr="00647B16" w:rsidR="00B756BC" w:rsidP="00647B16" w:rsidRDefault="003E1E22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>Vzdělávací aktivity</w:t>
      </w:r>
      <w:r w:rsidRPr="00647B16" w:rsidR="00B756BC">
        <w:rPr>
          <w:rFonts w:ascii="Arial" w:hAnsi="Arial" w:cs="Arial"/>
          <w:b/>
          <w:sz w:val="20"/>
          <w:szCs w:val="20"/>
        </w:rPr>
        <w:t xml:space="preserve">, které jsou předmětem zakázky, patří mezi </w:t>
      </w:r>
      <w:r w:rsidRPr="00647B16" w:rsidR="00B756BC">
        <w:rPr>
          <w:rFonts w:ascii="Arial" w:hAnsi="Arial" w:cs="Arial"/>
          <w:b/>
          <w:caps/>
          <w:sz w:val="20"/>
          <w:szCs w:val="20"/>
        </w:rPr>
        <w:t xml:space="preserve">Měkké a manažerské dovednosti, </w:t>
      </w:r>
      <w:r w:rsidRPr="00647B16" w:rsidR="00B756BC">
        <w:rPr>
          <w:rFonts w:ascii="Arial" w:hAnsi="Arial" w:cs="Arial"/>
          <w:b/>
          <w:sz w:val="20"/>
          <w:szCs w:val="20"/>
        </w:rPr>
        <w:t xml:space="preserve">a jako takové budou </w:t>
      </w:r>
      <w:r w:rsidRPr="00647B16">
        <w:rPr>
          <w:rFonts w:ascii="Arial" w:hAnsi="Arial" w:cs="Arial"/>
          <w:b/>
          <w:sz w:val="20"/>
          <w:szCs w:val="20"/>
        </w:rPr>
        <w:t>zaměřeny na tyto oblasti osobního rozvoje</w:t>
      </w:r>
      <w:r w:rsidRPr="00647B16" w:rsidR="00B756BC">
        <w:rPr>
          <w:rFonts w:ascii="Arial" w:hAnsi="Arial" w:cs="Arial"/>
          <w:b/>
          <w:sz w:val="20"/>
          <w:szCs w:val="20"/>
        </w:rPr>
        <w:t xml:space="preserve">: </w:t>
      </w:r>
    </w:p>
    <w:p w:rsidRPr="00647B16" w:rsidR="003E1E22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Motivace a </w:t>
      </w:r>
      <w:proofErr w:type="spellStart"/>
      <w:r w:rsidRPr="00647B16">
        <w:rPr>
          <w:rFonts w:ascii="Arial" w:hAnsi="Arial" w:cs="Arial"/>
          <w:sz w:val="20"/>
          <w:szCs w:val="20"/>
        </w:rPr>
        <w:t>sebemotivace</w:t>
      </w:r>
      <w:proofErr w:type="spellEnd"/>
      <w:r w:rsidRPr="00647B16">
        <w:rPr>
          <w:rFonts w:ascii="Arial" w:hAnsi="Arial" w:cs="Arial"/>
          <w:sz w:val="20"/>
          <w:szCs w:val="20"/>
        </w:rPr>
        <w:t xml:space="preserve"> 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Přijetí a zvládání změn 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Pokročilé komunikační a prodejní dovedností 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Argumentace a vyjednávání 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Vnitrofiremní komunikace 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Projektové řízení 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Zadávání úkolů, jejich kontrola a zpětná vazba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Prezentační dovednosti u zákazníků, na poradách, před vedením 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Situační styly a techniky řízení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Efektivní vedení porad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Budování týmu a týmová spolupráce</w:t>
      </w:r>
    </w:p>
    <w:p w:rsidRPr="00647B16" w:rsidR="00B756BC" w:rsidP="00647B16" w:rsidRDefault="00B756BC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Řešení konfliktů a problémových situací, techniky řešení problémů a vyjednávání</w:t>
      </w:r>
    </w:p>
    <w:p w:rsidRPr="00647B16" w:rsidR="00B756BC" w:rsidP="00647B16" w:rsidRDefault="00B756BC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Pr="00647B16" w:rsidR="003E1E22" w:rsidP="00647B16" w:rsidRDefault="00B756B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>Zaměření každého školícího bloku bude upřesněno násled</w:t>
      </w:r>
      <w:r w:rsidRPr="00647B16" w:rsidR="004F51A4">
        <w:rPr>
          <w:rFonts w:ascii="Arial" w:hAnsi="Arial" w:cs="Arial"/>
          <w:b/>
          <w:sz w:val="20"/>
          <w:szCs w:val="20"/>
        </w:rPr>
        <w:t xml:space="preserve">ně, včetně počtu dnů pro jednotlivá témata. </w:t>
      </w:r>
      <w:r w:rsidRPr="00647B16">
        <w:rPr>
          <w:rFonts w:ascii="Arial" w:hAnsi="Arial" w:cs="Arial"/>
          <w:b/>
          <w:sz w:val="20"/>
          <w:szCs w:val="20"/>
        </w:rPr>
        <w:t xml:space="preserve"> </w:t>
      </w:r>
    </w:p>
    <w:p w:rsidRPr="00647B16" w:rsidR="003E1E22" w:rsidP="00647B16" w:rsidRDefault="003E1E22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Pr="00647B16" w:rsidR="004F51A4" w:rsidP="00647B16" w:rsidRDefault="004F51A4">
      <w:pPr>
        <w:spacing w:after="0" w:line="288" w:lineRule="auto"/>
        <w:rPr>
          <w:rFonts w:ascii="Arial" w:hAnsi="Arial" w:cs="Arial"/>
          <w:b/>
          <w:sz w:val="20"/>
          <w:szCs w:val="20"/>
          <w:u w:val="single"/>
        </w:rPr>
      </w:pPr>
      <w:r w:rsidRPr="00647B16">
        <w:rPr>
          <w:rFonts w:ascii="Arial" w:hAnsi="Arial" w:cs="Arial"/>
          <w:b/>
          <w:sz w:val="20"/>
          <w:szCs w:val="20"/>
          <w:u w:val="single"/>
        </w:rPr>
        <w:t>Celkový počet školících dní celkem: 35</w:t>
      </w:r>
    </w:p>
    <w:p w:rsidRPr="00647B16" w:rsidR="003E1E22" w:rsidP="00647B16" w:rsidRDefault="003E1E22">
      <w:pPr>
        <w:spacing w:after="0" w:line="288" w:lineRule="auto"/>
        <w:rPr>
          <w:b/>
          <w:sz w:val="20"/>
          <w:szCs w:val="20"/>
        </w:rPr>
      </w:pPr>
    </w:p>
    <w:p w:rsidRPr="00647B16" w:rsidR="003E1E22" w:rsidP="00647B16" w:rsidRDefault="003E1E22">
      <w:pPr>
        <w:spacing w:after="0" w:line="288" w:lineRule="auto"/>
        <w:rPr>
          <w:b/>
          <w:sz w:val="20"/>
          <w:szCs w:val="20"/>
        </w:rPr>
      </w:pPr>
    </w:p>
    <w:p w:rsidRPr="00647B16" w:rsidR="00B756BC" w:rsidP="00647B16" w:rsidRDefault="00B756BC">
      <w:pPr>
        <w:spacing w:after="0" w:line="288" w:lineRule="auto"/>
        <w:ind w:left="1701" w:hanging="1701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>Místo realizace:</w:t>
      </w:r>
      <w:r w:rsidRPr="00647B16">
        <w:rPr>
          <w:rFonts w:ascii="Arial" w:hAnsi="Arial" w:cs="Arial"/>
          <w:sz w:val="20"/>
          <w:szCs w:val="20"/>
        </w:rPr>
        <w:t xml:space="preserve"> </w:t>
      </w:r>
      <w:r w:rsidRPr="00647B16" w:rsidR="004F51A4">
        <w:rPr>
          <w:rFonts w:ascii="Arial" w:hAnsi="Arial" w:cs="Arial"/>
          <w:sz w:val="20"/>
          <w:szCs w:val="20"/>
        </w:rPr>
        <w:tab/>
        <w:t xml:space="preserve">Česká republika, okolí Prahy </w:t>
      </w:r>
      <w:r w:rsidRPr="00647B16">
        <w:rPr>
          <w:rFonts w:ascii="Arial" w:hAnsi="Arial" w:cs="Arial"/>
          <w:sz w:val="20"/>
          <w:szCs w:val="20"/>
        </w:rPr>
        <w:t xml:space="preserve">Čechy, </w:t>
      </w:r>
      <w:r w:rsidRPr="00647B16" w:rsidR="004F51A4">
        <w:rPr>
          <w:rFonts w:ascii="Arial" w:hAnsi="Arial" w:cs="Arial"/>
          <w:sz w:val="20"/>
          <w:szCs w:val="20"/>
        </w:rPr>
        <w:t xml:space="preserve">vždy však </w:t>
      </w:r>
      <w:r w:rsidRPr="00647B16">
        <w:rPr>
          <w:rFonts w:ascii="Arial" w:hAnsi="Arial" w:cs="Arial"/>
          <w:sz w:val="20"/>
          <w:szCs w:val="20"/>
        </w:rPr>
        <w:t>mimo území hlavního města</w:t>
      </w:r>
    </w:p>
    <w:p w:rsidRPr="00647B16" w:rsidR="00B756BC" w:rsidP="00647B16" w:rsidRDefault="00B756BC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Pr="00647B16" w:rsidR="003F1978" w:rsidP="00647B16" w:rsidRDefault="003F1978">
      <w:pPr>
        <w:spacing w:after="120" w:line="288" w:lineRule="auto"/>
        <w:rPr>
          <w:rFonts w:ascii="Arial" w:hAnsi="Arial" w:cs="Arial"/>
          <w:b/>
          <w:sz w:val="20"/>
          <w:szCs w:val="20"/>
        </w:rPr>
      </w:pPr>
      <w:r w:rsidRPr="00647B16">
        <w:rPr>
          <w:rFonts w:ascii="Arial" w:hAnsi="Arial" w:cs="Arial"/>
          <w:b/>
          <w:sz w:val="20"/>
          <w:szCs w:val="20"/>
        </w:rPr>
        <w:t xml:space="preserve">Obecné požadavky na dodavatele: </w:t>
      </w:r>
    </w:p>
    <w:p w:rsidRPr="00647B16" w:rsidR="00647B16" w:rsidP="00647B16" w:rsidRDefault="003F1978">
      <w:pPr>
        <w:pStyle w:val="Odstavecseseznamem"/>
        <w:numPr>
          <w:ilvl w:val="0"/>
          <w:numId w:val="3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Vždy se bude jednat o uzavřené (firemní) kurzy</w:t>
      </w:r>
    </w:p>
    <w:p w:rsidRPr="00647B16" w:rsidR="00D0080C" w:rsidP="00647B16" w:rsidRDefault="00D0080C">
      <w:pPr>
        <w:pStyle w:val="Odstavecseseznamem"/>
        <w:numPr>
          <w:ilvl w:val="0"/>
          <w:numId w:val="3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V některých případech může probíhat v jednom termínu více vzdělávacích aktivit </w:t>
      </w:r>
    </w:p>
    <w:p w:rsidRPr="00647B16" w:rsidR="00D0080C" w:rsidP="00647B16" w:rsidRDefault="00D0080C">
      <w:pPr>
        <w:pStyle w:val="Odstavecseseznamem"/>
        <w:numPr>
          <w:ilvl w:val="0"/>
          <w:numId w:val="3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Zakázka se soutěží jako celek, zadavatel nepřipouští dílčí plnění </w:t>
      </w:r>
    </w:p>
    <w:p w:rsidRPr="00647B16" w:rsidR="00F976C8" w:rsidP="00647B16" w:rsidRDefault="00995E1F">
      <w:pPr>
        <w:pStyle w:val="Odstavecseseznamem"/>
        <w:numPr>
          <w:ilvl w:val="0"/>
          <w:numId w:val="3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Prostory pro školení, stravování pro účastníky </w:t>
      </w:r>
      <w:r w:rsidRPr="00647B16" w:rsidR="00D0080C">
        <w:rPr>
          <w:rFonts w:ascii="Arial" w:hAnsi="Arial" w:cs="Arial"/>
          <w:sz w:val="20"/>
          <w:szCs w:val="20"/>
        </w:rPr>
        <w:t>zaji</w:t>
      </w:r>
      <w:r w:rsidRPr="00647B16" w:rsidR="00F976C8">
        <w:rPr>
          <w:rFonts w:ascii="Arial" w:hAnsi="Arial" w:cs="Arial"/>
          <w:sz w:val="20"/>
          <w:szCs w:val="20"/>
        </w:rPr>
        <w:t>šťuje na své náklady zadavatel</w:t>
      </w:r>
    </w:p>
    <w:p w:rsidRPr="00647B16" w:rsidR="00F976C8" w:rsidP="00647B16" w:rsidRDefault="00F976C8">
      <w:pPr>
        <w:pStyle w:val="Odstavecseseznamem"/>
        <w:numPr>
          <w:ilvl w:val="0"/>
          <w:numId w:val="3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Cena školení zahrnuje: </w:t>
      </w:r>
    </w:p>
    <w:p w:rsidRPr="00647B16" w:rsidR="00F976C8" w:rsidP="00647B16" w:rsidRDefault="00F976C8">
      <w:pPr>
        <w:pStyle w:val="Odstavecseseznamem"/>
        <w:numPr>
          <w:ilvl w:val="0"/>
          <w:numId w:val="6"/>
        </w:numPr>
        <w:spacing w:after="0" w:line="288" w:lineRule="auto"/>
        <w:ind w:left="1134" w:hanging="425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samotnou přípravu školení </w:t>
      </w:r>
    </w:p>
    <w:p w:rsidRPr="00647B16" w:rsidR="00F976C8" w:rsidP="00647B16" w:rsidRDefault="00F976C8">
      <w:pPr>
        <w:pStyle w:val="Odstavecseseznamem"/>
        <w:numPr>
          <w:ilvl w:val="0"/>
          <w:numId w:val="6"/>
        </w:numPr>
        <w:spacing w:after="0" w:line="288" w:lineRule="auto"/>
        <w:ind w:left="1134" w:hanging="425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náklady na lektora včetně nákladů na dopravu, ubytování a stravování lektora </w:t>
      </w:r>
    </w:p>
    <w:p w:rsidRPr="00647B16" w:rsidR="00F976C8" w:rsidP="00647B16" w:rsidRDefault="00F976C8">
      <w:pPr>
        <w:pStyle w:val="Odstavecseseznamem"/>
        <w:numPr>
          <w:ilvl w:val="0"/>
          <w:numId w:val="6"/>
        </w:numPr>
        <w:spacing w:after="0" w:line="288" w:lineRule="auto"/>
        <w:ind w:left="1134" w:hanging="425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>náklady na přípravu a tisk materiálů, včetně související dokumentace</w:t>
      </w:r>
      <w:r w:rsidRPr="00647B16" w:rsidR="00995E1F">
        <w:rPr>
          <w:rFonts w:ascii="Arial" w:hAnsi="Arial" w:cs="Arial"/>
          <w:sz w:val="20"/>
          <w:szCs w:val="20"/>
        </w:rPr>
        <w:t xml:space="preserve"> (prezenční listina, osvědčení, dokumentace ke kurzu) </w:t>
      </w:r>
      <w:r w:rsidRPr="00647B16">
        <w:rPr>
          <w:rFonts w:ascii="Arial" w:hAnsi="Arial" w:cs="Arial"/>
          <w:sz w:val="20"/>
          <w:szCs w:val="20"/>
        </w:rPr>
        <w:t xml:space="preserve">dle </w:t>
      </w:r>
      <w:r w:rsidRPr="00647B16" w:rsidR="00995E1F">
        <w:rPr>
          <w:rFonts w:ascii="Arial" w:hAnsi="Arial" w:cs="Arial"/>
          <w:sz w:val="20"/>
          <w:szCs w:val="20"/>
        </w:rPr>
        <w:t xml:space="preserve">specifických </w:t>
      </w:r>
      <w:r w:rsidRPr="00647B16">
        <w:rPr>
          <w:rFonts w:ascii="Arial" w:hAnsi="Arial" w:cs="Arial"/>
          <w:sz w:val="20"/>
          <w:szCs w:val="20"/>
        </w:rPr>
        <w:t>pravidel</w:t>
      </w:r>
      <w:r w:rsidRPr="00647B16" w:rsidR="00995E1F">
        <w:rPr>
          <w:rFonts w:ascii="Arial" w:hAnsi="Arial" w:cs="Arial"/>
          <w:sz w:val="20"/>
          <w:szCs w:val="20"/>
        </w:rPr>
        <w:t xml:space="preserve"> </w:t>
      </w:r>
      <w:r w:rsidRPr="00647B16">
        <w:rPr>
          <w:rFonts w:ascii="Arial" w:hAnsi="Arial" w:cs="Arial"/>
          <w:sz w:val="20"/>
          <w:szCs w:val="20"/>
        </w:rPr>
        <w:t>ESF</w:t>
      </w:r>
      <w:r w:rsidRPr="00647B16" w:rsidR="00995E1F">
        <w:rPr>
          <w:rFonts w:ascii="Arial" w:hAnsi="Arial" w:cs="Arial"/>
          <w:sz w:val="20"/>
          <w:szCs w:val="20"/>
        </w:rPr>
        <w:t xml:space="preserve">, výzva 097 </w:t>
      </w:r>
    </w:p>
    <w:p w:rsidRPr="00647B16" w:rsidR="00015B2F" w:rsidP="00647B16" w:rsidRDefault="00015B2F">
      <w:pPr>
        <w:pStyle w:val="Odstavecseseznamem"/>
        <w:numPr>
          <w:ilvl w:val="0"/>
          <w:numId w:val="3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Jedna skupina </w:t>
      </w:r>
      <w:r w:rsidRPr="00647B16" w:rsidR="00145C63">
        <w:rPr>
          <w:rFonts w:ascii="Arial" w:hAnsi="Arial" w:cs="Arial"/>
          <w:sz w:val="20"/>
          <w:szCs w:val="20"/>
        </w:rPr>
        <w:t>m</w:t>
      </w:r>
      <w:r w:rsidRPr="00647B16" w:rsidR="0001336F">
        <w:rPr>
          <w:rFonts w:ascii="Arial" w:hAnsi="Arial" w:cs="Arial"/>
          <w:sz w:val="20"/>
          <w:szCs w:val="20"/>
        </w:rPr>
        <w:t>ůže mít maximálně 12 účastníků</w:t>
      </w:r>
    </w:p>
    <w:p w:rsidRPr="00647B16" w:rsidR="00015B2F" w:rsidP="00647B16" w:rsidRDefault="00015B2F">
      <w:pPr>
        <w:pStyle w:val="Odstavecseseznamem"/>
        <w:numPr>
          <w:ilvl w:val="0"/>
          <w:numId w:val="3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647B16">
        <w:rPr>
          <w:rFonts w:ascii="Arial" w:hAnsi="Arial" w:cs="Arial"/>
          <w:sz w:val="20"/>
          <w:szCs w:val="20"/>
        </w:rPr>
        <w:t xml:space="preserve">Školícím dnem se rozumí 8 vyučovacích hodin po 60 minutách </w:t>
      </w:r>
    </w:p>
    <w:p w:rsidRPr="00647B16" w:rsidR="00995E1F" w:rsidP="00647B16" w:rsidRDefault="00995E1F">
      <w:pPr>
        <w:spacing w:after="0" w:line="288" w:lineRule="auto"/>
        <w:ind w:left="360"/>
        <w:rPr>
          <w:sz w:val="20"/>
          <w:szCs w:val="20"/>
        </w:rPr>
      </w:pPr>
    </w:p>
    <w:p w:rsidRPr="00647B16" w:rsidR="00CF1C6A" w:rsidP="00647B16" w:rsidRDefault="00CF1C6A">
      <w:pPr>
        <w:spacing w:after="0" w:line="288" w:lineRule="auto"/>
        <w:ind w:left="426" w:hanging="426"/>
        <w:rPr>
          <w:b/>
          <w:sz w:val="20"/>
          <w:szCs w:val="20"/>
        </w:rPr>
      </w:pPr>
    </w:p>
    <w:p w:rsidRPr="00647B16" w:rsidR="004D061C" w:rsidP="00647B16" w:rsidRDefault="004D061C">
      <w:pPr>
        <w:spacing w:after="0" w:line="288" w:lineRule="auto"/>
        <w:rPr>
          <w:b/>
          <w:sz w:val="20"/>
          <w:szCs w:val="20"/>
        </w:rPr>
      </w:pPr>
    </w:p>
    <w:p w:rsidRPr="00647B16" w:rsidR="00CF1C6A" w:rsidP="00647B16" w:rsidRDefault="00CF1C6A">
      <w:pPr>
        <w:spacing w:after="0" w:line="288" w:lineRule="auto"/>
        <w:rPr>
          <w:b/>
          <w:sz w:val="20"/>
          <w:szCs w:val="20"/>
        </w:rPr>
      </w:pPr>
      <w:bookmarkStart w:name="_GoBack" w:id="0"/>
      <w:bookmarkEnd w:id="0"/>
    </w:p>
    <w:sectPr w:rsidRPr="00647B16" w:rsidR="00CF1C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2704C" w:rsidP="004D061C" w:rsidRDefault="0082704C">
      <w:pPr>
        <w:spacing w:after="0" w:line="240" w:lineRule="auto"/>
      </w:pPr>
      <w:r>
        <w:separator/>
      </w:r>
    </w:p>
  </w:endnote>
  <w:endnote w:type="continuationSeparator" w:id="0">
    <w:p w:rsidR="0082704C" w:rsidP="004D061C" w:rsidRDefault="0082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2704C" w:rsidP="004D061C" w:rsidRDefault="0082704C">
      <w:pPr>
        <w:spacing w:after="0" w:line="240" w:lineRule="auto"/>
      </w:pPr>
      <w:r>
        <w:separator/>
      </w:r>
    </w:p>
  </w:footnote>
  <w:footnote w:type="continuationSeparator" w:id="0">
    <w:p w:rsidR="0082704C" w:rsidP="004D061C" w:rsidRDefault="0082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061C" w:rsidRDefault="004D061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4F9ABFA8" wp14:editId="7EB773AF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FA80091"/>
    <w:multiLevelType w:val="hybridMultilevel"/>
    <w:tmpl w:val="52085106"/>
    <w:lvl w:ilvl="0" w:tplc="694AB54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64E1C97"/>
    <w:multiLevelType w:val="hybridMultilevel"/>
    <w:tmpl w:val="210AE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C"/>
    <w:rsid w:val="0001336F"/>
    <w:rsid w:val="00015B2F"/>
    <w:rsid w:val="0005051B"/>
    <w:rsid w:val="000C067E"/>
    <w:rsid w:val="000E1099"/>
    <w:rsid w:val="000E6BFB"/>
    <w:rsid w:val="000F7943"/>
    <w:rsid w:val="001051F6"/>
    <w:rsid w:val="00134E37"/>
    <w:rsid w:val="00145C63"/>
    <w:rsid w:val="00147FC0"/>
    <w:rsid w:val="001B46DB"/>
    <w:rsid w:val="001D7DC1"/>
    <w:rsid w:val="001F123F"/>
    <w:rsid w:val="001F18FC"/>
    <w:rsid w:val="001F72B5"/>
    <w:rsid w:val="002173EE"/>
    <w:rsid w:val="0024214A"/>
    <w:rsid w:val="00252A1E"/>
    <w:rsid w:val="00260313"/>
    <w:rsid w:val="0026613E"/>
    <w:rsid w:val="002714ED"/>
    <w:rsid w:val="002A22EA"/>
    <w:rsid w:val="002C3019"/>
    <w:rsid w:val="002C5E01"/>
    <w:rsid w:val="003134E1"/>
    <w:rsid w:val="00360224"/>
    <w:rsid w:val="00373074"/>
    <w:rsid w:val="00395081"/>
    <w:rsid w:val="003E1E22"/>
    <w:rsid w:val="003F1978"/>
    <w:rsid w:val="00457812"/>
    <w:rsid w:val="0049713F"/>
    <w:rsid w:val="004B1DD6"/>
    <w:rsid w:val="004B3F80"/>
    <w:rsid w:val="004C6EAE"/>
    <w:rsid w:val="004D061C"/>
    <w:rsid w:val="004D46EC"/>
    <w:rsid w:val="004D5757"/>
    <w:rsid w:val="004E16BA"/>
    <w:rsid w:val="004F51A4"/>
    <w:rsid w:val="005129E8"/>
    <w:rsid w:val="00516DAC"/>
    <w:rsid w:val="005217B0"/>
    <w:rsid w:val="00533899"/>
    <w:rsid w:val="00555FB3"/>
    <w:rsid w:val="00592325"/>
    <w:rsid w:val="00592BAC"/>
    <w:rsid w:val="005A23EF"/>
    <w:rsid w:val="005C5275"/>
    <w:rsid w:val="00603698"/>
    <w:rsid w:val="00605C11"/>
    <w:rsid w:val="00607061"/>
    <w:rsid w:val="0062513C"/>
    <w:rsid w:val="00647B16"/>
    <w:rsid w:val="006B35B9"/>
    <w:rsid w:val="006E7E8F"/>
    <w:rsid w:val="006F35EB"/>
    <w:rsid w:val="007371B2"/>
    <w:rsid w:val="00742E1A"/>
    <w:rsid w:val="00745279"/>
    <w:rsid w:val="00775E5F"/>
    <w:rsid w:val="00804785"/>
    <w:rsid w:val="0082077F"/>
    <w:rsid w:val="00823502"/>
    <w:rsid w:val="00825C3E"/>
    <w:rsid w:val="0082704C"/>
    <w:rsid w:val="008329EC"/>
    <w:rsid w:val="008A0B5E"/>
    <w:rsid w:val="008A146B"/>
    <w:rsid w:val="008A5FC1"/>
    <w:rsid w:val="008B3CCE"/>
    <w:rsid w:val="008B464A"/>
    <w:rsid w:val="008D2B83"/>
    <w:rsid w:val="008E1DE2"/>
    <w:rsid w:val="00901CB5"/>
    <w:rsid w:val="009120E7"/>
    <w:rsid w:val="00922400"/>
    <w:rsid w:val="009235D5"/>
    <w:rsid w:val="00932CB3"/>
    <w:rsid w:val="00944A0C"/>
    <w:rsid w:val="00965E89"/>
    <w:rsid w:val="0098274D"/>
    <w:rsid w:val="00993C69"/>
    <w:rsid w:val="00995E1F"/>
    <w:rsid w:val="009F2EFA"/>
    <w:rsid w:val="00A01BC0"/>
    <w:rsid w:val="00A40C3A"/>
    <w:rsid w:val="00A55730"/>
    <w:rsid w:val="00A57788"/>
    <w:rsid w:val="00A80017"/>
    <w:rsid w:val="00A83A87"/>
    <w:rsid w:val="00AA28D8"/>
    <w:rsid w:val="00AA6AAC"/>
    <w:rsid w:val="00B00322"/>
    <w:rsid w:val="00B22916"/>
    <w:rsid w:val="00B36021"/>
    <w:rsid w:val="00B756BC"/>
    <w:rsid w:val="00B76155"/>
    <w:rsid w:val="00B77C65"/>
    <w:rsid w:val="00BA2B8D"/>
    <w:rsid w:val="00BA5B49"/>
    <w:rsid w:val="00BD08D9"/>
    <w:rsid w:val="00BD63FD"/>
    <w:rsid w:val="00BE4C51"/>
    <w:rsid w:val="00C11D21"/>
    <w:rsid w:val="00C33E12"/>
    <w:rsid w:val="00C4094B"/>
    <w:rsid w:val="00C95491"/>
    <w:rsid w:val="00CA4747"/>
    <w:rsid w:val="00CB29B8"/>
    <w:rsid w:val="00CC04EB"/>
    <w:rsid w:val="00CC5EDA"/>
    <w:rsid w:val="00CC6D73"/>
    <w:rsid w:val="00CF1C6A"/>
    <w:rsid w:val="00D0080C"/>
    <w:rsid w:val="00D31AC3"/>
    <w:rsid w:val="00D334DB"/>
    <w:rsid w:val="00D341D4"/>
    <w:rsid w:val="00D37AFD"/>
    <w:rsid w:val="00D77C1D"/>
    <w:rsid w:val="00DA0EE9"/>
    <w:rsid w:val="00DC020F"/>
    <w:rsid w:val="00DC2355"/>
    <w:rsid w:val="00DC3F58"/>
    <w:rsid w:val="00DC72B0"/>
    <w:rsid w:val="00DE1F29"/>
    <w:rsid w:val="00DE5F13"/>
    <w:rsid w:val="00E22C91"/>
    <w:rsid w:val="00E55C24"/>
    <w:rsid w:val="00E649B3"/>
    <w:rsid w:val="00E86A59"/>
    <w:rsid w:val="00E93A3C"/>
    <w:rsid w:val="00EE455B"/>
    <w:rsid w:val="00F32B87"/>
    <w:rsid w:val="00F400A6"/>
    <w:rsid w:val="00F570E3"/>
    <w:rsid w:val="00F74BC5"/>
    <w:rsid w:val="00F976C8"/>
    <w:rsid w:val="00FA4057"/>
    <w:rsid w:val="00FD4204"/>
    <w:rsid w:val="00FE37E4"/>
    <w:rsid w:val="00FF65A9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2C47BD2-19CC-492C-B398-3BEC979BF4F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60325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94574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C51AAF6-0D71-4759-BF6C-EEE9633DE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5BB38-F407-4CEE-9379-E98458813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0765B-85D6-4003-9903-FB5EF89DE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348</properties:Words>
  <properties:Characters>2055</properties:Characters>
  <properties:Lines>17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2399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2019-11-24T18:33:00Z</dcterms:created>
  <dc:creator/>
  <cp:lastModifiedBy/>
  <dcterms:modified xmlns:xsi="http://www.w3.org/2001/XMLSchema-instance" xsi:type="dcterms:W3CDTF">2019-12-05T16:19:00Z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