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23DB" w:rsidR="00F76B1C" w:rsidP="000423DB" w:rsidRDefault="000423DB" w14:paraId="0424EAD6" w14:textId="2948E4CE">
      <w:pPr>
        <w:spacing w:line="288" w:lineRule="auto"/>
        <w:jc w:val="right"/>
        <w:rPr>
          <w:rFonts w:ascii="Arial" w:hAnsi="Arial" w:cs="Arial"/>
          <w:color w:val="000000"/>
          <w:sz w:val="20"/>
        </w:rPr>
      </w:pPr>
      <w:r w:rsidRPr="000423DB">
        <w:rPr>
          <w:rFonts w:ascii="Arial" w:hAnsi="Arial" w:cs="Arial"/>
          <w:color w:val="000000"/>
          <w:sz w:val="20"/>
        </w:rPr>
        <w:t>Příloha</w:t>
      </w:r>
      <w:r w:rsidRPr="000423DB" w:rsidR="00D878C6">
        <w:rPr>
          <w:rFonts w:ascii="Arial" w:hAnsi="Arial" w:cs="Arial"/>
          <w:color w:val="000000"/>
          <w:sz w:val="20"/>
        </w:rPr>
        <w:t xml:space="preserve"> č</w:t>
      </w:r>
      <w:r w:rsidRPr="000423DB" w:rsidR="00F76B1C">
        <w:rPr>
          <w:rFonts w:ascii="Arial" w:hAnsi="Arial" w:cs="Arial"/>
          <w:color w:val="000000"/>
          <w:sz w:val="20"/>
        </w:rPr>
        <w:t xml:space="preserve">. </w:t>
      </w:r>
      <w:r w:rsidRPr="000423DB" w:rsidR="00F0001B">
        <w:rPr>
          <w:rFonts w:ascii="Arial" w:hAnsi="Arial" w:cs="Arial"/>
          <w:color w:val="000000"/>
          <w:sz w:val="20"/>
        </w:rPr>
        <w:t>3</w:t>
      </w:r>
      <w:r w:rsidRPr="000423DB">
        <w:rPr>
          <w:rFonts w:ascii="Arial" w:hAnsi="Arial" w:cs="Arial"/>
          <w:color w:val="000000"/>
          <w:sz w:val="20"/>
        </w:rPr>
        <w:t xml:space="preserve"> -</w:t>
      </w:r>
      <w:r w:rsidRPr="000423DB" w:rsidR="00F76B1C">
        <w:rPr>
          <w:rFonts w:ascii="Arial" w:hAnsi="Arial" w:cs="Arial"/>
          <w:color w:val="000000"/>
          <w:sz w:val="20"/>
        </w:rPr>
        <w:t xml:space="preserve"> </w:t>
      </w:r>
      <w:r w:rsidRPr="000423DB" w:rsidR="00D878C6">
        <w:rPr>
          <w:rFonts w:ascii="Arial" w:hAnsi="Arial" w:cs="Arial"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="00540A9D" w:rsidP="000423DB" w:rsidRDefault="000423DB" w14:paraId="74FC5432" w14:textId="3D8E22B7">
      <w:pPr>
        <w:spacing w:line="288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„</w:t>
      </w:r>
      <w:r w:rsidRPr="00CE1F92" w:rsidR="00CE1F92">
        <w:rPr>
          <w:rFonts w:ascii="Arial" w:hAnsi="Arial" w:cs="Arial"/>
          <w:b/>
          <w:color w:val="000000"/>
          <w:szCs w:val="24"/>
        </w:rPr>
        <w:t>Zaměstnanci společnosti ACI-AUTO COMPONENTS</w:t>
      </w:r>
      <w:r>
        <w:rPr>
          <w:rFonts w:ascii="Arial" w:hAnsi="Arial" w:cs="Arial"/>
          <w:b/>
          <w:color w:val="000000"/>
          <w:szCs w:val="24"/>
        </w:rPr>
        <w:t>“</w:t>
      </w:r>
      <w:r w:rsidR="003D7CD4">
        <w:rPr>
          <w:rFonts w:ascii="Arial" w:hAnsi="Arial" w:cs="Arial"/>
          <w:b/>
          <w:color w:val="000000"/>
          <w:szCs w:val="24"/>
        </w:rPr>
        <w:t xml:space="preserve"> – část 2</w:t>
      </w:r>
    </w:p>
    <w:p w:rsidRPr="00E01D78" w:rsidR="000423DB" w:rsidP="00791CB7" w:rsidRDefault="000423DB" w14:paraId="408C54A1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F338E" w:rsidP="00791CB7" w:rsidRDefault="00FB11AE" w14:paraId="7EFEAA62" w14:textId="5B297D0D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Objednatel: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b/>
          <w:sz w:val="20"/>
        </w:rPr>
        <w:t>ACI-AUTO COMPONENTS INTERNATIONAL, s.r.o.</w:t>
      </w:r>
    </w:p>
    <w:p w:rsidRPr="00E01D78" w:rsidR="000B3F28" w:rsidP="00791CB7" w:rsidRDefault="000B3F28" w14:paraId="0ADB7781" w14:textId="5461056D">
      <w:pPr>
        <w:tabs>
          <w:tab w:val="num" w:pos="426"/>
        </w:tabs>
        <w:spacing w:line="288" w:lineRule="auto"/>
        <w:jc w:val="both"/>
        <w:rPr>
          <w:rFonts w:ascii="Arial" w:hAnsi="Arial" w:cs="Arial"/>
          <w:bCs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sz w:val="20"/>
        </w:rPr>
        <w:t>Praha - Střešovice, Dělostřelecká 190/19, PSČ 162 00</w:t>
      </w:r>
    </w:p>
    <w:p w:rsidRPr="00E01D78" w:rsidR="00540A9D" w:rsidP="00791CB7" w:rsidRDefault="000B3F28" w14:paraId="18DFA9B4" w14:textId="6EBE2353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sz w:val="20"/>
        </w:rPr>
        <w:t>60486970 / CZ60486970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0B3F28" w:rsidP="00791CB7" w:rsidRDefault="00540A9D" w14:paraId="0AC24D2E" w14:textId="3550814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 xml:space="preserve">zapsána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  <w:t xml:space="preserve">v obchodním rejstříku </w:t>
      </w:r>
      <w:r w:rsidRPr="00E01D78" w:rsidR="00EF718F">
        <w:rPr>
          <w:rFonts w:ascii="Arial" w:hAnsi="Arial" w:cs="Arial"/>
          <w:sz w:val="20"/>
        </w:rPr>
        <w:t xml:space="preserve">u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Městskéh</w:t>
      </w:r>
      <w:r w:rsidRPr="00E01D78">
        <w:rPr>
          <w:rFonts w:ascii="Arial" w:hAnsi="Arial" w:cs="Arial"/>
          <w:color w:val="000000"/>
          <w:sz w:val="20"/>
          <w:shd w:val="clear" w:color="auto" w:fill="FFFFFF"/>
        </w:rPr>
        <w:t xml:space="preserve">o soudu v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Praze</w:t>
      </w:r>
    </w:p>
    <w:p w:rsidRPr="00E01D78" w:rsidR="000B3F28" w:rsidP="00791CB7" w:rsidRDefault="000423DB" w14:paraId="5B179DEC" w14:textId="445861D3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oddíle C</w:t>
      </w:r>
      <w:r w:rsidRPr="00E01D78" w:rsidR="00C44B12">
        <w:rPr>
          <w:rFonts w:ascii="Arial" w:hAnsi="Arial" w:cs="Arial"/>
          <w:sz w:val="20"/>
        </w:rPr>
        <w:t>, vložka</w:t>
      </w:r>
      <w:r w:rsidRPr="00E01D78" w:rsidR="000B3F28">
        <w:rPr>
          <w:rFonts w:ascii="Arial" w:hAnsi="Arial" w:cs="Arial"/>
          <w:sz w:val="20"/>
        </w:rPr>
        <w:t xml:space="preserve"> </w:t>
      </w:r>
      <w:r w:rsidR="00CE1F92">
        <w:rPr>
          <w:rFonts w:ascii="Arial" w:hAnsi="Arial" w:cs="Arial"/>
          <w:color w:val="000000"/>
          <w:sz w:val="20"/>
          <w:shd w:val="clear" w:color="auto" w:fill="FFFFFF"/>
        </w:rPr>
        <w:t>27131</w:t>
      </w:r>
    </w:p>
    <w:p w:rsidRPr="00E01D78" w:rsidR="00C44B12" w:rsidP="00791CB7" w:rsidRDefault="000B3F28" w14:paraId="34125A20" w14:textId="4C132D05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8647D9" w:rsidR="008647D9">
        <w:rPr>
          <w:rFonts w:ascii="Arial" w:hAnsi="Arial" w:cs="Arial"/>
          <w:sz w:val="20"/>
        </w:rPr>
        <w:t>Lubomír Plaček</w:t>
      </w:r>
      <w:r w:rsidRPr="008647D9" w:rsidR="00CE1F92">
        <w:rPr>
          <w:rFonts w:ascii="Arial" w:hAnsi="Arial" w:cs="Arial"/>
          <w:sz w:val="20"/>
        </w:rPr>
        <w:t>, jednatel</w:t>
      </w:r>
    </w:p>
    <w:p w:rsidRPr="00E01D78" w:rsidR="00FB11AE" w:rsidP="000423DB" w:rsidRDefault="00C44B12" w14:paraId="3F184CF9" w14:textId="77777777">
      <w:pPr>
        <w:tabs>
          <w:tab w:val="num" w:pos="426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Dodavatel</w:t>
      </w:r>
      <w:r w:rsidRPr="000423DB" w:rsidR="00EA09E5">
        <w:rPr>
          <w:rFonts w:ascii="Arial" w:hAnsi="Arial" w:cs="Arial"/>
          <w:b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0423DB" w:rsidR="00EA09E5">
        <w:rPr>
          <w:rFonts w:ascii="Arial" w:hAnsi="Arial" w:cs="Arial"/>
          <w:b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0423DB" w:rsidRDefault="00FB11AE" w14:paraId="309EB5B1" w14:textId="77777777">
      <w:pPr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4440E90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Pr="00CE1F92" w:rsidR="00CE1F92">
        <w:rPr>
          <w:rFonts w:ascii="Arial" w:hAnsi="Arial" w:cs="Arial"/>
          <w:b/>
          <w:sz w:val="20"/>
        </w:rPr>
        <w:t>Zaměstnanci společnosti ACI-AUTO COMPONENTS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B10FB2" w:rsidR="00B10FB2">
        <w:rPr>
          <w:rFonts w:ascii="Arial" w:hAnsi="Arial" w:cs="Arial"/>
          <w:sz w:val="20"/>
        </w:rPr>
        <w:t>CZ.03.1.52/0.0/0.0/19_097/0011964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25C33CBC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="000423DB">
        <w:rPr>
          <w:rFonts w:ascii="Arial" w:hAnsi="Arial" w:cs="Arial"/>
          <w:sz w:val="20"/>
        </w:rPr>
        <w:t>zadavatelem, vybrána ve výběrovém</w:t>
      </w:r>
      <w:r w:rsidRPr="00E01D78">
        <w:rPr>
          <w:rFonts w:ascii="Arial" w:hAnsi="Arial" w:cs="Arial"/>
          <w:sz w:val="20"/>
        </w:rPr>
        <w:t xml:space="preserve"> řízení na veřejnou zakázku </w:t>
      </w:r>
      <w:r w:rsidRPr="00E01D78">
        <w:rPr>
          <w:rFonts w:ascii="Arial" w:hAnsi="Arial" w:cs="Arial"/>
          <w:sz w:val="20"/>
        </w:rPr>
        <w:lastRenderedPageBreak/>
        <w:t xml:space="preserve">s názvem </w:t>
      </w:r>
      <w:r w:rsidRPr="00E01D78" w:rsidR="00775F7D">
        <w:rPr>
          <w:rFonts w:ascii="Arial" w:hAnsi="Arial" w:cs="Arial"/>
          <w:sz w:val="20"/>
        </w:rPr>
        <w:t>„</w:t>
      </w:r>
      <w:r w:rsidRPr="00CE1F92" w:rsidR="00CE1F92">
        <w:rPr>
          <w:rFonts w:ascii="Arial" w:hAnsi="Arial" w:cs="Arial"/>
          <w:b/>
          <w:sz w:val="20"/>
        </w:rPr>
        <w:t>Zaměstnanci společnosti ACI-AUTO COMPONENTS</w:t>
      </w:r>
      <w:r w:rsidRPr="00E01D78">
        <w:rPr>
          <w:rFonts w:ascii="Arial" w:hAnsi="Arial" w:cs="Arial"/>
          <w:sz w:val="20"/>
        </w:rPr>
        <w:t>“</w:t>
      </w:r>
      <w:r w:rsidR="00E9012E">
        <w:rPr>
          <w:rFonts w:ascii="Arial" w:hAnsi="Arial" w:cs="Arial"/>
          <w:sz w:val="20"/>
        </w:rPr>
        <w:t xml:space="preserve"> </w:t>
      </w:r>
      <w:r w:rsidRPr="00E9012E" w:rsidR="00E9012E">
        <w:rPr>
          <w:rFonts w:ascii="Arial" w:hAnsi="Arial" w:cs="Arial"/>
          <w:b/>
          <w:sz w:val="20"/>
        </w:rPr>
        <w:t xml:space="preserve">– část </w:t>
      </w:r>
      <w:r w:rsidR="00D01DA6">
        <w:rPr>
          <w:rFonts w:ascii="Arial" w:hAnsi="Arial" w:cs="Arial"/>
          <w:b/>
          <w:sz w:val="20"/>
        </w:rPr>
        <w:t>2</w:t>
      </w:r>
      <w:r w:rsidRPr="00E01D78">
        <w:rPr>
          <w:rFonts w:ascii="Arial" w:hAnsi="Arial" w:cs="Arial"/>
          <w:sz w:val="20"/>
        </w:rPr>
        <w:t xml:space="preserve">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24DA13C4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Pr="00E01D78" w:rsidR="00D878C6">
        <w:rPr>
          <w:rFonts w:ascii="Arial" w:hAnsi="Arial" w:cs="Arial"/>
          <w:sz w:val="20"/>
          <w:szCs w:val="20"/>
        </w:rPr>
        <w:t>výběrového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05CDDAA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Pr="00CE1F92" w:rsidR="004C5CE2">
        <w:rPr>
          <w:rFonts w:ascii="Arial" w:hAnsi="Arial" w:cs="Arial"/>
          <w:b/>
          <w:sz w:val="20"/>
        </w:rPr>
        <w:t>Zaměstnanci společnosti ACI-AUTO COMPONENTS</w:t>
      </w:r>
      <w:r w:rsidRPr="004C5CE2" w:rsidR="00DF17F7">
        <w:rPr>
          <w:rFonts w:ascii="Arial" w:hAnsi="Arial" w:cs="Arial"/>
          <w:b/>
          <w:color w:val="000000"/>
          <w:sz w:val="20"/>
        </w:rPr>
        <w:t>“</w:t>
      </w:r>
      <w:r w:rsidRPr="004C5CE2" w:rsidR="004C5CE2">
        <w:rPr>
          <w:rFonts w:ascii="Arial" w:hAnsi="Arial" w:cs="Arial"/>
          <w:b/>
          <w:color w:val="000000"/>
          <w:sz w:val="20"/>
        </w:rPr>
        <w:t xml:space="preserve"> – část 2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 xml:space="preserve">a dle </w:t>
      </w:r>
      <w:r w:rsidR="00F61E97">
        <w:rPr>
          <w:rFonts w:ascii="Arial" w:hAnsi="Arial" w:cs="Arial"/>
          <w:color w:val="000000"/>
          <w:sz w:val="20"/>
        </w:rPr>
        <w:t>Specifikace předmětu školení</w:t>
      </w:r>
      <w:r w:rsidRPr="00E01D78" w:rsidR="007D1274">
        <w:rPr>
          <w:rFonts w:ascii="Arial" w:hAnsi="Arial" w:cs="Arial"/>
          <w:color w:val="000000"/>
          <w:sz w:val="20"/>
        </w:rPr>
        <w:t xml:space="preserve">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3387C1BC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Vzdě</w:t>
      </w:r>
      <w:r w:rsidRPr="00E01D78" w:rsidR="00EF718F">
        <w:rPr>
          <w:rFonts w:ascii="Arial" w:hAnsi="Arial" w:cs="Arial"/>
          <w:snapToGrid w:val="false"/>
          <w:sz w:val="20"/>
        </w:rPr>
        <w:t xml:space="preserve">lávací aktivity budou probíhat </w:t>
      </w:r>
      <w:r w:rsidRPr="00E01D78" w:rsidR="00EF718F">
        <w:rPr>
          <w:rFonts w:ascii="Arial" w:hAnsi="Arial" w:cs="Arial"/>
          <w:b/>
          <w:snapToGrid w:val="false"/>
          <w:sz w:val="20"/>
        </w:rPr>
        <w:t>od</w:t>
      </w:r>
      <w:r w:rsidRPr="00E01D78" w:rsidR="00EF718F">
        <w:rPr>
          <w:rFonts w:ascii="Arial" w:hAnsi="Arial" w:cs="Arial"/>
          <w:snapToGrid w:val="false"/>
          <w:sz w:val="20"/>
        </w:rPr>
        <w:t xml:space="preserve"> </w:t>
      </w:r>
      <w:r w:rsidR="00F35371">
        <w:rPr>
          <w:rFonts w:ascii="Arial" w:hAnsi="Arial" w:cs="Arial"/>
          <w:b/>
          <w:snapToGrid w:val="false"/>
          <w:sz w:val="20"/>
        </w:rPr>
        <w:t>ledna</w:t>
      </w:r>
      <w:r w:rsidR="009247A9">
        <w:rPr>
          <w:rFonts w:ascii="Arial" w:hAnsi="Arial" w:cs="Arial"/>
          <w:b/>
          <w:snapToGrid w:val="false"/>
          <w:sz w:val="20"/>
        </w:rPr>
        <w:t xml:space="preserve"> 2020</w:t>
      </w:r>
      <w:r w:rsidR="00C60EB7">
        <w:rPr>
          <w:rFonts w:ascii="Arial" w:hAnsi="Arial" w:cs="Arial"/>
          <w:b/>
          <w:snapToGrid w:val="false"/>
          <w:sz w:val="20"/>
        </w:rPr>
        <w:t xml:space="preserve"> </w:t>
      </w:r>
      <w:r w:rsidR="00F62C4E">
        <w:rPr>
          <w:rFonts w:ascii="Arial" w:hAnsi="Arial" w:cs="Arial"/>
          <w:b/>
          <w:snapToGrid w:val="false"/>
          <w:sz w:val="20"/>
        </w:rPr>
        <w:t>nejpozději do 31. 12. 2021</w:t>
      </w:r>
      <w:bookmarkStart w:name="_GoBack" w:id="0"/>
      <w:bookmarkEnd w:id="0"/>
      <w:r w:rsidR="00F35371">
        <w:rPr>
          <w:rFonts w:ascii="Arial" w:hAnsi="Arial" w:cs="Arial"/>
          <w:b/>
          <w:snapToGrid w:val="false"/>
          <w:sz w:val="20"/>
        </w:rPr>
        <w:t>.</w:t>
      </w:r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552490D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školení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E01D78" w:rsidR="00611487" w:rsidP="00791CB7" w:rsidRDefault="00611487" w14:paraId="42E09D31" w14:textId="1D041746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CE1F92" w:rsidR="00CE1F92">
        <w:rPr>
          <w:rFonts w:ascii="Arial" w:hAnsi="Arial" w:cs="Arial"/>
          <w:sz w:val="20"/>
          <w:szCs w:val="20"/>
        </w:rPr>
        <w:t>Prostory pro školení zajišťuje na své náklady zadavatel – kurzy budou probíhat v Čechách, mimo území hlavního města.</w:t>
      </w:r>
    </w:p>
    <w:p w:rsidR="00500DEC" w:rsidP="00791CB7" w:rsidRDefault="00500DEC" w14:paraId="3DFB449B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CE1F92" w:rsidP="00791CB7" w:rsidRDefault="00CE1F92" w14:paraId="4D28ECC4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CE1F92" w:rsidP="00791CB7" w:rsidRDefault="00CE1F92" w14:paraId="360FEB14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CE1F92" w:rsidP="00791CB7" w:rsidRDefault="00CE1F92" w14:paraId="1BBA29DF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61E81C35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Pr="00E01D78" w:rsidR="0054481D">
        <w:rPr>
          <w:rFonts w:ascii="Arial" w:hAnsi="Arial" w:cs="Arial"/>
          <w:color w:val="000000"/>
          <w:sz w:val="20"/>
        </w:rPr>
        <w:t xml:space="preserve"> 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="00EE49B7">
        <w:rPr>
          <w:rFonts w:ascii="Arial" w:hAnsi="Arial" w:cs="Arial"/>
          <w:sz w:val="20"/>
        </w:rPr>
        <w:t xml:space="preserve">znění </w:t>
      </w:r>
      <w:r w:rsidRPr="00E01D78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="00EE49B7">
        <w:rPr>
          <w:rFonts w:ascii="Arial" w:hAnsi="Arial" w:cs="Arial"/>
          <w:sz w:val="20"/>
        </w:rPr>
        <w:t>isu skutečně provedených služeb</w:t>
      </w:r>
      <w:r w:rsidRPr="00E01D78" w:rsidR="00677862">
        <w:rPr>
          <w:rFonts w:ascii="Arial" w:hAnsi="Arial" w:cs="Arial"/>
          <w:sz w:val="20"/>
        </w:rPr>
        <w:tab/>
      </w:r>
      <w:r w:rsidR="00EE49B7">
        <w:rPr>
          <w:rFonts w:ascii="Arial" w:hAnsi="Arial" w:cs="Arial"/>
          <w:sz w:val="20"/>
        </w:rPr>
        <w:t xml:space="preserve">se </w:t>
      </w:r>
      <w:r w:rsidRPr="00E01D78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1D78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73074728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E01D78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E01D78" w:rsidR="00CA6E15">
        <w:rPr>
          <w:rFonts w:ascii="Arial" w:hAnsi="Arial" w:cs="Arial"/>
          <w:color w:val="000000"/>
          <w:sz w:val="20"/>
        </w:rPr>
        <w:t>aktivit a škol</w:t>
      </w:r>
      <w:r w:rsidRPr="00E01D78" w:rsidR="002B7D03">
        <w:rPr>
          <w:rFonts w:ascii="Arial" w:hAnsi="Arial" w:cs="Arial"/>
          <w:color w:val="000000"/>
          <w:sz w:val="20"/>
        </w:rPr>
        <w:t>í</w:t>
      </w:r>
      <w:r w:rsidRPr="00E01D78" w:rsidR="00CA6E15">
        <w:rPr>
          <w:rFonts w:ascii="Arial" w:hAnsi="Arial" w:cs="Arial"/>
          <w:color w:val="000000"/>
          <w:sz w:val="20"/>
        </w:rPr>
        <w:t>cích dnů</w:t>
      </w:r>
      <w:r w:rsidRPr="00E01D78" w:rsidR="00B17BDA">
        <w:rPr>
          <w:rFonts w:ascii="Arial" w:hAnsi="Arial" w:cs="Arial"/>
          <w:color w:val="000000"/>
          <w:sz w:val="20"/>
        </w:rPr>
        <w:t xml:space="preserve"> a hodin</w:t>
      </w:r>
      <w:r w:rsidRPr="00E01D78" w:rsidR="00C105E6">
        <w:rPr>
          <w:rFonts w:ascii="Arial" w:hAnsi="Arial" w:cs="Arial"/>
          <w:color w:val="000000"/>
          <w:sz w:val="20"/>
        </w:rPr>
        <w:t>, a také počet osob</w:t>
      </w:r>
      <w:r w:rsidRPr="00E01D78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1D78" w:rsidR="00CA6E15">
        <w:rPr>
          <w:rFonts w:ascii="Arial" w:hAnsi="Arial" w:cs="Arial"/>
          <w:color w:val="000000"/>
          <w:sz w:val="20"/>
        </w:rPr>
        <w:t>ve výši dle specifikace v</w:t>
      </w:r>
      <w:r w:rsidR="00697AA5">
        <w:rPr>
          <w:rFonts w:ascii="Arial" w:hAnsi="Arial" w:cs="Arial"/>
          <w:color w:val="000000"/>
          <w:sz w:val="20"/>
        </w:rPr>
        <w:t> </w:t>
      </w:r>
      <w:r w:rsidRPr="00E01D78" w:rsidR="00CA6E15">
        <w:rPr>
          <w:rFonts w:ascii="Arial" w:hAnsi="Arial" w:cs="Arial"/>
          <w:color w:val="000000"/>
          <w:sz w:val="20"/>
        </w:rPr>
        <w:t>cenové</w:t>
      </w:r>
      <w:r w:rsidR="00697AA5">
        <w:rPr>
          <w:rFonts w:ascii="Arial" w:hAnsi="Arial" w:cs="Arial"/>
          <w:color w:val="000000"/>
          <w:sz w:val="20"/>
        </w:rPr>
        <w:t xml:space="preserve"> tabulce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="001A6E38">
        <w:rPr>
          <w:rFonts w:ascii="Arial" w:hAnsi="Arial" w:cs="Arial"/>
          <w:color w:val="000000"/>
          <w:sz w:val="20"/>
        </w:rPr>
        <w:t>(viz</w:t>
      </w:r>
      <w:r w:rsidRPr="00E01D78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1D78" w:rsidR="00240202">
        <w:rPr>
          <w:rFonts w:ascii="Arial" w:hAnsi="Arial" w:cs="Arial"/>
          <w:color w:val="000000"/>
          <w:sz w:val="20"/>
        </w:rPr>
        <w:t xml:space="preserve"> </w:t>
      </w:r>
      <w:r w:rsidR="001A6E38">
        <w:rPr>
          <w:rFonts w:ascii="Arial" w:hAnsi="Arial" w:cs="Arial"/>
          <w:color w:val="000000"/>
          <w:sz w:val="20"/>
        </w:rPr>
        <w:t>3</w:t>
      </w:r>
      <w:r w:rsidRPr="00E01D78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697AA5" w:rsidRDefault="00662120" w14:paraId="6A186914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74D3FEDF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em spolupracovat při kontrole průběhu </w:t>
      </w:r>
      <w:r w:rsidR="00A80588">
        <w:rPr>
          <w:rFonts w:ascii="Arial" w:hAnsi="Arial" w:cs="Arial"/>
          <w:b w:val="false"/>
          <w:color w:val="000000"/>
          <w:sz w:val="20"/>
        </w:rPr>
        <w:t>školicích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25F4199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2F98920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="00D007EA">
        <w:rPr>
          <w:rFonts w:ascii="Arial" w:hAnsi="Arial" w:cs="Arial"/>
          <w:snapToGrid w:val="false"/>
          <w:sz w:val="20"/>
          <w:szCs w:val="20"/>
        </w:rPr>
        <w:t xml:space="preserve"> řízení. P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>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480DD0" w14:paraId="1A6FE39C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XXI.</w:t>
      </w:r>
      <w:r w:rsidRPr="00E01D78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6425E1A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 xml:space="preserve">Je-li důvodem k odstoupení od smlouvy neplnění smluvních povinností jednou ze smluvních stran, je druhá strana, která hodlá od smlouvy odstoupit povinna poskytnout druhé straně přiměřenou lhůtu k nápravě. Teprve poté, co smluvní povinnost nebyla splněna </w:t>
      </w:r>
      <w:r w:rsidR="00D50715">
        <w:rPr>
          <w:rFonts w:ascii="Arial" w:hAnsi="Arial" w:cs="Arial"/>
          <w:snapToGrid w:val="false"/>
          <w:sz w:val="20"/>
        </w:rPr>
        <w:t>a</w:t>
      </w:r>
      <w:r w:rsidRPr="00E01D78">
        <w:rPr>
          <w:rFonts w:ascii="Arial" w:hAnsi="Arial" w:cs="Arial"/>
          <w:snapToGrid w:val="false"/>
          <w:sz w:val="20"/>
        </w:rPr>
        <w:t>ni v této dodatečně poskytnuté lhůtě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0F311393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nebo popírá-li jeho existenci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lastRenderedPageBreak/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91CB7" w:rsidRDefault="00480DD0" w14:paraId="64BE81F5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7B8C79FA" w14:textId="77777777">
      <w:pPr>
        <w:spacing w:line="288" w:lineRule="auto"/>
        <w:ind w:left="1418" w:hanging="709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c/</w:t>
      </w:r>
      <w:r w:rsidRPr="00E01D78">
        <w:rPr>
          <w:rFonts w:ascii="Arial" w:hAnsi="Arial" w:cs="Arial"/>
          <w:snapToGrid w:val="false"/>
          <w:sz w:val="20"/>
        </w:rPr>
        <w:tab/>
        <w:t xml:space="preserve">po dílčím </w:t>
      </w:r>
      <w:r w:rsidRPr="00E01D78" w:rsidR="000845D6">
        <w:rPr>
          <w:rFonts w:ascii="Arial" w:hAnsi="Arial" w:cs="Arial"/>
          <w:snapToGrid w:val="false"/>
          <w:sz w:val="20"/>
        </w:rPr>
        <w:t>odsouhlasení</w:t>
      </w:r>
      <w:r w:rsidRPr="00E01D78">
        <w:rPr>
          <w:rFonts w:ascii="Arial" w:hAnsi="Arial" w:cs="Arial"/>
          <w:snapToGrid w:val="false"/>
          <w:sz w:val="20"/>
        </w:rPr>
        <w:t xml:space="preserve">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sjednají obě strany písemné zrušení smlouvy.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1651F0" w14:paraId="571421F9" w14:textId="77777777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XXII.</w:t>
      </w:r>
      <w:r w:rsidRPr="00E01D78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</w:t>
      </w:r>
      <w:r w:rsidRPr="00E01D78">
        <w:rPr>
          <w:rFonts w:ascii="Arial" w:hAnsi="Arial" w:cs="Arial"/>
          <w:color w:val="000000"/>
          <w:sz w:val="20"/>
        </w:rPr>
        <w:lastRenderedPageBreak/>
        <w:t xml:space="preserve">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7E435876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="000423DB">
        <w:rPr>
          <w:rFonts w:ascii="Arial" w:hAnsi="Arial" w:eastAsia="Times New Roman" w:cs="Arial"/>
          <w:sz w:val="20"/>
          <w:szCs w:val="20"/>
          <w:lang w:eastAsia="cs-CZ"/>
        </w:rPr>
        <w:t>Specifikace předmětu zakázky</w:t>
      </w:r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1C6290" w:rsidP="00791CB7" w:rsidRDefault="00791CB7" w14:paraId="3EDFFF3D" w14:textId="110A176B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týmu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0423DB" w14:paraId="1002E845" w14:textId="33F0289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>
              <w:rPr>
                <w:rFonts w:ascii="Arial" w:hAnsi="Arial" w:cs="Arial"/>
                <w:i w:val="false"/>
                <w:sz w:val="20"/>
              </w:rPr>
              <w:t>V Praze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Pr="008647D9" w:rsidR="00CE1F92" w:rsidP="00CE1F92" w:rsidRDefault="008647D9" w14:paraId="5D8A1A73" w14:textId="5F871F50">
      <w:pPr>
        <w:snapToGrid w:val="false"/>
        <w:spacing w:line="288" w:lineRule="auto"/>
        <w:rPr>
          <w:rFonts w:ascii="Arial" w:hAnsi="Arial" w:cs="Arial"/>
          <w:sz w:val="20"/>
        </w:rPr>
      </w:pPr>
      <w:r w:rsidRPr="008647D9">
        <w:rPr>
          <w:rFonts w:ascii="Arial" w:hAnsi="Arial" w:cs="Arial"/>
          <w:sz w:val="20"/>
        </w:rPr>
        <w:t>Lubomír Plaček,</w:t>
      </w:r>
    </w:p>
    <w:p w:rsidRPr="00E01D78" w:rsidR="00C46993" w:rsidP="00CE1F92" w:rsidRDefault="00CE1F92" w14:paraId="3ED39A82" w14:textId="16259A34">
      <w:pPr>
        <w:snapToGrid w:val="false"/>
        <w:spacing w:line="288" w:lineRule="auto"/>
        <w:rPr>
          <w:rFonts w:ascii="Arial" w:hAnsi="Arial" w:cs="Arial"/>
          <w:sz w:val="20"/>
        </w:rPr>
      </w:pPr>
      <w:r w:rsidRPr="008647D9">
        <w:rPr>
          <w:rFonts w:ascii="Arial" w:hAnsi="Arial" w:cs="Arial"/>
          <w:sz w:val="20"/>
        </w:rPr>
        <w:t>jednatel</w:t>
      </w: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C0522" w:rsidRDefault="00EC0522" w14:paraId="6B2CA4A2" w14:textId="77777777">
      <w:r>
        <w:separator/>
      </w:r>
    </w:p>
  </w:endnote>
  <w:endnote w:type="continuationSeparator" w:id="0">
    <w:p w:rsidR="00EC0522" w:rsidRDefault="00EC0522" w14:paraId="74B2378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50715"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0"/>
      </w:rPr>
    </w:pPr>
    <w:r w:rsidRPr="00D50715">
      <w:rPr>
        <w:rStyle w:val="slostrnky"/>
        <w:rFonts w:ascii="Arial" w:hAnsi="Arial" w:cs="Arial"/>
        <w:sz w:val="20"/>
      </w:rPr>
      <w:fldChar w:fldCharType="begin"/>
    </w:r>
    <w:r w:rsidRPr="00D50715" w:rsidR="000845D6">
      <w:rPr>
        <w:rStyle w:val="slostrnky"/>
        <w:rFonts w:ascii="Arial" w:hAnsi="Arial" w:cs="Arial"/>
        <w:sz w:val="20"/>
      </w:rPr>
      <w:instrText xml:space="preserve">PAGE  </w:instrText>
    </w:r>
    <w:r w:rsidRPr="00D50715">
      <w:rPr>
        <w:rStyle w:val="slostrnky"/>
        <w:rFonts w:ascii="Arial" w:hAnsi="Arial" w:cs="Arial"/>
        <w:sz w:val="20"/>
      </w:rPr>
      <w:fldChar w:fldCharType="separate"/>
    </w:r>
    <w:r w:rsidR="00F62C4E">
      <w:rPr>
        <w:rStyle w:val="slostrnky"/>
        <w:rFonts w:ascii="Arial" w:hAnsi="Arial" w:cs="Arial"/>
        <w:noProof/>
        <w:sz w:val="20"/>
      </w:rPr>
      <w:t>2</w:t>
    </w:r>
    <w:r w:rsidRPr="00D50715">
      <w:rPr>
        <w:rStyle w:val="slostrnky"/>
        <w:rFonts w:ascii="Arial" w:hAnsi="Arial" w:cs="Arial"/>
        <w:sz w:val="20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C0522" w:rsidRDefault="00EC0522" w14:paraId="1676D832" w14:textId="77777777">
      <w:r>
        <w:separator/>
      </w:r>
    </w:p>
  </w:footnote>
  <w:footnote w:type="continuationSeparator" w:id="0">
    <w:p w:rsidR="00EC0522" w:rsidRDefault="00EC0522" w14:paraId="783E391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3122F"/>
    <w:rsid w:val="000423DB"/>
    <w:rsid w:val="00045AE7"/>
    <w:rsid w:val="00061C24"/>
    <w:rsid w:val="0006362B"/>
    <w:rsid w:val="00066959"/>
    <w:rsid w:val="00073685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37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67F60"/>
    <w:rsid w:val="0027141E"/>
    <w:rsid w:val="002769F5"/>
    <w:rsid w:val="00276ADC"/>
    <w:rsid w:val="00282CB4"/>
    <w:rsid w:val="002853BE"/>
    <w:rsid w:val="002871B7"/>
    <w:rsid w:val="0029366B"/>
    <w:rsid w:val="002A1D15"/>
    <w:rsid w:val="002A2ADC"/>
    <w:rsid w:val="002A2DF3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D7CD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024C5"/>
    <w:rsid w:val="00410BE5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5CE2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0A9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97AA5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4EA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3380"/>
    <w:rsid w:val="0077496E"/>
    <w:rsid w:val="00775BC8"/>
    <w:rsid w:val="00775F7D"/>
    <w:rsid w:val="00791CB7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647D9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47A9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B1352"/>
    <w:rsid w:val="009B441F"/>
    <w:rsid w:val="009D09DF"/>
    <w:rsid w:val="009D0FE5"/>
    <w:rsid w:val="009D22D6"/>
    <w:rsid w:val="009D3D4F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0588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D39F1"/>
    <w:rsid w:val="00AE036E"/>
    <w:rsid w:val="00AE2994"/>
    <w:rsid w:val="00AE7BBE"/>
    <w:rsid w:val="00AF0B00"/>
    <w:rsid w:val="00B06298"/>
    <w:rsid w:val="00B10FB2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50F4B"/>
    <w:rsid w:val="00B6164C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C7992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2726E"/>
    <w:rsid w:val="00C44B12"/>
    <w:rsid w:val="00C46993"/>
    <w:rsid w:val="00C5090C"/>
    <w:rsid w:val="00C54EDC"/>
    <w:rsid w:val="00C60EB7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C3F3B"/>
    <w:rsid w:val="00CD44EE"/>
    <w:rsid w:val="00CD4D7D"/>
    <w:rsid w:val="00CE1F92"/>
    <w:rsid w:val="00CE41EB"/>
    <w:rsid w:val="00CE7912"/>
    <w:rsid w:val="00D007EA"/>
    <w:rsid w:val="00D01DA6"/>
    <w:rsid w:val="00D0549A"/>
    <w:rsid w:val="00D3305E"/>
    <w:rsid w:val="00D330E9"/>
    <w:rsid w:val="00D33490"/>
    <w:rsid w:val="00D42EBE"/>
    <w:rsid w:val="00D466A2"/>
    <w:rsid w:val="00D5005A"/>
    <w:rsid w:val="00D50715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33D1E"/>
    <w:rsid w:val="00E423F6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012E"/>
    <w:rsid w:val="00E965E3"/>
    <w:rsid w:val="00EA09E5"/>
    <w:rsid w:val="00EB134A"/>
    <w:rsid w:val="00EB1D72"/>
    <w:rsid w:val="00EB222F"/>
    <w:rsid w:val="00EB32F1"/>
    <w:rsid w:val="00EC0522"/>
    <w:rsid w:val="00EC2342"/>
    <w:rsid w:val="00EC5CA8"/>
    <w:rsid w:val="00EC67D4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35371"/>
    <w:rsid w:val="00F37046"/>
    <w:rsid w:val="00F424EB"/>
    <w:rsid w:val="00F43A09"/>
    <w:rsid w:val="00F5399B"/>
    <w:rsid w:val="00F57EAB"/>
    <w:rsid w:val="00F61E97"/>
    <w:rsid w:val="00F62C4E"/>
    <w:rsid w:val="00F65256"/>
    <w:rsid w:val="00F7172A"/>
    <w:rsid w:val="00F76B1C"/>
    <w:rsid w:val="00F76F22"/>
    <w:rsid w:val="00F77162"/>
    <w:rsid w:val="00F7725F"/>
    <w:rsid w:val="00F81C7F"/>
    <w:rsid w:val="00F86A21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194E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D2572-AA75-4CAB-8973-649991EC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5B0AA-7940-443D-BA78-EFDF11B3F08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3476</properties:Words>
  <properties:Characters>20512</properties:Characters>
  <properties:Lines>170</properties:Lines>
  <properties:Paragraphs>47</properties:Paragraphs>
  <properties:TotalTime>318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23941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2019-12-11T13:20:00Z</dcterms:modified>
  <cp:revision>64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