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pPr w:leftFromText="141" w:rightFromText="141" w:vertAnchor="page" w:horzAnchor="margin" w:tblpY="1099"/>
        <w:tblW w:w="9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05"/>
        <w:gridCol w:w="3567"/>
        <w:gridCol w:w="3237"/>
      </w:tblGrid>
      <w:tr w:rsidRPr="00F2593F" w:rsidR="00FF30CA" w:rsidTr="00FF30CA" w14:paraId="6E2F947A" w14:textId="77777777">
        <w:trPr>
          <w:cantSplit/>
          <w:trHeight w:val="645"/>
        </w:trPr>
        <w:tc>
          <w:tcPr>
            <w:tcW w:w="9709" w:type="dxa"/>
            <w:gridSpan w:val="3"/>
            <w:tcBorders>
              <w:bottom w:val="single" w:color="auto" w:sz="4" w:space="0"/>
            </w:tcBorders>
            <w:vAlign w:val="center"/>
          </w:tcPr>
          <w:p w:rsidRPr="00F2593F" w:rsidR="00FF30CA" w:rsidP="00D117F0" w:rsidRDefault="00FF30CA" w14:paraId="2E11712D" w14:textId="77777777">
            <w:pPr>
              <w:pStyle w:val="Nadpis8"/>
              <w:rPr>
                <w:rFonts w:ascii="Calibri" w:hAnsi="Calibri"/>
                <w:b/>
                <w:sz w:val="28"/>
              </w:rPr>
            </w:pPr>
            <w:r w:rsidRPr="00F2593F">
              <w:rPr>
                <w:rFonts w:ascii="Calibri" w:hAnsi="Calibri"/>
                <w:b/>
                <w:sz w:val="28"/>
              </w:rPr>
              <w:t>KRYCÍ LIST NABÍDKY</w:t>
            </w:r>
          </w:p>
        </w:tc>
      </w:tr>
      <w:tr w:rsidRPr="00F2593F" w:rsidR="00FF30CA" w:rsidTr="00FF30CA" w14:paraId="25AB7205" w14:textId="77777777">
        <w:trPr>
          <w:cantSplit/>
          <w:trHeight w:val="284"/>
        </w:trPr>
        <w:tc>
          <w:tcPr>
            <w:tcW w:w="9709" w:type="dxa"/>
            <w:gridSpan w:val="3"/>
            <w:shd w:val="clear" w:color="auto" w:fill="E2EFD9" w:themeFill="accent6" w:themeFillTint="33"/>
          </w:tcPr>
          <w:p w:rsidRPr="00F2593F" w:rsidR="00FF30CA" w:rsidP="00FF30CA" w:rsidRDefault="00FF30CA" w14:paraId="325FF0F3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Zakázka</w:t>
            </w:r>
          </w:p>
        </w:tc>
      </w:tr>
      <w:tr w:rsidRPr="00F2593F" w:rsidR="00FF30CA" w:rsidTr="00FF30CA" w14:paraId="459F2A82" w14:textId="77777777">
        <w:trPr>
          <w:cantSplit/>
          <w:trHeight w:val="523"/>
        </w:trPr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:rsidRPr="00F2593F" w:rsidR="00FF30CA" w:rsidP="00FF30CA" w:rsidRDefault="00FF30CA" w14:paraId="3D41F831" w14:textId="77777777">
            <w:pPr>
              <w:rPr>
                <w:rFonts w:ascii="Calibri" w:hAnsi="Calibri" w:cs="Calibri"/>
                <w:b/>
                <w:i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2"/>
              </w:rPr>
              <w:t>Název:</w:t>
            </w: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  <w:vAlign w:val="center"/>
          </w:tcPr>
          <w:p w:rsidRPr="00F2593F" w:rsidR="00FF30CA" w:rsidP="00EE52D4" w:rsidRDefault="00EE52D4" w14:paraId="26DB497E" w14:textId="77777777">
            <w:pPr>
              <w:spacing w:before="60" w:after="60"/>
              <w:rPr>
                <w:rFonts w:ascii="Calibri" w:hAnsi="Calibri"/>
                <w:b/>
              </w:rPr>
            </w:pPr>
            <w:r w:rsidRPr="00EE52D4">
              <w:rPr>
                <w:rFonts w:ascii="Calibri" w:hAnsi="Calibri"/>
                <w:b/>
                <w:sz w:val="22"/>
                <w:szCs w:val="22"/>
              </w:rPr>
              <w:t>Strategické dokumenty</w:t>
            </w:r>
            <w:r w:rsidR="0020308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E52D4">
              <w:rPr>
                <w:rFonts w:ascii="Calibri" w:hAnsi="Calibri"/>
                <w:b/>
                <w:sz w:val="22"/>
                <w:szCs w:val="22"/>
              </w:rPr>
              <w:t>pro město Hanušovice</w:t>
            </w:r>
          </w:p>
        </w:tc>
      </w:tr>
      <w:tr w:rsidRPr="00F2593F" w:rsidR="00FF30CA" w:rsidTr="00FF30CA" w14:paraId="45912B66" w14:textId="77777777">
        <w:trPr>
          <w:cantSplit/>
          <w:trHeight w:val="476"/>
        </w:trPr>
        <w:tc>
          <w:tcPr>
            <w:tcW w:w="9709" w:type="dxa"/>
            <w:gridSpan w:val="3"/>
            <w:shd w:val="clear" w:color="auto" w:fill="E2EFD9" w:themeFill="accent6" w:themeFillTint="33"/>
            <w:vAlign w:val="center"/>
          </w:tcPr>
          <w:p w:rsidRPr="00F2593F" w:rsidR="00FF30CA" w:rsidP="00FF30CA" w:rsidRDefault="00FF30CA" w14:paraId="062E9EDD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Základní identifikační údaje</w:t>
            </w:r>
          </w:p>
        </w:tc>
      </w:tr>
      <w:tr w:rsidRPr="00F2593F" w:rsidR="00FF30CA" w:rsidTr="00FF30CA" w14:paraId="011F0C06" w14:textId="77777777">
        <w:trPr>
          <w:cantSplit/>
          <w:trHeight w:val="269"/>
        </w:trPr>
        <w:tc>
          <w:tcPr>
            <w:tcW w:w="9709" w:type="dxa"/>
            <w:gridSpan w:val="3"/>
            <w:vAlign w:val="center"/>
          </w:tcPr>
          <w:p w:rsidRPr="00F2593F" w:rsidR="00FF30CA" w:rsidP="00FF30CA" w:rsidRDefault="00FF30CA" w14:paraId="6D3ABAD9" w14:textId="77777777">
            <w:pPr>
              <w:rPr>
                <w:rFonts w:ascii="Calibri" w:hAnsi="Calibri" w:cs="Calibri"/>
                <w:b/>
                <w:i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2"/>
              </w:rPr>
              <w:t>2.1. Zadavatel</w:t>
            </w:r>
          </w:p>
        </w:tc>
      </w:tr>
      <w:tr w:rsidRPr="00F2593F" w:rsidR="00FF30CA" w:rsidTr="00FF30CA" w14:paraId="2960B479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FF30CA" w:rsidP="00FF30CA" w:rsidRDefault="00FF30CA" w14:paraId="1F1CF8F4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Název</w:t>
            </w:r>
          </w:p>
        </w:tc>
        <w:tc>
          <w:tcPr>
            <w:tcW w:w="6804" w:type="dxa"/>
            <w:gridSpan w:val="2"/>
            <w:vAlign w:val="center"/>
          </w:tcPr>
          <w:p w:rsidRPr="00263325" w:rsidR="00FF30CA" w:rsidP="00EE52D4" w:rsidRDefault="00633532" w14:paraId="35877A04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Město Hanušovice</w:t>
            </w:r>
          </w:p>
        </w:tc>
      </w:tr>
      <w:tr w:rsidRPr="00F2593F" w:rsidR="00FF30CA" w:rsidTr="00FF30CA" w14:paraId="72BB8D90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FF30CA" w:rsidP="00FF30CA" w:rsidRDefault="00FF30CA" w14:paraId="7DF84CFC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Sídlo</w:t>
            </w:r>
          </w:p>
        </w:tc>
        <w:tc>
          <w:tcPr>
            <w:tcW w:w="6804" w:type="dxa"/>
            <w:gridSpan w:val="2"/>
            <w:vAlign w:val="center"/>
          </w:tcPr>
          <w:p w:rsidRPr="00263325" w:rsidR="00FF30CA" w:rsidP="00EE52D4" w:rsidRDefault="00EE52D4" w14:paraId="39AE673E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 w:rsidRPr="00EE52D4">
              <w:rPr>
                <w:rFonts w:ascii="Calibri" w:hAnsi="Calibri" w:cs="Calibri"/>
                <w:bCs/>
                <w:sz w:val="22"/>
                <w:szCs w:val="20"/>
              </w:rPr>
              <w:t>Hlavní 92, 788 33 Hanušovice</w:t>
            </w:r>
          </w:p>
        </w:tc>
      </w:tr>
      <w:tr w:rsidRPr="00F2593F" w:rsidR="00FF30CA" w:rsidTr="00FF30CA" w14:paraId="525CEB4A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FF30CA" w:rsidP="00FF30CA" w:rsidRDefault="00FF30CA" w14:paraId="2032B790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Zastoupený</w:t>
            </w:r>
          </w:p>
        </w:tc>
        <w:tc>
          <w:tcPr>
            <w:tcW w:w="6804" w:type="dxa"/>
            <w:gridSpan w:val="2"/>
            <w:vAlign w:val="center"/>
          </w:tcPr>
          <w:p w:rsidRPr="00263325" w:rsidR="00FF30CA" w:rsidP="00263325" w:rsidRDefault="00EE52D4" w14:paraId="54B8D8AB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Marek Kostka</w:t>
            </w:r>
            <w:r w:rsidRPr="008946DE" w:rsidR="008946DE">
              <w:rPr>
                <w:rFonts w:ascii="Calibri" w:hAnsi="Calibri" w:cs="Calibri"/>
                <w:bCs/>
                <w:sz w:val="22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>starosta města</w:t>
            </w:r>
          </w:p>
        </w:tc>
      </w:tr>
      <w:tr w:rsidRPr="00F2593F" w:rsidR="00FF30CA" w:rsidTr="00141324" w14:paraId="5F40435B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141324" w:rsidR="00FF30CA" w:rsidP="00FF30CA" w:rsidRDefault="00FF30CA" w14:paraId="51BB678C" w14:textId="77777777">
            <w:pPr>
              <w:rPr>
                <w:rFonts w:ascii="Calibri" w:hAnsi="Calibri" w:cs="Calibri"/>
                <w:bCs/>
                <w:szCs w:val="20"/>
              </w:rPr>
            </w:pPr>
            <w:r w:rsidRPr="00141324">
              <w:rPr>
                <w:rFonts w:ascii="Calibri" w:hAnsi="Calibri" w:cs="Calibri"/>
                <w:bCs/>
                <w:sz w:val="22"/>
                <w:szCs w:val="20"/>
              </w:rPr>
              <w:t>Kontaktní osoba</w:t>
            </w:r>
          </w:p>
        </w:tc>
        <w:tc>
          <w:tcPr>
            <w:tcW w:w="6804" w:type="dxa"/>
            <w:gridSpan w:val="2"/>
            <w:vAlign w:val="center"/>
          </w:tcPr>
          <w:p w:rsidRPr="001815D4" w:rsidR="00FF30CA" w:rsidP="00141324" w:rsidRDefault="00EE52D4" w14:paraId="1D8054C1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Karel Hošek, administrátor veřejné zakázky</w:t>
            </w:r>
          </w:p>
        </w:tc>
      </w:tr>
      <w:tr w:rsidRPr="00F2593F" w:rsidR="00FF30CA" w:rsidTr="00FF30CA" w14:paraId="2E15BB86" w14:textId="77777777">
        <w:trPr>
          <w:cantSplit/>
          <w:trHeight w:val="254"/>
        </w:trPr>
        <w:tc>
          <w:tcPr>
            <w:tcW w:w="2905" w:type="dxa"/>
            <w:vAlign w:val="center"/>
          </w:tcPr>
          <w:p w:rsidRPr="00F2593F" w:rsidR="00FF30CA" w:rsidP="00FF30CA" w:rsidRDefault="00FF30CA" w14:paraId="3F64F2B2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IČ</w:t>
            </w:r>
          </w:p>
        </w:tc>
        <w:tc>
          <w:tcPr>
            <w:tcW w:w="6804" w:type="dxa"/>
            <w:gridSpan w:val="2"/>
            <w:vAlign w:val="center"/>
          </w:tcPr>
          <w:p w:rsidRPr="00263325" w:rsidR="008946DE" w:rsidP="008946DE" w:rsidRDefault="00EE52D4" w14:paraId="1EBF5B13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 w:rsidRPr="00EE52D4">
              <w:rPr>
                <w:rFonts w:ascii="Calibri" w:hAnsi="Calibri" w:cs="Calibri"/>
                <w:bCs/>
                <w:sz w:val="22"/>
                <w:szCs w:val="20"/>
              </w:rPr>
              <w:t>00302546</w:t>
            </w:r>
          </w:p>
        </w:tc>
      </w:tr>
      <w:tr w:rsidRPr="00F2593F" w:rsidR="00FF30CA" w:rsidTr="00FF30CA" w14:paraId="16E09C22" w14:textId="77777777">
        <w:trPr>
          <w:cantSplit/>
          <w:trHeight w:val="269"/>
        </w:trPr>
        <w:tc>
          <w:tcPr>
            <w:tcW w:w="9709" w:type="dxa"/>
            <w:gridSpan w:val="3"/>
            <w:vAlign w:val="center"/>
          </w:tcPr>
          <w:p w:rsidRPr="00F2593F" w:rsidR="00FF30CA" w:rsidP="00FF30CA" w:rsidRDefault="00FF30CA" w14:paraId="12C7D26F" w14:textId="77777777">
            <w:pPr>
              <w:rPr>
                <w:rFonts w:ascii="Calibri" w:hAnsi="Calibri" w:cs="Calibri"/>
                <w:b/>
                <w:szCs w:val="20"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0"/>
              </w:rPr>
              <w:t xml:space="preserve">2.2. </w:t>
            </w:r>
            <w:r>
              <w:rPr>
                <w:rFonts w:ascii="Calibri" w:hAnsi="Calibri" w:cs="Calibri"/>
                <w:b/>
                <w:i/>
                <w:sz w:val="22"/>
                <w:szCs w:val="20"/>
              </w:rPr>
              <w:t>Dodavatel</w:t>
            </w:r>
          </w:p>
        </w:tc>
      </w:tr>
      <w:tr w:rsidRPr="00F2593F" w:rsidR="00FF30CA" w:rsidTr="00FF30CA" w14:paraId="75C428AA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FF30CA" w:rsidP="00FF30CA" w:rsidRDefault="00FF30CA" w14:paraId="41D2737B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Název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FF30CA" w:rsidP="00FF30CA" w:rsidRDefault="00FF30CA" w14:paraId="41A51930" w14:textId="77777777">
            <w:pPr>
              <w:jc w:val="both"/>
              <w:rPr>
                <w:rFonts w:ascii="Calibri" w:hAnsi="Calibri" w:cs="Calibri"/>
                <w:szCs w:val="20"/>
              </w:rPr>
            </w:pPr>
          </w:p>
        </w:tc>
      </w:tr>
      <w:tr w:rsidRPr="00F2593F" w:rsidR="00FF30CA" w:rsidTr="00FF30CA" w14:paraId="3C272B71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FF30CA" w:rsidP="00FF30CA" w:rsidRDefault="00FF30CA" w14:paraId="015906FC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Sídlo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FF30CA" w:rsidP="00FF30CA" w:rsidRDefault="00FF30CA" w14:paraId="4F6DA386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FF30CA" w:rsidTr="00FF30CA" w14:paraId="2D81E87D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FF30CA" w:rsidP="00FF30CA" w:rsidRDefault="00FF30CA" w14:paraId="45BA523C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Tel./fax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FF30CA" w:rsidP="00FF30CA" w:rsidRDefault="00FF30CA" w14:paraId="17F1ACE1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FF30CA" w:rsidTr="00FF30CA" w14:paraId="14C00B46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FF30CA" w:rsidP="00FF30CA" w:rsidRDefault="00FF30CA" w14:paraId="6BC0D874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E-mail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FF30CA" w:rsidP="00FF30CA" w:rsidRDefault="00FF30CA" w14:paraId="603CBA32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FF30CA" w:rsidTr="00FF30CA" w14:paraId="4FEBAFA6" w14:textId="77777777">
        <w:trPr>
          <w:cantSplit/>
          <w:trHeight w:val="254"/>
        </w:trPr>
        <w:tc>
          <w:tcPr>
            <w:tcW w:w="2905" w:type="dxa"/>
            <w:vAlign w:val="center"/>
          </w:tcPr>
          <w:p w:rsidRPr="00F2593F" w:rsidR="00FF30CA" w:rsidP="00FF30CA" w:rsidRDefault="00FF30CA" w14:paraId="267D409E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IČ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FF30CA" w:rsidP="00FF30CA" w:rsidRDefault="00FF30CA" w14:paraId="2E24AC1D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FF30CA" w:rsidTr="00FF30CA" w14:paraId="7733F6EB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FF30CA" w:rsidP="00FF30CA" w:rsidRDefault="00FF30CA" w14:paraId="1FBE485A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DIČ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FF30CA" w:rsidP="00FF30CA" w:rsidRDefault="00FF30CA" w14:paraId="61EA5E63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FF30CA" w:rsidTr="00FF30CA" w14:paraId="3BC5D23F" w14:textId="77777777">
        <w:trPr>
          <w:cantSplit/>
          <w:trHeight w:val="538"/>
        </w:trPr>
        <w:tc>
          <w:tcPr>
            <w:tcW w:w="2905" w:type="dxa"/>
            <w:vAlign w:val="center"/>
          </w:tcPr>
          <w:p w:rsidRPr="00F2593F" w:rsidR="00FF30CA" w:rsidP="00FF30CA" w:rsidRDefault="00FF30CA" w14:paraId="1F949859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Osoba oprávněná jednat jménem či za uchazeče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FF30CA" w:rsidP="00FF30CA" w:rsidRDefault="00FF30CA" w14:paraId="22A5554B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FF30CA" w:rsidTr="00FF30CA" w14:paraId="2B740DA2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FF30CA" w:rsidP="00FF30CA" w:rsidRDefault="00FF30CA" w14:paraId="2F1F96FA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Kontaktní osoba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FF30CA" w:rsidP="00FF30CA" w:rsidRDefault="00FF30CA" w14:paraId="69EFB15C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FF30CA" w:rsidTr="00FF30CA" w14:paraId="7B391464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FF30CA" w:rsidP="00FF30CA" w:rsidRDefault="00FF30CA" w14:paraId="1E3BD951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Tel./fax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FF30CA" w:rsidP="00FF30CA" w:rsidRDefault="00FF30CA" w14:paraId="790CCD9E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FF30CA" w:rsidTr="00FF30CA" w14:paraId="4BF40B35" w14:textId="77777777">
        <w:trPr>
          <w:cantSplit/>
          <w:trHeight w:val="269"/>
        </w:trPr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:rsidRPr="00F2593F" w:rsidR="00FF30CA" w:rsidP="00FF30CA" w:rsidRDefault="00FF30CA" w14:paraId="57D0330B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E-mail</w:t>
            </w: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  <w:vAlign w:val="center"/>
          </w:tcPr>
          <w:p w:rsidRPr="00F2593F" w:rsidR="00FF30CA" w:rsidP="00FF30CA" w:rsidRDefault="00FF30CA" w14:paraId="69430A6E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FF30CA" w:rsidTr="00FF30CA" w14:paraId="0A849784" w14:textId="77777777">
        <w:trPr>
          <w:cantSplit/>
          <w:trHeight w:val="269"/>
        </w:trPr>
        <w:tc>
          <w:tcPr>
            <w:tcW w:w="9709" w:type="dxa"/>
            <w:gridSpan w:val="3"/>
            <w:shd w:val="clear" w:color="auto" w:fill="E2EFD9" w:themeFill="accent6" w:themeFillTint="33"/>
            <w:vAlign w:val="center"/>
          </w:tcPr>
          <w:p w:rsidRPr="00F2593F" w:rsidR="00FF30CA" w:rsidP="00FF30CA" w:rsidRDefault="00FF30CA" w14:paraId="6C5EC3A6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Nabídková cena v Kč</w:t>
            </w:r>
          </w:p>
        </w:tc>
      </w:tr>
      <w:tr w:rsidRPr="00F2593F" w:rsidR="00EE52D4" w:rsidTr="00EE52D4" w14:paraId="11FE9A90" w14:textId="77777777">
        <w:trPr>
          <w:trHeight w:val="573"/>
        </w:trPr>
        <w:tc>
          <w:tcPr>
            <w:tcW w:w="6472" w:type="dxa"/>
            <w:gridSpan w:val="2"/>
            <w:vAlign w:val="center"/>
          </w:tcPr>
          <w:p w:rsidR="00EE52D4" w:rsidP="00DC0C39" w:rsidRDefault="00EE52D4" w14:paraId="1BB55F20" w14:textId="77777777">
            <w:r>
              <w:rPr>
                <w:b/>
              </w:rPr>
              <w:t>Nabídková cena v Kč bez DPH pro 1. část veřejné zakázky*</w:t>
            </w:r>
          </w:p>
        </w:tc>
        <w:tc>
          <w:tcPr>
            <w:tcW w:w="3237" w:type="dxa"/>
            <w:vAlign w:val="center"/>
          </w:tcPr>
          <w:p w:rsidR="00EE52D4" w:rsidP="00CF24E2" w:rsidRDefault="00EE52D4" w14:paraId="180EFCA2" w14:textId="77777777">
            <w:pPr>
              <w:jc w:val="right"/>
            </w:pPr>
            <w:r>
              <w:rPr>
                <w:b/>
                <w:bCs/>
              </w:rPr>
              <w:t xml:space="preserve">……………. </w:t>
            </w:r>
            <w:r w:rsidRPr="003B6CC6">
              <w:rPr>
                <w:b/>
                <w:bCs/>
              </w:rPr>
              <w:t>Kč</w:t>
            </w:r>
          </w:p>
        </w:tc>
      </w:tr>
      <w:tr w:rsidRPr="00F2593F" w:rsidR="00EE52D4" w:rsidTr="00E767B0" w14:paraId="2AD01210" w14:textId="77777777">
        <w:trPr>
          <w:trHeight w:val="523"/>
        </w:trPr>
        <w:tc>
          <w:tcPr>
            <w:tcW w:w="6472" w:type="dxa"/>
            <w:gridSpan w:val="2"/>
            <w:vAlign w:val="center"/>
          </w:tcPr>
          <w:p w:rsidR="00EE52D4" w:rsidP="00EE52D4" w:rsidRDefault="00EE52D4" w14:paraId="6F7C3344" w14:textId="77777777">
            <w:pPr>
              <w:snapToGrid w:val="false"/>
              <w:rPr>
                <w:b/>
              </w:rPr>
            </w:pPr>
            <w:r>
              <w:rPr>
                <w:b/>
              </w:rPr>
              <w:t>Nabídková cena v Kč bez DPH pro 2. část veřejné zakázky*</w:t>
            </w:r>
          </w:p>
        </w:tc>
        <w:tc>
          <w:tcPr>
            <w:tcW w:w="3237" w:type="dxa"/>
            <w:vAlign w:val="center"/>
          </w:tcPr>
          <w:p w:rsidR="00EE52D4" w:rsidP="00EE52D4" w:rsidRDefault="00EE52D4" w14:paraId="0AC7B74F" w14:textId="77777777">
            <w:pPr>
              <w:jc w:val="right"/>
            </w:pPr>
            <w:r>
              <w:rPr>
                <w:b/>
                <w:bCs/>
              </w:rPr>
              <w:t xml:space="preserve">……………. </w:t>
            </w:r>
            <w:r w:rsidRPr="003B6CC6">
              <w:rPr>
                <w:b/>
                <w:bCs/>
              </w:rPr>
              <w:t>Kč</w:t>
            </w:r>
          </w:p>
        </w:tc>
      </w:tr>
      <w:tr w:rsidRPr="00F2593F" w:rsidR="00EE52D4" w:rsidTr="00E767B0" w14:paraId="47A5605B" w14:textId="77777777">
        <w:trPr>
          <w:trHeight w:val="523"/>
        </w:trPr>
        <w:tc>
          <w:tcPr>
            <w:tcW w:w="6472" w:type="dxa"/>
            <w:gridSpan w:val="2"/>
            <w:vAlign w:val="center"/>
          </w:tcPr>
          <w:p w:rsidR="00EE52D4" w:rsidP="00EE52D4" w:rsidRDefault="00EE52D4" w14:paraId="0B51CAC7" w14:textId="77777777">
            <w:pPr>
              <w:snapToGrid w:val="false"/>
              <w:rPr>
                <w:b/>
              </w:rPr>
            </w:pPr>
            <w:r>
              <w:rPr>
                <w:b/>
              </w:rPr>
              <w:t>Nabídková cena v Kč bez DPH pro 3. část veřejné zakázky*</w:t>
            </w:r>
          </w:p>
        </w:tc>
        <w:tc>
          <w:tcPr>
            <w:tcW w:w="3237" w:type="dxa"/>
            <w:vAlign w:val="center"/>
          </w:tcPr>
          <w:p w:rsidR="00EE52D4" w:rsidP="00EE52D4" w:rsidRDefault="00EE52D4" w14:paraId="5BDCFB66" w14:textId="77777777">
            <w:pPr>
              <w:jc w:val="right"/>
            </w:pPr>
            <w:r>
              <w:rPr>
                <w:b/>
                <w:bCs/>
              </w:rPr>
              <w:t xml:space="preserve">……………. </w:t>
            </w:r>
            <w:r w:rsidRPr="003B6CC6">
              <w:rPr>
                <w:b/>
                <w:bCs/>
              </w:rPr>
              <w:t>Kč</w:t>
            </w:r>
          </w:p>
        </w:tc>
      </w:tr>
      <w:tr w:rsidRPr="00F2593F" w:rsidR="00AA5D37" w:rsidTr="00FF30CA" w14:paraId="5A08BF92" w14:textId="77777777">
        <w:trPr>
          <w:cantSplit/>
          <w:trHeight w:val="254"/>
        </w:trPr>
        <w:tc>
          <w:tcPr>
            <w:tcW w:w="9709" w:type="dxa"/>
            <w:gridSpan w:val="3"/>
            <w:shd w:val="clear" w:color="auto" w:fill="E2EFD9" w:themeFill="accent6" w:themeFillTint="33"/>
          </w:tcPr>
          <w:p w:rsidRPr="00F2593F" w:rsidR="00AA5D37" w:rsidP="00AA5D37" w:rsidRDefault="00AA5D37" w14:paraId="2E6E56E8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B15056">
              <w:rPr>
                <w:rFonts w:ascii="Calibri" w:hAnsi="Calibri"/>
                <w:b/>
                <w:shd w:val="clear" w:color="auto" w:fill="E2EFD9" w:themeFill="accent6" w:themeFillTint="33"/>
              </w:rPr>
              <w:t>Čestné prohlášení zájemce o vázanosti celým obsahem</w:t>
            </w:r>
            <w:r w:rsidRPr="00F2593F">
              <w:rPr>
                <w:rFonts w:ascii="Calibri" w:hAnsi="Calibri"/>
                <w:b/>
              </w:rPr>
              <w:t xml:space="preserve"> nabídky </w:t>
            </w:r>
          </w:p>
        </w:tc>
      </w:tr>
      <w:tr w:rsidRPr="00F2593F" w:rsidR="00AA5D37" w:rsidTr="00FF30CA" w14:paraId="501FF56B" w14:textId="77777777">
        <w:trPr>
          <w:cantSplit/>
          <w:trHeight w:val="491"/>
        </w:trPr>
        <w:tc>
          <w:tcPr>
            <w:tcW w:w="9709" w:type="dxa"/>
            <w:gridSpan w:val="3"/>
            <w:tcBorders>
              <w:bottom w:val="single" w:color="auto" w:sz="4" w:space="0"/>
            </w:tcBorders>
          </w:tcPr>
          <w:p w:rsidRPr="00F2593F" w:rsidR="00AA5D37" w:rsidP="00AA5D37" w:rsidRDefault="00AA5D37" w14:paraId="1CAA3436" w14:textId="77777777">
            <w:pPr>
              <w:rPr>
                <w:rFonts w:ascii="Calibri" w:hAnsi="Calibri" w:cs="Calibri"/>
              </w:rPr>
            </w:pPr>
          </w:p>
          <w:p w:rsidRPr="00F2593F" w:rsidR="00AA5D37" w:rsidP="00AA5D37" w:rsidRDefault="00AA5D37" w14:paraId="48A1ABDF" w14:textId="77777777">
            <w:pPr>
              <w:rPr>
                <w:rFonts w:ascii="Calibri" w:hAnsi="Calibri" w:cs="Calibri"/>
              </w:rPr>
            </w:pPr>
            <w:r w:rsidRPr="00F2593F">
              <w:rPr>
                <w:rFonts w:ascii="Calibri" w:hAnsi="Calibri" w:cs="Calibri"/>
                <w:sz w:val="22"/>
                <w:szCs w:val="22"/>
              </w:rPr>
              <w:t>Čestně prohlašuji, že jsem vázán celým obsahem nabídky po celou dobu běhu zadávací lhůty.</w:t>
            </w:r>
          </w:p>
          <w:p w:rsidRPr="00F2593F" w:rsidR="00AA5D37" w:rsidP="00AA5D37" w:rsidRDefault="00AA5D37" w14:paraId="7D4B62F3" w14:textId="77777777">
            <w:pPr>
              <w:rPr>
                <w:rFonts w:ascii="Calibri" w:hAnsi="Calibri" w:cs="Calibri"/>
              </w:rPr>
            </w:pPr>
          </w:p>
        </w:tc>
      </w:tr>
      <w:tr w:rsidRPr="00F2593F" w:rsidR="00AA5D37" w:rsidTr="00FF30CA" w14:paraId="0BC87C2B" w14:textId="77777777">
        <w:trPr>
          <w:cantSplit/>
          <w:trHeight w:val="254"/>
        </w:trPr>
        <w:tc>
          <w:tcPr>
            <w:tcW w:w="9709" w:type="dxa"/>
            <w:gridSpan w:val="3"/>
            <w:shd w:val="clear" w:color="auto" w:fill="E2EFD9" w:themeFill="accent6" w:themeFillTint="33"/>
          </w:tcPr>
          <w:p w:rsidRPr="00F2593F" w:rsidR="00AA5D37" w:rsidP="00AA5D37" w:rsidRDefault="00AA5D37" w14:paraId="7516EE7F" w14:textId="3765245F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 xml:space="preserve">Osoba oprávněná jednat </w:t>
            </w:r>
            <w:bookmarkStart w:name="_GoBack" w:id="0"/>
            <w:bookmarkEnd w:id="0"/>
            <w:r w:rsidRPr="00F2593F">
              <w:rPr>
                <w:rFonts w:ascii="Calibri" w:hAnsi="Calibri"/>
                <w:b/>
              </w:rPr>
              <w:t>za uchazeče</w:t>
            </w:r>
          </w:p>
        </w:tc>
      </w:tr>
      <w:tr w:rsidRPr="00F2593F" w:rsidR="00AA5D37" w:rsidTr="00FF30CA" w14:paraId="40424D15" w14:textId="77777777">
        <w:trPr>
          <w:cantSplit/>
          <w:trHeight w:val="964"/>
        </w:trPr>
        <w:tc>
          <w:tcPr>
            <w:tcW w:w="2905" w:type="dxa"/>
          </w:tcPr>
          <w:p w:rsidRPr="00F2593F" w:rsidR="00AA5D37" w:rsidP="00AA5D37" w:rsidRDefault="00AA5D37" w14:paraId="2550452E" w14:textId="77777777">
            <w:pPr>
              <w:rPr>
                <w:rFonts w:ascii="Calibri" w:hAnsi="Calibri" w:cs="Calibri"/>
              </w:rPr>
            </w:pPr>
            <w:r w:rsidRPr="00F2593F">
              <w:rPr>
                <w:rFonts w:ascii="Calibri" w:hAnsi="Calibri" w:cs="Calibri"/>
                <w:sz w:val="22"/>
                <w:szCs w:val="22"/>
              </w:rPr>
              <w:t>Podpis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razítko</w:t>
            </w:r>
          </w:p>
          <w:p w:rsidRPr="00F2593F" w:rsidR="00AA5D37" w:rsidP="00AA5D37" w:rsidRDefault="00AA5D37" w14:paraId="137ABB1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804" w:type="dxa"/>
            <w:gridSpan w:val="2"/>
          </w:tcPr>
          <w:p w:rsidR="00AA5D37" w:rsidP="00AA5D37" w:rsidRDefault="00AA5D37" w14:paraId="66686933" w14:textId="77777777">
            <w:pPr>
              <w:rPr>
                <w:rFonts w:ascii="Calibri" w:hAnsi="Calibri" w:cs="Calibri"/>
              </w:rPr>
            </w:pPr>
          </w:p>
          <w:p w:rsidRPr="00F2593F" w:rsidR="00AA5D37" w:rsidP="00AA5D37" w:rsidRDefault="00AA5D37" w14:paraId="4E98AF6E" w14:textId="77777777">
            <w:pPr>
              <w:rPr>
                <w:rFonts w:ascii="Calibri" w:hAnsi="Calibri" w:cs="Calibri"/>
              </w:rPr>
            </w:pPr>
          </w:p>
          <w:p w:rsidRPr="00F2593F" w:rsidR="00AA5D37" w:rsidP="00AA5D37" w:rsidRDefault="00AA5D37" w14:paraId="528EE9FF" w14:textId="77777777">
            <w:pPr>
              <w:rPr>
                <w:rFonts w:ascii="Calibri" w:hAnsi="Calibri" w:cs="Calibri"/>
              </w:rPr>
            </w:pPr>
          </w:p>
          <w:p w:rsidRPr="00F2593F" w:rsidR="00AA5D37" w:rsidP="00AA5D37" w:rsidRDefault="00AA5D37" w14:paraId="4FB3D013" w14:textId="77777777">
            <w:pPr>
              <w:rPr>
                <w:rFonts w:ascii="Calibri" w:hAnsi="Calibri" w:cs="Calibri"/>
              </w:rPr>
            </w:pPr>
          </w:p>
        </w:tc>
      </w:tr>
      <w:tr w:rsidRPr="00F2593F" w:rsidR="00AA5D37" w:rsidTr="00FF30CA" w14:paraId="0D5A354C" w14:textId="77777777">
        <w:trPr>
          <w:cantSplit/>
          <w:trHeight w:val="269"/>
        </w:trPr>
        <w:tc>
          <w:tcPr>
            <w:tcW w:w="2905" w:type="dxa"/>
          </w:tcPr>
          <w:p w:rsidRPr="00F2593F" w:rsidR="00AA5D37" w:rsidP="00AA5D37" w:rsidRDefault="00AA5D37" w14:paraId="4A93F2D9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</w:t>
            </w:r>
            <w:r w:rsidRPr="00F2593F">
              <w:rPr>
                <w:rFonts w:ascii="Calibri" w:hAnsi="Calibri" w:cs="Calibri"/>
                <w:sz w:val="22"/>
                <w:szCs w:val="22"/>
              </w:rPr>
              <w:t xml:space="preserve"> příjmení</w:t>
            </w:r>
          </w:p>
        </w:tc>
        <w:tc>
          <w:tcPr>
            <w:tcW w:w="6804" w:type="dxa"/>
            <w:gridSpan w:val="2"/>
          </w:tcPr>
          <w:p w:rsidRPr="00F2593F" w:rsidR="00AA5D37" w:rsidP="00AA5D37" w:rsidRDefault="00AA5D37" w14:paraId="28D84EF7" w14:textId="77777777">
            <w:pPr>
              <w:rPr>
                <w:rFonts w:ascii="Calibri" w:hAnsi="Calibri" w:cs="Calibri"/>
              </w:rPr>
            </w:pPr>
          </w:p>
        </w:tc>
      </w:tr>
      <w:tr w:rsidRPr="00F2593F" w:rsidR="00AA5D37" w:rsidTr="00FF30CA" w14:paraId="366B821E" w14:textId="77777777">
        <w:trPr>
          <w:cantSplit/>
          <w:trHeight w:val="269"/>
        </w:trPr>
        <w:tc>
          <w:tcPr>
            <w:tcW w:w="2905" w:type="dxa"/>
          </w:tcPr>
          <w:p w:rsidRPr="00F2593F" w:rsidR="00AA5D37" w:rsidP="00AA5D37" w:rsidRDefault="00AA5D37" w14:paraId="58BB56BC" w14:textId="77777777">
            <w:pPr>
              <w:rPr>
                <w:rFonts w:ascii="Calibri" w:hAnsi="Calibri" w:cs="Calibri"/>
              </w:rPr>
            </w:pPr>
            <w:r w:rsidRPr="00F2593F">
              <w:rPr>
                <w:rFonts w:ascii="Calibri" w:hAnsi="Calibri" w:cs="Calibri"/>
                <w:sz w:val="22"/>
                <w:szCs w:val="22"/>
              </w:rPr>
              <w:t>Funkce</w:t>
            </w:r>
          </w:p>
        </w:tc>
        <w:tc>
          <w:tcPr>
            <w:tcW w:w="6804" w:type="dxa"/>
            <w:gridSpan w:val="2"/>
          </w:tcPr>
          <w:p w:rsidRPr="00F2593F" w:rsidR="00AA5D37" w:rsidP="00AA5D37" w:rsidRDefault="00AA5D37" w14:paraId="25FB57FE" w14:textId="77777777">
            <w:pPr>
              <w:rPr>
                <w:rFonts w:ascii="Calibri" w:hAnsi="Calibri" w:cs="Calibri"/>
              </w:rPr>
            </w:pPr>
          </w:p>
        </w:tc>
      </w:tr>
    </w:tbl>
    <w:p w:rsidRPr="00203083" w:rsidR="00633532" w:rsidP="0099638E" w:rsidRDefault="00203083" w14:paraId="556B8061" w14:textId="77777777">
      <w:pPr>
        <w:rPr>
          <w:rFonts w:ascii="Calibri" w:hAnsi="Calibri" w:cs="Calibri"/>
          <w:i/>
          <w:iCs/>
          <w:sz w:val="20"/>
          <w:szCs w:val="20"/>
        </w:rPr>
      </w:pPr>
      <w:r w:rsidRPr="00203083">
        <w:rPr>
          <w:rFonts w:ascii="Calibri" w:hAnsi="Calibri" w:cs="Calibri"/>
          <w:i/>
          <w:iCs/>
          <w:sz w:val="20"/>
          <w:szCs w:val="20"/>
        </w:rPr>
        <w:t>* Uchazeč může předložit nabídku pro jednu, dvě či všechny části veřejné zakázky v rámci jedné nabídky.</w:t>
      </w:r>
    </w:p>
    <w:p w:rsidR="00633532" w:rsidP="0099638E" w:rsidRDefault="00633532" w14:paraId="1828EE05" w14:textId="77777777">
      <w:pPr>
        <w:rPr>
          <w:rFonts w:ascii="Calibri" w:hAnsi="Calibri" w:cs="Calibri"/>
          <w:sz w:val="22"/>
          <w:szCs w:val="22"/>
        </w:rPr>
      </w:pPr>
    </w:p>
    <w:p w:rsidR="00203083" w:rsidP="0099638E" w:rsidRDefault="00203083" w14:paraId="753FF50E" w14:textId="77777777">
      <w:pPr>
        <w:rPr>
          <w:rFonts w:ascii="Calibri" w:hAnsi="Calibri" w:cs="Calibri"/>
          <w:sz w:val="22"/>
          <w:szCs w:val="22"/>
        </w:rPr>
      </w:pPr>
    </w:p>
    <w:p w:rsidR="00FF30CA" w:rsidP="0099638E" w:rsidRDefault="00FF30CA" w14:paraId="31A8FF9D" w14:textId="77777777">
      <w:pPr>
        <w:rPr>
          <w:rFonts w:ascii="Calibri" w:hAnsi="Calibri" w:cs="Calibri"/>
          <w:sz w:val="22"/>
          <w:szCs w:val="22"/>
        </w:rPr>
      </w:pPr>
    </w:p>
    <w:p w:rsidRPr="00F2593F" w:rsidR="0099638E" w:rsidP="0099638E" w:rsidRDefault="0099638E" w14:paraId="3B6308AC" w14:textId="77777777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</w:t>
      </w:r>
      <w:r w:rsidR="000348A6">
        <w:rPr>
          <w:rFonts w:ascii="Calibri" w:hAnsi="Calibri" w:cs="Calibri"/>
          <w:sz w:val="22"/>
          <w:szCs w:val="22"/>
        </w:rPr>
        <w:t>…………………..…….., dne ……………………</w:t>
      </w:r>
      <w:r w:rsidR="003D0108">
        <w:rPr>
          <w:rFonts w:ascii="Calibri" w:hAnsi="Calibri" w:cs="Calibri"/>
          <w:sz w:val="22"/>
          <w:szCs w:val="22"/>
        </w:rPr>
        <w:t>….</w:t>
      </w:r>
    </w:p>
    <w:sectPr w:rsidRPr="00F2593F" w:rsidR="0099638E" w:rsidSect="00FF30C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46872" w:rsidP="00511073" w:rsidRDefault="00546872" w14:paraId="0C2336C6" w14:textId="77777777">
      <w:r>
        <w:separator/>
      </w:r>
    </w:p>
  </w:endnote>
  <w:endnote w:type="continuationSeparator" w:id="0">
    <w:p w:rsidR="00546872" w:rsidP="00511073" w:rsidRDefault="00546872" w14:paraId="1457CDD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46872" w:rsidP="00511073" w:rsidRDefault="00546872" w14:paraId="2EC263FE" w14:textId="77777777">
      <w:r>
        <w:separator/>
      </w:r>
    </w:p>
  </w:footnote>
  <w:footnote w:type="continuationSeparator" w:id="0">
    <w:p w:rsidR="00546872" w:rsidP="00511073" w:rsidRDefault="00546872" w14:paraId="201D1D11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hint="default" w:ascii="Symbol" w:hAnsi="Symbol"/>
      </w:rPr>
    </w:lvl>
    <w:lvl w:ilvl="1" w:tplc="3DDA3458">
      <w:numFmt w:val="bullet"/>
      <w:lvlText w:val="-"/>
      <w:lvlJc w:val="left"/>
      <w:pPr>
        <w:ind w:left="737" w:hanging="227"/>
      </w:pPr>
      <w:rPr>
        <w:rFonts w:hint="default" w:ascii="Calibri" w:hAnsi="Calibri" w:eastAsiaTheme="minorHAnsi" w:cstheme="minorBid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60"/>
  <w:trackRevisions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73"/>
    <w:rsid w:val="00033E9F"/>
    <w:rsid w:val="000348A6"/>
    <w:rsid w:val="00052AB2"/>
    <w:rsid w:val="00071107"/>
    <w:rsid w:val="00076EC4"/>
    <w:rsid w:val="000B2AC1"/>
    <w:rsid w:val="000C0833"/>
    <w:rsid w:val="000F4C6A"/>
    <w:rsid w:val="001053C2"/>
    <w:rsid w:val="00122BCE"/>
    <w:rsid w:val="0012795B"/>
    <w:rsid w:val="00141324"/>
    <w:rsid w:val="001441BD"/>
    <w:rsid w:val="001815D4"/>
    <w:rsid w:val="001A1B0D"/>
    <w:rsid w:val="001B6307"/>
    <w:rsid w:val="001B75A3"/>
    <w:rsid w:val="001E5FFC"/>
    <w:rsid w:val="00203083"/>
    <w:rsid w:val="00215608"/>
    <w:rsid w:val="00240D47"/>
    <w:rsid w:val="0024170C"/>
    <w:rsid w:val="00263325"/>
    <w:rsid w:val="00264F51"/>
    <w:rsid w:val="0027548D"/>
    <w:rsid w:val="002A33A6"/>
    <w:rsid w:val="002C1358"/>
    <w:rsid w:val="002C1D98"/>
    <w:rsid w:val="003043B6"/>
    <w:rsid w:val="0032297E"/>
    <w:rsid w:val="003306B5"/>
    <w:rsid w:val="003B4580"/>
    <w:rsid w:val="003C20A9"/>
    <w:rsid w:val="003C5E67"/>
    <w:rsid w:val="003D0108"/>
    <w:rsid w:val="003F6385"/>
    <w:rsid w:val="004017D6"/>
    <w:rsid w:val="004021D5"/>
    <w:rsid w:val="00427387"/>
    <w:rsid w:val="00431AEE"/>
    <w:rsid w:val="00437CBC"/>
    <w:rsid w:val="00443E18"/>
    <w:rsid w:val="00446AB0"/>
    <w:rsid w:val="004639A5"/>
    <w:rsid w:val="004653D8"/>
    <w:rsid w:val="00490CE7"/>
    <w:rsid w:val="004B2378"/>
    <w:rsid w:val="004B3E05"/>
    <w:rsid w:val="004D02F7"/>
    <w:rsid w:val="00511073"/>
    <w:rsid w:val="00546872"/>
    <w:rsid w:val="00550BF6"/>
    <w:rsid w:val="00556427"/>
    <w:rsid w:val="00560B39"/>
    <w:rsid w:val="00562203"/>
    <w:rsid w:val="00565E4A"/>
    <w:rsid w:val="005F4711"/>
    <w:rsid w:val="00633532"/>
    <w:rsid w:val="006A3539"/>
    <w:rsid w:val="006E6391"/>
    <w:rsid w:val="00704B65"/>
    <w:rsid w:val="007052C8"/>
    <w:rsid w:val="00722986"/>
    <w:rsid w:val="00752059"/>
    <w:rsid w:val="0076042F"/>
    <w:rsid w:val="00760785"/>
    <w:rsid w:val="007741AB"/>
    <w:rsid w:val="00786C58"/>
    <w:rsid w:val="00790650"/>
    <w:rsid w:val="007B0EFB"/>
    <w:rsid w:val="007D3976"/>
    <w:rsid w:val="008225B0"/>
    <w:rsid w:val="0082744D"/>
    <w:rsid w:val="008871CB"/>
    <w:rsid w:val="008946DE"/>
    <w:rsid w:val="008A709E"/>
    <w:rsid w:val="008D7415"/>
    <w:rsid w:val="0095179A"/>
    <w:rsid w:val="00972C91"/>
    <w:rsid w:val="0099638E"/>
    <w:rsid w:val="009D7667"/>
    <w:rsid w:val="00A12FDC"/>
    <w:rsid w:val="00A82609"/>
    <w:rsid w:val="00AA3D8D"/>
    <w:rsid w:val="00AA5D37"/>
    <w:rsid w:val="00AD3A58"/>
    <w:rsid w:val="00AD6553"/>
    <w:rsid w:val="00AF0085"/>
    <w:rsid w:val="00AF3434"/>
    <w:rsid w:val="00B12E0B"/>
    <w:rsid w:val="00B15056"/>
    <w:rsid w:val="00B27181"/>
    <w:rsid w:val="00B40189"/>
    <w:rsid w:val="00B87954"/>
    <w:rsid w:val="00BD0AF7"/>
    <w:rsid w:val="00BD320A"/>
    <w:rsid w:val="00BF5513"/>
    <w:rsid w:val="00C81B21"/>
    <w:rsid w:val="00C8282C"/>
    <w:rsid w:val="00CA3B2E"/>
    <w:rsid w:val="00CD744B"/>
    <w:rsid w:val="00CF2E86"/>
    <w:rsid w:val="00D117F0"/>
    <w:rsid w:val="00D421B3"/>
    <w:rsid w:val="00D43675"/>
    <w:rsid w:val="00D64C60"/>
    <w:rsid w:val="00D8571A"/>
    <w:rsid w:val="00DA2470"/>
    <w:rsid w:val="00DD0556"/>
    <w:rsid w:val="00DE0BD2"/>
    <w:rsid w:val="00DE6890"/>
    <w:rsid w:val="00E25762"/>
    <w:rsid w:val="00E41A44"/>
    <w:rsid w:val="00E63E09"/>
    <w:rsid w:val="00E80453"/>
    <w:rsid w:val="00EB0100"/>
    <w:rsid w:val="00ED697C"/>
    <w:rsid w:val="00EE106D"/>
    <w:rsid w:val="00EE52D4"/>
    <w:rsid w:val="00EF2965"/>
    <w:rsid w:val="00F0103F"/>
    <w:rsid w:val="00F3366C"/>
    <w:rsid w:val="00F45395"/>
    <w:rsid w:val="00F45A09"/>
    <w:rsid w:val="00F46F5F"/>
    <w:rsid w:val="00F5011C"/>
    <w:rsid w:val="00FC7678"/>
    <w:rsid w:val="00FD2089"/>
    <w:rsid w:val="00FF30CA"/>
    <w:rsid w:val="00FF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EAA68CE"/>
  <w15:docId w15:val="{FDD4330E-6A3B-4D46-8C12-12EE08EC65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0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C81B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nhideWhenUsed/>
    <w:rsid w:val="0051107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B12E0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C81B21"/>
    <w:rPr>
      <w:rFonts w:ascii="Times New Roman" w:hAnsi="Times New Roman" w:eastAsia="Times New Roman" w:cs="Times New Roman"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AF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D0AF7"/>
    <w:rPr>
      <w:rFonts w:ascii="Segoe UI" w:hAnsi="Segoe UI" w:eastAsia="Times New Roman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3D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3D8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3D8D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3D8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3D8D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74654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83199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4564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73171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fontTable.xml" Type="http://schemas.openxmlformats.org/officeDocument/2006/relationships/fontTable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68FBD2E-F902-4B43-B19F-33721E1FA87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B4A3A30E-27CA-4910-BDF0-B44E2B06D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BA9C3-A007-402C-821E-D61AE2E68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C700B-E73E-4CA0-8891-F859D0BB0CE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MAS Horní Pomoraví o.p.s.</properties:Company>
  <properties:Pages>1</properties:Pages>
  <properties:Words>153</properties:Words>
  <properties:Characters>903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2019-10-21T10:44:00Z</dcterms:created>
  <dc:creator/>
  <cp:lastModifiedBy/>
  <cp:lastPrinted>2017-04-26T06:44:00Z</cp:lastPrinted>
  <dcterms:modified xmlns:xsi="http://www.w3.org/2001/XMLSchema-instance" xsi:type="dcterms:W3CDTF">2019-12-12T08:31:00Z</dcterms:modified>
  <cp:revision>3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