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body>
    <!-- Modified by docx4j 6.1.2 (Apache licensed) using ORACLE_JRE JAXB in Oracle Java 1.7.0_79 on Linux -->
    <w:p w:rsidRPr="00360269" w:rsidR="005B4E26" w:rsidP="00ED0F65" w:rsidRDefault="00ED0F65" w14:paraId="426576CC" w14:textId="1A80351C">
      <w:pPr>
        <w:pStyle w:val="Zhlav"/>
        <w:spacing w:after="200"/>
        <w:rPr>
          <w:rFonts w:ascii="Arial" w:hAnsi="Arial" w:eastAsia="Calibri" w:cs="Arial"/>
          <w:lang w:eastAsia="en-US"/>
        </w:rPr>
      </w:pPr>
      <w:r w:rsidRPr="00360269">
        <w:rPr>
          <w:rFonts w:ascii="Arial" w:hAnsi="Arial" w:eastAsia="Calibri" w:cs="Arial"/>
          <w:lang w:eastAsia="en-US"/>
        </w:rPr>
        <w:t>Příloha č.2 - Požadavky a</w:t>
      </w:r>
      <w:r w:rsidRPr="00360269" w:rsidR="00DD1D02">
        <w:rPr>
          <w:rFonts w:ascii="Arial" w:hAnsi="Arial" w:eastAsia="Calibri" w:cs="Arial"/>
          <w:lang w:eastAsia="en-US"/>
        </w:rPr>
        <w:t xml:space="preserve"> specifikace</w:t>
      </w:r>
      <w:r w:rsidRPr="00360269">
        <w:rPr>
          <w:rFonts w:ascii="Arial" w:hAnsi="Arial" w:eastAsia="Calibri" w:cs="Arial"/>
          <w:lang w:eastAsia="en-US"/>
        </w:rPr>
        <w:t xml:space="preserve"> kurz</w:t>
      </w:r>
      <w:r w:rsidRPr="00360269" w:rsidR="00DD1D02">
        <w:rPr>
          <w:rFonts w:ascii="Arial" w:hAnsi="Arial" w:eastAsia="Calibri" w:cs="Arial"/>
          <w:lang w:eastAsia="en-US"/>
        </w:rPr>
        <w:t>ů</w:t>
      </w:r>
    </w:p>
    <w:p w:rsidRPr="00360269" w:rsidR="00DF0E4D" w:rsidP="005B4E26" w:rsidRDefault="00DF0E4D" w14:paraId="0AD041D3" w14:textId="77777777">
      <w:pPr>
        <w:pStyle w:val="Bezmezer"/>
        <w:rPr>
          <w:rFonts w:ascii="Arial" w:hAnsi="Arial" w:cs="Arial"/>
          <w:b/>
        </w:rPr>
      </w:pPr>
    </w:p>
    <w:p w:rsidRPr="00360269" w:rsidR="00AD3E92" w:rsidP="00F83ED6" w:rsidRDefault="00243589" w14:paraId="567C5BD8" w14:textId="43E658F7">
      <w:pPr>
        <w:pStyle w:val="Zhlav"/>
        <w:spacing w:after="200"/>
        <w:jc w:val="center"/>
        <w:rPr>
          <w:rFonts w:ascii="Arial" w:hAnsi="Arial" w:eastAsia="Calibri" w:cs="Arial"/>
          <w:b/>
          <w:caps/>
          <w:sz w:val="24"/>
          <w:szCs w:val="24"/>
          <w:lang w:eastAsia="en-US"/>
        </w:rPr>
      </w:pPr>
      <w:r w:rsidRPr="00360269">
        <w:rPr>
          <w:rFonts w:ascii="Arial" w:hAnsi="Arial" w:eastAsia="Calibri" w:cs="Arial"/>
          <w:b/>
          <w:caps/>
          <w:sz w:val="24"/>
          <w:szCs w:val="24"/>
          <w:lang w:eastAsia="en-US"/>
        </w:rPr>
        <w:t>požadavky na řešení zakázky a Specifikace kurzů</w:t>
      </w:r>
    </w:p>
    <w:p w:rsidRPr="00360269" w:rsidR="00AD3E92" w:rsidP="00AD3E92" w:rsidRDefault="00AD3E92" w14:paraId="7BDC4A4D" w14:textId="692F3954">
      <w:pPr>
        <w:spacing w:line="276" w:lineRule="auto"/>
        <w:jc w:val="both"/>
        <w:outlineLvl w:val="0"/>
        <w:rPr>
          <w:rFonts w:ascii="Arial" w:hAnsi="Arial" w:cs="Arial"/>
        </w:rPr>
      </w:pPr>
    </w:p>
    <w:p w:rsidRPr="00360269" w:rsidR="00DC74D6" w:rsidP="00DC74D6" w:rsidRDefault="00DC74D6" w14:paraId="5428B9A3" w14:textId="657E51F2">
      <w:pPr>
        <w:rPr>
          <w:rFonts w:ascii="Arial" w:hAnsi="Arial" w:cs="Arial"/>
        </w:rPr>
      </w:pPr>
      <w:r w:rsidRPr="00360269">
        <w:rPr>
          <w:rFonts w:ascii="Arial" w:hAnsi="Arial" w:cs="Arial"/>
        </w:rPr>
        <w:t>Kurzy budou realizovány jako uzavřené kurzy.</w:t>
      </w:r>
      <w:r w:rsidRPr="00360269" w:rsidR="003D2901">
        <w:rPr>
          <w:rFonts w:ascii="Arial" w:hAnsi="Arial" w:cs="Arial"/>
        </w:rPr>
        <w:t xml:space="preserve"> </w:t>
      </w:r>
      <w:r w:rsidRPr="00360269">
        <w:rPr>
          <w:rFonts w:ascii="Arial" w:hAnsi="Arial" w:cs="Arial"/>
        </w:rPr>
        <w:t>1 školicí hodina = 60 minut.</w:t>
      </w:r>
    </w:p>
    <w:p w:rsidRPr="00360269" w:rsidR="00DC74D6" w:rsidP="00517237" w:rsidRDefault="00DC74D6" w14:paraId="556612B2" w14:textId="499A360D">
      <w:pPr>
        <w:rPr>
          <w:rFonts w:ascii="Arial" w:hAnsi="Arial" w:cs="Arial"/>
          <w:b/>
        </w:rPr>
      </w:pPr>
    </w:p>
    <w:p w:rsidR="00E04620" w:rsidP="00517237" w:rsidRDefault="00517237" w14:paraId="55A6159F" w14:textId="77777777">
      <w:pPr>
        <w:rPr>
          <w:rFonts w:ascii="Arial" w:hAnsi="Arial" w:cs="Arial"/>
          <w:b/>
        </w:rPr>
      </w:pPr>
      <w:r w:rsidRPr="00360269">
        <w:rPr>
          <w:rFonts w:ascii="Arial" w:hAnsi="Arial" w:cs="Arial"/>
          <w:b/>
        </w:rPr>
        <w:t>Cílová skupina</w:t>
      </w:r>
      <w:r w:rsidR="00E04620">
        <w:rPr>
          <w:rFonts w:ascii="Arial" w:hAnsi="Arial" w:cs="Arial"/>
          <w:b/>
        </w:rPr>
        <w:t>:</w:t>
      </w:r>
    </w:p>
    <w:p w:rsidR="00517237" w:rsidP="00E04620" w:rsidRDefault="00517237" w14:paraId="3C1860E6" w14:textId="4C1BAD05">
      <w:pPr>
        <w:pStyle w:val="Odstavecseseznamem"/>
        <w:numPr>
          <w:ilvl w:val="0"/>
          <w:numId w:val="12"/>
        </w:numPr>
        <w:rPr>
          <w:rFonts w:ascii="Arial" w:hAnsi="Arial" w:eastAsia="Times New Roman" w:cs="Arial"/>
          <w:sz w:val="20"/>
          <w:szCs w:val="20"/>
          <w:lang w:eastAsia="cs-CZ"/>
        </w:rPr>
      </w:pPr>
      <w:r w:rsidRPr="00E04620">
        <w:rPr>
          <w:rFonts w:ascii="Arial" w:hAnsi="Arial" w:eastAsia="Times New Roman" w:cs="Arial"/>
          <w:sz w:val="20"/>
          <w:szCs w:val="20"/>
          <w:lang w:eastAsia="cs-CZ"/>
        </w:rPr>
        <w:t>zaměstn</w:t>
      </w:r>
      <w:r w:rsidRPr="00E04620" w:rsidR="006403C0">
        <w:rPr>
          <w:rFonts w:ascii="Arial" w:hAnsi="Arial" w:eastAsia="Times New Roman" w:cs="Arial"/>
          <w:sz w:val="20"/>
          <w:szCs w:val="20"/>
          <w:lang w:eastAsia="cs-CZ"/>
        </w:rPr>
        <w:t xml:space="preserve">anci </w:t>
      </w:r>
      <w:r w:rsidRPr="00E04620" w:rsidR="00E04620">
        <w:rPr>
          <w:rFonts w:ascii="Arial" w:hAnsi="Arial" w:eastAsia="Times New Roman" w:cs="Arial"/>
          <w:sz w:val="20"/>
          <w:szCs w:val="20"/>
          <w:lang w:eastAsia="cs-CZ"/>
        </w:rPr>
        <w:t>obchodního úseku</w:t>
      </w:r>
      <w:r w:rsidR="00E0754E">
        <w:rPr>
          <w:rFonts w:ascii="Arial" w:hAnsi="Arial" w:eastAsia="Times New Roman" w:cs="Arial"/>
          <w:sz w:val="20"/>
          <w:szCs w:val="20"/>
          <w:lang w:eastAsia="cs-CZ"/>
        </w:rPr>
        <w:t xml:space="preserve"> (ZOÚ)</w:t>
      </w:r>
    </w:p>
    <w:p w:rsidR="00E04620" w:rsidP="00E04620" w:rsidRDefault="00E04620" w14:paraId="5766BEEF" w14:textId="74E8ED0E">
      <w:pPr>
        <w:pStyle w:val="Odstavecseseznamem"/>
        <w:numPr>
          <w:ilvl w:val="0"/>
          <w:numId w:val="12"/>
        </w:numPr>
        <w:rPr>
          <w:rFonts w:ascii="Arial" w:hAnsi="Arial" w:eastAsia="Times New Roman" w:cs="Arial"/>
          <w:sz w:val="20"/>
          <w:szCs w:val="20"/>
          <w:lang w:eastAsia="cs-CZ"/>
        </w:rPr>
      </w:pPr>
      <w:r>
        <w:rPr>
          <w:rFonts w:ascii="Arial" w:hAnsi="Arial" w:eastAsia="Times New Roman" w:cs="Arial"/>
          <w:sz w:val="20"/>
          <w:szCs w:val="20"/>
          <w:lang w:eastAsia="cs-CZ"/>
        </w:rPr>
        <w:t>asistenti a ekonomičtí pracovníci</w:t>
      </w:r>
      <w:r w:rsidR="00E0754E">
        <w:rPr>
          <w:rFonts w:ascii="Arial" w:hAnsi="Arial" w:eastAsia="Times New Roman" w:cs="Arial"/>
          <w:sz w:val="20"/>
          <w:szCs w:val="20"/>
          <w:lang w:eastAsia="cs-CZ"/>
        </w:rPr>
        <w:t xml:space="preserve"> (AEP)</w:t>
      </w:r>
    </w:p>
    <w:p w:rsidR="00E0754E" w:rsidP="00E04620" w:rsidRDefault="00E04620" w14:paraId="5A016C2A" w14:textId="7856504C">
      <w:pPr>
        <w:pStyle w:val="Odstavecseseznamem"/>
        <w:numPr>
          <w:ilvl w:val="0"/>
          <w:numId w:val="12"/>
        </w:numPr>
        <w:rPr>
          <w:rFonts w:ascii="Arial" w:hAnsi="Arial" w:eastAsia="Times New Roman" w:cs="Arial"/>
          <w:sz w:val="20"/>
          <w:szCs w:val="20"/>
          <w:lang w:eastAsia="cs-CZ"/>
        </w:rPr>
      </w:pPr>
      <w:r>
        <w:rPr>
          <w:rFonts w:ascii="Arial" w:hAnsi="Arial" w:eastAsia="Times New Roman" w:cs="Arial"/>
          <w:sz w:val="20"/>
          <w:szCs w:val="20"/>
          <w:lang w:eastAsia="cs-CZ"/>
        </w:rPr>
        <w:t xml:space="preserve">výrobní pracovníci </w:t>
      </w:r>
      <w:r w:rsidR="00E0754E">
        <w:rPr>
          <w:rFonts w:ascii="Arial" w:hAnsi="Arial" w:eastAsia="Times New Roman" w:cs="Arial"/>
          <w:sz w:val="20"/>
          <w:szCs w:val="20"/>
          <w:lang w:eastAsia="cs-CZ"/>
        </w:rPr>
        <w:t>(VP)</w:t>
      </w:r>
    </w:p>
    <w:p w:rsidRPr="00E0754E" w:rsidR="00E04620" w:rsidP="00E0754E" w:rsidRDefault="00E0754E" w14:paraId="2B479AB0" w14:textId="2F28225D">
      <w:pPr>
        <w:rPr>
          <w:rFonts w:ascii="Arial" w:hAnsi="Arial" w:cs="Arial"/>
        </w:rPr>
      </w:pPr>
      <w:r>
        <w:rPr>
          <w:rFonts w:ascii="Arial" w:hAnsi="Arial" w:cs="Arial"/>
        </w:rPr>
        <w:t xml:space="preserve">Některé kurzy mají specifické cíle pro dané cílové skupiny. Kurzy označené římskou číslicí I. jsou převážně pro začátečníky a mírně pokročilé. Kurzy označené římskou číslicí II. Jsou pro pokročilé. Proto i cíle v daných kurzech jsou přizpůsobeny cílovým skupinám. Výrobní pracovníci </w:t>
      </w:r>
      <w:r w:rsidRPr="00E0754E" w:rsidR="00E04620">
        <w:rPr>
          <w:rFonts w:ascii="Arial" w:hAnsi="Arial" w:cs="Arial"/>
        </w:rPr>
        <w:t>jsou rozděleni do dvou skupin pro zajištění optimálního počtu osob v</w:t>
      </w:r>
      <w:r>
        <w:rPr>
          <w:rFonts w:ascii="Arial" w:hAnsi="Arial" w:cs="Arial"/>
        </w:rPr>
        <w:t> </w:t>
      </w:r>
      <w:r w:rsidRPr="00E0754E" w:rsidR="00E04620">
        <w:rPr>
          <w:rFonts w:ascii="Arial" w:hAnsi="Arial" w:cs="Arial"/>
        </w:rPr>
        <w:t>kurzu</w:t>
      </w:r>
      <w:r>
        <w:rPr>
          <w:rFonts w:ascii="Arial" w:hAnsi="Arial" w:cs="Arial"/>
        </w:rPr>
        <w:t xml:space="preserve">. </w:t>
      </w:r>
    </w:p>
    <w:p w:rsidRPr="00360269" w:rsidR="00517237" w:rsidP="00517237" w:rsidRDefault="00517237" w14:paraId="4BA12C0A" w14:textId="77777777">
      <w:pPr>
        <w:rPr>
          <w:rFonts w:ascii="Arial" w:hAnsi="Arial" w:cs="Arial"/>
          <w:b/>
        </w:rPr>
      </w:pPr>
    </w:p>
    <w:p w:rsidRPr="00360269" w:rsidR="0079362E" w:rsidP="0079362E" w:rsidRDefault="0079362E" w14:paraId="2C8A2310" w14:textId="77777777">
      <w:pPr>
        <w:rPr>
          <w:rFonts w:ascii="Arial" w:hAnsi="Arial" w:cs="Arial"/>
        </w:rPr>
      </w:pPr>
      <w:r w:rsidRPr="00360269">
        <w:rPr>
          <w:rFonts w:ascii="Arial" w:hAnsi="Arial" w:cs="Arial"/>
          <w:b/>
        </w:rPr>
        <w:t>Cílem každého kurzu</w:t>
      </w:r>
      <w:r w:rsidRPr="00360269">
        <w:rPr>
          <w:rFonts w:ascii="Arial" w:hAnsi="Arial" w:cs="Arial"/>
        </w:rPr>
        <w:t xml:space="preserve"> bude shrnutí aktuálního stavu uvedené oblasti a doporučení pro vylepšení uvedené oblasti ve společnosti a metodická pomoc při implementaci návrhů do praxe.</w:t>
      </w:r>
    </w:p>
    <w:p w:rsidRPr="00360269" w:rsidR="0079362E" w:rsidP="0079362E" w:rsidRDefault="0079362E" w14:paraId="4A6FEBF0" w14:textId="77777777">
      <w:pPr>
        <w:rPr>
          <w:rFonts w:ascii="Arial" w:hAnsi="Arial" w:cs="Arial"/>
          <w:b/>
        </w:rPr>
      </w:pPr>
    </w:p>
    <w:p w:rsidRPr="00360269" w:rsidR="0079362E" w:rsidP="0079362E" w:rsidRDefault="0079362E" w14:paraId="42BB28D5" w14:textId="77777777">
      <w:pPr>
        <w:rPr>
          <w:rFonts w:ascii="Arial" w:hAnsi="Arial" w:cs="Arial"/>
          <w:b/>
        </w:rPr>
      </w:pPr>
      <w:r w:rsidRPr="00360269">
        <w:rPr>
          <w:rFonts w:ascii="Arial" w:hAnsi="Arial" w:cs="Arial"/>
          <w:b/>
        </w:rPr>
        <w:t>Kompletní služby spojené s proškolením účastníků zahrnují zajištění těchto činností:</w:t>
      </w:r>
    </w:p>
    <w:p w:rsidRPr="00360269" w:rsidR="0079362E" w:rsidP="0079362E" w:rsidRDefault="0079362E" w14:paraId="211A5AA2" w14:textId="77777777">
      <w:pPr>
        <w:rPr>
          <w:rFonts w:ascii="Arial" w:hAnsi="Arial" w:cs="Arial"/>
          <w:b/>
        </w:rPr>
      </w:pPr>
    </w:p>
    <w:p w:rsidRPr="00360269" w:rsidR="0079362E" w:rsidP="0079362E" w:rsidRDefault="0079362E" w14:paraId="4F18A9C3" w14:textId="06916C4C">
      <w:pPr>
        <w:pStyle w:val="Odstavecseseznamem"/>
        <w:numPr>
          <w:ilvl w:val="0"/>
          <w:numId w:val="12"/>
        </w:numPr>
        <w:rPr>
          <w:rFonts w:ascii="Arial" w:hAnsi="Arial" w:eastAsia="Times New Roman" w:cs="Arial"/>
          <w:sz w:val="20"/>
          <w:szCs w:val="20"/>
          <w:lang w:eastAsia="cs-CZ"/>
        </w:rPr>
      </w:pPr>
      <w:r w:rsidRPr="00360269">
        <w:rPr>
          <w:rFonts w:ascii="Arial" w:hAnsi="Arial" w:eastAsia="Times New Roman" w:cs="Arial"/>
          <w:sz w:val="20"/>
          <w:szCs w:val="20"/>
          <w:lang w:eastAsia="cs-CZ"/>
        </w:rPr>
        <w:t>Organizační a koordinační činnost spojená s realizací kurzů</w:t>
      </w:r>
    </w:p>
    <w:p w:rsidRPr="00360269" w:rsidR="0079362E" w:rsidP="0079362E" w:rsidRDefault="0079362E" w14:paraId="0035804D" w14:textId="63B5AE78">
      <w:pPr>
        <w:pStyle w:val="Odstavecseseznamem"/>
        <w:numPr>
          <w:ilvl w:val="0"/>
          <w:numId w:val="12"/>
        </w:numPr>
        <w:rPr>
          <w:rFonts w:ascii="Arial" w:hAnsi="Arial" w:eastAsia="Times New Roman" w:cs="Arial"/>
          <w:sz w:val="20"/>
          <w:szCs w:val="20"/>
          <w:lang w:eastAsia="cs-CZ"/>
        </w:rPr>
      </w:pPr>
      <w:r w:rsidRPr="00360269">
        <w:rPr>
          <w:rFonts w:ascii="Arial" w:hAnsi="Arial" w:eastAsia="Times New Roman" w:cs="Arial"/>
          <w:sz w:val="20"/>
          <w:szCs w:val="20"/>
          <w:lang w:eastAsia="cs-CZ"/>
        </w:rPr>
        <w:t>Pozvánky na kurz, komunikace s účastníky školení</w:t>
      </w:r>
    </w:p>
    <w:p w:rsidRPr="00360269" w:rsidR="0079362E" w:rsidP="0079362E" w:rsidRDefault="0079362E" w14:paraId="3D5A779A" w14:textId="2209E34D">
      <w:pPr>
        <w:pStyle w:val="Odstavecseseznamem"/>
        <w:numPr>
          <w:ilvl w:val="0"/>
          <w:numId w:val="12"/>
        </w:numPr>
        <w:rPr>
          <w:rFonts w:ascii="Arial" w:hAnsi="Arial" w:eastAsia="Times New Roman" w:cs="Arial"/>
          <w:sz w:val="20"/>
          <w:szCs w:val="20"/>
          <w:lang w:eastAsia="cs-CZ"/>
        </w:rPr>
      </w:pPr>
      <w:r w:rsidRPr="00360269">
        <w:rPr>
          <w:rFonts w:ascii="Arial" w:hAnsi="Arial" w:eastAsia="Times New Roman" w:cs="Arial"/>
          <w:sz w:val="20"/>
          <w:szCs w:val="20"/>
          <w:lang w:eastAsia="cs-CZ"/>
        </w:rPr>
        <w:t>Zajištění školicích materiálů pro účastníky</w:t>
      </w:r>
    </w:p>
    <w:p w:rsidRPr="00360269" w:rsidR="0079362E" w:rsidP="0079362E" w:rsidRDefault="0079362E" w14:paraId="0B13B7DF" w14:textId="7061BEF0">
      <w:pPr>
        <w:pStyle w:val="Odstavecseseznamem"/>
        <w:numPr>
          <w:ilvl w:val="0"/>
          <w:numId w:val="12"/>
        </w:numPr>
        <w:rPr>
          <w:rFonts w:ascii="Arial" w:hAnsi="Arial" w:eastAsia="Times New Roman" w:cs="Arial"/>
          <w:sz w:val="20"/>
          <w:szCs w:val="20"/>
          <w:lang w:eastAsia="cs-CZ"/>
        </w:rPr>
      </w:pPr>
      <w:r w:rsidRPr="00360269">
        <w:rPr>
          <w:rFonts w:ascii="Arial" w:hAnsi="Arial" w:eastAsia="Times New Roman" w:cs="Arial"/>
          <w:sz w:val="20"/>
          <w:szCs w:val="20"/>
          <w:lang w:eastAsia="cs-CZ"/>
        </w:rPr>
        <w:t>Vzdělávání dle specifikovaných kurzů a zadaných cílů</w:t>
      </w:r>
    </w:p>
    <w:p w:rsidRPr="00360269" w:rsidR="0079362E" w:rsidP="0079362E" w:rsidRDefault="0079362E" w14:paraId="0E819046" w14:textId="2DD6AD7B">
      <w:pPr>
        <w:pStyle w:val="Odstavecseseznamem"/>
        <w:numPr>
          <w:ilvl w:val="0"/>
          <w:numId w:val="12"/>
        </w:numPr>
        <w:rPr>
          <w:rFonts w:ascii="Arial" w:hAnsi="Arial" w:eastAsia="Times New Roman" w:cs="Arial"/>
          <w:sz w:val="20"/>
          <w:szCs w:val="20"/>
          <w:lang w:eastAsia="cs-CZ"/>
        </w:rPr>
      </w:pPr>
      <w:r w:rsidRPr="00360269">
        <w:rPr>
          <w:rFonts w:ascii="Arial" w:hAnsi="Arial" w:eastAsia="Times New Roman" w:cs="Arial"/>
          <w:sz w:val="20"/>
          <w:szCs w:val="20"/>
          <w:lang w:eastAsia="cs-CZ"/>
        </w:rPr>
        <w:t>Zajištění didaktické techniky</w:t>
      </w:r>
      <w:r w:rsidR="00E04620">
        <w:rPr>
          <w:rFonts w:ascii="Arial" w:hAnsi="Arial" w:eastAsia="Times New Roman" w:cs="Arial"/>
          <w:sz w:val="20"/>
          <w:szCs w:val="20"/>
          <w:lang w:eastAsia="cs-CZ"/>
        </w:rPr>
        <w:t xml:space="preserve"> včetně počítačové učebny pro 12 osob</w:t>
      </w:r>
    </w:p>
    <w:p w:rsidRPr="00360269" w:rsidR="0079362E" w:rsidP="0079362E" w:rsidRDefault="0079362E" w14:paraId="13BC6E5D" w14:textId="77777777">
      <w:pPr>
        <w:pStyle w:val="Odstavecseseznamem"/>
        <w:numPr>
          <w:ilvl w:val="0"/>
          <w:numId w:val="12"/>
        </w:numPr>
        <w:rPr>
          <w:rFonts w:ascii="Arial" w:hAnsi="Arial" w:eastAsia="Times New Roman" w:cs="Arial"/>
          <w:sz w:val="20"/>
          <w:szCs w:val="20"/>
          <w:lang w:eastAsia="cs-CZ"/>
        </w:rPr>
      </w:pPr>
      <w:r w:rsidRPr="00360269">
        <w:rPr>
          <w:rFonts w:ascii="Arial" w:hAnsi="Arial" w:eastAsia="Times New Roman" w:cs="Arial"/>
          <w:sz w:val="20"/>
          <w:szCs w:val="20"/>
          <w:lang w:eastAsia="cs-CZ"/>
        </w:rPr>
        <w:t>Osvědčení o absolvování kurzu</w:t>
      </w:r>
    </w:p>
    <w:p w:rsidRPr="00360269" w:rsidR="0079362E" w:rsidP="0079362E" w:rsidRDefault="0079362E" w14:paraId="3EE2B43C" w14:textId="64130B02">
      <w:pPr>
        <w:pStyle w:val="Odstavecseseznamem"/>
        <w:numPr>
          <w:ilvl w:val="0"/>
          <w:numId w:val="12"/>
        </w:numPr>
        <w:rPr>
          <w:rFonts w:ascii="Arial" w:hAnsi="Arial" w:eastAsia="Times New Roman" w:cs="Arial"/>
          <w:sz w:val="20"/>
          <w:szCs w:val="20"/>
          <w:lang w:eastAsia="cs-CZ"/>
        </w:rPr>
      </w:pPr>
      <w:r w:rsidRPr="00360269">
        <w:rPr>
          <w:rFonts w:ascii="Arial" w:hAnsi="Arial" w:eastAsia="Times New Roman" w:cs="Arial"/>
          <w:sz w:val="20"/>
          <w:szCs w:val="20"/>
          <w:lang w:eastAsia="cs-CZ"/>
        </w:rPr>
        <w:t>Zajištění potřebné dokumentace ke kurzům dle příručky OPZ „Specifická část pravidel pro žadatele a příjemce v rámci OPZ pro projekty s jednotkovými náklady zaměřené na další profesní vzdělávání“ (prezenční listiny, certifikáty, dokumentace ke kurzům aj.)</w:t>
      </w:r>
    </w:p>
    <w:p w:rsidRPr="00360269" w:rsidR="0079362E" w:rsidP="00AD3E92" w:rsidRDefault="0079362E" w14:paraId="0FA448D1" w14:textId="0F179465">
      <w:pPr>
        <w:spacing w:line="276" w:lineRule="auto"/>
        <w:jc w:val="both"/>
        <w:outlineLvl w:val="0"/>
        <w:rPr>
          <w:rFonts w:ascii="Arial" w:hAnsi="Arial" w:cs="Arial"/>
        </w:rPr>
      </w:pPr>
    </w:p>
    <w:p w:rsidRPr="00360269" w:rsidR="000D7C35" w:rsidP="00AD3E92" w:rsidRDefault="000D7C35" w14:paraId="53ECC6FC" w14:textId="6B8AAC58">
      <w:pPr>
        <w:spacing w:line="276" w:lineRule="auto"/>
        <w:jc w:val="both"/>
        <w:outlineLvl w:val="0"/>
        <w:rPr>
          <w:rFonts w:ascii="Arial" w:hAnsi="Arial" w:cs="Arial"/>
          <w:b/>
          <w:bCs/>
        </w:rPr>
      </w:pPr>
      <w:r w:rsidRPr="00360269">
        <w:rPr>
          <w:rFonts w:ascii="Arial" w:hAnsi="Arial" w:cs="Arial"/>
          <w:b/>
          <w:bCs/>
        </w:rPr>
        <w:t>Uchazeč ke každému kurzu vypracuje</w:t>
      </w:r>
      <w:r w:rsidRPr="00360269" w:rsidR="00F61702">
        <w:rPr>
          <w:rFonts w:ascii="Arial" w:hAnsi="Arial" w:cs="Arial"/>
          <w:b/>
          <w:bCs/>
        </w:rPr>
        <w:t xml:space="preserve"> vlastní</w:t>
      </w:r>
      <w:r w:rsidRPr="00360269">
        <w:rPr>
          <w:rFonts w:ascii="Arial" w:hAnsi="Arial" w:cs="Arial"/>
          <w:b/>
          <w:bCs/>
        </w:rPr>
        <w:t xml:space="preserve"> popis kurzu minimálně v nezbytném rozsahu pro provedení hodnocení</w:t>
      </w:r>
      <w:r w:rsidRPr="00360269" w:rsidR="006F17AE">
        <w:rPr>
          <w:rFonts w:ascii="Arial" w:hAnsi="Arial" w:cs="Arial"/>
          <w:b/>
          <w:bCs/>
        </w:rPr>
        <w:t xml:space="preserve"> nabídky</w:t>
      </w:r>
      <w:r w:rsidRPr="00360269">
        <w:rPr>
          <w:rFonts w:ascii="Arial" w:hAnsi="Arial" w:cs="Arial"/>
          <w:b/>
          <w:bCs/>
        </w:rPr>
        <w:t xml:space="preserve">. </w:t>
      </w:r>
    </w:p>
    <w:p w:rsidRPr="00360269" w:rsidR="00407816" w:rsidP="00AD3E92" w:rsidRDefault="00407816" w14:paraId="42028D4D" w14:textId="77777777">
      <w:pPr>
        <w:spacing w:line="276" w:lineRule="auto"/>
        <w:jc w:val="both"/>
        <w:outlineLvl w:val="0"/>
        <w:rPr>
          <w:rFonts w:ascii="Arial" w:hAnsi="Arial" w:cs="Arial"/>
          <w:b/>
          <w:bCs/>
        </w:rPr>
      </w:pPr>
    </w:p>
    <w:p w:rsidR="00517237" w:rsidP="00AD3E92" w:rsidRDefault="000D7C35" w14:paraId="16A4A87B" w14:textId="58A52E44">
      <w:pPr>
        <w:spacing w:line="276" w:lineRule="auto"/>
        <w:jc w:val="both"/>
        <w:outlineLvl w:val="0"/>
        <w:rPr>
          <w:rFonts w:ascii="Arial" w:hAnsi="Arial" w:cs="Arial"/>
          <w:b/>
        </w:rPr>
      </w:pPr>
      <w:r w:rsidRPr="00360269">
        <w:rPr>
          <w:rFonts w:ascii="Arial" w:hAnsi="Arial" w:cs="Arial"/>
          <w:b/>
        </w:rPr>
        <w:t>Příklad:</w:t>
      </w:r>
    </w:p>
    <w:tbl>
      <w:tblPr>
        <w:tblW w:w="9634" w:type="dxa"/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2263"/>
        <w:gridCol w:w="7371"/>
      </w:tblGrid>
      <w:tr w:rsidRPr="00360269" w:rsidR="000D7C35" w:rsidTr="006D667A" w14:paraId="2B637A18" w14:textId="77777777">
        <w:trPr>
          <w:trHeight w:val="421"/>
        </w:trPr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9CCFF"/>
            <w:vAlign w:val="center"/>
            <w:hideMark/>
          </w:tcPr>
          <w:p w:rsidRPr="00360269" w:rsidR="000D7C35" w:rsidP="0026573E" w:rsidRDefault="000D7C35" w14:paraId="3FEE03E7" w14:textId="77777777">
            <w:pPr>
              <w:rPr>
                <w:rFonts w:ascii="Arial" w:hAnsi="Arial" w:cs="Arial"/>
                <w:b/>
              </w:rPr>
            </w:pPr>
            <w:r w:rsidRPr="00360269">
              <w:rPr>
                <w:rFonts w:ascii="Arial" w:hAnsi="Arial" w:cs="Arial"/>
                <w:b/>
              </w:rPr>
              <w:t>Název kurzu</w:t>
            </w:r>
          </w:p>
        </w:tc>
        <w:tc>
          <w:tcPr>
            <w:tcW w:w="73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99CCFF"/>
            <w:vAlign w:val="center"/>
            <w:hideMark/>
          </w:tcPr>
          <w:p w:rsidRPr="00360269" w:rsidR="000D7C35" w:rsidP="0026573E" w:rsidRDefault="00DD639A" w14:paraId="29187C40" w14:textId="2B6F1AAF">
            <w:pPr>
              <w:rPr>
                <w:rFonts w:ascii="Arial" w:hAnsi="Arial" w:cs="Arial"/>
                <w:b/>
              </w:rPr>
            </w:pPr>
            <w:r w:rsidRPr="00360269">
              <w:rPr>
                <w:rFonts w:ascii="Arial" w:hAnsi="Arial" w:cs="Arial"/>
                <w:b/>
              </w:rPr>
              <w:t>Komunikace</w:t>
            </w:r>
          </w:p>
        </w:tc>
      </w:tr>
      <w:tr w:rsidRPr="00360269" w:rsidR="000D7C35" w:rsidTr="006D667A" w14:paraId="12E11CF1" w14:textId="77777777">
        <w:trPr>
          <w:trHeight w:val="744"/>
        </w:trPr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360269" w:rsidR="000D7C35" w:rsidP="0026573E" w:rsidRDefault="00DD639A" w14:paraId="224FB234" w14:textId="605F67BD">
            <w:pPr>
              <w:rPr>
                <w:rFonts w:ascii="Arial" w:hAnsi="Arial" w:cs="Arial"/>
              </w:rPr>
            </w:pPr>
            <w:r w:rsidRPr="00360269">
              <w:rPr>
                <w:rFonts w:ascii="Arial" w:hAnsi="Arial" w:cs="Arial"/>
                <w:b/>
              </w:rPr>
              <w:t>Cíl kurzu</w:t>
            </w:r>
          </w:p>
        </w:tc>
        <w:tc>
          <w:tcPr>
            <w:tcW w:w="73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360269" w:rsidR="000D7C35" w:rsidP="0026573E" w:rsidRDefault="000D7C35" w14:paraId="6674334E" w14:textId="64A0AAE9">
            <w:pPr>
              <w:rPr>
                <w:rFonts w:ascii="Arial" w:hAnsi="Arial" w:cs="Arial"/>
                <w:b/>
              </w:rPr>
            </w:pPr>
            <w:r w:rsidRPr="00360269">
              <w:rPr>
                <w:rFonts w:ascii="Arial" w:hAnsi="Arial" w:cs="Arial"/>
              </w:rPr>
              <w:t xml:space="preserve">Účastníci kurzu musí znát průběh a specifika efektivní komunikace, musí pochopit vlastní naučené chování a uvědomíte si principy konstruktivního a destruktivního chování. </w:t>
            </w:r>
          </w:p>
        </w:tc>
      </w:tr>
      <w:tr w:rsidRPr="00360269" w:rsidR="000D7C35" w:rsidTr="006D667A" w14:paraId="53E1E950" w14:textId="77777777">
        <w:trPr>
          <w:trHeight w:val="413"/>
        </w:trPr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360269" w:rsidR="000D7C35" w:rsidP="0026573E" w:rsidRDefault="00DD639A" w14:paraId="612008B7" w14:textId="173CCE5C">
            <w:pPr>
              <w:rPr>
                <w:rFonts w:ascii="Arial" w:hAnsi="Arial" w:cs="Arial"/>
                <w:b/>
              </w:rPr>
            </w:pPr>
            <w:r w:rsidRPr="00360269">
              <w:rPr>
                <w:rFonts w:ascii="Arial" w:hAnsi="Arial" w:cs="Arial"/>
                <w:b/>
              </w:rPr>
              <w:t>Motivace</w:t>
            </w:r>
          </w:p>
        </w:tc>
        <w:tc>
          <w:tcPr>
            <w:tcW w:w="73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360269" w:rsidR="000D7C35" w:rsidP="006F17AE" w:rsidRDefault="006F17AE" w14:paraId="24FB330B" w14:textId="0EAC9231">
            <w:pPr>
              <w:rPr>
                <w:rFonts w:ascii="Arial" w:hAnsi="Arial" w:cs="Arial"/>
              </w:rPr>
            </w:pPr>
            <w:r w:rsidRPr="00360269">
              <w:rPr>
                <w:rFonts w:ascii="Arial" w:hAnsi="Arial" w:cs="Arial"/>
              </w:rPr>
              <w:t>Návaznost na praxi</w:t>
            </w:r>
          </w:p>
        </w:tc>
      </w:tr>
      <w:tr w:rsidRPr="00360269" w:rsidR="000D7C35" w:rsidTr="006D667A" w14:paraId="25DD1DE4" w14:textId="77777777">
        <w:trPr>
          <w:trHeight w:val="1397"/>
        </w:trPr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360269" w:rsidR="000D7C35" w:rsidP="0026573E" w:rsidRDefault="00DD639A" w14:paraId="1CC0845F" w14:textId="2BB44876">
            <w:pPr>
              <w:rPr>
                <w:rFonts w:ascii="Arial" w:hAnsi="Arial" w:cs="Arial"/>
                <w:b/>
              </w:rPr>
            </w:pPr>
            <w:r w:rsidRPr="00360269">
              <w:rPr>
                <w:rFonts w:ascii="Arial" w:hAnsi="Arial" w:cs="Arial"/>
                <w:b/>
              </w:rPr>
              <w:t>Obsah kurzu</w:t>
            </w:r>
          </w:p>
        </w:tc>
        <w:tc>
          <w:tcPr>
            <w:tcW w:w="73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360269" w:rsidR="00DD639A" w:rsidP="00DD639A" w:rsidRDefault="00AC14B3" w14:paraId="6F8A302A" w14:textId="363287B5">
            <w:pPr>
              <w:rPr>
                <w:rFonts w:ascii="Arial" w:hAnsi="Arial" w:cs="Arial"/>
              </w:rPr>
            </w:pPr>
            <w:r w:rsidRPr="00AC14B3">
              <w:rPr>
                <w:rFonts w:ascii="Arial" w:hAnsi="Arial" w:cs="Arial"/>
              </w:rPr>
              <w:t>K</w:t>
            </w:r>
            <w:r w:rsidRPr="00AC14B3" w:rsidR="00DD639A">
              <w:rPr>
                <w:rFonts w:ascii="Arial" w:hAnsi="Arial" w:cs="Arial"/>
              </w:rPr>
              <w:t>omunikace</w:t>
            </w:r>
          </w:p>
          <w:p w:rsidRPr="00360269" w:rsidR="00DD639A" w:rsidP="00DD639A" w:rsidRDefault="00DD639A" w14:paraId="2366C008" w14:textId="77777777">
            <w:pPr>
              <w:pStyle w:val="Odstavecseseznamem"/>
              <w:numPr>
                <w:ilvl w:val="0"/>
                <w:numId w:val="16"/>
              </w:numPr>
              <w:rPr>
                <w:rFonts w:ascii="Arial" w:hAnsi="Arial" w:cs="Arial"/>
                <w:sz w:val="20"/>
                <w:szCs w:val="20"/>
              </w:rPr>
            </w:pPr>
            <w:r w:rsidRPr="00360269">
              <w:rPr>
                <w:rFonts w:ascii="Arial" w:hAnsi="Arial" w:cs="Arial"/>
                <w:sz w:val="20"/>
                <w:szCs w:val="20"/>
              </w:rPr>
              <w:t>Komunikace a budování vztahů</w:t>
            </w:r>
          </w:p>
          <w:p w:rsidRPr="00360269" w:rsidR="00DD639A" w:rsidP="00DD639A" w:rsidRDefault="00DD639A" w14:paraId="37E1C7A7" w14:textId="77777777">
            <w:pPr>
              <w:pStyle w:val="Odstavecseseznamem"/>
              <w:numPr>
                <w:ilvl w:val="0"/>
                <w:numId w:val="16"/>
              </w:numPr>
              <w:rPr>
                <w:rFonts w:ascii="Arial" w:hAnsi="Arial" w:cs="Arial"/>
                <w:sz w:val="20"/>
                <w:szCs w:val="20"/>
              </w:rPr>
            </w:pPr>
            <w:r w:rsidRPr="00360269">
              <w:rPr>
                <w:rFonts w:ascii="Arial" w:hAnsi="Arial" w:cs="Arial"/>
                <w:sz w:val="20"/>
                <w:szCs w:val="20"/>
              </w:rPr>
              <w:t>Verbální a neverbální komunikace</w:t>
            </w:r>
          </w:p>
          <w:p w:rsidRPr="00360269" w:rsidR="00DD639A" w:rsidP="00DD639A" w:rsidRDefault="00DD639A" w14:paraId="10EC3A4C" w14:textId="77777777">
            <w:pPr>
              <w:pStyle w:val="Odstavecseseznamem"/>
              <w:numPr>
                <w:ilvl w:val="0"/>
                <w:numId w:val="16"/>
              </w:numPr>
              <w:rPr>
                <w:rFonts w:ascii="Arial" w:hAnsi="Arial" w:cs="Arial"/>
                <w:sz w:val="20"/>
                <w:szCs w:val="20"/>
              </w:rPr>
            </w:pPr>
            <w:r w:rsidRPr="00360269">
              <w:rPr>
                <w:rFonts w:ascii="Arial" w:hAnsi="Arial" w:cs="Arial"/>
                <w:sz w:val="20"/>
                <w:szCs w:val="20"/>
              </w:rPr>
              <w:t>Formální a neformální komunikace</w:t>
            </w:r>
          </w:p>
          <w:p w:rsidRPr="00360269" w:rsidR="000D7C35" w:rsidP="00DD639A" w:rsidRDefault="00DD639A" w14:paraId="20A2EFFA" w14:textId="20204463">
            <w:pPr>
              <w:pStyle w:val="Odstavecseseznamem"/>
              <w:numPr>
                <w:ilvl w:val="0"/>
                <w:numId w:val="16"/>
              </w:numPr>
              <w:rPr>
                <w:rFonts w:ascii="Arial" w:hAnsi="Arial" w:cs="Arial"/>
                <w:sz w:val="20"/>
                <w:szCs w:val="20"/>
              </w:rPr>
            </w:pPr>
            <w:r w:rsidRPr="00360269">
              <w:rPr>
                <w:rFonts w:ascii="Arial" w:hAnsi="Arial" w:cs="Arial"/>
                <w:sz w:val="20"/>
                <w:szCs w:val="20"/>
              </w:rPr>
              <w:t>Propojení racionality a emocionality v komunikaci</w:t>
            </w:r>
          </w:p>
        </w:tc>
      </w:tr>
      <w:tr w:rsidRPr="00360269" w:rsidR="00DD639A" w:rsidTr="006D667A" w14:paraId="464B66B2" w14:textId="77777777">
        <w:trPr>
          <w:trHeight w:val="397"/>
        </w:trPr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360269" w:rsidR="00DD639A" w:rsidP="0026573E" w:rsidRDefault="00DD639A" w14:paraId="2BCD5850" w14:textId="55EDF5D4">
            <w:pPr>
              <w:rPr>
                <w:rFonts w:ascii="Arial" w:hAnsi="Arial" w:cs="Arial"/>
                <w:b/>
              </w:rPr>
            </w:pPr>
            <w:r w:rsidRPr="00360269">
              <w:rPr>
                <w:rFonts w:ascii="Arial" w:hAnsi="Arial" w:cs="Arial"/>
                <w:b/>
              </w:rPr>
              <w:t>Metodik</w:t>
            </w:r>
            <w:r w:rsidRPr="00360269" w:rsidR="006F17AE">
              <w:rPr>
                <w:rFonts w:ascii="Arial" w:hAnsi="Arial" w:cs="Arial"/>
                <w:b/>
              </w:rPr>
              <w:t>a</w:t>
            </w:r>
          </w:p>
        </w:tc>
        <w:tc>
          <w:tcPr>
            <w:tcW w:w="73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360269" w:rsidR="00DD639A" w:rsidP="00DD639A" w:rsidRDefault="006F17AE" w14:paraId="7FC1BBB7" w14:textId="18AAC585">
            <w:pPr>
              <w:rPr>
                <w:rFonts w:ascii="Arial" w:hAnsi="Arial" w:cs="Arial"/>
              </w:rPr>
            </w:pPr>
            <w:r w:rsidRPr="00360269">
              <w:rPr>
                <w:rFonts w:ascii="Arial" w:hAnsi="Arial" w:cs="Arial"/>
              </w:rPr>
              <w:t>Výklad, přednáška, m</w:t>
            </w:r>
            <w:r w:rsidRPr="00360269" w:rsidR="00DD639A">
              <w:rPr>
                <w:rFonts w:ascii="Arial" w:hAnsi="Arial" w:cs="Arial"/>
              </w:rPr>
              <w:t>odelové situace</w:t>
            </w:r>
          </w:p>
        </w:tc>
      </w:tr>
      <w:tr w:rsidRPr="00360269" w:rsidR="00DD639A" w:rsidTr="006D667A" w14:paraId="77C27E9F" w14:textId="77777777">
        <w:trPr>
          <w:trHeight w:val="397"/>
        </w:trPr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360269" w:rsidR="00DD639A" w:rsidP="0026573E" w:rsidRDefault="00DC7FFB" w14:paraId="6EE3B311" w14:textId="5DB0CDEF">
            <w:pPr>
              <w:rPr>
                <w:rFonts w:ascii="Arial" w:hAnsi="Arial" w:cs="Arial"/>
                <w:b/>
              </w:rPr>
            </w:pPr>
            <w:r w:rsidRPr="00360269">
              <w:rPr>
                <w:rFonts w:ascii="Arial" w:hAnsi="Arial" w:cs="Arial"/>
                <w:b/>
              </w:rPr>
              <w:t>Zapojení účastníků</w:t>
            </w:r>
          </w:p>
        </w:tc>
        <w:tc>
          <w:tcPr>
            <w:tcW w:w="73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360269" w:rsidR="00DD639A" w:rsidP="00DD639A" w:rsidRDefault="00DC7FFB" w14:paraId="30599554" w14:textId="514EF0FD">
            <w:pPr>
              <w:rPr>
                <w:rFonts w:ascii="Arial" w:hAnsi="Arial" w:cs="Arial"/>
              </w:rPr>
            </w:pPr>
            <w:r w:rsidRPr="00360269">
              <w:rPr>
                <w:rFonts w:ascii="Arial" w:hAnsi="Arial" w:cs="Arial"/>
              </w:rPr>
              <w:t xml:space="preserve">V modelových situacích se budou účastnit nácviků. </w:t>
            </w:r>
          </w:p>
        </w:tc>
      </w:tr>
      <w:tr w:rsidRPr="00360269" w:rsidR="00DD639A" w:rsidTr="006D667A" w14:paraId="755DD01A" w14:textId="77777777">
        <w:trPr>
          <w:trHeight w:val="397"/>
        </w:trPr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360269" w:rsidR="00DD639A" w:rsidP="0026573E" w:rsidRDefault="00DD639A" w14:paraId="4D3CD3B8" w14:textId="384FF9B0">
            <w:pPr>
              <w:rPr>
                <w:rFonts w:ascii="Arial" w:hAnsi="Arial" w:cs="Arial"/>
                <w:b/>
              </w:rPr>
            </w:pPr>
            <w:r w:rsidRPr="00360269">
              <w:rPr>
                <w:rFonts w:ascii="Arial" w:hAnsi="Arial" w:cs="Arial"/>
                <w:b/>
              </w:rPr>
              <w:t>Metody hodnocení</w:t>
            </w:r>
          </w:p>
        </w:tc>
        <w:tc>
          <w:tcPr>
            <w:tcW w:w="73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360269" w:rsidR="00DD639A" w:rsidP="00DD639A" w:rsidRDefault="00DC7FFB" w14:paraId="31932777" w14:textId="398197C4">
            <w:pPr>
              <w:rPr>
                <w:rFonts w:ascii="Arial" w:hAnsi="Arial" w:cs="Arial"/>
              </w:rPr>
            </w:pPr>
            <w:r w:rsidRPr="00360269">
              <w:rPr>
                <w:rFonts w:ascii="Arial" w:hAnsi="Arial" w:cs="Arial"/>
              </w:rPr>
              <w:t>Test</w:t>
            </w:r>
          </w:p>
        </w:tc>
      </w:tr>
    </w:tbl>
    <w:p w:rsidRPr="00254119" w:rsidR="00DC74D6" w:rsidP="00254119" w:rsidRDefault="00254119" w14:paraId="1C367DD8" w14:textId="3D7D7328">
      <w:pPr>
        <w:pStyle w:val="Nadpis1"/>
        <w:shd w:val="clear" w:color="auto" w:fill="9CC2E5" w:themeFill="accent1" w:themeFillTint="99"/>
      </w:pPr>
      <w:r w:rsidRPr="00254119">
        <w:lastRenderedPageBreak/>
        <w:t>Vzdělávací kurzy</w:t>
      </w:r>
    </w:p>
    <w:p w:rsidR="00254119" w:rsidP="00254119" w:rsidRDefault="00254119" w14:paraId="28D1423E" w14:textId="77777777">
      <w:pPr>
        <w:pStyle w:val="Zhlav"/>
        <w:spacing w:after="200"/>
        <w:rPr>
          <w:rFonts w:ascii="Arial" w:hAnsi="Arial" w:eastAsia="Calibri" w:cs="Arial"/>
          <w:b/>
          <w:lang w:eastAsia="en-US"/>
        </w:rPr>
      </w:pPr>
    </w:p>
    <w:p w:rsidRPr="00360269" w:rsidR="00254119" w:rsidP="00254119" w:rsidRDefault="00254119" w14:paraId="6C75D332" w14:textId="32E57BF5">
      <w:pPr>
        <w:pStyle w:val="Zhlav"/>
        <w:spacing w:after="200"/>
        <w:rPr>
          <w:rFonts w:ascii="Arial" w:hAnsi="Arial" w:eastAsia="Calibri" w:cs="Arial"/>
          <w:b/>
          <w:lang w:eastAsia="en-US"/>
        </w:rPr>
      </w:pPr>
      <w:r w:rsidRPr="00360269">
        <w:rPr>
          <w:rFonts w:ascii="Arial" w:hAnsi="Arial" w:eastAsia="Calibri" w:cs="Arial"/>
          <w:b/>
          <w:lang w:eastAsia="en-US"/>
        </w:rPr>
        <w:t xml:space="preserve">Vzdělávací </w:t>
      </w:r>
      <w:proofErr w:type="gramStart"/>
      <w:r w:rsidRPr="00360269">
        <w:rPr>
          <w:rFonts w:ascii="Arial" w:hAnsi="Arial" w:eastAsia="Calibri" w:cs="Arial"/>
          <w:b/>
          <w:lang w:eastAsia="en-US"/>
        </w:rPr>
        <w:t>aktivity - Měkké</w:t>
      </w:r>
      <w:proofErr w:type="gramEnd"/>
      <w:r w:rsidRPr="00360269">
        <w:rPr>
          <w:rFonts w:ascii="Arial" w:hAnsi="Arial" w:eastAsia="Calibri" w:cs="Arial"/>
          <w:b/>
          <w:lang w:eastAsia="en-US"/>
        </w:rPr>
        <w:t xml:space="preserve"> a manažerské dovednosti</w:t>
      </w:r>
    </w:p>
    <w:tbl>
      <w:tblPr>
        <w:tblW w:w="9634" w:type="dxa"/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2263"/>
        <w:gridCol w:w="7371"/>
      </w:tblGrid>
      <w:tr w:rsidRPr="00360269" w:rsidR="00E32E10" w:rsidTr="006D667A" w14:paraId="691F7088" w14:textId="77777777">
        <w:trPr>
          <w:trHeight w:val="744"/>
        </w:trPr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9CCFF"/>
            <w:vAlign w:val="center"/>
            <w:hideMark/>
          </w:tcPr>
          <w:p w:rsidRPr="00360269" w:rsidR="00E32E10" w:rsidP="00DC74D6" w:rsidRDefault="00717CF2" w14:paraId="1AD2BD99" w14:textId="7349507D">
            <w:pPr>
              <w:rPr>
                <w:rFonts w:ascii="Arial" w:hAnsi="Arial" w:cs="Arial"/>
                <w:b/>
              </w:rPr>
            </w:pPr>
            <w:r w:rsidRPr="00360269">
              <w:rPr>
                <w:rFonts w:ascii="Arial" w:hAnsi="Arial" w:cs="Arial"/>
                <w:b/>
              </w:rPr>
              <w:t>Název kurzu</w:t>
            </w:r>
            <w:r>
              <w:rPr>
                <w:rFonts w:ascii="Arial" w:hAnsi="Arial" w:cs="Arial"/>
                <w:b/>
              </w:rPr>
              <w:t>/Cílová skupina</w:t>
            </w:r>
          </w:p>
        </w:tc>
        <w:tc>
          <w:tcPr>
            <w:tcW w:w="73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99CCFF"/>
            <w:vAlign w:val="center"/>
            <w:hideMark/>
          </w:tcPr>
          <w:p w:rsidRPr="00360269" w:rsidR="00E32E10" w:rsidP="00DC74D6" w:rsidRDefault="00E32E10" w14:paraId="21C04B8F" w14:textId="77777777">
            <w:pPr>
              <w:rPr>
                <w:rFonts w:ascii="Arial" w:hAnsi="Arial" w:cs="Arial"/>
                <w:b/>
              </w:rPr>
            </w:pPr>
            <w:r w:rsidRPr="00360269">
              <w:rPr>
                <w:rFonts w:ascii="Arial" w:hAnsi="Arial" w:cs="Arial"/>
                <w:b/>
              </w:rPr>
              <w:t>Cíl kurzu</w:t>
            </w:r>
          </w:p>
        </w:tc>
      </w:tr>
      <w:tr w:rsidRPr="00360269" w:rsidR="00FC4DC3" w:rsidTr="006D667A" w14:paraId="44E75118" w14:textId="77777777">
        <w:trPr>
          <w:trHeight w:val="744"/>
        </w:trPr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360269" w:rsidR="00FC4DC3" w:rsidP="00DC74D6" w:rsidRDefault="00FC4DC3" w14:paraId="4E643D26" w14:textId="2A66DC44">
            <w:pPr>
              <w:rPr>
                <w:rFonts w:ascii="Arial" w:hAnsi="Arial" w:cs="Arial"/>
              </w:rPr>
            </w:pPr>
            <w:r w:rsidRPr="00360269">
              <w:rPr>
                <w:rFonts w:ascii="Arial" w:hAnsi="Arial" w:cs="Arial"/>
              </w:rPr>
              <w:t xml:space="preserve">Komunikace </w:t>
            </w:r>
          </w:p>
        </w:tc>
        <w:tc>
          <w:tcPr>
            <w:tcW w:w="73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360269" w:rsidR="00FC4DC3" w:rsidP="00DC74D6" w:rsidRDefault="008877E4" w14:paraId="768AC653" w14:textId="779A3F0B">
            <w:pPr>
              <w:rPr>
                <w:rFonts w:ascii="Arial" w:hAnsi="Arial" w:cs="Arial"/>
                <w:b/>
              </w:rPr>
            </w:pPr>
            <w:r w:rsidRPr="00360269">
              <w:rPr>
                <w:rFonts w:ascii="Arial" w:hAnsi="Arial" w:cs="Arial"/>
              </w:rPr>
              <w:t>Účastníci kurzu musí znát průběh a specifika efektivní komunikace</w:t>
            </w:r>
            <w:r w:rsidR="00AC14B3">
              <w:rPr>
                <w:rFonts w:ascii="Arial" w:hAnsi="Arial" w:cs="Arial"/>
              </w:rPr>
              <w:t xml:space="preserve"> na pracovišti</w:t>
            </w:r>
            <w:r w:rsidRPr="00360269">
              <w:rPr>
                <w:rFonts w:ascii="Arial" w:hAnsi="Arial" w:cs="Arial"/>
              </w:rPr>
              <w:t>, musí pochopit vlastní naučené chování a uvědomíte si principy konstruktivního a destruktivního chování. Účastníci musí po absolvování kurzu znát a umět vysoce efektivní techniky a tipy pro svůj další rozvoj v oblasti zvládání komunikace.</w:t>
            </w:r>
          </w:p>
        </w:tc>
      </w:tr>
      <w:tr w:rsidRPr="00360269" w:rsidR="00FC4DC3" w:rsidTr="006D667A" w14:paraId="2239DE64" w14:textId="77777777">
        <w:trPr>
          <w:trHeight w:val="744"/>
        </w:trPr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360269" w:rsidR="00FC4DC3" w:rsidP="00DC74D6" w:rsidRDefault="00FC4DC3" w14:paraId="4047258E" w14:textId="4D88888F">
            <w:pPr>
              <w:rPr>
                <w:rFonts w:ascii="Arial" w:hAnsi="Arial" w:cs="Arial"/>
                <w:highlight w:val="yellow"/>
              </w:rPr>
            </w:pPr>
            <w:r w:rsidRPr="00360269">
              <w:rPr>
                <w:rFonts w:ascii="Arial" w:hAnsi="Arial" w:cs="Arial"/>
              </w:rPr>
              <w:t>Vyjednávání a argumentace</w:t>
            </w:r>
          </w:p>
        </w:tc>
        <w:tc>
          <w:tcPr>
            <w:tcW w:w="73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360269" w:rsidR="00FC4DC3" w:rsidP="004C7401" w:rsidRDefault="004C7401" w14:paraId="04789D5E" w14:textId="43927516">
            <w:pPr>
              <w:jc w:val="both"/>
              <w:rPr>
                <w:rFonts w:ascii="Arial" w:hAnsi="Arial" w:cs="Arial"/>
                <w:b/>
              </w:rPr>
            </w:pPr>
            <w:r w:rsidRPr="00360269">
              <w:rPr>
                <w:rFonts w:ascii="Arial" w:hAnsi="Arial" w:cs="Arial"/>
              </w:rPr>
              <w:t>Účastníci kurzu musí znát průběh a specifika vyjednávání, musí pochopit vlastní naučené chování a uvědomíte si principy konstruktivního a destruktivního chování. Účastníci musí po absolvování kurzu umět typologii osobnosti při vyjednávání, styly argumentace, jaké jsou strategie tlaku a strategie tahu, umět technicky vyjednávání, umět sestavit zásadní strategie, modelová situace.</w:t>
            </w:r>
          </w:p>
        </w:tc>
      </w:tr>
      <w:tr w:rsidRPr="00360269" w:rsidR="00E32E10" w:rsidTr="006D667A" w14:paraId="420DA153" w14:textId="77777777">
        <w:trPr>
          <w:trHeight w:val="300"/>
        </w:trPr>
        <w:tc>
          <w:tcPr>
            <w:tcW w:w="22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:rsidRPr="00360269" w:rsidR="00E32E10" w:rsidP="00DC74D6" w:rsidRDefault="00E32E10" w14:paraId="762D0B76" w14:textId="77777777">
            <w:pPr>
              <w:rPr>
                <w:rFonts w:ascii="Arial" w:hAnsi="Arial" w:cs="Arial"/>
              </w:rPr>
            </w:pPr>
            <w:r w:rsidRPr="00360269">
              <w:rPr>
                <w:rFonts w:ascii="Arial" w:hAnsi="Arial" w:cs="Arial"/>
              </w:rPr>
              <w:t>Asertivní jednání</w:t>
            </w:r>
          </w:p>
        </w:tc>
        <w:tc>
          <w:tcPr>
            <w:tcW w:w="7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:rsidRPr="00360269" w:rsidR="00E32E10" w:rsidP="000272EE" w:rsidRDefault="00E32E10" w14:paraId="391DA9F3" w14:textId="77777777">
            <w:pPr>
              <w:jc w:val="both"/>
              <w:rPr>
                <w:rFonts w:ascii="Arial" w:hAnsi="Arial" w:cs="Arial"/>
              </w:rPr>
            </w:pPr>
            <w:r w:rsidRPr="00360269">
              <w:rPr>
                <w:rFonts w:ascii="Arial" w:hAnsi="Arial" w:cs="Arial"/>
              </w:rPr>
              <w:t>Absolventi kurzu budou schopni efektivně a asertivně komunikovat v symetrických i asymetrických vztazích, budou schopni dosáhnout dohody v komunikaci. Po absolvování budou schopni autenticky, upřímně, otevřeně, citlivě a svobodné vyjadřovat myšlenky a city, prosazovat je v interpersonálních vztazích v souladu s osobním přesvědčením a vnitřním pocitem.</w:t>
            </w:r>
          </w:p>
        </w:tc>
      </w:tr>
      <w:tr w:rsidRPr="00360269" w:rsidR="00FC4DC3" w:rsidTr="006D667A" w14:paraId="42C6246D" w14:textId="77777777">
        <w:trPr>
          <w:trHeight w:val="300"/>
        </w:trPr>
        <w:tc>
          <w:tcPr>
            <w:tcW w:w="22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:rsidRPr="00360269" w:rsidR="00FC4DC3" w:rsidP="00DC74D6" w:rsidRDefault="00FC4DC3" w14:paraId="48B8294F" w14:textId="14434CB5">
            <w:pPr>
              <w:rPr>
                <w:rFonts w:ascii="Arial" w:hAnsi="Arial" w:cs="Arial"/>
                <w:highlight w:val="yellow"/>
              </w:rPr>
            </w:pPr>
            <w:r w:rsidRPr="00360269">
              <w:rPr>
                <w:rFonts w:ascii="Arial" w:hAnsi="Arial" w:cs="Arial"/>
              </w:rPr>
              <w:t>Firemní kultura</w:t>
            </w:r>
            <w:r w:rsidR="00717CF2">
              <w:rPr>
                <w:rFonts w:ascii="Arial" w:hAnsi="Arial" w:cs="Arial"/>
              </w:rPr>
              <w:t xml:space="preserve"> I. / (VP)</w:t>
            </w:r>
          </w:p>
        </w:tc>
        <w:tc>
          <w:tcPr>
            <w:tcW w:w="7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:rsidRPr="00360269" w:rsidR="008877E4" w:rsidP="008877E4" w:rsidRDefault="008877E4" w14:paraId="4D2664E4" w14:textId="6E044ECB">
            <w:pPr>
              <w:rPr>
                <w:rFonts w:ascii="Arial" w:hAnsi="Arial" w:cs="Arial"/>
              </w:rPr>
            </w:pPr>
            <w:r w:rsidRPr="00360269">
              <w:rPr>
                <w:rFonts w:ascii="Arial" w:hAnsi="Arial" w:cs="Arial"/>
              </w:rPr>
              <w:t>Absolvent kurzu si musí být schopni uvědomovat si všechny faktory a prvky, které tvoří firemní kulturu obecně a firemní kulturu své firmy/týmu</w:t>
            </w:r>
            <w:r w:rsidRPr="00360269" w:rsidR="000D15C2">
              <w:rPr>
                <w:rFonts w:ascii="Arial" w:hAnsi="Arial" w:cs="Arial"/>
              </w:rPr>
              <w:t>.</w:t>
            </w:r>
          </w:p>
          <w:p w:rsidRPr="00360269" w:rsidR="00FC4DC3" w:rsidP="008877E4" w:rsidRDefault="000D15C2" w14:paraId="5C159370" w14:textId="2E01C1C7">
            <w:pPr>
              <w:jc w:val="both"/>
              <w:rPr>
                <w:rFonts w:ascii="Arial" w:hAnsi="Arial" w:cs="Arial"/>
              </w:rPr>
            </w:pPr>
            <w:r w:rsidRPr="00360269">
              <w:rPr>
                <w:rFonts w:ascii="Arial" w:hAnsi="Arial" w:cs="Arial"/>
              </w:rPr>
              <w:t>Budou umět</w:t>
            </w:r>
            <w:r w:rsidRPr="00360269" w:rsidR="008877E4">
              <w:rPr>
                <w:rFonts w:ascii="Arial" w:hAnsi="Arial" w:cs="Arial"/>
              </w:rPr>
              <w:t xml:space="preserve"> </w:t>
            </w:r>
            <w:r w:rsidR="00717CF2">
              <w:rPr>
                <w:rFonts w:ascii="Arial" w:hAnsi="Arial" w:cs="Arial"/>
              </w:rPr>
              <w:t xml:space="preserve">ohodnotit </w:t>
            </w:r>
            <w:r w:rsidRPr="00360269" w:rsidR="008877E4">
              <w:rPr>
                <w:rFonts w:ascii="Arial" w:hAnsi="Arial" w:cs="Arial"/>
              </w:rPr>
              <w:t>firemní kulturu a hodnoty firmy,</w:t>
            </w:r>
            <w:r w:rsidR="00717CF2">
              <w:rPr>
                <w:rFonts w:ascii="Arial" w:hAnsi="Arial" w:cs="Arial"/>
              </w:rPr>
              <w:t xml:space="preserve"> musí si</w:t>
            </w:r>
            <w:r w:rsidRPr="00360269" w:rsidR="008877E4">
              <w:rPr>
                <w:rFonts w:ascii="Arial" w:hAnsi="Arial" w:cs="Arial"/>
              </w:rPr>
              <w:t xml:space="preserve"> uvědom</w:t>
            </w:r>
            <w:r w:rsidR="00717CF2">
              <w:rPr>
                <w:rFonts w:ascii="Arial" w:hAnsi="Arial" w:cs="Arial"/>
              </w:rPr>
              <w:t>it</w:t>
            </w:r>
            <w:r w:rsidRPr="00360269" w:rsidR="008877E4">
              <w:rPr>
                <w:rFonts w:ascii="Arial" w:hAnsi="Arial" w:cs="Arial"/>
              </w:rPr>
              <w:t>, co je základem loajality a hrdosti zaměstnanc</w:t>
            </w:r>
            <w:r w:rsidR="00717CF2">
              <w:rPr>
                <w:rFonts w:ascii="Arial" w:hAnsi="Arial" w:cs="Arial"/>
              </w:rPr>
              <w:t>e.</w:t>
            </w:r>
            <w:r w:rsidRPr="00360269" w:rsidR="008877E4">
              <w:rPr>
                <w:rFonts w:ascii="Arial" w:hAnsi="Arial" w:cs="Arial"/>
              </w:rPr>
              <w:t xml:space="preserve"> </w:t>
            </w:r>
            <w:r w:rsidR="00717CF2">
              <w:rPr>
                <w:rFonts w:ascii="Arial" w:hAnsi="Arial" w:cs="Arial"/>
              </w:rPr>
              <w:t xml:space="preserve">Budou chápat </w:t>
            </w:r>
            <w:r w:rsidRPr="00360269" w:rsidR="008877E4">
              <w:rPr>
                <w:rFonts w:ascii="Arial" w:hAnsi="Arial" w:cs="Arial"/>
              </w:rPr>
              <w:t xml:space="preserve">význam vize z hlediska firemní kultury a </w:t>
            </w:r>
            <w:r w:rsidR="00717CF2">
              <w:rPr>
                <w:rFonts w:ascii="Arial" w:hAnsi="Arial" w:cs="Arial"/>
              </w:rPr>
              <w:t>naučí se</w:t>
            </w:r>
            <w:r w:rsidRPr="00360269" w:rsidR="008877E4">
              <w:rPr>
                <w:rFonts w:ascii="Arial" w:hAnsi="Arial" w:cs="Arial"/>
              </w:rPr>
              <w:t xml:space="preserve"> s ní v praxi pracovat, uvědomí si principy změn, jaká je lidská reakce na negativní změnu a jak s tím pracovat. </w:t>
            </w:r>
            <w:r w:rsidR="00717CF2">
              <w:rPr>
                <w:rFonts w:ascii="Arial" w:hAnsi="Arial" w:cs="Arial"/>
              </w:rPr>
              <w:t>Budou znát a chápat firemní vizi, která spoluutváří firemní kulturu.</w:t>
            </w:r>
          </w:p>
        </w:tc>
      </w:tr>
      <w:tr w:rsidRPr="00360269" w:rsidR="00717CF2" w:rsidTr="006D667A" w14:paraId="38AF2C77" w14:textId="77777777">
        <w:trPr>
          <w:trHeight w:val="300"/>
        </w:trPr>
        <w:tc>
          <w:tcPr>
            <w:tcW w:w="22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:rsidRPr="00360269" w:rsidR="00717CF2" w:rsidP="00DC74D6" w:rsidRDefault="00717CF2" w14:paraId="2FBC8EBE" w14:textId="4D354701">
            <w:pPr>
              <w:rPr>
                <w:rFonts w:ascii="Arial" w:hAnsi="Arial" w:cs="Arial"/>
              </w:rPr>
            </w:pPr>
            <w:r w:rsidRPr="00360269">
              <w:rPr>
                <w:rFonts w:ascii="Arial" w:hAnsi="Arial" w:cs="Arial"/>
              </w:rPr>
              <w:t>Firemní kultura</w:t>
            </w:r>
            <w:r>
              <w:rPr>
                <w:rFonts w:ascii="Arial" w:hAnsi="Arial" w:cs="Arial"/>
              </w:rPr>
              <w:t xml:space="preserve"> II. / (AEP)</w:t>
            </w:r>
          </w:p>
        </w:tc>
        <w:tc>
          <w:tcPr>
            <w:tcW w:w="7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:rsidRPr="00360269" w:rsidR="00717CF2" w:rsidP="00717CF2" w:rsidRDefault="00717CF2" w14:paraId="1064759C" w14:textId="77777777">
            <w:pPr>
              <w:rPr>
                <w:rFonts w:ascii="Arial" w:hAnsi="Arial" w:cs="Arial"/>
              </w:rPr>
            </w:pPr>
            <w:r w:rsidRPr="00360269">
              <w:rPr>
                <w:rFonts w:ascii="Arial" w:hAnsi="Arial" w:cs="Arial"/>
              </w:rPr>
              <w:t>Absolvent kurzu si musí být schopni uvědomovat si všechny faktory a prvky, které tvoří firemní kulturu obecně a firemní kulturu své firmy/týmu.</w:t>
            </w:r>
          </w:p>
          <w:p w:rsidRPr="00360269" w:rsidR="00717CF2" w:rsidP="00717CF2" w:rsidRDefault="00717CF2" w14:paraId="6FBCCA70" w14:textId="79009D89">
            <w:pPr>
              <w:rPr>
                <w:rFonts w:ascii="Arial" w:hAnsi="Arial" w:cs="Arial"/>
              </w:rPr>
            </w:pPr>
            <w:r w:rsidRPr="00360269">
              <w:rPr>
                <w:rFonts w:ascii="Arial" w:hAnsi="Arial" w:cs="Arial"/>
              </w:rPr>
              <w:t>Budou umět analyzovat firemní kulturu a hodnoty firmy, uvědomí si, co je základem loajality a hrdosti zaměstnanců a jak je možné to měnit, uvědomí si význam vize z hlediska firemní kultury a možnosti, jak s ní v praxi pracovat, uvědomí si principy změn, jaká je lidská reakce na negativní změnu a jak s tím pracovat. Naučí se připravit strukturu komunikace změny, dostane podněty a nástroje ke společnému vytváření etických principů a hodnot v konkrétní společnosti.</w:t>
            </w:r>
          </w:p>
        </w:tc>
      </w:tr>
      <w:tr w:rsidRPr="00360269" w:rsidR="00FC4DC3" w:rsidTr="006D667A" w14:paraId="59116288" w14:textId="77777777">
        <w:trPr>
          <w:trHeight w:val="300"/>
        </w:trPr>
        <w:tc>
          <w:tcPr>
            <w:tcW w:w="22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</w:tcPr>
          <w:p w:rsidRPr="00360269" w:rsidR="00FC4DC3" w:rsidP="00FC4DC3" w:rsidRDefault="00FC4DC3" w14:paraId="63B8E01A" w14:textId="0DD18FC6">
            <w:pPr>
              <w:rPr>
                <w:rFonts w:ascii="Arial" w:hAnsi="Arial" w:cs="Arial"/>
              </w:rPr>
            </w:pPr>
            <w:r w:rsidRPr="00360269">
              <w:rPr>
                <w:rFonts w:ascii="Arial" w:hAnsi="Arial" w:cs="Arial"/>
              </w:rPr>
              <w:t xml:space="preserve">Prezentační dovednosti </w:t>
            </w:r>
          </w:p>
        </w:tc>
        <w:tc>
          <w:tcPr>
            <w:tcW w:w="7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:rsidRPr="00360269" w:rsidR="00FC4DC3" w:rsidP="00FC4DC3" w:rsidRDefault="00FC4DC3" w14:paraId="467A335D" w14:textId="3B854CC9">
            <w:pPr>
              <w:jc w:val="both"/>
              <w:rPr>
                <w:rFonts w:ascii="Arial" w:hAnsi="Arial" w:cs="Arial"/>
              </w:rPr>
            </w:pPr>
            <w:r w:rsidRPr="00360269">
              <w:rPr>
                <w:rFonts w:ascii="Arial" w:hAnsi="Arial" w:cs="Arial"/>
              </w:rPr>
              <w:t>Absolvent kurzu bude umět identifikovat účel prezentace a cíl, jehož chce dosáhnout, prezentaci logicky strukturovat, připravit si přesvědčivé argumenty, přizpůsobit prezentaci typu a potřebám posluchačů, vybrat a připravit nejvhodnější vizuální prostředky dané prezentace, zlepšit své řečnické dovednosti včetně reakcí na otázky a lépe psychicky zvládnout vystupování na veřejnosti.</w:t>
            </w:r>
          </w:p>
        </w:tc>
      </w:tr>
      <w:tr w:rsidRPr="00360269" w:rsidR="004C7401" w:rsidTr="006D667A" w14:paraId="11F694FB" w14:textId="77777777">
        <w:trPr>
          <w:trHeight w:val="300"/>
        </w:trPr>
        <w:tc>
          <w:tcPr>
            <w:tcW w:w="22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</w:tcPr>
          <w:p w:rsidRPr="00360269" w:rsidR="004C7401" w:rsidP="00FC4DC3" w:rsidRDefault="00AC14B3" w14:paraId="483FED9B" w14:textId="095192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Pokročilé vyjednávací techniky</w:t>
            </w:r>
          </w:p>
        </w:tc>
        <w:tc>
          <w:tcPr>
            <w:tcW w:w="7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:rsidRPr="00360269" w:rsidR="004C7401" w:rsidP="00A46F0C" w:rsidRDefault="00E87A1A" w14:paraId="578B317E" w14:textId="5AF891E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 realizaci kurzu musí absolventi</w:t>
            </w:r>
            <w:r w:rsidRPr="00E87A1A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znát</w:t>
            </w:r>
            <w:r w:rsidRPr="00E87A1A">
              <w:rPr>
                <w:rFonts w:ascii="Arial" w:hAnsi="Arial" w:cs="Arial"/>
              </w:rPr>
              <w:t xml:space="preserve"> strategické a taktické postupy různých vyjednávacích stylů </w:t>
            </w:r>
            <w:r>
              <w:rPr>
                <w:rFonts w:ascii="Arial" w:hAnsi="Arial" w:cs="Arial"/>
              </w:rPr>
              <w:t>na uživatelské úrovni</w:t>
            </w:r>
            <w:r w:rsidRPr="00E87A1A"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</w:rPr>
              <w:t>M</w:t>
            </w:r>
            <w:r w:rsidRPr="00E87A1A">
              <w:rPr>
                <w:rFonts w:ascii="Arial" w:hAnsi="Arial" w:cs="Arial"/>
              </w:rPr>
              <w:t xml:space="preserve">ezi </w:t>
            </w:r>
            <w:r>
              <w:rPr>
                <w:rFonts w:ascii="Arial" w:hAnsi="Arial" w:cs="Arial"/>
              </w:rPr>
              <w:t xml:space="preserve">základní situace, které musí uchazeč být schopen po absolvování kurzu řešit patří </w:t>
            </w:r>
            <w:r w:rsidRPr="00E87A1A">
              <w:rPr>
                <w:rFonts w:ascii="Arial" w:hAnsi="Arial" w:cs="Arial"/>
              </w:rPr>
              <w:t>například</w:t>
            </w:r>
            <w:r>
              <w:rPr>
                <w:rFonts w:ascii="Arial" w:hAnsi="Arial" w:cs="Arial"/>
              </w:rPr>
              <w:t>:</w:t>
            </w:r>
            <w:r w:rsidRPr="00E87A1A">
              <w:rPr>
                <w:rFonts w:ascii="Arial" w:hAnsi="Arial" w:cs="Arial"/>
              </w:rPr>
              <w:t xml:space="preserve"> prosazení řešení, cenové jednání </w:t>
            </w:r>
            <w:r>
              <w:rPr>
                <w:rFonts w:ascii="Arial" w:hAnsi="Arial" w:cs="Arial"/>
              </w:rPr>
              <w:t>a</w:t>
            </w:r>
            <w:r w:rsidRPr="00E87A1A">
              <w:rPr>
                <w:rFonts w:ascii="Arial" w:hAnsi="Arial" w:cs="Arial"/>
              </w:rPr>
              <w:t xml:space="preserve"> dosažení cílů na projektové schůzce.</w:t>
            </w:r>
            <w:r>
              <w:rPr>
                <w:rFonts w:ascii="Arial" w:hAnsi="Arial" w:cs="Arial"/>
              </w:rPr>
              <w:t xml:space="preserve"> Všichni musí mít</w:t>
            </w:r>
            <w:r w:rsidRPr="00E87A1A">
              <w:rPr>
                <w:rFonts w:ascii="Arial" w:hAnsi="Arial" w:cs="Arial"/>
              </w:rPr>
              <w:t xml:space="preserve"> schopnost</w:t>
            </w:r>
            <w:r>
              <w:rPr>
                <w:rFonts w:ascii="Arial" w:hAnsi="Arial" w:cs="Arial"/>
              </w:rPr>
              <w:t xml:space="preserve"> umět</w:t>
            </w:r>
            <w:r w:rsidRPr="00E87A1A">
              <w:rPr>
                <w:rFonts w:ascii="Arial" w:hAnsi="Arial" w:cs="Arial"/>
              </w:rPr>
              <w:t xml:space="preserve"> využít </w:t>
            </w:r>
            <w:r>
              <w:rPr>
                <w:rFonts w:ascii="Arial" w:hAnsi="Arial" w:cs="Arial"/>
              </w:rPr>
              <w:t>základní</w:t>
            </w:r>
            <w:r w:rsidRPr="00E87A1A">
              <w:rPr>
                <w:rFonts w:ascii="Arial" w:hAnsi="Arial" w:cs="Arial"/>
              </w:rPr>
              <w:t xml:space="preserve"> vyjednávací techni</w:t>
            </w:r>
            <w:r>
              <w:rPr>
                <w:rFonts w:ascii="Arial" w:hAnsi="Arial" w:cs="Arial"/>
              </w:rPr>
              <w:t>ky, které budou umožňovat zřetelně a jasně</w:t>
            </w:r>
            <w:r w:rsidRPr="00E87A1A">
              <w:rPr>
                <w:rFonts w:ascii="Arial" w:hAnsi="Arial" w:cs="Arial"/>
              </w:rPr>
              <w:t xml:space="preserve"> vyjedn</w:t>
            </w:r>
            <w:r>
              <w:rPr>
                <w:rFonts w:ascii="Arial" w:hAnsi="Arial" w:cs="Arial"/>
              </w:rPr>
              <w:t>ávat</w:t>
            </w:r>
            <w:r w:rsidRPr="00E87A1A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 xml:space="preserve"> </w:t>
            </w:r>
          </w:p>
        </w:tc>
      </w:tr>
    </w:tbl>
    <w:p w:rsidR="00717CF2" w:rsidP="00DC74D6" w:rsidRDefault="00717CF2" w14:paraId="77572330" w14:textId="31B57288">
      <w:pPr>
        <w:rPr>
          <w:rFonts w:ascii="Arial" w:hAnsi="Arial" w:cs="Arial"/>
        </w:rPr>
      </w:pPr>
    </w:p>
    <w:p w:rsidR="00440F4E" w:rsidP="00DC74D6" w:rsidRDefault="00440F4E" w14:paraId="18F79FB4" w14:textId="6EB67D20">
      <w:pPr>
        <w:rPr>
          <w:rFonts w:ascii="Arial" w:hAnsi="Arial" w:cs="Arial"/>
        </w:rPr>
      </w:pPr>
    </w:p>
    <w:p w:rsidR="00440F4E" w:rsidP="00DC74D6" w:rsidRDefault="00440F4E" w14:paraId="69EB326D" w14:textId="7EFA7EE6">
      <w:pPr>
        <w:rPr>
          <w:rFonts w:ascii="Arial" w:hAnsi="Arial" w:cs="Arial"/>
        </w:rPr>
      </w:pPr>
    </w:p>
    <w:p w:rsidR="00440F4E" w:rsidP="00DC74D6" w:rsidRDefault="00440F4E" w14:paraId="6AE32EB2" w14:textId="2883474B">
      <w:pPr>
        <w:rPr>
          <w:rFonts w:ascii="Arial" w:hAnsi="Arial" w:cs="Arial"/>
        </w:rPr>
      </w:pPr>
    </w:p>
    <w:p w:rsidR="00440F4E" w:rsidP="00DC74D6" w:rsidRDefault="00440F4E" w14:paraId="4F52DFFD" w14:textId="3967BB49">
      <w:pPr>
        <w:rPr>
          <w:rFonts w:ascii="Arial" w:hAnsi="Arial" w:cs="Arial"/>
        </w:rPr>
      </w:pPr>
    </w:p>
    <w:p w:rsidR="00440F4E" w:rsidP="00DC74D6" w:rsidRDefault="00440F4E" w14:paraId="5B88B935" w14:textId="2736105B">
      <w:pPr>
        <w:rPr>
          <w:rFonts w:ascii="Arial" w:hAnsi="Arial" w:cs="Arial"/>
        </w:rPr>
      </w:pPr>
    </w:p>
    <w:p w:rsidR="00440F4E" w:rsidP="00DC74D6" w:rsidRDefault="00440F4E" w14:paraId="601E2E53" w14:textId="00E419FF">
      <w:pPr>
        <w:rPr>
          <w:rFonts w:ascii="Arial" w:hAnsi="Arial" w:cs="Arial"/>
        </w:rPr>
      </w:pPr>
    </w:p>
    <w:p w:rsidR="00440F4E" w:rsidP="00DC74D6" w:rsidRDefault="00440F4E" w14:paraId="49C5F812" w14:textId="77777777">
      <w:pPr>
        <w:rPr>
          <w:rFonts w:ascii="Arial" w:hAnsi="Arial" w:cs="Arial"/>
        </w:rPr>
      </w:pPr>
    </w:p>
    <w:p w:rsidR="00717CF2" w:rsidP="00DC74D6" w:rsidRDefault="00717CF2" w14:paraId="169546CF" w14:textId="77CA21CD">
      <w:pPr>
        <w:rPr>
          <w:rFonts w:ascii="Arial" w:hAnsi="Arial" w:cs="Arial"/>
        </w:rPr>
      </w:pPr>
    </w:p>
    <w:p w:rsidR="00717CF2" w:rsidP="00DC74D6" w:rsidRDefault="00717CF2" w14:paraId="207FB4EE" w14:textId="5E4CC0E3">
      <w:pPr>
        <w:rPr>
          <w:rFonts w:ascii="Arial" w:hAnsi="Arial" w:cs="Arial"/>
        </w:rPr>
      </w:pPr>
    </w:p>
    <w:p w:rsidRPr="00360269" w:rsidR="0079362E" w:rsidP="00F83ED6" w:rsidRDefault="0079362E" w14:paraId="0266C886" w14:textId="16C3A785">
      <w:pPr>
        <w:pStyle w:val="Zhlav"/>
        <w:spacing w:after="200"/>
        <w:rPr>
          <w:rFonts w:ascii="Arial" w:hAnsi="Arial" w:eastAsia="Calibri" w:cs="Arial"/>
          <w:b/>
          <w:lang w:eastAsia="en-US"/>
        </w:rPr>
      </w:pPr>
      <w:r w:rsidRPr="00360269">
        <w:rPr>
          <w:rFonts w:ascii="Arial" w:hAnsi="Arial" w:eastAsia="Calibri" w:cs="Arial"/>
          <w:b/>
          <w:lang w:eastAsia="en-US"/>
        </w:rPr>
        <w:lastRenderedPageBreak/>
        <w:t xml:space="preserve">Vzdělávací </w:t>
      </w:r>
      <w:proofErr w:type="gramStart"/>
      <w:r w:rsidRPr="00360269">
        <w:rPr>
          <w:rFonts w:ascii="Arial" w:hAnsi="Arial" w:eastAsia="Calibri" w:cs="Arial"/>
          <w:b/>
          <w:lang w:eastAsia="en-US"/>
        </w:rPr>
        <w:t>aktivity - Účetní</w:t>
      </w:r>
      <w:proofErr w:type="gramEnd"/>
      <w:r w:rsidRPr="00360269">
        <w:rPr>
          <w:rFonts w:ascii="Arial" w:hAnsi="Arial" w:eastAsia="Calibri" w:cs="Arial"/>
          <w:b/>
          <w:lang w:eastAsia="en-US"/>
        </w:rPr>
        <w:t>, ekonomické a právní</w:t>
      </w:r>
    </w:p>
    <w:p w:rsidRPr="00360269" w:rsidR="0079362E" w:rsidP="00DC74D6" w:rsidRDefault="0079362E" w14:paraId="61909310" w14:textId="77777777">
      <w:pPr>
        <w:rPr>
          <w:rFonts w:ascii="Arial" w:hAnsi="Arial" w:cs="Arial"/>
        </w:rPr>
      </w:pPr>
    </w:p>
    <w:tbl>
      <w:tblPr>
        <w:tblW w:w="9634" w:type="dxa"/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2263"/>
        <w:gridCol w:w="7371"/>
      </w:tblGrid>
      <w:tr w:rsidRPr="00360269" w:rsidR="001C6156" w:rsidTr="00440F4E" w14:paraId="223CD171" w14:textId="77777777">
        <w:trPr>
          <w:trHeight w:val="459"/>
        </w:trPr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9CCFF"/>
            <w:vAlign w:val="center"/>
            <w:hideMark/>
          </w:tcPr>
          <w:p w:rsidRPr="00360269" w:rsidR="001C6156" w:rsidP="00DC74D6" w:rsidRDefault="00717CF2" w14:paraId="041B6992" w14:textId="4ACA995D">
            <w:pPr>
              <w:rPr>
                <w:rFonts w:ascii="Arial" w:hAnsi="Arial" w:cs="Arial"/>
                <w:b/>
              </w:rPr>
            </w:pPr>
            <w:r w:rsidRPr="00360269">
              <w:rPr>
                <w:rFonts w:ascii="Arial" w:hAnsi="Arial" w:cs="Arial"/>
                <w:b/>
              </w:rPr>
              <w:t>Název kurzu</w:t>
            </w:r>
          </w:p>
        </w:tc>
        <w:tc>
          <w:tcPr>
            <w:tcW w:w="73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99CCFF"/>
            <w:vAlign w:val="center"/>
            <w:hideMark/>
          </w:tcPr>
          <w:p w:rsidRPr="00360269" w:rsidR="001C6156" w:rsidP="00DC74D6" w:rsidRDefault="001C6156" w14:paraId="2AADAF7A" w14:textId="4706FD34">
            <w:pPr>
              <w:rPr>
                <w:rFonts w:ascii="Arial" w:hAnsi="Arial" w:cs="Arial"/>
                <w:b/>
              </w:rPr>
            </w:pPr>
            <w:r w:rsidRPr="00360269">
              <w:rPr>
                <w:rFonts w:ascii="Arial" w:hAnsi="Arial" w:cs="Arial"/>
                <w:b/>
              </w:rPr>
              <w:t>Cíl kurzu</w:t>
            </w:r>
          </w:p>
        </w:tc>
      </w:tr>
      <w:tr w:rsidRPr="00360269" w:rsidR="004C7401" w:rsidTr="006D667A" w14:paraId="7110ED19" w14:textId="77777777">
        <w:trPr>
          <w:trHeight w:val="300"/>
        </w:trPr>
        <w:tc>
          <w:tcPr>
            <w:tcW w:w="22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:rsidRPr="00360269" w:rsidR="00497FD3" w:rsidP="004C7401" w:rsidRDefault="00497FD3" w14:paraId="123B9D8B" w14:textId="0A08EC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Kalkulace nákladů</w:t>
            </w:r>
          </w:p>
        </w:tc>
        <w:tc>
          <w:tcPr>
            <w:tcW w:w="7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:rsidRPr="00360269" w:rsidR="004C7401" w:rsidP="00497FD3" w:rsidRDefault="00497FD3" w14:paraId="14178789" w14:textId="48644AF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Všichni účastníci kurzu musí být schopni aplikovat konkrétní metody kalkulace nákladů, jednotlivé nákladové vzorce. Musí je chápat, ale současně aplikovat do firemní praxe a na konkrétní zakázky v oblasti tisku. Účastníci musí ovládat </w:t>
            </w:r>
            <w:r w:rsidRPr="00497FD3">
              <w:rPr>
                <w:rFonts w:ascii="Arial" w:hAnsi="Arial" w:cs="Arial"/>
              </w:rPr>
              <w:t>základy rozhodování při řízení nákladů,</w:t>
            </w:r>
            <w:r>
              <w:rPr>
                <w:rFonts w:ascii="Arial" w:hAnsi="Arial" w:cs="Arial"/>
              </w:rPr>
              <w:t xml:space="preserve"> </w:t>
            </w:r>
            <w:r w:rsidRPr="00497FD3">
              <w:rPr>
                <w:rFonts w:ascii="Arial" w:hAnsi="Arial" w:cs="Arial"/>
              </w:rPr>
              <w:t>nákladové optimalizace,</w:t>
            </w:r>
            <w:r>
              <w:rPr>
                <w:rFonts w:ascii="Arial" w:hAnsi="Arial" w:cs="Arial"/>
              </w:rPr>
              <w:t xml:space="preserve"> </w:t>
            </w:r>
            <w:r w:rsidRPr="00497FD3">
              <w:rPr>
                <w:rFonts w:ascii="Arial" w:hAnsi="Arial" w:cs="Arial"/>
              </w:rPr>
              <w:t>volb</w:t>
            </w:r>
            <w:r>
              <w:rPr>
                <w:rFonts w:ascii="Arial" w:hAnsi="Arial" w:cs="Arial"/>
              </w:rPr>
              <w:t>u</w:t>
            </w:r>
            <w:r w:rsidRPr="00497FD3">
              <w:rPr>
                <w:rFonts w:ascii="Arial" w:hAnsi="Arial" w:cs="Arial"/>
              </w:rPr>
              <w:t xml:space="preserve"> správné kalkulační metody</w:t>
            </w:r>
            <w:r>
              <w:rPr>
                <w:rFonts w:ascii="Arial" w:hAnsi="Arial" w:cs="Arial"/>
              </w:rPr>
              <w:t>. Musí umět vybrané m</w:t>
            </w:r>
            <w:r w:rsidRPr="00497FD3">
              <w:rPr>
                <w:rFonts w:ascii="Arial" w:hAnsi="Arial" w:cs="Arial"/>
              </w:rPr>
              <w:t>etodik</w:t>
            </w:r>
            <w:r>
              <w:rPr>
                <w:rFonts w:ascii="Arial" w:hAnsi="Arial" w:cs="Arial"/>
              </w:rPr>
              <w:t>y</w:t>
            </w:r>
            <w:r w:rsidRPr="00497FD3">
              <w:rPr>
                <w:rFonts w:ascii="Arial" w:hAnsi="Arial" w:cs="Arial"/>
              </w:rPr>
              <w:t xml:space="preserve"> tvorby cen – nákladově orientovaná, poptávkově orientovaná, konkurenčně orientovaná</w:t>
            </w:r>
            <w:r>
              <w:rPr>
                <w:rFonts w:ascii="Arial" w:hAnsi="Arial" w:cs="Arial"/>
              </w:rPr>
              <w:t xml:space="preserve">. Musí být obeznámeni s </w:t>
            </w:r>
            <w:r w:rsidRPr="00497FD3">
              <w:rPr>
                <w:rFonts w:ascii="Arial" w:hAnsi="Arial" w:cs="Arial"/>
              </w:rPr>
              <w:t>nejčastější</w:t>
            </w:r>
            <w:r>
              <w:rPr>
                <w:rFonts w:ascii="Arial" w:hAnsi="Arial" w:cs="Arial"/>
              </w:rPr>
              <w:t>mi</w:t>
            </w:r>
            <w:r w:rsidRPr="00497FD3">
              <w:rPr>
                <w:rFonts w:ascii="Arial" w:hAnsi="Arial" w:cs="Arial"/>
              </w:rPr>
              <w:t xml:space="preserve"> chyb</w:t>
            </w:r>
            <w:r>
              <w:rPr>
                <w:rFonts w:ascii="Arial" w:hAnsi="Arial" w:cs="Arial"/>
              </w:rPr>
              <w:t>ami</w:t>
            </w:r>
            <w:r w:rsidRPr="00497FD3">
              <w:rPr>
                <w:rFonts w:ascii="Arial" w:hAnsi="Arial" w:cs="Arial"/>
              </w:rPr>
              <w:t xml:space="preserve"> v cenotvorbě a jak se jim vyvarovat</w:t>
            </w:r>
            <w:r>
              <w:rPr>
                <w:rFonts w:ascii="Arial" w:hAnsi="Arial" w:cs="Arial"/>
              </w:rPr>
              <w:t xml:space="preserve">. </w:t>
            </w:r>
          </w:p>
        </w:tc>
      </w:tr>
      <w:tr w:rsidRPr="00360269" w:rsidR="004C7401" w:rsidTr="006D667A" w14:paraId="7E735277" w14:textId="77777777">
        <w:trPr>
          <w:trHeight w:val="300"/>
        </w:trPr>
        <w:tc>
          <w:tcPr>
            <w:tcW w:w="22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:rsidRPr="00360269" w:rsidR="004C7401" w:rsidP="004C7401" w:rsidRDefault="00497FD3" w14:paraId="13F8C7EE" w14:textId="48C64D44">
            <w:pPr>
              <w:rPr>
                <w:rFonts w:ascii="Arial" w:hAnsi="Arial" w:cs="Arial"/>
              </w:rPr>
            </w:pPr>
            <w:r w:rsidRPr="00497FD3">
              <w:rPr>
                <w:rFonts w:ascii="Arial" w:hAnsi="Arial" w:cs="Arial"/>
              </w:rPr>
              <w:t>Fakturace</w:t>
            </w:r>
            <w:r>
              <w:rPr>
                <w:rFonts w:ascii="Arial" w:hAnsi="Arial" w:cs="Arial"/>
              </w:rPr>
              <w:t>,</w:t>
            </w:r>
            <w:r w:rsidRPr="00497FD3">
              <w:rPr>
                <w:rFonts w:ascii="Arial" w:hAnsi="Arial" w:cs="Arial"/>
              </w:rPr>
              <w:t xml:space="preserve"> doklady</w:t>
            </w:r>
          </w:p>
        </w:tc>
        <w:tc>
          <w:tcPr>
            <w:tcW w:w="7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:rsidRPr="00360269" w:rsidR="004C7401" w:rsidP="00E5716D" w:rsidRDefault="00535FB6" w14:paraId="4A1ABA8B" w14:textId="0708692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Účastníci kurzu musí umět roztřídit účetní doklady do základních kategorií. Musí znát specifika dokladů pro</w:t>
            </w:r>
            <w:r w:rsidRPr="00497FD3" w:rsidR="00497FD3">
              <w:rPr>
                <w:rFonts w:ascii="Arial" w:hAnsi="Arial" w:cs="Arial"/>
              </w:rPr>
              <w:t xml:space="preserve"> účely účetnictví a daní</w:t>
            </w:r>
            <w:r>
              <w:rPr>
                <w:rFonts w:ascii="Arial" w:hAnsi="Arial" w:cs="Arial"/>
              </w:rPr>
              <w:t xml:space="preserve"> a jejich</w:t>
            </w:r>
            <w:r w:rsidRPr="00497FD3" w:rsidR="00497FD3">
              <w:rPr>
                <w:rFonts w:ascii="Arial" w:hAnsi="Arial" w:cs="Arial"/>
              </w:rPr>
              <w:t xml:space="preserve"> pravidla</w:t>
            </w:r>
            <w:r>
              <w:rPr>
                <w:rFonts w:ascii="Arial" w:hAnsi="Arial" w:cs="Arial"/>
              </w:rPr>
              <w:t>. Musí znát</w:t>
            </w:r>
            <w:r w:rsidRPr="00497FD3" w:rsidR="00497FD3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základní právní </w:t>
            </w:r>
            <w:r w:rsidR="00E5716D">
              <w:rPr>
                <w:rFonts w:ascii="Arial" w:hAnsi="Arial" w:cs="Arial"/>
              </w:rPr>
              <w:t>rámec,</w:t>
            </w:r>
            <w:r w:rsidRPr="00497FD3" w:rsidR="00497FD3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a </w:t>
            </w:r>
            <w:r w:rsidRPr="00497FD3" w:rsidR="00497FD3">
              <w:rPr>
                <w:rFonts w:ascii="Arial" w:hAnsi="Arial" w:cs="Arial"/>
              </w:rPr>
              <w:t>především záv</w:t>
            </w:r>
            <w:r>
              <w:rPr>
                <w:rFonts w:ascii="Arial" w:hAnsi="Arial" w:cs="Arial"/>
              </w:rPr>
              <w:t>islosti</w:t>
            </w:r>
            <w:r w:rsidRPr="00497FD3" w:rsidR="00497FD3">
              <w:rPr>
                <w:rFonts w:ascii="Arial" w:hAnsi="Arial" w:cs="Arial"/>
              </w:rPr>
              <w:t xml:space="preserve"> na právní podstatě daného případu. </w:t>
            </w:r>
            <w:r w:rsidR="00E5716D">
              <w:rPr>
                <w:rFonts w:ascii="Arial" w:hAnsi="Arial" w:cs="Arial"/>
              </w:rPr>
              <w:t xml:space="preserve">Musí umět a </w:t>
            </w:r>
            <w:r w:rsidRPr="00497FD3" w:rsidR="00497FD3">
              <w:rPr>
                <w:rFonts w:ascii="Arial" w:hAnsi="Arial" w:cs="Arial"/>
              </w:rPr>
              <w:t>rozum</w:t>
            </w:r>
            <w:r w:rsidR="00E5716D">
              <w:rPr>
                <w:rFonts w:ascii="Arial" w:hAnsi="Arial" w:cs="Arial"/>
              </w:rPr>
              <w:t>ět</w:t>
            </w:r>
            <w:r w:rsidRPr="00497FD3" w:rsidR="00497FD3">
              <w:rPr>
                <w:rFonts w:ascii="Arial" w:hAnsi="Arial" w:cs="Arial"/>
              </w:rPr>
              <w:t xml:space="preserve"> pojmům a vazbám</w:t>
            </w:r>
            <w:r w:rsidR="00E5716D">
              <w:rPr>
                <w:rFonts w:ascii="Arial" w:hAnsi="Arial" w:cs="Arial"/>
              </w:rPr>
              <w:t xml:space="preserve"> právního rámce a náležitostem daného dokladu pro rok 2020</w:t>
            </w:r>
            <w:r w:rsidRPr="00497FD3" w:rsidR="00497FD3">
              <w:rPr>
                <w:rFonts w:ascii="Arial" w:hAnsi="Arial" w:cs="Arial"/>
              </w:rPr>
              <w:t>.</w:t>
            </w:r>
            <w:r w:rsidR="00497FD3">
              <w:rPr>
                <w:rFonts w:ascii="Arial" w:hAnsi="Arial" w:cs="Arial"/>
              </w:rPr>
              <w:t xml:space="preserve"> </w:t>
            </w:r>
            <w:r w:rsidRPr="00497FD3" w:rsidR="00497FD3">
              <w:rPr>
                <w:rFonts w:ascii="Arial" w:hAnsi="Arial" w:cs="Arial"/>
              </w:rPr>
              <w:t xml:space="preserve">Po absolvování semináře </w:t>
            </w:r>
            <w:r w:rsidR="00E5716D">
              <w:rPr>
                <w:rFonts w:ascii="Arial" w:hAnsi="Arial" w:cs="Arial"/>
              </w:rPr>
              <w:t>musí všichni umět</w:t>
            </w:r>
            <w:r w:rsidRPr="00497FD3" w:rsidR="00497FD3">
              <w:rPr>
                <w:rFonts w:ascii="Arial" w:hAnsi="Arial" w:cs="Arial"/>
              </w:rPr>
              <w:t xml:space="preserve"> správně pracovat s účetními a daňovými doklady.</w:t>
            </w:r>
          </w:p>
        </w:tc>
      </w:tr>
    </w:tbl>
    <w:p w:rsidRPr="00360269" w:rsidR="0079362E" w:rsidP="00DC74D6" w:rsidRDefault="0079362E" w14:paraId="4ADF38E3" w14:textId="70964271">
      <w:pPr>
        <w:rPr>
          <w:rFonts w:ascii="Arial" w:hAnsi="Arial" w:cs="Arial"/>
        </w:rPr>
      </w:pPr>
    </w:p>
    <w:p w:rsidRPr="00360269" w:rsidR="0079362E" w:rsidP="00EA3EE0" w:rsidRDefault="0079362E" w14:paraId="4721FCF6" w14:textId="4497CB21">
      <w:pPr>
        <w:overflowPunct/>
        <w:autoSpaceDE/>
        <w:autoSpaceDN/>
        <w:adjustRightInd/>
        <w:jc w:val="both"/>
        <w:textAlignment w:val="auto"/>
        <w:rPr>
          <w:rFonts w:ascii="Arial" w:hAnsi="Arial" w:eastAsia="Calibri" w:cs="Arial"/>
          <w:b/>
          <w:lang w:eastAsia="en-US"/>
        </w:rPr>
      </w:pPr>
      <w:r w:rsidRPr="00360269">
        <w:rPr>
          <w:rFonts w:ascii="Arial" w:hAnsi="Arial" w:eastAsia="Calibri" w:cs="Arial"/>
          <w:b/>
          <w:lang w:eastAsia="en-US"/>
        </w:rPr>
        <w:t xml:space="preserve">Vzdělávací </w:t>
      </w:r>
      <w:proofErr w:type="gramStart"/>
      <w:r w:rsidRPr="00360269">
        <w:rPr>
          <w:rFonts w:ascii="Arial" w:hAnsi="Arial" w:eastAsia="Calibri" w:cs="Arial"/>
          <w:b/>
          <w:lang w:eastAsia="en-US"/>
        </w:rPr>
        <w:t>aktivity - Kurzy</w:t>
      </w:r>
      <w:proofErr w:type="gramEnd"/>
      <w:r w:rsidRPr="00360269">
        <w:rPr>
          <w:rFonts w:ascii="Arial" w:hAnsi="Arial" w:eastAsia="Calibri" w:cs="Arial"/>
          <w:b/>
          <w:lang w:eastAsia="en-US"/>
        </w:rPr>
        <w:t xml:space="preserve"> obecné IT</w:t>
      </w:r>
    </w:p>
    <w:p w:rsidRPr="00360269" w:rsidR="0079362E" w:rsidP="00DC74D6" w:rsidRDefault="0079362E" w14:paraId="4E359FD9" w14:textId="77777777">
      <w:pPr>
        <w:rPr>
          <w:rFonts w:ascii="Arial" w:hAnsi="Arial" w:cs="Arial"/>
        </w:rPr>
      </w:pPr>
    </w:p>
    <w:tbl>
      <w:tblPr>
        <w:tblW w:w="9634" w:type="dxa"/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2263"/>
        <w:gridCol w:w="7371"/>
      </w:tblGrid>
      <w:tr w:rsidRPr="00360269" w:rsidR="00CC0A4B" w:rsidTr="00440F4E" w14:paraId="088C6B43" w14:textId="77777777">
        <w:trPr>
          <w:trHeight w:val="532"/>
        </w:trPr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9CCFF"/>
            <w:vAlign w:val="center"/>
            <w:hideMark/>
          </w:tcPr>
          <w:p w:rsidRPr="00360269" w:rsidR="00CC0A4B" w:rsidP="000D15C2" w:rsidRDefault="00CC0A4B" w14:paraId="164F115F" w14:textId="7B6C64E7">
            <w:pPr>
              <w:rPr>
                <w:rFonts w:ascii="Arial" w:hAnsi="Arial" w:cs="Arial"/>
                <w:b/>
              </w:rPr>
            </w:pPr>
            <w:r w:rsidRPr="00360269">
              <w:rPr>
                <w:rFonts w:ascii="Arial" w:hAnsi="Arial" w:cs="Arial"/>
                <w:b/>
              </w:rPr>
              <w:t>Název kurzu</w:t>
            </w:r>
            <w:r w:rsidR="00E0754E">
              <w:rPr>
                <w:rFonts w:ascii="Arial" w:hAnsi="Arial" w:cs="Arial"/>
                <w:b/>
              </w:rPr>
              <w:t>/Cílov</w:t>
            </w:r>
            <w:r w:rsidR="00717CF2">
              <w:rPr>
                <w:rFonts w:ascii="Arial" w:hAnsi="Arial" w:cs="Arial"/>
                <w:b/>
              </w:rPr>
              <w:t>á</w:t>
            </w:r>
            <w:r w:rsidR="00E0754E">
              <w:rPr>
                <w:rFonts w:ascii="Arial" w:hAnsi="Arial" w:cs="Arial"/>
                <w:b/>
              </w:rPr>
              <w:t xml:space="preserve"> skupina</w:t>
            </w:r>
          </w:p>
        </w:tc>
        <w:tc>
          <w:tcPr>
            <w:tcW w:w="73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99CCFF"/>
            <w:vAlign w:val="center"/>
            <w:hideMark/>
          </w:tcPr>
          <w:p w:rsidRPr="00360269" w:rsidR="00CC0A4B" w:rsidP="000D15C2" w:rsidRDefault="00CC0A4B" w14:paraId="725A2D65" w14:textId="77777777">
            <w:pPr>
              <w:rPr>
                <w:rFonts w:ascii="Arial" w:hAnsi="Arial" w:cs="Arial"/>
                <w:b/>
              </w:rPr>
            </w:pPr>
            <w:r w:rsidRPr="00360269">
              <w:rPr>
                <w:rFonts w:ascii="Arial" w:hAnsi="Arial" w:cs="Arial"/>
                <w:b/>
              </w:rPr>
              <w:t>Cíl kurzu</w:t>
            </w:r>
          </w:p>
        </w:tc>
      </w:tr>
      <w:tr w:rsidRPr="00360269" w:rsidR="00EA3E89" w:rsidTr="006D667A" w14:paraId="2D8E6BF3" w14:textId="77777777">
        <w:trPr>
          <w:trHeight w:val="300"/>
        </w:trPr>
        <w:tc>
          <w:tcPr>
            <w:tcW w:w="22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:rsidRPr="00360269" w:rsidR="00EA3E89" w:rsidP="00EA3E89" w:rsidRDefault="00EA3E89" w14:paraId="0DFBAEA7" w14:textId="5E012D04">
            <w:pPr>
              <w:rPr>
                <w:rFonts w:ascii="Arial" w:hAnsi="Arial" w:cs="Arial"/>
              </w:rPr>
            </w:pPr>
            <w:r w:rsidRPr="00360269">
              <w:rPr>
                <w:rFonts w:ascii="Arial" w:hAnsi="Arial" w:cs="Arial"/>
              </w:rPr>
              <w:t>MS Excel</w:t>
            </w:r>
            <w:r>
              <w:rPr>
                <w:rFonts w:ascii="Arial" w:hAnsi="Arial" w:cs="Arial"/>
              </w:rPr>
              <w:t xml:space="preserve"> I.</w:t>
            </w:r>
            <w:r w:rsidR="00E0754E">
              <w:rPr>
                <w:rFonts w:ascii="Arial" w:hAnsi="Arial" w:cs="Arial"/>
              </w:rPr>
              <w:t xml:space="preserve"> / (VP)</w:t>
            </w:r>
          </w:p>
        </w:tc>
        <w:tc>
          <w:tcPr>
            <w:tcW w:w="7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:rsidRPr="00360269" w:rsidR="00EA3E89" w:rsidP="00E5716D" w:rsidRDefault="00E5716D" w14:paraId="0B67F0D2" w14:textId="42EA1F5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Cílem kurzu je zvládnutí základní uživatelské </w:t>
            </w:r>
            <w:r w:rsidRPr="00360269">
              <w:rPr>
                <w:rFonts w:ascii="Arial" w:hAnsi="Arial" w:cs="Arial"/>
              </w:rPr>
              <w:t>metody práce s aplikací MS Excel.</w:t>
            </w:r>
            <w:r>
              <w:rPr>
                <w:rFonts w:ascii="Arial" w:hAnsi="Arial" w:cs="Arial"/>
              </w:rPr>
              <w:t xml:space="preserve"> Účastníci musí být schopni po absolvování kurzu v</w:t>
            </w:r>
            <w:r w:rsidRPr="00E5716D">
              <w:rPr>
                <w:rFonts w:ascii="Arial" w:hAnsi="Arial" w:cs="Arial"/>
              </w:rPr>
              <w:t>ytváře</w:t>
            </w:r>
            <w:r>
              <w:rPr>
                <w:rFonts w:ascii="Arial" w:hAnsi="Arial" w:cs="Arial"/>
              </w:rPr>
              <w:t xml:space="preserve">t </w:t>
            </w:r>
            <w:r w:rsidRPr="00E5716D">
              <w:rPr>
                <w:rFonts w:ascii="Arial" w:hAnsi="Arial" w:cs="Arial"/>
              </w:rPr>
              <w:t>tabulk</w:t>
            </w:r>
            <w:r>
              <w:rPr>
                <w:rFonts w:ascii="Arial" w:hAnsi="Arial" w:cs="Arial"/>
              </w:rPr>
              <w:t>y</w:t>
            </w:r>
            <w:r w:rsidRPr="00E5716D">
              <w:rPr>
                <w:rFonts w:ascii="Arial" w:hAnsi="Arial" w:cs="Arial"/>
              </w:rPr>
              <w:t>, formátov</w:t>
            </w:r>
            <w:r>
              <w:rPr>
                <w:rFonts w:ascii="Arial" w:hAnsi="Arial" w:cs="Arial"/>
              </w:rPr>
              <w:t>at</w:t>
            </w:r>
            <w:r w:rsidRPr="00E5716D">
              <w:rPr>
                <w:rFonts w:ascii="Arial" w:hAnsi="Arial" w:cs="Arial"/>
              </w:rPr>
              <w:t xml:space="preserve"> tabulk</w:t>
            </w:r>
            <w:r>
              <w:rPr>
                <w:rFonts w:ascii="Arial" w:hAnsi="Arial" w:cs="Arial"/>
              </w:rPr>
              <w:t>y, v</w:t>
            </w:r>
            <w:r w:rsidRPr="00E5716D">
              <w:rPr>
                <w:rFonts w:ascii="Arial" w:hAnsi="Arial" w:cs="Arial"/>
              </w:rPr>
              <w:t>klád</w:t>
            </w:r>
            <w:r>
              <w:rPr>
                <w:rFonts w:ascii="Arial" w:hAnsi="Arial" w:cs="Arial"/>
              </w:rPr>
              <w:t>at</w:t>
            </w:r>
            <w:r w:rsidRPr="00E5716D">
              <w:rPr>
                <w:rFonts w:ascii="Arial" w:hAnsi="Arial" w:cs="Arial"/>
              </w:rPr>
              <w:t xml:space="preserve"> vzorc</w:t>
            </w:r>
            <w:r>
              <w:rPr>
                <w:rFonts w:ascii="Arial" w:hAnsi="Arial" w:cs="Arial"/>
              </w:rPr>
              <w:t>e</w:t>
            </w:r>
            <w:r w:rsidRPr="00E5716D">
              <w:rPr>
                <w:rFonts w:ascii="Arial" w:hAnsi="Arial" w:cs="Arial"/>
              </w:rPr>
              <w:t xml:space="preserve"> a funkc</w:t>
            </w:r>
            <w:r>
              <w:rPr>
                <w:rFonts w:ascii="Arial" w:hAnsi="Arial" w:cs="Arial"/>
              </w:rPr>
              <w:t>e. Musí být schopni také vytvářet vlastní vzorce</w:t>
            </w:r>
            <w:r w:rsidR="00CF3974">
              <w:rPr>
                <w:rFonts w:ascii="Arial" w:hAnsi="Arial" w:cs="Arial"/>
              </w:rPr>
              <w:t xml:space="preserve"> tak, aby byli schopni samostatně aplikovat dovednosti v pracovní praxi</w:t>
            </w:r>
            <w:r>
              <w:rPr>
                <w:rFonts w:ascii="Arial" w:hAnsi="Arial" w:cs="Arial"/>
              </w:rPr>
              <w:t>. Musí umět základní t</w:t>
            </w:r>
            <w:r w:rsidRPr="00E5716D">
              <w:rPr>
                <w:rFonts w:ascii="Arial" w:hAnsi="Arial" w:cs="Arial"/>
              </w:rPr>
              <w:t>vorb</w:t>
            </w:r>
            <w:r>
              <w:rPr>
                <w:rFonts w:ascii="Arial" w:hAnsi="Arial" w:cs="Arial"/>
              </w:rPr>
              <w:t>u</w:t>
            </w:r>
            <w:r w:rsidRPr="00E5716D">
              <w:rPr>
                <w:rFonts w:ascii="Arial" w:hAnsi="Arial" w:cs="Arial"/>
              </w:rPr>
              <w:t xml:space="preserve"> grafů</w:t>
            </w:r>
            <w:r>
              <w:rPr>
                <w:rFonts w:ascii="Arial" w:hAnsi="Arial" w:cs="Arial"/>
              </w:rPr>
              <w:t xml:space="preserve"> a tvorbu a m</w:t>
            </w:r>
            <w:r w:rsidRPr="00E5716D">
              <w:rPr>
                <w:rFonts w:ascii="Arial" w:hAnsi="Arial" w:cs="Arial"/>
              </w:rPr>
              <w:t>ožnosti tiskových výstupů a vlastní tisk tabulek</w:t>
            </w:r>
            <w:r>
              <w:rPr>
                <w:rFonts w:ascii="Arial" w:hAnsi="Arial" w:cs="Arial"/>
              </w:rPr>
              <w:t xml:space="preserve">. </w:t>
            </w:r>
          </w:p>
        </w:tc>
      </w:tr>
      <w:tr w:rsidRPr="00360269" w:rsidR="00EA3E89" w:rsidTr="006D667A" w14:paraId="12DA1C5E" w14:textId="77777777">
        <w:trPr>
          <w:trHeight w:val="300"/>
        </w:trPr>
        <w:tc>
          <w:tcPr>
            <w:tcW w:w="22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:rsidRPr="00360269" w:rsidR="00EA3E89" w:rsidP="00E0754E" w:rsidRDefault="00EA3E89" w14:paraId="12EEACEE" w14:textId="34B9BFE7">
            <w:pPr>
              <w:rPr>
                <w:rFonts w:ascii="Arial" w:hAnsi="Arial" w:cs="Arial"/>
              </w:rPr>
            </w:pPr>
            <w:r w:rsidRPr="00360269">
              <w:rPr>
                <w:rFonts w:ascii="Arial" w:hAnsi="Arial" w:cs="Arial"/>
              </w:rPr>
              <w:t>MS Excel</w:t>
            </w:r>
            <w:r>
              <w:rPr>
                <w:rFonts w:ascii="Arial" w:hAnsi="Arial" w:cs="Arial"/>
              </w:rPr>
              <w:t xml:space="preserve"> II.</w:t>
            </w:r>
            <w:r w:rsidR="00E0754E">
              <w:rPr>
                <w:rFonts w:ascii="Arial" w:hAnsi="Arial" w:cs="Arial"/>
              </w:rPr>
              <w:t xml:space="preserve"> / </w:t>
            </w:r>
            <w:r w:rsidRPr="00E0754E" w:rsidR="00E0754E">
              <w:rPr>
                <w:rFonts w:ascii="Arial" w:hAnsi="Arial" w:cs="Arial"/>
              </w:rPr>
              <w:t>(ZOÚ)</w:t>
            </w:r>
            <w:r w:rsidR="00E0754E">
              <w:rPr>
                <w:rFonts w:ascii="Arial" w:hAnsi="Arial" w:cs="Arial"/>
              </w:rPr>
              <w:t xml:space="preserve"> a </w:t>
            </w:r>
            <w:r w:rsidRPr="00E0754E" w:rsidR="00E0754E">
              <w:rPr>
                <w:rFonts w:ascii="Arial" w:hAnsi="Arial" w:cs="Arial"/>
              </w:rPr>
              <w:t>(AEP)</w:t>
            </w:r>
          </w:p>
        </w:tc>
        <w:tc>
          <w:tcPr>
            <w:tcW w:w="7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:rsidRPr="00360269" w:rsidR="00EA3E89" w:rsidP="00EA3E89" w:rsidRDefault="00EA3E89" w14:paraId="696CED57" w14:textId="38C80C91">
            <w:pPr>
              <w:jc w:val="both"/>
              <w:rPr>
                <w:rFonts w:ascii="Arial" w:hAnsi="Arial" w:cs="Arial"/>
              </w:rPr>
            </w:pPr>
            <w:r w:rsidRPr="00360269">
              <w:rPr>
                <w:rFonts w:ascii="Arial" w:hAnsi="Arial" w:cs="Arial"/>
              </w:rPr>
              <w:t>Cílem kurzu je zvládnout pokročilejší metody práce s aplikací MS Excel. Pomocí propracovaných příkladů umět využívat často používané funkce a jejich vzájemné kombinování, například "KDYŽ", "AVERAGEIFS", "SVYHLEDAT" a to včetně vnořování. Při práci s databázovými tabulkami budou účastníci správně umět využívat funkci "SUBTOTAL", souhrny či kontingenční tabulky.</w:t>
            </w:r>
          </w:p>
        </w:tc>
      </w:tr>
      <w:tr w:rsidRPr="00360269" w:rsidR="00EA3E89" w:rsidTr="006D667A" w14:paraId="0C95D23B" w14:textId="77777777">
        <w:trPr>
          <w:trHeight w:val="300"/>
        </w:trPr>
        <w:tc>
          <w:tcPr>
            <w:tcW w:w="22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:rsidRPr="00360269" w:rsidR="00EA3E89" w:rsidP="00EA3E89" w:rsidRDefault="00EA3E89" w14:paraId="4BD023F1" w14:textId="16A2B2DB">
            <w:pPr>
              <w:rPr>
                <w:rFonts w:ascii="Arial" w:hAnsi="Arial" w:cs="Arial"/>
              </w:rPr>
            </w:pPr>
            <w:r w:rsidRPr="00360269">
              <w:rPr>
                <w:rFonts w:ascii="Arial" w:hAnsi="Arial" w:cs="Arial"/>
              </w:rPr>
              <w:t>MS Word</w:t>
            </w:r>
            <w:r>
              <w:rPr>
                <w:rFonts w:ascii="Arial" w:hAnsi="Arial" w:cs="Arial"/>
              </w:rPr>
              <w:t xml:space="preserve"> I. </w:t>
            </w:r>
            <w:r w:rsidR="00E0754E">
              <w:rPr>
                <w:rFonts w:ascii="Arial" w:hAnsi="Arial" w:cs="Arial"/>
              </w:rPr>
              <w:t>/ (VP)</w:t>
            </w:r>
          </w:p>
        </w:tc>
        <w:tc>
          <w:tcPr>
            <w:tcW w:w="7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:rsidRPr="00360269" w:rsidR="00EA3E89" w:rsidP="00CF3974" w:rsidRDefault="00CF3974" w14:paraId="0AFFA627" w14:textId="16B839B1">
            <w:pPr>
              <w:jc w:val="both"/>
              <w:rPr>
                <w:rFonts w:ascii="Arial" w:hAnsi="Arial" w:cs="Arial"/>
              </w:rPr>
            </w:pPr>
            <w:r w:rsidRPr="00360269">
              <w:rPr>
                <w:rFonts w:ascii="Arial" w:hAnsi="Arial" w:cs="Arial"/>
              </w:rPr>
              <w:t xml:space="preserve">Cílem kurzu je, aby posluchači uměli </w:t>
            </w:r>
            <w:r>
              <w:rPr>
                <w:rFonts w:ascii="Arial" w:hAnsi="Arial" w:cs="Arial"/>
              </w:rPr>
              <w:t>využívat</w:t>
            </w:r>
            <w:r w:rsidRPr="00360269">
              <w:rPr>
                <w:rFonts w:ascii="Arial" w:hAnsi="Arial" w:cs="Arial"/>
              </w:rPr>
              <w:t xml:space="preserve"> možnosti programu</w:t>
            </w:r>
            <w:r>
              <w:rPr>
                <w:rFonts w:ascii="Arial" w:hAnsi="Arial" w:cs="Arial"/>
              </w:rPr>
              <w:t xml:space="preserve"> MS Word</w:t>
            </w:r>
            <w:r w:rsidRPr="00360269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jako minimálně tvorba textu, f</w:t>
            </w:r>
            <w:r w:rsidRPr="00CF3974">
              <w:rPr>
                <w:rFonts w:ascii="Arial" w:hAnsi="Arial" w:cs="Arial"/>
              </w:rPr>
              <w:t>ormátování dokumentu</w:t>
            </w:r>
            <w:r>
              <w:rPr>
                <w:rFonts w:ascii="Arial" w:hAnsi="Arial" w:cs="Arial"/>
              </w:rPr>
              <w:t>, f</w:t>
            </w:r>
            <w:r w:rsidRPr="00CF3974">
              <w:rPr>
                <w:rFonts w:ascii="Arial" w:hAnsi="Arial" w:cs="Arial"/>
              </w:rPr>
              <w:t>ormátování textu</w:t>
            </w:r>
            <w:r>
              <w:rPr>
                <w:rFonts w:ascii="Arial" w:hAnsi="Arial" w:cs="Arial"/>
              </w:rPr>
              <w:t>, vkládání objektů uměli využívat funkce revize tak, aby byli schopni samostatně aplikovat dovednosti v pracovní praxi. Musí být schopni pracovat s tabulkami v programu Word a ovládat t</w:t>
            </w:r>
            <w:r w:rsidRPr="00CF3974">
              <w:rPr>
                <w:rFonts w:ascii="Arial" w:hAnsi="Arial" w:cs="Arial"/>
              </w:rPr>
              <w:t>iskové možnosti dokumentů</w:t>
            </w:r>
            <w:r>
              <w:rPr>
                <w:rFonts w:ascii="Arial" w:hAnsi="Arial" w:cs="Arial"/>
              </w:rPr>
              <w:t xml:space="preserve"> dle různých zadání nadřízeným.</w:t>
            </w:r>
          </w:p>
        </w:tc>
      </w:tr>
      <w:tr w:rsidRPr="00360269" w:rsidR="00EA3E89" w:rsidTr="006D667A" w14:paraId="31FADFDB" w14:textId="77777777">
        <w:trPr>
          <w:trHeight w:val="300"/>
        </w:trPr>
        <w:tc>
          <w:tcPr>
            <w:tcW w:w="22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:rsidRPr="00360269" w:rsidR="00EA3E89" w:rsidP="00EA3E89" w:rsidRDefault="00EA3E89" w14:paraId="48C5307E" w14:textId="2146D082">
            <w:pPr>
              <w:rPr>
                <w:rFonts w:ascii="Arial" w:hAnsi="Arial" w:cs="Arial"/>
              </w:rPr>
            </w:pPr>
            <w:r w:rsidRPr="00360269">
              <w:rPr>
                <w:rFonts w:ascii="Arial" w:hAnsi="Arial" w:cs="Arial"/>
              </w:rPr>
              <w:t>MS Word</w:t>
            </w:r>
            <w:r>
              <w:rPr>
                <w:rFonts w:ascii="Arial" w:hAnsi="Arial" w:cs="Arial"/>
              </w:rPr>
              <w:t xml:space="preserve"> II</w:t>
            </w:r>
            <w:proofErr w:type="gramStart"/>
            <w:r>
              <w:rPr>
                <w:rFonts w:ascii="Arial" w:hAnsi="Arial" w:cs="Arial"/>
              </w:rPr>
              <w:t>.</w:t>
            </w:r>
            <w:r w:rsidR="00E0754E">
              <w:rPr>
                <w:rFonts w:ascii="Arial" w:hAnsi="Arial" w:cs="Arial"/>
              </w:rPr>
              <w:t xml:space="preserve"> .</w:t>
            </w:r>
            <w:proofErr w:type="gramEnd"/>
            <w:r w:rsidR="00E0754E">
              <w:rPr>
                <w:rFonts w:ascii="Arial" w:hAnsi="Arial" w:cs="Arial"/>
              </w:rPr>
              <w:t xml:space="preserve">/ </w:t>
            </w:r>
            <w:r w:rsidRPr="00E0754E" w:rsidR="00E0754E">
              <w:rPr>
                <w:rFonts w:ascii="Arial" w:hAnsi="Arial" w:cs="Arial"/>
              </w:rPr>
              <w:t>(ZOÚ)</w:t>
            </w:r>
            <w:r w:rsidR="00E0754E">
              <w:rPr>
                <w:rFonts w:ascii="Arial" w:hAnsi="Arial" w:cs="Arial"/>
              </w:rPr>
              <w:t xml:space="preserve"> a </w:t>
            </w:r>
            <w:r w:rsidRPr="00E0754E" w:rsidR="00E0754E">
              <w:rPr>
                <w:rFonts w:ascii="Arial" w:hAnsi="Arial" w:cs="Arial"/>
              </w:rPr>
              <w:t>(AEP)</w:t>
            </w:r>
          </w:p>
        </w:tc>
        <w:tc>
          <w:tcPr>
            <w:tcW w:w="7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:rsidRPr="00360269" w:rsidR="00EA3E89" w:rsidP="00EA3E89" w:rsidRDefault="00EA3E89" w14:paraId="4FE226E4" w14:textId="0595D6A3">
            <w:pPr>
              <w:jc w:val="both"/>
              <w:rPr>
                <w:rFonts w:ascii="Arial" w:hAnsi="Arial" w:cs="Arial"/>
              </w:rPr>
            </w:pPr>
            <w:r w:rsidRPr="00360269">
              <w:rPr>
                <w:rFonts w:ascii="Arial" w:hAnsi="Arial" w:cs="Arial"/>
              </w:rPr>
              <w:t>Cílem kurzu je, aby posluchači uměli využívat další pokročilé možnosti programu</w:t>
            </w:r>
            <w:r w:rsidR="00CF3974">
              <w:rPr>
                <w:rFonts w:ascii="Arial" w:hAnsi="Arial" w:cs="Arial"/>
              </w:rPr>
              <w:t xml:space="preserve"> MS Word</w:t>
            </w:r>
            <w:r w:rsidRPr="00360269">
              <w:rPr>
                <w:rFonts w:ascii="Arial" w:hAnsi="Arial" w:cs="Arial"/>
              </w:rPr>
              <w:t>, pracovat s rozsáhlou dokumentací a provádět náročnější grafické úpravy ve svých dokumentech jako například: Styly výhody, použití, vestavěné styly – zobrazení, úpravy, vlastní styly – tvorba, použití, úpravy zobrazení Osnova, Oddíly, Číslování, Titulky a křížové odkazy, Obsah, Poznámky pod čarou, vysvětlivky, záložky a další.</w:t>
            </w:r>
          </w:p>
        </w:tc>
      </w:tr>
      <w:tr w:rsidRPr="00360269" w:rsidR="00EA3E89" w:rsidTr="006D667A" w14:paraId="2BC7EB54" w14:textId="77777777">
        <w:trPr>
          <w:trHeight w:val="300"/>
        </w:trPr>
        <w:tc>
          <w:tcPr>
            <w:tcW w:w="22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:rsidRPr="00360269" w:rsidR="00EA3E89" w:rsidP="00EA3E89" w:rsidRDefault="00EA3E89" w14:paraId="48AA986C" w14:textId="46807989">
            <w:pPr>
              <w:rPr>
                <w:rFonts w:ascii="Arial" w:hAnsi="Arial" w:cs="Arial"/>
              </w:rPr>
            </w:pPr>
            <w:r w:rsidRPr="00EA3E89">
              <w:rPr>
                <w:rFonts w:ascii="Arial" w:hAnsi="Arial" w:cs="Arial"/>
              </w:rPr>
              <w:t>MS Outlook</w:t>
            </w:r>
          </w:p>
        </w:tc>
        <w:tc>
          <w:tcPr>
            <w:tcW w:w="7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:rsidRPr="00360269" w:rsidR="00EA3E89" w:rsidP="00EA3E89" w:rsidRDefault="004C2714" w14:paraId="53A63EE6" w14:textId="7B135F81">
            <w:pPr>
              <w:jc w:val="both"/>
              <w:rPr>
                <w:rFonts w:ascii="Arial" w:hAnsi="Arial" w:cs="Arial"/>
              </w:rPr>
            </w:pPr>
            <w:r w:rsidRPr="004C2714">
              <w:rPr>
                <w:rFonts w:ascii="Arial" w:hAnsi="Arial" w:cs="Arial"/>
              </w:rPr>
              <w:t xml:space="preserve">Cílem kurzu </w:t>
            </w:r>
            <w:proofErr w:type="gramStart"/>
            <w:r w:rsidRPr="004C2714">
              <w:rPr>
                <w:rFonts w:ascii="Arial" w:hAnsi="Arial" w:cs="Arial"/>
              </w:rPr>
              <w:t>je</w:t>
            </w:r>
            <w:proofErr w:type="gramEnd"/>
            <w:r w:rsidRPr="004C2714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aby uchazeči uživatelsky používat</w:t>
            </w:r>
            <w:r w:rsidRPr="004C2714">
              <w:rPr>
                <w:rFonts w:ascii="Arial" w:hAnsi="Arial" w:cs="Arial"/>
              </w:rPr>
              <w:t xml:space="preserve"> nástroj</w:t>
            </w:r>
            <w:r>
              <w:rPr>
                <w:rFonts w:ascii="Arial" w:hAnsi="Arial" w:cs="Arial"/>
              </w:rPr>
              <w:t>e</w:t>
            </w:r>
            <w:r w:rsidRPr="004C2714">
              <w:rPr>
                <w:rFonts w:ascii="Arial" w:hAnsi="Arial" w:cs="Arial"/>
              </w:rPr>
              <w:t xml:space="preserve"> aplikace MS Outlook ve firemním prostředí a také jak se vyhnout běžným hrozbám v elektronické komunikaci. Jedná se o praktické a pokročilé možnosti při práci s elektronickou poštou, formální a technické zásady správného psaní emailů a odkrytí možností využití </w:t>
            </w:r>
            <w:proofErr w:type="gramStart"/>
            <w:r w:rsidRPr="004C2714">
              <w:rPr>
                <w:rFonts w:ascii="Arial" w:hAnsi="Arial" w:cs="Arial"/>
              </w:rPr>
              <w:t>Outlooku</w:t>
            </w:r>
            <w:r>
              <w:rPr>
                <w:rFonts w:ascii="Arial" w:hAnsi="Arial" w:cs="Arial"/>
              </w:rPr>
              <w:t xml:space="preserve"> - </w:t>
            </w:r>
            <w:r w:rsidRPr="004C2714">
              <w:rPr>
                <w:rFonts w:ascii="Arial" w:hAnsi="Arial" w:cs="Arial"/>
              </w:rPr>
              <w:t>práce</w:t>
            </w:r>
            <w:proofErr w:type="gramEnd"/>
            <w:r w:rsidRPr="004C2714">
              <w:rPr>
                <w:rFonts w:ascii="Arial" w:hAnsi="Arial" w:cs="Arial"/>
              </w:rPr>
              <w:t xml:space="preserve"> s příznaky, formáty emailových zpráv, vlastní uspořádání sloupců, automatické podpisy s logem, podpisové certifikáty</w:t>
            </w:r>
            <w:r>
              <w:rPr>
                <w:rFonts w:ascii="Arial" w:hAnsi="Arial" w:cs="Arial"/>
              </w:rPr>
              <w:t>, adresáře,</w:t>
            </w:r>
            <w:r w:rsidRPr="004C2714">
              <w:rPr>
                <w:rFonts w:ascii="Arial" w:hAnsi="Arial" w:cs="Arial"/>
              </w:rPr>
              <w:t xml:space="preserve"> plánování schůzek a zdrojů (například místností, služebních aut).</w:t>
            </w:r>
          </w:p>
        </w:tc>
      </w:tr>
      <w:tr w:rsidRPr="00360269" w:rsidR="00EA3E89" w:rsidTr="00EA3E89" w14:paraId="7F9F5FBF" w14:textId="77777777">
        <w:trPr>
          <w:trHeight w:val="300"/>
        </w:trPr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:rsidRPr="00360269" w:rsidR="00EA3E89" w:rsidP="00EA3E89" w:rsidRDefault="00EA3E89" w14:paraId="6AAECD6A" w14:textId="41400C60">
            <w:pPr>
              <w:rPr>
                <w:rFonts w:ascii="Arial" w:hAnsi="Arial" w:cs="Arial"/>
              </w:rPr>
            </w:pPr>
            <w:r w:rsidRPr="00360269">
              <w:rPr>
                <w:rFonts w:ascii="Arial" w:hAnsi="Arial" w:cs="Arial"/>
              </w:rPr>
              <w:t xml:space="preserve">MS </w:t>
            </w:r>
            <w:proofErr w:type="gramStart"/>
            <w:r w:rsidRPr="00360269">
              <w:rPr>
                <w:rFonts w:ascii="Arial" w:hAnsi="Arial" w:cs="Arial"/>
              </w:rPr>
              <w:t>Powerpoint</w:t>
            </w:r>
            <w:r w:rsidR="00CF41B9">
              <w:rPr>
                <w:rFonts w:ascii="Arial" w:hAnsi="Arial" w:cs="Arial"/>
              </w:rPr>
              <w:t xml:space="preserve"> .</w:t>
            </w:r>
            <w:proofErr w:type="gramEnd"/>
            <w:r w:rsidR="00CF41B9">
              <w:rPr>
                <w:rFonts w:ascii="Arial" w:hAnsi="Arial" w:cs="Arial"/>
              </w:rPr>
              <w:t xml:space="preserve">I. ./ </w:t>
            </w:r>
            <w:r w:rsidRPr="00E0754E" w:rsidR="00CF41B9">
              <w:rPr>
                <w:rFonts w:ascii="Arial" w:hAnsi="Arial" w:cs="Arial"/>
              </w:rPr>
              <w:t>(ZOÚ)</w:t>
            </w:r>
            <w:r w:rsidR="00CF41B9">
              <w:rPr>
                <w:rFonts w:ascii="Arial" w:hAnsi="Arial" w:cs="Arial"/>
              </w:rPr>
              <w:t xml:space="preserve"> a </w:t>
            </w:r>
            <w:r w:rsidRPr="00E0754E" w:rsidR="00CF41B9">
              <w:rPr>
                <w:rFonts w:ascii="Arial" w:hAnsi="Arial" w:cs="Arial"/>
              </w:rPr>
              <w:t>(AEP)</w:t>
            </w:r>
          </w:p>
        </w:tc>
        <w:tc>
          <w:tcPr>
            <w:tcW w:w="73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:rsidRPr="00360269" w:rsidR="00EA3E89" w:rsidP="00EA3E89" w:rsidRDefault="00EA3E89" w14:paraId="4F0B4D40" w14:textId="297C5A9A">
            <w:pPr>
              <w:jc w:val="both"/>
              <w:rPr>
                <w:rFonts w:ascii="Arial" w:hAnsi="Arial" w:cs="Arial"/>
              </w:rPr>
            </w:pPr>
            <w:r w:rsidRPr="00360269">
              <w:rPr>
                <w:rFonts w:ascii="Arial" w:hAnsi="Arial" w:cs="Arial"/>
              </w:rPr>
              <w:t>Cílem kurzu je umět předvádět svá data prostřednictvím dynamických prezentací programu PowerPoint. Účastníci musí umět minimálně rozlišení základních druhů prezentací a plánování prezentace tak aby efektivně využili MS PP. Musí zvládnout základy práce se souborem, průvodce tvorby prezentace, zobrazení prezentace, složení prezentace. Dále musí umět práci s textem, obrázky, tabulkou, grafy. Musí umět vytvářet organizaci snímků, úpravy prezentace, nastavení prezentace a ukládání a promítání.</w:t>
            </w:r>
          </w:p>
        </w:tc>
      </w:tr>
      <w:tr w:rsidRPr="00360269" w:rsidR="00CF41B9" w:rsidTr="003E6C82" w14:paraId="55FE4416" w14:textId="77777777">
        <w:trPr>
          <w:trHeight w:val="300"/>
        </w:trPr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:rsidRPr="00360269" w:rsidR="00CF41B9" w:rsidP="003E6C82" w:rsidRDefault="00CF41B9" w14:paraId="137C5770" w14:textId="1686DD22">
            <w:pPr>
              <w:rPr>
                <w:rFonts w:ascii="Arial" w:hAnsi="Arial" w:cs="Arial"/>
              </w:rPr>
            </w:pPr>
            <w:r w:rsidRPr="00360269">
              <w:rPr>
                <w:rFonts w:ascii="Arial" w:hAnsi="Arial" w:cs="Arial"/>
              </w:rPr>
              <w:lastRenderedPageBreak/>
              <w:t xml:space="preserve">MS </w:t>
            </w:r>
            <w:proofErr w:type="gramStart"/>
            <w:r w:rsidRPr="00360269">
              <w:rPr>
                <w:rFonts w:ascii="Arial" w:hAnsi="Arial" w:cs="Arial"/>
              </w:rPr>
              <w:t>Powerpoint</w:t>
            </w:r>
            <w:r>
              <w:rPr>
                <w:rFonts w:ascii="Arial" w:hAnsi="Arial" w:cs="Arial"/>
              </w:rPr>
              <w:t xml:space="preserve"> .II</w:t>
            </w:r>
            <w:proofErr w:type="gramEnd"/>
            <w:r>
              <w:rPr>
                <w:rFonts w:ascii="Arial" w:hAnsi="Arial" w:cs="Arial"/>
              </w:rPr>
              <w:t xml:space="preserve">. ./ </w:t>
            </w:r>
            <w:r w:rsidRPr="00E0754E">
              <w:rPr>
                <w:rFonts w:ascii="Arial" w:hAnsi="Arial" w:cs="Arial"/>
              </w:rPr>
              <w:t>(ZOÚ)</w:t>
            </w:r>
            <w:r>
              <w:rPr>
                <w:rFonts w:ascii="Arial" w:hAnsi="Arial" w:cs="Arial"/>
              </w:rPr>
              <w:t xml:space="preserve"> a </w:t>
            </w:r>
            <w:r w:rsidRPr="00E0754E">
              <w:rPr>
                <w:rFonts w:ascii="Arial" w:hAnsi="Arial" w:cs="Arial"/>
              </w:rPr>
              <w:t>(AEP)</w:t>
            </w:r>
          </w:p>
        </w:tc>
        <w:tc>
          <w:tcPr>
            <w:tcW w:w="73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:rsidRPr="00360269" w:rsidR="00CF41B9" w:rsidP="003E6C82" w:rsidRDefault="00CF41B9" w14:paraId="2433101F" w14:textId="737364E2">
            <w:pPr>
              <w:jc w:val="both"/>
              <w:rPr>
                <w:rFonts w:ascii="Arial" w:hAnsi="Arial" w:cs="Arial"/>
              </w:rPr>
            </w:pPr>
            <w:r w:rsidRPr="00CF41B9">
              <w:rPr>
                <w:rFonts w:ascii="Arial" w:hAnsi="Arial" w:cs="Arial"/>
              </w:rPr>
              <w:t>Cílem tohoto kurzu je především velká efektivita tvorby využívající předpřipravených šablon (vestavěných nebo korporátních) a typů snímků, galerií motivů, diagramů a schémat, pomocníků, kteří automatizují některé časté postupy</w:t>
            </w:r>
            <w:r>
              <w:rPr>
                <w:rFonts w:ascii="Arial" w:hAnsi="Arial" w:cs="Arial"/>
              </w:rPr>
              <w:t xml:space="preserve"> umět vkládat tabulky, objekty, obrázky, odkazy, videa</w:t>
            </w:r>
            <w:r w:rsidRPr="00CF41B9"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</w:rPr>
              <w:t>Účastníci po absolvování kurzu musí být schopni vytvořit</w:t>
            </w:r>
            <w:r w:rsidRPr="00CF41B9">
              <w:rPr>
                <w:rFonts w:ascii="Arial" w:hAnsi="Arial" w:cs="Arial"/>
              </w:rPr>
              <w:t xml:space="preserve"> vlastní design prezentace, </w:t>
            </w:r>
            <w:r>
              <w:rPr>
                <w:rFonts w:ascii="Arial" w:hAnsi="Arial" w:cs="Arial"/>
              </w:rPr>
              <w:t xml:space="preserve">mít pod </w:t>
            </w:r>
            <w:r w:rsidRPr="00CF41B9">
              <w:rPr>
                <w:rFonts w:ascii="Arial" w:hAnsi="Arial" w:cs="Arial"/>
              </w:rPr>
              <w:t xml:space="preserve">kontrolou jednotnost tvořené prezentace. </w:t>
            </w:r>
            <w:r>
              <w:rPr>
                <w:rFonts w:ascii="Arial" w:hAnsi="Arial" w:cs="Arial"/>
              </w:rPr>
              <w:t xml:space="preserve">Účastníci musí po ukončení umět </w:t>
            </w:r>
            <w:r w:rsidRPr="00CF41B9">
              <w:rPr>
                <w:rFonts w:ascii="Arial" w:hAnsi="Arial" w:cs="Arial"/>
              </w:rPr>
              <w:t>umísťov</w:t>
            </w:r>
            <w:r>
              <w:rPr>
                <w:rFonts w:ascii="Arial" w:hAnsi="Arial" w:cs="Arial"/>
              </w:rPr>
              <w:t>ání</w:t>
            </w:r>
            <w:r w:rsidRPr="00CF41B9">
              <w:rPr>
                <w:rFonts w:ascii="Arial" w:hAnsi="Arial" w:cs="Arial"/>
              </w:rPr>
              <w:t xml:space="preserve"> záhlaví</w:t>
            </w:r>
            <w:r>
              <w:rPr>
                <w:rFonts w:ascii="Arial" w:hAnsi="Arial" w:cs="Arial"/>
              </w:rPr>
              <w:t xml:space="preserve">, časování, plánování prezentace, grafické rozvržení, </w:t>
            </w:r>
            <w:r w:rsidRPr="00CF41B9">
              <w:rPr>
                <w:rFonts w:ascii="Arial" w:hAnsi="Arial" w:cs="Arial"/>
              </w:rPr>
              <w:t>tip</w:t>
            </w:r>
            <w:r>
              <w:rPr>
                <w:rFonts w:ascii="Arial" w:hAnsi="Arial" w:cs="Arial"/>
              </w:rPr>
              <w:t>y</w:t>
            </w:r>
            <w:r w:rsidRPr="00CF41B9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pro</w:t>
            </w:r>
            <w:r w:rsidRPr="00CF41B9">
              <w:rPr>
                <w:rFonts w:ascii="Arial" w:hAnsi="Arial" w:cs="Arial"/>
              </w:rPr>
              <w:t xml:space="preserve"> promí</w:t>
            </w:r>
            <w:r>
              <w:rPr>
                <w:rFonts w:ascii="Arial" w:hAnsi="Arial" w:cs="Arial"/>
              </w:rPr>
              <w:t>t</w:t>
            </w:r>
            <w:r w:rsidRPr="00CF41B9">
              <w:rPr>
                <w:rFonts w:ascii="Arial" w:hAnsi="Arial" w:cs="Arial"/>
              </w:rPr>
              <w:t>ání hotové prezentace na plátno.</w:t>
            </w:r>
          </w:p>
        </w:tc>
      </w:tr>
      <w:tr w:rsidRPr="00360269" w:rsidR="00EA3E89" w:rsidTr="00EA3E89" w14:paraId="65118297" w14:textId="77777777">
        <w:trPr>
          <w:trHeight w:val="300"/>
        </w:trPr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:rsidRPr="00360269" w:rsidR="00EA3E89" w:rsidP="00EA3E89" w:rsidRDefault="00EA3E89" w14:paraId="247824AD" w14:textId="640A50F3">
            <w:pPr>
              <w:rPr>
                <w:rFonts w:ascii="Arial" w:hAnsi="Arial" w:cs="Arial"/>
              </w:rPr>
            </w:pPr>
            <w:r w:rsidRPr="00EA3E89">
              <w:rPr>
                <w:rFonts w:ascii="Arial" w:hAnsi="Arial" w:cs="Arial"/>
              </w:rPr>
              <w:t>Windows</w:t>
            </w:r>
            <w:r>
              <w:rPr>
                <w:rFonts w:ascii="Arial" w:hAnsi="Arial" w:cs="Arial"/>
              </w:rPr>
              <w:t xml:space="preserve"> I.</w:t>
            </w:r>
            <w:r w:rsidR="00E0754E">
              <w:rPr>
                <w:rFonts w:ascii="Arial" w:hAnsi="Arial" w:cs="Arial"/>
              </w:rPr>
              <w:t xml:space="preserve"> / (VP)</w:t>
            </w:r>
          </w:p>
        </w:tc>
        <w:tc>
          <w:tcPr>
            <w:tcW w:w="73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:rsidRPr="00360269" w:rsidR="00EA3E89" w:rsidP="00CF3974" w:rsidRDefault="00CF3974" w14:paraId="3023B633" w14:textId="51AD1EF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Účastníci musí umět p</w:t>
            </w:r>
            <w:r w:rsidRPr="00CF3974">
              <w:rPr>
                <w:rFonts w:ascii="Arial" w:hAnsi="Arial" w:cs="Arial"/>
              </w:rPr>
              <w:t>rác</w:t>
            </w:r>
            <w:r>
              <w:rPr>
                <w:rFonts w:ascii="Arial" w:hAnsi="Arial" w:cs="Arial"/>
              </w:rPr>
              <w:t>i</w:t>
            </w:r>
            <w:r w:rsidRPr="00CF3974">
              <w:rPr>
                <w:rFonts w:ascii="Arial" w:hAnsi="Arial" w:cs="Arial"/>
              </w:rPr>
              <w:t xml:space="preserve"> se složkami a soubory</w:t>
            </w:r>
            <w:r>
              <w:rPr>
                <w:rFonts w:ascii="Arial" w:hAnsi="Arial" w:cs="Arial"/>
              </w:rPr>
              <w:t xml:space="preserve"> </w:t>
            </w:r>
            <w:r w:rsidRPr="00CF3974">
              <w:rPr>
                <w:rFonts w:ascii="Arial" w:hAnsi="Arial" w:cs="Arial"/>
              </w:rPr>
              <w:t>Windows</w:t>
            </w:r>
            <w:r>
              <w:rPr>
                <w:rFonts w:ascii="Arial" w:hAnsi="Arial" w:cs="Arial"/>
              </w:rPr>
              <w:t xml:space="preserve"> v uživatelské úrovni, při řešení pracovních úkolů. Musí bez problémů chápat a umět t</w:t>
            </w:r>
            <w:r w:rsidRPr="00CF3974">
              <w:rPr>
                <w:rFonts w:ascii="Arial" w:hAnsi="Arial" w:cs="Arial"/>
              </w:rPr>
              <w:t>vo</w:t>
            </w:r>
            <w:r>
              <w:rPr>
                <w:rFonts w:ascii="Arial" w:hAnsi="Arial" w:cs="Arial"/>
              </w:rPr>
              <w:t>řit</w:t>
            </w:r>
            <w:r w:rsidRPr="00CF3974">
              <w:rPr>
                <w:rFonts w:ascii="Arial" w:hAnsi="Arial" w:cs="Arial"/>
              </w:rPr>
              <w:t xml:space="preserve"> adresářové struktury</w:t>
            </w:r>
            <w:r>
              <w:rPr>
                <w:rFonts w:ascii="Arial" w:hAnsi="Arial" w:cs="Arial"/>
              </w:rPr>
              <w:t>, zvládat p</w:t>
            </w:r>
            <w:r w:rsidRPr="00CF3974">
              <w:rPr>
                <w:rFonts w:ascii="Arial" w:hAnsi="Arial" w:cs="Arial"/>
              </w:rPr>
              <w:t>rác</w:t>
            </w:r>
            <w:r>
              <w:rPr>
                <w:rFonts w:ascii="Arial" w:hAnsi="Arial" w:cs="Arial"/>
              </w:rPr>
              <w:t>i</w:t>
            </w:r>
            <w:r w:rsidRPr="00CF3974">
              <w:rPr>
                <w:rFonts w:ascii="Arial" w:hAnsi="Arial" w:cs="Arial"/>
              </w:rPr>
              <w:t xml:space="preserve"> se soubory</w:t>
            </w:r>
            <w:r>
              <w:rPr>
                <w:rFonts w:ascii="Arial" w:hAnsi="Arial" w:cs="Arial"/>
              </w:rPr>
              <w:t xml:space="preserve"> a n</w:t>
            </w:r>
            <w:r w:rsidRPr="00CF3974">
              <w:rPr>
                <w:rFonts w:ascii="Arial" w:hAnsi="Arial" w:cs="Arial"/>
              </w:rPr>
              <w:t>astavení základního uživatelského prostředí</w:t>
            </w:r>
            <w:r>
              <w:rPr>
                <w:rFonts w:ascii="Arial" w:hAnsi="Arial" w:cs="Arial"/>
              </w:rPr>
              <w:t>.</w:t>
            </w:r>
          </w:p>
        </w:tc>
      </w:tr>
      <w:tr w:rsidRPr="00360269" w:rsidR="00EA3E89" w:rsidTr="00EA3E89" w14:paraId="1C1D6273" w14:textId="77777777">
        <w:trPr>
          <w:trHeight w:val="300"/>
        </w:trPr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:rsidRPr="00EA3E89" w:rsidR="00EA3E89" w:rsidP="00EA3E89" w:rsidRDefault="00EA3E89" w14:paraId="214D20AA" w14:textId="2E687EA7">
            <w:pPr>
              <w:rPr>
                <w:rFonts w:ascii="Arial" w:hAnsi="Arial" w:cs="Arial"/>
              </w:rPr>
            </w:pPr>
            <w:r w:rsidRPr="00EA3E89">
              <w:rPr>
                <w:rFonts w:ascii="Arial" w:hAnsi="Arial" w:cs="Arial"/>
              </w:rPr>
              <w:t>Windows</w:t>
            </w:r>
            <w:r>
              <w:rPr>
                <w:rFonts w:ascii="Arial" w:hAnsi="Arial" w:cs="Arial"/>
              </w:rPr>
              <w:t xml:space="preserve"> II.</w:t>
            </w:r>
            <w:r w:rsidR="00E0754E">
              <w:rPr>
                <w:rFonts w:ascii="Arial" w:hAnsi="Arial" w:cs="Arial"/>
              </w:rPr>
              <w:t xml:space="preserve"> </w:t>
            </w:r>
            <w:bookmarkStart w:name="_GoBack" w:id="0"/>
            <w:bookmarkEnd w:id="0"/>
            <w:r w:rsidR="00E0754E">
              <w:rPr>
                <w:rFonts w:ascii="Arial" w:hAnsi="Arial" w:cs="Arial"/>
              </w:rPr>
              <w:t xml:space="preserve">/ </w:t>
            </w:r>
            <w:r w:rsidRPr="00E0754E" w:rsidR="00E0754E">
              <w:rPr>
                <w:rFonts w:ascii="Arial" w:hAnsi="Arial" w:cs="Arial"/>
              </w:rPr>
              <w:t>(ZOÚ)</w:t>
            </w:r>
            <w:r w:rsidR="00E0754E">
              <w:rPr>
                <w:rFonts w:ascii="Arial" w:hAnsi="Arial" w:cs="Arial"/>
              </w:rPr>
              <w:t xml:space="preserve"> a </w:t>
            </w:r>
            <w:r w:rsidRPr="00E0754E" w:rsidR="00E0754E">
              <w:rPr>
                <w:rFonts w:ascii="Arial" w:hAnsi="Arial" w:cs="Arial"/>
              </w:rPr>
              <w:t>(AEP)</w:t>
            </w:r>
          </w:p>
        </w:tc>
        <w:tc>
          <w:tcPr>
            <w:tcW w:w="73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:rsidRPr="00360269" w:rsidR="00EA3E89" w:rsidP="00EA3E89" w:rsidRDefault="004C2714" w14:paraId="26EAE344" w14:textId="0642E2B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Účastníci se musí po absolvování kurzu snadno v </w:t>
            </w:r>
            <w:r w:rsidRPr="004C2714">
              <w:rPr>
                <w:rFonts w:ascii="Arial" w:hAnsi="Arial" w:cs="Arial"/>
              </w:rPr>
              <w:t>systému orientova</w:t>
            </w:r>
            <w:r>
              <w:rPr>
                <w:rFonts w:ascii="Arial" w:hAnsi="Arial" w:cs="Arial"/>
              </w:rPr>
              <w:t>t</w:t>
            </w:r>
            <w:r w:rsidRPr="004C2714">
              <w:rPr>
                <w:rFonts w:ascii="Arial" w:hAnsi="Arial" w:cs="Arial"/>
              </w:rPr>
              <w:t xml:space="preserve"> a umě</w:t>
            </w:r>
            <w:r>
              <w:rPr>
                <w:rFonts w:ascii="Arial" w:hAnsi="Arial" w:cs="Arial"/>
              </w:rPr>
              <w:t>t</w:t>
            </w:r>
            <w:r w:rsidRPr="004C2714">
              <w:rPr>
                <w:rFonts w:ascii="Arial" w:hAnsi="Arial" w:cs="Arial"/>
              </w:rPr>
              <w:t xml:space="preserve"> si nastavit základní uživatelské prostředí</w:t>
            </w:r>
            <w:r>
              <w:rPr>
                <w:rFonts w:ascii="Arial" w:hAnsi="Arial" w:cs="Arial"/>
              </w:rPr>
              <w:t xml:space="preserve">. Musí ovládat všechny funkční prvky </w:t>
            </w:r>
            <w:r w:rsidRPr="004C2714">
              <w:rPr>
                <w:rFonts w:ascii="Arial" w:hAnsi="Arial" w:cs="Arial"/>
              </w:rPr>
              <w:t>nabídky Start a dlaždice,</w:t>
            </w:r>
            <w:r>
              <w:rPr>
                <w:rFonts w:ascii="Arial" w:hAnsi="Arial" w:cs="Arial"/>
              </w:rPr>
              <w:t xml:space="preserve"> musí umět</w:t>
            </w:r>
            <w:r w:rsidRPr="004C2714">
              <w:rPr>
                <w:rFonts w:ascii="Arial" w:hAnsi="Arial" w:cs="Arial"/>
              </w:rPr>
              <w:t xml:space="preserve"> nastav</w:t>
            </w:r>
            <w:r>
              <w:rPr>
                <w:rFonts w:ascii="Arial" w:hAnsi="Arial" w:cs="Arial"/>
              </w:rPr>
              <w:t>it</w:t>
            </w:r>
            <w:r w:rsidRPr="004C2714">
              <w:rPr>
                <w:rFonts w:ascii="Arial" w:hAnsi="Arial" w:cs="Arial"/>
              </w:rPr>
              <w:t xml:space="preserve"> pozadí plochy, rozlišení obrazovky,</w:t>
            </w:r>
            <w:r>
              <w:rPr>
                <w:rFonts w:ascii="Arial" w:hAnsi="Arial" w:cs="Arial"/>
              </w:rPr>
              <w:t xml:space="preserve"> správa složek a souborů,</w:t>
            </w:r>
            <w:r w:rsidRPr="004C2714">
              <w:rPr>
                <w:rFonts w:ascii="Arial" w:hAnsi="Arial" w:cs="Arial"/>
              </w:rPr>
              <w:t xml:space="preserve"> aktualizace, tiskárny, </w:t>
            </w:r>
            <w:r>
              <w:rPr>
                <w:rFonts w:ascii="Arial" w:hAnsi="Arial" w:cs="Arial"/>
              </w:rPr>
              <w:t xml:space="preserve">další externí zařízení, </w:t>
            </w:r>
            <w:r w:rsidRPr="004C2714">
              <w:rPr>
                <w:rFonts w:ascii="Arial" w:hAnsi="Arial" w:cs="Arial"/>
              </w:rPr>
              <w:t>vyhledávání, práci s více virtuálními plochami</w:t>
            </w:r>
            <w:r>
              <w:rPr>
                <w:rFonts w:ascii="Arial" w:hAnsi="Arial" w:cs="Arial"/>
              </w:rPr>
              <w:t xml:space="preserve">. </w:t>
            </w:r>
          </w:p>
        </w:tc>
      </w:tr>
    </w:tbl>
    <w:p w:rsidR="00334687" w:rsidP="00DC74D6" w:rsidRDefault="00334687" w14:paraId="640F0F7A" w14:textId="30D19649">
      <w:pPr>
        <w:rPr>
          <w:rFonts w:ascii="Arial" w:hAnsi="Arial" w:cs="Arial"/>
        </w:rPr>
      </w:pPr>
    </w:p>
    <w:p w:rsidRPr="00254119" w:rsidR="00AD177D" w:rsidP="00254119" w:rsidRDefault="00AD177D" w14:paraId="572DDE58" w14:textId="77777777">
      <w:pPr>
        <w:pStyle w:val="Nadpis1"/>
        <w:shd w:val="clear" w:color="auto" w:fill="9CC2E5" w:themeFill="accent1" w:themeFillTint="99"/>
      </w:pPr>
      <w:r w:rsidRPr="00254119">
        <w:t>Seznam významných služeb</w:t>
      </w:r>
    </w:p>
    <w:p w:rsidR="00AD177D" w:rsidP="00AD177D" w:rsidRDefault="00AD177D" w14:paraId="15B7CC95" w14:textId="77777777">
      <w:pPr>
        <w:rPr>
          <w:rFonts w:ascii="Arial" w:hAnsi="Arial" w:cs="Arial"/>
          <w:bCs/>
        </w:rPr>
      </w:pPr>
    </w:p>
    <w:tbl>
      <w:tblPr>
        <w:tblW w:w="4974" w:type="pct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firstRow="1" w:lastRow="0" w:firstColumn="1" w:lastColumn="0" w:noHBand="0" w:noVBand="1" w:val="04A0"/>
      </w:tblPr>
      <w:tblGrid>
        <w:gridCol w:w="1962"/>
        <w:gridCol w:w="3136"/>
        <w:gridCol w:w="1278"/>
        <w:gridCol w:w="1261"/>
        <w:gridCol w:w="1799"/>
      </w:tblGrid>
      <w:tr w:rsidRPr="00360269" w:rsidR="00AD177D" w:rsidTr="00F55BCE" w14:paraId="2AC383E8" w14:textId="77777777">
        <w:tc>
          <w:tcPr>
            <w:tcW w:w="1040" w:type="pct"/>
            <w:shd w:val="clear" w:color="auto" w:fill="99CCFF"/>
            <w:vAlign w:val="center"/>
          </w:tcPr>
          <w:p w:rsidRPr="00360269" w:rsidR="00AD177D" w:rsidP="00F55BCE" w:rsidRDefault="00AD177D" w14:paraId="5232B081" w14:textId="7777777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Název referenční služby</w:t>
            </w:r>
          </w:p>
        </w:tc>
        <w:tc>
          <w:tcPr>
            <w:tcW w:w="1662" w:type="pct"/>
            <w:shd w:val="clear" w:color="auto" w:fill="99CCFF"/>
            <w:vAlign w:val="center"/>
          </w:tcPr>
          <w:p w:rsidRPr="00360269" w:rsidR="00AD177D" w:rsidP="00F55BCE" w:rsidRDefault="00AD177D" w14:paraId="7DAA2D63" w14:textId="7777777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Předmět plnění</w:t>
            </w:r>
          </w:p>
        </w:tc>
        <w:tc>
          <w:tcPr>
            <w:tcW w:w="677" w:type="pct"/>
            <w:shd w:val="clear" w:color="auto" w:fill="99CCFF"/>
            <w:vAlign w:val="center"/>
          </w:tcPr>
          <w:p w:rsidRPr="00360269" w:rsidR="00AD177D" w:rsidP="00F55BCE" w:rsidRDefault="00AD177D" w14:paraId="049C17B8" w14:textId="7777777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Cena</w:t>
            </w:r>
          </w:p>
        </w:tc>
        <w:tc>
          <w:tcPr>
            <w:tcW w:w="668" w:type="pct"/>
            <w:shd w:val="clear" w:color="auto" w:fill="99CCFF"/>
            <w:vAlign w:val="center"/>
          </w:tcPr>
          <w:p w:rsidRPr="00360269" w:rsidR="00AD177D" w:rsidP="00F55BCE" w:rsidRDefault="00AD177D" w14:paraId="73469EEB" w14:textId="7777777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Termín realizace</w:t>
            </w:r>
          </w:p>
        </w:tc>
        <w:tc>
          <w:tcPr>
            <w:tcW w:w="953" w:type="pct"/>
            <w:shd w:val="clear" w:color="auto" w:fill="99CCFF"/>
            <w:vAlign w:val="center"/>
          </w:tcPr>
          <w:p w:rsidRPr="00360269" w:rsidR="00AD177D" w:rsidP="00F55BCE" w:rsidRDefault="00AD177D" w14:paraId="774B9C99" w14:textId="0624CA8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Identifikace objednatele včetně kontaktu na kontaktní osobu</w:t>
            </w:r>
          </w:p>
        </w:tc>
      </w:tr>
      <w:tr w:rsidRPr="00360269" w:rsidR="00AD177D" w:rsidTr="00F55BCE" w14:paraId="3C0872AE" w14:textId="77777777">
        <w:tc>
          <w:tcPr>
            <w:tcW w:w="1040" w:type="pct"/>
          </w:tcPr>
          <w:p w:rsidRPr="00360269" w:rsidR="00AD177D" w:rsidP="00F55BCE" w:rsidRDefault="00AD177D" w14:paraId="29A82B88" w14:textId="77777777">
            <w:pPr>
              <w:rPr>
                <w:rFonts w:ascii="Arial" w:hAnsi="Arial" w:cs="Arial"/>
              </w:rPr>
            </w:pPr>
          </w:p>
        </w:tc>
        <w:tc>
          <w:tcPr>
            <w:tcW w:w="1662" w:type="pct"/>
          </w:tcPr>
          <w:p w:rsidRPr="00360269" w:rsidR="00AD177D" w:rsidP="00F55BCE" w:rsidRDefault="00AD177D" w14:paraId="339AC87D" w14:textId="77777777">
            <w:pPr>
              <w:rPr>
                <w:rFonts w:ascii="Arial" w:hAnsi="Arial" w:cs="Arial"/>
              </w:rPr>
            </w:pPr>
          </w:p>
        </w:tc>
        <w:tc>
          <w:tcPr>
            <w:tcW w:w="677" w:type="pct"/>
          </w:tcPr>
          <w:p w:rsidRPr="00360269" w:rsidR="00AD177D" w:rsidP="00F55BCE" w:rsidRDefault="00AD177D" w14:paraId="540A3335" w14:textId="77777777">
            <w:pPr>
              <w:rPr>
                <w:rFonts w:ascii="Arial" w:hAnsi="Arial" w:cs="Arial"/>
              </w:rPr>
            </w:pPr>
          </w:p>
        </w:tc>
        <w:tc>
          <w:tcPr>
            <w:tcW w:w="668" w:type="pct"/>
          </w:tcPr>
          <w:p w:rsidRPr="00360269" w:rsidR="00AD177D" w:rsidP="00F55BCE" w:rsidRDefault="00AD177D" w14:paraId="265B6341" w14:textId="77777777">
            <w:pPr>
              <w:rPr>
                <w:rFonts w:ascii="Arial" w:hAnsi="Arial" w:cs="Arial"/>
              </w:rPr>
            </w:pPr>
          </w:p>
        </w:tc>
        <w:tc>
          <w:tcPr>
            <w:tcW w:w="953" w:type="pct"/>
          </w:tcPr>
          <w:p w:rsidRPr="00360269" w:rsidR="00AD177D" w:rsidP="00F55BCE" w:rsidRDefault="00AD177D" w14:paraId="1AFB76C7" w14:textId="77777777">
            <w:pPr>
              <w:rPr>
                <w:rFonts w:ascii="Arial" w:hAnsi="Arial" w:cs="Arial"/>
              </w:rPr>
            </w:pPr>
          </w:p>
        </w:tc>
      </w:tr>
      <w:tr w:rsidRPr="00360269" w:rsidR="00AD177D" w:rsidTr="00F55BCE" w14:paraId="582F354B" w14:textId="77777777">
        <w:tc>
          <w:tcPr>
            <w:tcW w:w="1040" w:type="pct"/>
          </w:tcPr>
          <w:p w:rsidRPr="00360269" w:rsidR="00AD177D" w:rsidP="00F55BCE" w:rsidRDefault="00AD177D" w14:paraId="2B245481" w14:textId="77777777">
            <w:pPr>
              <w:rPr>
                <w:rFonts w:ascii="Arial" w:hAnsi="Arial" w:cs="Arial"/>
              </w:rPr>
            </w:pPr>
          </w:p>
        </w:tc>
        <w:tc>
          <w:tcPr>
            <w:tcW w:w="1662" w:type="pct"/>
          </w:tcPr>
          <w:p w:rsidRPr="00360269" w:rsidR="00AD177D" w:rsidP="00F55BCE" w:rsidRDefault="00AD177D" w14:paraId="2BCAA3CB" w14:textId="77777777">
            <w:pPr>
              <w:rPr>
                <w:rFonts w:ascii="Arial" w:hAnsi="Arial" w:cs="Arial"/>
              </w:rPr>
            </w:pPr>
          </w:p>
        </w:tc>
        <w:tc>
          <w:tcPr>
            <w:tcW w:w="677" w:type="pct"/>
          </w:tcPr>
          <w:p w:rsidRPr="00360269" w:rsidR="00AD177D" w:rsidP="00F55BCE" w:rsidRDefault="00AD177D" w14:paraId="17FA6ECD" w14:textId="77777777">
            <w:pPr>
              <w:rPr>
                <w:rFonts w:ascii="Arial" w:hAnsi="Arial" w:cs="Arial"/>
              </w:rPr>
            </w:pPr>
          </w:p>
        </w:tc>
        <w:tc>
          <w:tcPr>
            <w:tcW w:w="668" w:type="pct"/>
          </w:tcPr>
          <w:p w:rsidRPr="00360269" w:rsidR="00AD177D" w:rsidP="00F55BCE" w:rsidRDefault="00AD177D" w14:paraId="7D796FF5" w14:textId="77777777">
            <w:pPr>
              <w:rPr>
                <w:rFonts w:ascii="Arial" w:hAnsi="Arial" w:cs="Arial"/>
              </w:rPr>
            </w:pPr>
          </w:p>
        </w:tc>
        <w:tc>
          <w:tcPr>
            <w:tcW w:w="953" w:type="pct"/>
          </w:tcPr>
          <w:p w:rsidRPr="00360269" w:rsidR="00AD177D" w:rsidP="00F55BCE" w:rsidRDefault="00AD177D" w14:paraId="36C900C4" w14:textId="77777777">
            <w:pPr>
              <w:rPr>
                <w:rFonts w:ascii="Arial" w:hAnsi="Arial" w:cs="Arial"/>
              </w:rPr>
            </w:pPr>
          </w:p>
        </w:tc>
      </w:tr>
      <w:tr w:rsidRPr="00360269" w:rsidR="00AD177D" w:rsidTr="00F55BCE" w14:paraId="0372029A" w14:textId="77777777">
        <w:tc>
          <w:tcPr>
            <w:tcW w:w="1040" w:type="pct"/>
          </w:tcPr>
          <w:p w:rsidRPr="00360269" w:rsidR="00AD177D" w:rsidP="00F55BCE" w:rsidRDefault="00AD177D" w14:paraId="261C7323" w14:textId="77777777">
            <w:pPr>
              <w:rPr>
                <w:rFonts w:ascii="Arial" w:hAnsi="Arial" w:cs="Arial"/>
              </w:rPr>
            </w:pPr>
          </w:p>
        </w:tc>
        <w:tc>
          <w:tcPr>
            <w:tcW w:w="1662" w:type="pct"/>
          </w:tcPr>
          <w:p w:rsidRPr="00360269" w:rsidR="00AD177D" w:rsidP="00F55BCE" w:rsidRDefault="00AD177D" w14:paraId="2C79C6FB" w14:textId="77777777">
            <w:pPr>
              <w:rPr>
                <w:rFonts w:ascii="Arial" w:hAnsi="Arial" w:cs="Arial"/>
              </w:rPr>
            </w:pPr>
          </w:p>
        </w:tc>
        <w:tc>
          <w:tcPr>
            <w:tcW w:w="677" w:type="pct"/>
          </w:tcPr>
          <w:p w:rsidRPr="00360269" w:rsidR="00AD177D" w:rsidP="00F55BCE" w:rsidRDefault="00AD177D" w14:paraId="56D346AD" w14:textId="77777777">
            <w:pPr>
              <w:rPr>
                <w:rFonts w:ascii="Arial" w:hAnsi="Arial" w:cs="Arial"/>
              </w:rPr>
            </w:pPr>
          </w:p>
        </w:tc>
        <w:tc>
          <w:tcPr>
            <w:tcW w:w="668" w:type="pct"/>
          </w:tcPr>
          <w:p w:rsidRPr="00360269" w:rsidR="00AD177D" w:rsidP="00F55BCE" w:rsidRDefault="00AD177D" w14:paraId="024B3D3C" w14:textId="77777777">
            <w:pPr>
              <w:rPr>
                <w:rFonts w:ascii="Arial" w:hAnsi="Arial" w:cs="Arial"/>
              </w:rPr>
            </w:pPr>
          </w:p>
        </w:tc>
        <w:tc>
          <w:tcPr>
            <w:tcW w:w="953" w:type="pct"/>
          </w:tcPr>
          <w:p w:rsidRPr="00360269" w:rsidR="00AD177D" w:rsidP="00F55BCE" w:rsidRDefault="00AD177D" w14:paraId="1B78C6DE" w14:textId="77777777">
            <w:pPr>
              <w:rPr>
                <w:rFonts w:ascii="Arial" w:hAnsi="Arial" w:cs="Arial"/>
              </w:rPr>
            </w:pPr>
          </w:p>
        </w:tc>
      </w:tr>
    </w:tbl>
    <w:p w:rsidR="00AD177D" w:rsidP="00DC74D6" w:rsidRDefault="00AD177D" w14:paraId="0CA2A8AE" w14:textId="4C7AE819">
      <w:pPr>
        <w:rPr>
          <w:rFonts w:ascii="Arial" w:hAnsi="Arial" w:cs="Arial"/>
          <w:b/>
          <w:bCs/>
          <w:sz w:val="24"/>
          <w:szCs w:val="24"/>
        </w:rPr>
      </w:pPr>
    </w:p>
    <w:p w:rsidRPr="00360269" w:rsidR="00334687" w:rsidP="00254119" w:rsidRDefault="00334687" w14:paraId="1510E072" w14:textId="621CF9A9">
      <w:pPr>
        <w:pStyle w:val="Nadpis1"/>
        <w:shd w:val="clear" w:color="auto" w:fill="9CC2E5" w:themeFill="accent1" w:themeFillTint="99"/>
      </w:pPr>
      <w:r w:rsidRPr="00360269">
        <w:t>Lektorský tým</w:t>
      </w:r>
    </w:p>
    <w:p w:rsidRPr="00360269" w:rsidR="00334687" w:rsidP="00DC74D6" w:rsidRDefault="00334687" w14:paraId="01CBF36F" w14:textId="77777777">
      <w:pPr>
        <w:rPr>
          <w:rFonts w:ascii="Arial" w:hAnsi="Arial" w:cs="Arial"/>
        </w:rPr>
      </w:pPr>
    </w:p>
    <w:p w:rsidRPr="00360269" w:rsidR="00334687" w:rsidP="00334687" w:rsidRDefault="00334687" w14:paraId="31A7EBFA" w14:textId="77777777">
      <w:pPr>
        <w:rPr>
          <w:rFonts w:ascii="Arial" w:hAnsi="Arial" w:cs="Arial"/>
          <w:b/>
          <w:sz w:val="22"/>
        </w:rPr>
      </w:pPr>
      <w:r w:rsidRPr="00360269">
        <w:rPr>
          <w:rFonts w:ascii="Arial" w:hAnsi="Arial" w:cs="Arial"/>
          <w:b/>
          <w:sz w:val="22"/>
        </w:rPr>
        <w:t xml:space="preserve">Vzdělávací </w:t>
      </w:r>
      <w:proofErr w:type="gramStart"/>
      <w:r w:rsidRPr="00360269">
        <w:rPr>
          <w:rFonts w:ascii="Arial" w:hAnsi="Arial" w:cs="Arial"/>
          <w:b/>
          <w:sz w:val="22"/>
        </w:rPr>
        <w:t>aktivity - Měkké</w:t>
      </w:r>
      <w:proofErr w:type="gramEnd"/>
      <w:r w:rsidRPr="00360269">
        <w:rPr>
          <w:rFonts w:ascii="Arial" w:hAnsi="Arial" w:cs="Arial"/>
          <w:b/>
          <w:sz w:val="22"/>
        </w:rPr>
        <w:t xml:space="preserve"> a manažerské dovednosti</w:t>
      </w:r>
    </w:p>
    <w:p w:rsidRPr="00360269" w:rsidR="00334687" w:rsidP="00334687" w:rsidRDefault="00334687" w14:paraId="1214B50F" w14:textId="77777777">
      <w:pPr>
        <w:rPr>
          <w:rFonts w:ascii="Arial" w:hAnsi="Arial" w:cs="Arial"/>
          <w:b/>
          <w:sz w:val="22"/>
        </w:rPr>
      </w:pPr>
    </w:p>
    <w:tbl>
      <w:tblPr>
        <w:tblW w:w="4974" w:type="pct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firstRow="1" w:lastRow="0" w:firstColumn="1" w:lastColumn="0" w:noHBand="0" w:noVBand="1" w:val="04A0"/>
      </w:tblPr>
      <w:tblGrid>
        <w:gridCol w:w="1962"/>
        <w:gridCol w:w="1081"/>
        <w:gridCol w:w="3333"/>
        <w:gridCol w:w="1261"/>
        <w:gridCol w:w="1799"/>
      </w:tblGrid>
      <w:tr w:rsidRPr="00360269" w:rsidR="00334687" w:rsidTr="00F55BCE" w14:paraId="4B376ABE" w14:textId="77777777">
        <w:tc>
          <w:tcPr>
            <w:tcW w:w="1040" w:type="pct"/>
            <w:shd w:val="clear" w:color="auto" w:fill="99CCFF"/>
            <w:vAlign w:val="center"/>
          </w:tcPr>
          <w:p w:rsidRPr="00360269" w:rsidR="00334687" w:rsidP="00F55BCE" w:rsidRDefault="00334687" w14:paraId="3F72AEC1" w14:textId="77777777">
            <w:pPr>
              <w:jc w:val="center"/>
              <w:rPr>
                <w:rFonts w:ascii="Arial" w:hAnsi="Arial" w:cs="Arial"/>
                <w:b/>
              </w:rPr>
            </w:pPr>
            <w:r w:rsidRPr="00360269">
              <w:rPr>
                <w:rFonts w:ascii="Arial" w:hAnsi="Arial" w:cs="Arial"/>
                <w:b/>
              </w:rPr>
              <w:t>Lektor jméno příjmení</w:t>
            </w:r>
          </w:p>
        </w:tc>
        <w:tc>
          <w:tcPr>
            <w:tcW w:w="573" w:type="pct"/>
            <w:shd w:val="clear" w:color="auto" w:fill="99CCFF"/>
            <w:vAlign w:val="center"/>
          </w:tcPr>
          <w:p w:rsidRPr="00360269" w:rsidR="00334687" w:rsidP="00F55BCE" w:rsidRDefault="00334687" w14:paraId="2DA705B2" w14:textId="77777777">
            <w:pPr>
              <w:jc w:val="center"/>
              <w:rPr>
                <w:rFonts w:ascii="Arial" w:hAnsi="Arial" w:cs="Arial"/>
                <w:b/>
              </w:rPr>
            </w:pPr>
            <w:r w:rsidRPr="00360269">
              <w:rPr>
                <w:rFonts w:ascii="Arial" w:hAnsi="Arial" w:cs="Arial"/>
                <w:b/>
              </w:rPr>
              <w:t>Délka praxe školení</w:t>
            </w:r>
          </w:p>
        </w:tc>
        <w:tc>
          <w:tcPr>
            <w:tcW w:w="1766" w:type="pct"/>
            <w:shd w:val="clear" w:color="auto" w:fill="99CCFF"/>
            <w:vAlign w:val="center"/>
          </w:tcPr>
          <w:p w:rsidRPr="00360269" w:rsidR="00334687" w:rsidP="00F55BCE" w:rsidRDefault="00334687" w14:paraId="7B92407F" w14:textId="77777777">
            <w:pPr>
              <w:jc w:val="center"/>
              <w:rPr>
                <w:rFonts w:ascii="Arial" w:hAnsi="Arial" w:cs="Arial"/>
                <w:b/>
              </w:rPr>
            </w:pPr>
            <w:r w:rsidRPr="00360269">
              <w:rPr>
                <w:rFonts w:ascii="Arial" w:hAnsi="Arial" w:cs="Arial"/>
                <w:b/>
              </w:rPr>
              <w:t>Profesní zaměření</w:t>
            </w:r>
          </w:p>
        </w:tc>
        <w:tc>
          <w:tcPr>
            <w:tcW w:w="668" w:type="pct"/>
            <w:shd w:val="clear" w:color="auto" w:fill="99CCFF"/>
            <w:vAlign w:val="center"/>
          </w:tcPr>
          <w:p w:rsidRPr="00360269" w:rsidR="00334687" w:rsidP="00F55BCE" w:rsidRDefault="00334687" w14:paraId="34C1493D" w14:textId="77777777">
            <w:pPr>
              <w:jc w:val="center"/>
              <w:rPr>
                <w:rFonts w:ascii="Arial" w:hAnsi="Arial" w:cs="Arial"/>
                <w:b/>
              </w:rPr>
            </w:pPr>
            <w:r w:rsidRPr="00360269">
              <w:rPr>
                <w:rFonts w:ascii="Arial" w:hAnsi="Arial" w:cs="Arial"/>
                <w:b/>
              </w:rPr>
              <w:t>Délka praxe prof. zaměření</w:t>
            </w:r>
          </w:p>
        </w:tc>
        <w:tc>
          <w:tcPr>
            <w:tcW w:w="953" w:type="pct"/>
            <w:shd w:val="clear" w:color="auto" w:fill="99CCFF"/>
            <w:vAlign w:val="center"/>
          </w:tcPr>
          <w:p w:rsidRPr="00360269" w:rsidR="00334687" w:rsidP="00F55BCE" w:rsidRDefault="00334687" w14:paraId="762381CC" w14:textId="77777777">
            <w:pPr>
              <w:jc w:val="center"/>
              <w:rPr>
                <w:rFonts w:ascii="Arial" w:hAnsi="Arial" w:cs="Arial"/>
                <w:b/>
              </w:rPr>
            </w:pPr>
            <w:r w:rsidRPr="00360269">
              <w:rPr>
                <w:rFonts w:ascii="Arial" w:hAnsi="Arial" w:cs="Arial"/>
                <w:b/>
              </w:rPr>
              <w:t>Dosažené vzdělání</w:t>
            </w:r>
          </w:p>
        </w:tc>
      </w:tr>
      <w:tr w:rsidRPr="00360269" w:rsidR="00334687" w:rsidTr="00F55BCE" w14:paraId="6018A373" w14:textId="77777777">
        <w:tc>
          <w:tcPr>
            <w:tcW w:w="1040" w:type="pct"/>
          </w:tcPr>
          <w:p w:rsidRPr="00360269" w:rsidR="00334687" w:rsidP="00F55BCE" w:rsidRDefault="00334687" w14:paraId="2806C9C6" w14:textId="77777777">
            <w:pPr>
              <w:rPr>
                <w:rFonts w:ascii="Arial" w:hAnsi="Arial" w:cs="Arial"/>
              </w:rPr>
            </w:pPr>
          </w:p>
        </w:tc>
        <w:tc>
          <w:tcPr>
            <w:tcW w:w="573" w:type="pct"/>
          </w:tcPr>
          <w:p w:rsidRPr="00360269" w:rsidR="00334687" w:rsidP="00F55BCE" w:rsidRDefault="00334687" w14:paraId="27778719" w14:textId="77777777">
            <w:pPr>
              <w:rPr>
                <w:rFonts w:ascii="Arial" w:hAnsi="Arial" w:cs="Arial"/>
              </w:rPr>
            </w:pPr>
          </w:p>
        </w:tc>
        <w:tc>
          <w:tcPr>
            <w:tcW w:w="1766" w:type="pct"/>
          </w:tcPr>
          <w:p w:rsidRPr="00360269" w:rsidR="00334687" w:rsidP="00F55BCE" w:rsidRDefault="00334687" w14:paraId="2F869F94" w14:textId="77777777">
            <w:pPr>
              <w:rPr>
                <w:rFonts w:ascii="Arial" w:hAnsi="Arial" w:cs="Arial"/>
              </w:rPr>
            </w:pPr>
          </w:p>
        </w:tc>
        <w:tc>
          <w:tcPr>
            <w:tcW w:w="668" w:type="pct"/>
          </w:tcPr>
          <w:p w:rsidRPr="00360269" w:rsidR="00334687" w:rsidP="00F55BCE" w:rsidRDefault="00334687" w14:paraId="5AA4ADE8" w14:textId="77777777">
            <w:pPr>
              <w:rPr>
                <w:rFonts w:ascii="Arial" w:hAnsi="Arial" w:cs="Arial"/>
              </w:rPr>
            </w:pPr>
          </w:p>
        </w:tc>
        <w:tc>
          <w:tcPr>
            <w:tcW w:w="953" w:type="pct"/>
          </w:tcPr>
          <w:p w:rsidRPr="00360269" w:rsidR="00334687" w:rsidP="00F55BCE" w:rsidRDefault="00334687" w14:paraId="7AB07F82" w14:textId="77777777">
            <w:pPr>
              <w:rPr>
                <w:rFonts w:ascii="Arial" w:hAnsi="Arial" w:cs="Arial"/>
              </w:rPr>
            </w:pPr>
          </w:p>
        </w:tc>
      </w:tr>
      <w:tr w:rsidRPr="00360269" w:rsidR="00334687" w:rsidTr="00F55BCE" w14:paraId="4D54B126" w14:textId="77777777">
        <w:tc>
          <w:tcPr>
            <w:tcW w:w="1040" w:type="pct"/>
          </w:tcPr>
          <w:p w:rsidRPr="00360269" w:rsidR="00334687" w:rsidP="00F55BCE" w:rsidRDefault="00334687" w14:paraId="2C434B1F" w14:textId="77777777">
            <w:pPr>
              <w:rPr>
                <w:rFonts w:ascii="Arial" w:hAnsi="Arial" w:cs="Arial"/>
              </w:rPr>
            </w:pPr>
          </w:p>
        </w:tc>
        <w:tc>
          <w:tcPr>
            <w:tcW w:w="573" w:type="pct"/>
          </w:tcPr>
          <w:p w:rsidRPr="00360269" w:rsidR="00334687" w:rsidP="00F55BCE" w:rsidRDefault="00334687" w14:paraId="2CA59DA9" w14:textId="77777777">
            <w:pPr>
              <w:rPr>
                <w:rFonts w:ascii="Arial" w:hAnsi="Arial" w:cs="Arial"/>
              </w:rPr>
            </w:pPr>
          </w:p>
        </w:tc>
        <w:tc>
          <w:tcPr>
            <w:tcW w:w="1766" w:type="pct"/>
          </w:tcPr>
          <w:p w:rsidRPr="00360269" w:rsidR="00334687" w:rsidP="00F55BCE" w:rsidRDefault="00334687" w14:paraId="689E151D" w14:textId="77777777">
            <w:pPr>
              <w:rPr>
                <w:rFonts w:ascii="Arial" w:hAnsi="Arial" w:cs="Arial"/>
              </w:rPr>
            </w:pPr>
          </w:p>
        </w:tc>
        <w:tc>
          <w:tcPr>
            <w:tcW w:w="668" w:type="pct"/>
          </w:tcPr>
          <w:p w:rsidRPr="00360269" w:rsidR="00334687" w:rsidP="00F55BCE" w:rsidRDefault="00334687" w14:paraId="139CE6A2" w14:textId="77777777">
            <w:pPr>
              <w:rPr>
                <w:rFonts w:ascii="Arial" w:hAnsi="Arial" w:cs="Arial"/>
              </w:rPr>
            </w:pPr>
          </w:p>
        </w:tc>
        <w:tc>
          <w:tcPr>
            <w:tcW w:w="953" w:type="pct"/>
          </w:tcPr>
          <w:p w:rsidRPr="00360269" w:rsidR="00334687" w:rsidP="00F55BCE" w:rsidRDefault="00334687" w14:paraId="05489A50" w14:textId="77777777">
            <w:pPr>
              <w:rPr>
                <w:rFonts w:ascii="Arial" w:hAnsi="Arial" w:cs="Arial"/>
              </w:rPr>
            </w:pPr>
          </w:p>
        </w:tc>
      </w:tr>
      <w:tr w:rsidRPr="00360269" w:rsidR="00334687" w:rsidTr="00F55BCE" w14:paraId="15EDCFBC" w14:textId="77777777">
        <w:tc>
          <w:tcPr>
            <w:tcW w:w="1040" w:type="pct"/>
          </w:tcPr>
          <w:p w:rsidRPr="00360269" w:rsidR="00334687" w:rsidP="00F55BCE" w:rsidRDefault="00334687" w14:paraId="451CE096" w14:textId="77777777">
            <w:pPr>
              <w:rPr>
                <w:rFonts w:ascii="Arial" w:hAnsi="Arial" w:cs="Arial"/>
              </w:rPr>
            </w:pPr>
          </w:p>
        </w:tc>
        <w:tc>
          <w:tcPr>
            <w:tcW w:w="573" w:type="pct"/>
          </w:tcPr>
          <w:p w:rsidRPr="00360269" w:rsidR="00334687" w:rsidP="00F55BCE" w:rsidRDefault="00334687" w14:paraId="7FE0B5E7" w14:textId="77777777">
            <w:pPr>
              <w:rPr>
                <w:rFonts w:ascii="Arial" w:hAnsi="Arial" w:cs="Arial"/>
              </w:rPr>
            </w:pPr>
          </w:p>
        </w:tc>
        <w:tc>
          <w:tcPr>
            <w:tcW w:w="1766" w:type="pct"/>
          </w:tcPr>
          <w:p w:rsidRPr="00360269" w:rsidR="00334687" w:rsidP="00F55BCE" w:rsidRDefault="00334687" w14:paraId="6AAF4FD5" w14:textId="77777777">
            <w:pPr>
              <w:rPr>
                <w:rFonts w:ascii="Arial" w:hAnsi="Arial" w:cs="Arial"/>
              </w:rPr>
            </w:pPr>
          </w:p>
        </w:tc>
        <w:tc>
          <w:tcPr>
            <w:tcW w:w="668" w:type="pct"/>
          </w:tcPr>
          <w:p w:rsidRPr="00360269" w:rsidR="00334687" w:rsidP="00F55BCE" w:rsidRDefault="00334687" w14:paraId="62969464" w14:textId="77777777">
            <w:pPr>
              <w:rPr>
                <w:rFonts w:ascii="Arial" w:hAnsi="Arial" w:cs="Arial"/>
              </w:rPr>
            </w:pPr>
          </w:p>
        </w:tc>
        <w:tc>
          <w:tcPr>
            <w:tcW w:w="953" w:type="pct"/>
          </w:tcPr>
          <w:p w:rsidRPr="00360269" w:rsidR="00334687" w:rsidP="00F55BCE" w:rsidRDefault="00334687" w14:paraId="45C79D64" w14:textId="77777777">
            <w:pPr>
              <w:rPr>
                <w:rFonts w:ascii="Arial" w:hAnsi="Arial" w:cs="Arial"/>
              </w:rPr>
            </w:pPr>
          </w:p>
        </w:tc>
      </w:tr>
    </w:tbl>
    <w:p w:rsidR="00440F4E" w:rsidP="00334687" w:rsidRDefault="00440F4E" w14:paraId="2077DF12" w14:textId="77777777">
      <w:pPr>
        <w:rPr>
          <w:rFonts w:ascii="Arial" w:hAnsi="Arial" w:cs="Arial"/>
          <w:b/>
          <w:sz w:val="22"/>
        </w:rPr>
      </w:pPr>
    </w:p>
    <w:p w:rsidRPr="00360269" w:rsidR="00334687" w:rsidP="00334687" w:rsidRDefault="00334687" w14:paraId="56B21475" w14:textId="63932ED0">
      <w:pPr>
        <w:rPr>
          <w:rFonts w:ascii="Arial" w:hAnsi="Arial" w:cs="Arial"/>
          <w:b/>
          <w:sz w:val="22"/>
        </w:rPr>
      </w:pPr>
      <w:r w:rsidRPr="00360269">
        <w:rPr>
          <w:rFonts w:ascii="Arial" w:hAnsi="Arial" w:cs="Arial"/>
          <w:b/>
          <w:sz w:val="22"/>
        </w:rPr>
        <w:t xml:space="preserve">Vzdělávací </w:t>
      </w:r>
      <w:proofErr w:type="gramStart"/>
      <w:r w:rsidRPr="00360269">
        <w:rPr>
          <w:rFonts w:ascii="Arial" w:hAnsi="Arial" w:cs="Arial"/>
          <w:b/>
          <w:sz w:val="22"/>
        </w:rPr>
        <w:t>aktivity - Účetní</w:t>
      </w:r>
      <w:proofErr w:type="gramEnd"/>
      <w:r w:rsidRPr="00360269">
        <w:rPr>
          <w:rFonts w:ascii="Arial" w:hAnsi="Arial" w:cs="Arial"/>
          <w:b/>
          <w:sz w:val="22"/>
        </w:rPr>
        <w:t>, ekonomické a právní</w:t>
      </w:r>
    </w:p>
    <w:p w:rsidRPr="00360269" w:rsidR="00334687" w:rsidP="00334687" w:rsidRDefault="00334687" w14:paraId="08C7AF7D" w14:textId="77777777">
      <w:pPr>
        <w:rPr>
          <w:rFonts w:ascii="Arial" w:hAnsi="Arial" w:cs="Arial"/>
          <w:b/>
          <w:sz w:val="22"/>
        </w:rPr>
      </w:pPr>
    </w:p>
    <w:tbl>
      <w:tblPr>
        <w:tblW w:w="4974" w:type="pct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firstRow="1" w:lastRow="0" w:firstColumn="1" w:lastColumn="0" w:noHBand="0" w:noVBand="1" w:val="04A0"/>
      </w:tblPr>
      <w:tblGrid>
        <w:gridCol w:w="1962"/>
        <w:gridCol w:w="1081"/>
        <w:gridCol w:w="3333"/>
        <w:gridCol w:w="1261"/>
        <w:gridCol w:w="1799"/>
      </w:tblGrid>
      <w:tr w:rsidRPr="00360269" w:rsidR="00334687" w:rsidTr="00F55BCE" w14:paraId="7719763F" w14:textId="77777777">
        <w:tc>
          <w:tcPr>
            <w:tcW w:w="1040" w:type="pct"/>
            <w:shd w:val="clear" w:color="auto" w:fill="99CCFF"/>
            <w:vAlign w:val="center"/>
          </w:tcPr>
          <w:p w:rsidRPr="00360269" w:rsidR="00334687" w:rsidP="00F55BCE" w:rsidRDefault="00334687" w14:paraId="6FA3FFDC" w14:textId="77777777">
            <w:pPr>
              <w:jc w:val="center"/>
              <w:rPr>
                <w:rFonts w:ascii="Arial" w:hAnsi="Arial" w:cs="Arial"/>
                <w:b/>
              </w:rPr>
            </w:pPr>
            <w:r w:rsidRPr="00360269">
              <w:rPr>
                <w:rFonts w:ascii="Arial" w:hAnsi="Arial" w:cs="Arial"/>
                <w:b/>
              </w:rPr>
              <w:t>Lektor jméno příjmení</w:t>
            </w:r>
          </w:p>
        </w:tc>
        <w:tc>
          <w:tcPr>
            <w:tcW w:w="573" w:type="pct"/>
            <w:shd w:val="clear" w:color="auto" w:fill="99CCFF"/>
            <w:vAlign w:val="center"/>
          </w:tcPr>
          <w:p w:rsidRPr="00360269" w:rsidR="00334687" w:rsidP="00F55BCE" w:rsidRDefault="00334687" w14:paraId="019B96A2" w14:textId="77777777">
            <w:pPr>
              <w:jc w:val="center"/>
              <w:rPr>
                <w:rFonts w:ascii="Arial" w:hAnsi="Arial" w:cs="Arial"/>
                <w:b/>
              </w:rPr>
            </w:pPr>
            <w:r w:rsidRPr="00360269">
              <w:rPr>
                <w:rFonts w:ascii="Arial" w:hAnsi="Arial" w:cs="Arial"/>
                <w:b/>
              </w:rPr>
              <w:t>Délka praxe školení</w:t>
            </w:r>
          </w:p>
        </w:tc>
        <w:tc>
          <w:tcPr>
            <w:tcW w:w="1766" w:type="pct"/>
            <w:shd w:val="clear" w:color="auto" w:fill="99CCFF"/>
            <w:vAlign w:val="center"/>
          </w:tcPr>
          <w:p w:rsidRPr="00360269" w:rsidR="00334687" w:rsidP="00F55BCE" w:rsidRDefault="00334687" w14:paraId="48EE7422" w14:textId="77777777">
            <w:pPr>
              <w:jc w:val="center"/>
              <w:rPr>
                <w:rFonts w:ascii="Arial" w:hAnsi="Arial" w:cs="Arial"/>
                <w:b/>
              </w:rPr>
            </w:pPr>
            <w:r w:rsidRPr="00360269">
              <w:rPr>
                <w:rFonts w:ascii="Arial" w:hAnsi="Arial" w:cs="Arial"/>
                <w:b/>
              </w:rPr>
              <w:t>Profesní zaměření</w:t>
            </w:r>
          </w:p>
        </w:tc>
        <w:tc>
          <w:tcPr>
            <w:tcW w:w="668" w:type="pct"/>
            <w:shd w:val="clear" w:color="auto" w:fill="99CCFF"/>
            <w:vAlign w:val="center"/>
          </w:tcPr>
          <w:p w:rsidRPr="00360269" w:rsidR="00334687" w:rsidP="00F55BCE" w:rsidRDefault="00334687" w14:paraId="7EEA076D" w14:textId="77777777">
            <w:pPr>
              <w:jc w:val="center"/>
              <w:rPr>
                <w:rFonts w:ascii="Arial" w:hAnsi="Arial" w:cs="Arial"/>
                <w:b/>
              </w:rPr>
            </w:pPr>
            <w:r w:rsidRPr="00360269">
              <w:rPr>
                <w:rFonts w:ascii="Arial" w:hAnsi="Arial" w:cs="Arial"/>
                <w:b/>
              </w:rPr>
              <w:t>Délka praxe prof. zaměření</w:t>
            </w:r>
          </w:p>
        </w:tc>
        <w:tc>
          <w:tcPr>
            <w:tcW w:w="953" w:type="pct"/>
            <w:shd w:val="clear" w:color="auto" w:fill="99CCFF"/>
            <w:vAlign w:val="center"/>
          </w:tcPr>
          <w:p w:rsidRPr="00360269" w:rsidR="00334687" w:rsidP="00F55BCE" w:rsidRDefault="00334687" w14:paraId="732BEC69" w14:textId="77777777">
            <w:pPr>
              <w:jc w:val="center"/>
              <w:rPr>
                <w:rFonts w:ascii="Arial" w:hAnsi="Arial" w:cs="Arial"/>
                <w:b/>
              </w:rPr>
            </w:pPr>
            <w:r w:rsidRPr="00360269">
              <w:rPr>
                <w:rFonts w:ascii="Arial" w:hAnsi="Arial" w:cs="Arial"/>
                <w:b/>
              </w:rPr>
              <w:t>Dosažené vzdělání</w:t>
            </w:r>
          </w:p>
        </w:tc>
      </w:tr>
      <w:tr w:rsidRPr="00360269" w:rsidR="00334687" w:rsidTr="00F55BCE" w14:paraId="4A1A0EC2" w14:textId="77777777">
        <w:tc>
          <w:tcPr>
            <w:tcW w:w="1040" w:type="pct"/>
          </w:tcPr>
          <w:p w:rsidRPr="00360269" w:rsidR="00334687" w:rsidP="00F55BCE" w:rsidRDefault="00334687" w14:paraId="26DA43B4" w14:textId="77777777">
            <w:pPr>
              <w:rPr>
                <w:rFonts w:ascii="Arial" w:hAnsi="Arial" w:cs="Arial"/>
              </w:rPr>
            </w:pPr>
          </w:p>
        </w:tc>
        <w:tc>
          <w:tcPr>
            <w:tcW w:w="573" w:type="pct"/>
          </w:tcPr>
          <w:p w:rsidRPr="00360269" w:rsidR="00334687" w:rsidP="00F55BCE" w:rsidRDefault="00334687" w14:paraId="1E640AC3" w14:textId="77777777">
            <w:pPr>
              <w:rPr>
                <w:rFonts w:ascii="Arial" w:hAnsi="Arial" w:cs="Arial"/>
              </w:rPr>
            </w:pPr>
          </w:p>
        </w:tc>
        <w:tc>
          <w:tcPr>
            <w:tcW w:w="1766" w:type="pct"/>
          </w:tcPr>
          <w:p w:rsidRPr="00360269" w:rsidR="00334687" w:rsidP="00F55BCE" w:rsidRDefault="00334687" w14:paraId="7EFDA16B" w14:textId="77777777">
            <w:pPr>
              <w:rPr>
                <w:rFonts w:ascii="Arial" w:hAnsi="Arial" w:cs="Arial"/>
              </w:rPr>
            </w:pPr>
          </w:p>
        </w:tc>
        <w:tc>
          <w:tcPr>
            <w:tcW w:w="668" w:type="pct"/>
          </w:tcPr>
          <w:p w:rsidRPr="00360269" w:rsidR="00334687" w:rsidP="00F55BCE" w:rsidRDefault="00334687" w14:paraId="63268A1E" w14:textId="77777777">
            <w:pPr>
              <w:rPr>
                <w:rFonts w:ascii="Arial" w:hAnsi="Arial" w:cs="Arial"/>
              </w:rPr>
            </w:pPr>
          </w:p>
        </w:tc>
        <w:tc>
          <w:tcPr>
            <w:tcW w:w="953" w:type="pct"/>
          </w:tcPr>
          <w:p w:rsidRPr="00360269" w:rsidR="00334687" w:rsidP="00F55BCE" w:rsidRDefault="00334687" w14:paraId="588D91AA" w14:textId="77777777">
            <w:pPr>
              <w:rPr>
                <w:rFonts w:ascii="Arial" w:hAnsi="Arial" w:cs="Arial"/>
              </w:rPr>
            </w:pPr>
          </w:p>
        </w:tc>
      </w:tr>
      <w:tr w:rsidRPr="00360269" w:rsidR="00334687" w:rsidTr="00F55BCE" w14:paraId="22A84462" w14:textId="77777777">
        <w:tc>
          <w:tcPr>
            <w:tcW w:w="1040" w:type="pct"/>
          </w:tcPr>
          <w:p w:rsidRPr="00360269" w:rsidR="00334687" w:rsidP="00F55BCE" w:rsidRDefault="00334687" w14:paraId="64B506CF" w14:textId="77777777">
            <w:pPr>
              <w:rPr>
                <w:rFonts w:ascii="Arial" w:hAnsi="Arial" w:cs="Arial"/>
              </w:rPr>
            </w:pPr>
          </w:p>
        </w:tc>
        <w:tc>
          <w:tcPr>
            <w:tcW w:w="573" w:type="pct"/>
          </w:tcPr>
          <w:p w:rsidRPr="00360269" w:rsidR="00334687" w:rsidP="00F55BCE" w:rsidRDefault="00334687" w14:paraId="0FD32757" w14:textId="77777777">
            <w:pPr>
              <w:rPr>
                <w:rFonts w:ascii="Arial" w:hAnsi="Arial" w:cs="Arial"/>
              </w:rPr>
            </w:pPr>
          </w:p>
        </w:tc>
        <w:tc>
          <w:tcPr>
            <w:tcW w:w="1766" w:type="pct"/>
          </w:tcPr>
          <w:p w:rsidRPr="00360269" w:rsidR="00334687" w:rsidP="00F55BCE" w:rsidRDefault="00334687" w14:paraId="3298FCEA" w14:textId="77777777">
            <w:pPr>
              <w:rPr>
                <w:rFonts w:ascii="Arial" w:hAnsi="Arial" w:cs="Arial"/>
              </w:rPr>
            </w:pPr>
          </w:p>
        </w:tc>
        <w:tc>
          <w:tcPr>
            <w:tcW w:w="668" w:type="pct"/>
          </w:tcPr>
          <w:p w:rsidRPr="00360269" w:rsidR="00334687" w:rsidP="00F55BCE" w:rsidRDefault="00334687" w14:paraId="322B5B59" w14:textId="77777777">
            <w:pPr>
              <w:rPr>
                <w:rFonts w:ascii="Arial" w:hAnsi="Arial" w:cs="Arial"/>
              </w:rPr>
            </w:pPr>
          </w:p>
        </w:tc>
        <w:tc>
          <w:tcPr>
            <w:tcW w:w="953" w:type="pct"/>
          </w:tcPr>
          <w:p w:rsidRPr="00360269" w:rsidR="00334687" w:rsidP="00F55BCE" w:rsidRDefault="00334687" w14:paraId="445C43F7" w14:textId="77777777">
            <w:pPr>
              <w:rPr>
                <w:rFonts w:ascii="Arial" w:hAnsi="Arial" w:cs="Arial"/>
              </w:rPr>
            </w:pPr>
          </w:p>
        </w:tc>
      </w:tr>
    </w:tbl>
    <w:p w:rsidRPr="00360269" w:rsidR="00334687" w:rsidP="00334687" w:rsidRDefault="00334687" w14:paraId="39663847" w14:textId="77777777">
      <w:pPr>
        <w:rPr>
          <w:rFonts w:ascii="Arial" w:hAnsi="Arial" w:cs="Arial"/>
          <w:b/>
          <w:sz w:val="22"/>
        </w:rPr>
      </w:pPr>
    </w:p>
    <w:p w:rsidRPr="00360269" w:rsidR="00334687" w:rsidP="00334687" w:rsidRDefault="00334687" w14:paraId="3E8AE865" w14:textId="77777777">
      <w:pPr>
        <w:rPr>
          <w:rFonts w:ascii="Arial" w:hAnsi="Arial" w:cs="Arial"/>
          <w:b/>
          <w:sz w:val="22"/>
        </w:rPr>
      </w:pPr>
      <w:r w:rsidRPr="00360269">
        <w:rPr>
          <w:rFonts w:ascii="Arial" w:hAnsi="Arial" w:cs="Arial"/>
          <w:b/>
          <w:sz w:val="22"/>
        </w:rPr>
        <w:t xml:space="preserve">Vzdělávací </w:t>
      </w:r>
      <w:proofErr w:type="gramStart"/>
      <w:r w:rsidRPr="00360269">
        <w:rPr>
          <w:rFonts w:ascii="Arial" w:hAnsi="Arial" w:cs="Arial"/>
          <w:b/>
          <w:sz w:val="22"/>
        </w:rPr>
        <w:t>aktivity - Kurzy</w:t>
      </w:r>
      <w:proofErr w:type="gramEnd"/>
      <w:r w:rsidRPr="00360269">
        <w:rPr>
          <w:rFonts w:ascii="Arial" w:hAnsi="Arial" w:cs="Arial"/>
          <w:b/>
          <w:sz w:val="22"/>
        </w:rPr>
        <w:t xml:space="preserve"> obecné IT</w:t>
      </w:r>
    </w:p>
    <w:p w:rsidRPr="00360269" w:rsidR="00334687" w:rsidP="00334687" w:rsidRDefault="00334687" w14:paraId="720251A4" w14:textId="77777777">
      <w:pPr>
        <w:rPr>
          <w:rFonts w:ascii="Arial" w:hAnsi="Arial" w:cs="Arial"/>
          <w:b/>
          <w:sz w:val="22"/>
        </w:rPr>
      </w:pPr>
    </w:p>
    <w:tbl>
      <w:tblPr>
        <w:tblW w:w="4974" w:type="pct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firstRow="1" w:lastRow="0" w:firstColumn="1" w:lastColumn="0" w:noHBand="0" w:noVBand="1" w:val="04A0"/>
      </w:tblPr>
      <w:tblGrid>
        <w:gridCol w:w="1962"/>
        <w:gridCol w:w="1081"/>
        <w:gridCol w:w="3333"/>
        <w:gridCol w:w="1261"/>
        <w:gridCol w:w="1799"/>
      </w:tblGrid>
      <w:tr w:rsidRPr="00360269" w:rsidR="00334687" w:rsidTr="00F55BCE" w14:paraId="4A354BCC" w14:textId="77777777">
        <w:tc>
          <w:tcPr>
            <w:tcW w:w="1040" w:type="pct"/>
            <w:shd w:val="clear" w:color="auto" w:fill="99CCFF"/>
            <w:vAlign w:val="center"/>
          </w:tcPr>
          <w:p w:rsidRPr="00360269" w:rsidR="00334687" w:rsidP="00F55BCE" w:rsidRDefault="00334687" w14:paraId="5E02F072" w14:textId="77777777">
            <w:pPr>
              <w:jc w:val="center"/>
              <w:rPr>
                <w:rFonts w:ascii="Arial" w:hAnsi="Arial" w:cs="Arial"/>
                <w:b/>
              </w:rPr>
            </w:pPr>
            <w:r w:rsidRPr="00360269">
              <w:rPr>
                <w:rFonts w:ascii="Arial" w:hAnsi="Arial" w:cs="Arial"/>
                <w:b/>
              </w:rPr>
              <w:t>Lektor jméno příjmení</w:t>
            </w:r>
          </w:p>
        </w:tc>
        <w:tc>
          <w:tcPr>
            <w:tcW w:w="573" w:type="pct"/>
            <w:shd w:val="clear" w:color="auto" w:fill="99CCFF"/>
            <w:vAlign w:val="center"/>
          </w:tcPr>
          <w:p w:rsidRPr="00360269" w:rsidR="00334687" w:rsidP="00F55BCE" w:rsidRDefault="00334687" w14:paraId="31CF2699" w14:textId="77777777">
            <w:pPr>
              <w:jc w:val="center"/>
              <w:rPr>
                <w:rFonts w:ascii="Arial" w:hAnsi="Arial" w:cs="Arial"/>
                <w:b/>
              </w:rPr>
            </w:pPr>
            <w:r w:rsidRPr="00360269">
              <w:rPr>
                <w:rFonts w:ascii="Arial" w:hAnsi="Arial" w:cs="Arial"/>
                <w:b/>
              </w:rPr>
              <w:t>Délka praxe školení</w:t>
            </w:r>
          </w:p>
        </w:tc>
        <w:tc>
          <w:tcPr>
            <w:tcW w:w="1766" w:type="pct"/>
            <w:shd w:val="clear" w:color="auto" w:fill="99CCFF"/>
            <w:vAlign w:val="center"/>
          </w:tcPr>
          <w:p w:rsidRPr="00360269" w:rsidR="00334687" w:rsidP="00F55BCE" w:rsidRDefault="00334687" w14:paraId="7308859C" w14:textId="77777777">
            <w:pPr>
              <w:jc w:val="center"/>
              <w:rPr>
                <w:rFonts w:ascii="Arial" w:hAnsi="Arial" w:cs="Arial"/>
                <w:b/>
              </w:rPr>
            </w:pPr>
            <w:r w:rsidRPr="00360269">
              <w:rPr>
                <w:rFonts w:ascii="Arial" w:hAnsi="Arial" w:cs="Arial"/>
                <w:b/>
              </w:rPr>
              <w:t>Profesní zaměření</w:t>
            </w:r>
          </w:p>
        </w:tc>
        <w:tc>
          <w:tcPr>
            <w:tcW w:w="668" w:type="pct"/>
            <w:shd w:val="clear" w:color="auto" w:fill="99CCFF"/>
            <w:vAlign w:val="center"/>
          </w:tcPr>
          <w:p w:rsidRPr="00360269" w:rsidR="00334687" w:rsidP="00F55BCE" w:rsidRDefault="00334687" w14:paraId="28FA9D32" w14:textId="77777777">
            <w:pPr>
              <w:jc w:val="center"/>
              <w:rPr>
                <w:rFonts w:ascii="Arial" w:hAnsi="Arial" w:cs="Arial"/>
                <w:b/>
              </w:rPr>
            </w:pPr>
            <w:r w:rsidRPr="00360269">
              <w:rPr>
                <w:rFonts w:ascii="Arial" w:hAnsi="Arial" w:cs="Arial"/>
                <w:b/>
              </w:rPr>
              <w:t>Délka praxe prof. zaměření</w:t>
            </w:r>
          </w:p>
        </w:tc>
        <w:tc>
          <w:tcPr>
            <w:tcW w:w="953" w:type="pct"/>
            <w:shd w:val="clear" w:color="auto" w:fill="99CCFF"/>
            <w:vAlign w:val="center"/>
          </w:tcPr>
          <w:p w:rsidRPr="00360269" w:rsidR="00334687" w:rsidP="00F55BCE" w:rsidRDefault="00334687" w14:paraId="316D53D1" w14:textId="77777777">
            <w:pPr>
              <w:jc w:val="center"/>
              <w:rPr>
                <w:rFonts w:ascii="Arial" w:hAnsi="Arial" w:cs="Arial"/>
                <w:b/>
              </w:rPr>
            </w:pPr>
            <w:r w:rsidRPr="00360269">
              <w:rPr>
                <w:rFonts w:ascii="Arial" w:hAnsi="Arial" w:cs="Arial"/>
                <w:b/>
              </w:rPr>
              <w:t>Dosažené vzdělání</w:t>
            </w:r>
          </w:p>
        </w:tc>
      </w:tr>
      <w:tr w:rsidRPr="00360269" w:rsidR="00334687" w:rsidTr="00F55BCE" w14:paraId="25D7F8EA" w14:textId="77777777">
        <w:tc>
          <w:tcPr>
            <w:tcW w:w="1040" w:type="pct"/>
          </w:tcPr>
          <w:p w:rsidRPr="00360269" w:rsidR="00334687" w:rsidP="00F55BCE" w:rsidRDefault="00334687" w14:paraId="79A9A6E6" w14:textId="77777777">
            <w:pPr>
              <w:rPr>
                <w:rFonts w:ascii="Arial" w:hAnsi="Arial" w:cs="Arial"/>
              </w:rPr>
            </w:pPr>
          </w:p>
        </w:tc>
        <w:tc>
          <w:tcPr>
            <w:tcW w:w="573" w:type="pct"/>
          </w:tcPr>
          <w:p w:rsidRPr="00360269" w:rsidR="00334687" w:rsidP="00F55BCE" w:rsidRDefault="00334687" w14:paraId="7C74C4EE" w14:textId="77777777">
            <w:pPr>
              <w:rPr>
                <w:rFonts w:ascii="Arial" w:hAnsi="Arial" w:cs="Arial"/>
              </w:rPr>
            </w:pPr>
          </w:p>
        </w:tc>
        <w:tc>
          <w:tcPr>
            <w:tcW w:w="1766" w:type="pct"/>
          </w:tcPr>
          <w:p w:rsidRPr="00360269" w:rsidR="00334687" w:rsidP="00F55BCE" w:rsidRDefault="00334687" w14:paraId="26B3D693" w14:textId="77777777">
            <w:pPr>
              <w:rPr>
                <w:rFonts w:ascii="Arial" w:hAnsi="Arial" w:cs="Arial"/>
              </w:rPr>
            </w:pPr>
          </w:p>
        </w:tc>
        <w:tc>
          <w:tcPr>
            <w:tcW w:w="668" w:type="pct"/>
          </w:tcPr>
          <w:p w:rsidRPr="00360269" w:rsidR="00334687" w:rsidP="00F55BCE" w:rsidRDefault="00334687" w14:paraId="5C3B7F78" w14:textId="77777777">
            <w:pPr>
              <w:rPr>
                <w:rFonts w:ascii="Arial" w:hAnsi="Arial" w:cs="Arial"/>
              </w:rPr>
            </w:pPr>
          </w:p>
        </w:tc>
        <w:tc>
          <w:tcPr>
            <w:tcW w:w="953" w:type="pct"/>
          </w:tcPr>
          <w:p w:rsidRPr="00360269" w:rsidR="00334687" w:rsidP="00F55BCE" w:rsidRDefault="00334687" w14:paraId="71961607" w14:textId="77777777">
            <w:pPr>
              <w:rPr>
                <w:rFonts w:ascii="Arial" w:hAnsi="Arial" w:cs="Arial"/>
              </w:rPr>
            </w:pPr>
          </w:p>
        </w:tc>
      </w:tr>
      <w:tr w:rsidRPr="00360269" w:rsidR="00334687" w:rsidTr="00F55BCE" w14:paraId="0AFDE31F" w14:textId="77777777">
        <w:tc>
          <w:tcPr>
            <w:tcW w:w="1040" w:type="pct"/>
          </w:tcPr>
          <w:p w:rsidRPr="00360269" w:rsidR="00334687" w:rsidP="00F55BCE" w:rsidRDefault="00334687" w14:paraId="6974F1E9" w14:textId="77777777">
            <w:pPr>
              <w:rPr>
                <w:rFonts w:ascii="Arial" w:hAnsi="Arial" w:cs="Arial"/>
              </w:rPr>
            </w:pPr>
          </w:p>
        </w:tc>
        <w:tc>
          <w:tcPr>
            <w:tcW w:w="573" w:type="pct"/>
          </w:tcPr>
          <w:p w:rsidRPr="00360269" w:rsidR="00334687" w:rsidP="00F55BCE" w:rsidRDefault="00334687" w14:paraId="46716DBB" w14:textId="77777777">
            <w:pPr>
              <w:rPr>
                <w:rFonts w:ascii="Arial" w:hAnsi="Arial" w:cs="Arial"/>
              </w:rPr>
            </w:pPr>
          </w:p>
        </w:tc>
        <w:tc>
          <w:tcPr>
            <w:tcW w:w="1766" w:type="pct"/>
          </w:tcPr>
          <w:p w:rsidRPr="00360269" w:rsidR="00334687" w:rsidP="00F55BCE" w:rsidRDefault="00334687" w14:paraId="088B82F7" w14:textId="77777777">
            <w:pPr>
              <w:rPr>
                <w:rFonts w:ascii="Arial" w:hAnsi="Arial" w:cs="Arial"/>
              </w:rPr>
            </w:pPr>
          </w:p>
        </w:tc>
        <w:tc>
          <w:tcPr>
            <w:tcW w:w="668" w:type="pct"/>
          </w:tcPr>
          <w:p w:rsidRPr="00360269" w:rsidR="00334687" w:rsidP="00F55BCE" w:rsidRDefault="00334687" w14:paraId="6B2C0403" w14:textId="77777777">
            <w:pPr>
              <w:rPr>
                <w:rFonts w:ascii="Arial" w:hAnsi="Arial" w:cs="Arial"/>
              </w:rPr>
            </w:pPr>
          </w:p>
        </w:tc>
        <w:tc>
          <w:tcPr>
            <w:tcW w:w="953" w:type="pct"/>
          </w:tcPr>
          <w:p w:rsidRPr="00360269" w:rsidR="00334687" w:rsidP="00F55BCE" w:rsidRDefault="00334687" w14:paraId="12A2CF78" w14:textId="77777777">
            <w:pPr>
              <w:rPr>
                <w:rFonts w:ascii="Arial" w:hAnsi="Arial" w:cs="Arial"/>
              </w:rPr>
            </w:pPr>
          </w:p>
        </w:tc>
      </w:tr>
    </w:tbl>
    <w:p w:rsidRPr="00360269" w:rsidR="00334687" w:rsidP="00334687" w:rsidRDefault="00334687" w14:paraId="48FEDC66" w14:textId="77777777">
      <w:pPr>
        <w:ind w:left="720"/>
        <w:rPr>
          <w:rFonts w:ascii="Arial" w:hAnsi="Arial" w:cs="Arial"/>
          <w:szCs w:val="24"/>
        </w:rPr>
      </w:pPr>
    </w:p>
    <w:p w:rsidRPr="00360269" w:rsidR="00334687" w:rsidP="00DC74D6" w:rsidRDefault="00334687" w14:paraId="77735770" w14:textId="1EEE4BD7">
      <w:pPr>
        <w:rPr>
          <w:rFonts w:ascii="Arial" w:hAnsi="Arial" w:cs="Arial"/>
        </w:rPr>
      </w:pPr>
    </w:p>
    <w:p w:rsidRPr="00254119" w:rsidR="00334687" w:rsidP="00254119" w:rsidRDefault="00334687" w14:paraId="430888E8" w14:textId="2AC2121B">
      <w:pPr>
        <w:pStyle w:val="Nadpis1"/>
        <w:shd w:val="clear" w:color="auto" w:fill="9CC2E5" w:themeFill="accent1" w:themeFillTint="99"/>
      </w:pPr>
      <w:r w:rsidRPr="00254119">
        <w:lastRenderedPageBreak/>
        <w:t>Harmonogram</w:t>
      </w:r>
    </w:p>
    <w:p w:rsidRPr="000E253C" w:rsidR="00334687" w:rsidP="00334687" w:rsidRDefault="00334687" w14:paraId="3979048C" w14:textId="77777777">
      <w:pPr>
        <w:rPr>
          <w:rFonts w:ascii="Arial" w:hAnsi="Arial" w:cs="Arial"/>
        </w:rPr>
      </w:pPr>
    </w:p>
    <w:p w:rsidRPr="000E253C" w:rsidR="00334687" w:rsidP="00334687" w:rsidRDefault="00334687" w14:paraId="71715AB8" w14:textId="4E73F7D6">
      <w:pPr>
        <w:rPr>
          <w:rFonts w:ascii="Arial" w:hAnsi="Arial" w:cs="Arial"/>
          <w:bCs/>
        </w:rPr>
      </w:pPr>
      <w:r w:rsidRPr="000E253C">
        <w:rPr>
          <w:rFonts w:ascii="Arial" w:hAnsi="Arial" w:cs="Arial"/>
          <w:bCs/>
        </w:rPr>
        <w:t xml:space="preserve">Harmonogram je orientační a slouží jako návrh pro rozložení vzdělávacích aktivit v rámci celé zakázky s deklarací kapacitních možností dodavatele. Realizace konkrétních kurzů bude řešena ve spolupráci s partnerskými organizacemi. </w:t>
      </w:r>
    </w:p>
    <w:p w:rsidRPr="000E253C" w:rsidR="00334687" w:rsidP="00334687" w:rsidRDefault="00334687" w14:paraId="3702C6BB" w14:textId="77777777">
      <w:pPr>
        <w:rPr>
          <w:rFonts w:ascii="Arial" w:hAnsi="Arial" w:cs="Arial"/>
          <w:b/>
        </w:rPr>
      </w:pPr>
    </w:p>
    <w:tbl>
      <w:tblPr>
        <w:tblW w:w="4929" w:type="pct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firstRow="1" w:lastRow="0" w:firstColumn="1" w:lastColumn="0" w:noHBand="0" w:noVBand="1" w:val="04A0"/>
      </w:tblPr>
      <w:tblGrid>
        <w:gridCol w:w="1626"/>
        <w:gridCol w:w="965"/>
        <w:gridCol w:w="965"/>
        <w:gridCol w:w="967"/>
        <w:gridCol w:w="965"/>
        <w:gridCol w:w="965"/>
        <w:gridCol w:w="967"/>
        <w:gridCol w:w="965"/>
        <w:gridCol w:w="965"/>
      </w:tblGrid>
      <w:tr w:rsidRPr="00360269" w:rsidR="00EA3E89" w:rsidTr="00EA3E89" w14:paraId="3DE23F8C" w14:textId="77777777">
        <w:tc>
          <w:tcPr>
            <w:tcW w:w="870" w:type="pct"/>
            <w:vMerge w:val="restart"/>
            <w:shd w:val="clear" w:color="auto" w:fill="99CCFF"/>
            <w:vAlign w:val="center"/>
          </w:tcPr>
          <w:p w:rsidRPr="00360269" w:rsidR="00EA3E89" w:rsidP="00F55BCE" w:rsidRDefault="00EA3E89" w14:paraId="24B2474C" w14:textId="2482C822">
            <w:pPr>
              <w:jc w:val="center"/>
              <w:rPr>
                <w:rFonts w:ascii="Arial" w:hAnsi="Arial" w:cs="Arial"/>
                <w:b/>
              </w:rPr>
            </w:pPr>
            <w:r w:rsidRPr="00360269">
              <w:rPr>
                <w:rFonts w:ascii="Arial" w:hAnsi="Arial" w:cs="Arial"/>
                <w:b/>
              </w:rPr>
              <w:t>Kurzy*</w:t>
            </w:r>
          </w:p>
        </w:tc>
        <w:tc>
          <w:tcPr>
            <w:tcW w:w="2065" w:type="pct"/>
            <w:gridSpan w:val="4"/>
            <w:shd w:val="clear" w:color="auto" w:fill="99CCFF"/>
          </w:tcPr>
          <w:p w:rsidRPr="00360269" w:rsidR="00EA3E89" w:rsidP="00F55BCE" w:rsidRDefault="00EA3E89" w14:paraId="6D4B5A5D" w14:textId="629B5465">
            <w:pPr>
              <w:jc w:val="center"/>
              <w:rPr>
                <w:rFonts w:ascii="Arial" w:hAnsi="Arial" w:cs="Arial"/>
                <w:b/>
              </w:rPr>
            </w:pPr>
            <w:r w:rsidRPr="00360269">
              <w:rPr>
                <w:rFonts w:ascii="Arial" w:hAnsi="Arial" w:cs="Arial"/>
                <w:b/>
              </w:rPr>
              <w:t>2020</w:t>
            </w:r>
            <w:r>
              <w:rPr>
                <w:rFonts w:ascii="Arial" w:hAnsi="Arial" w:cs="Arial"/>
                <w:b/>
              </w:rPr>
              <w:t>**</w:t>
            </w:r>
          </w:p>
        </w:tc>
        <w:tc>
          <w:tcPr>
            <w:tcW w:w="2065" w:type="pct"/>
            <w:gridSpan w:val="4"/>
            <w:shd w:val="clear" w:color="auto" w:fill="99CCFF"/>
          </w:tcPr>
          <w:p w:rsidRPr="00360269" w:rsidR="00EA3E89" w:rsidP="00F55BCE" w:rsidRDefault="00EA3E89" w14:paraId="745BC019" w14:textId="629B1CD5">
            <w:pPr>
              <w:jc w:val="center"/>
              <w:rPr>
                <w:rFonts w:ascii="Arial" w:hAnsi="Arial" w:cs="Arial"/>
                <w:b/>
              </w:rPr>
            </w:pPr>
            <w:r w:rsidRPr="00360269">
              <w:rPr>
                <w:rFonts w:ascii="Arial" w:hAnsi="Arial" w:cs="Arial"/>
                <w:b/>
              </w:rPr>
              <w:t>2021</w:t>
            </w:r>
            <w:r>
              <w:rPr>
                <w:rFonts w:ascii="Arial" w:hAnsi="Arial" w:cs="Arial"/>
                <w:b/>
              </w:rPr>
              <w:t>**</w:t>
            </w:r>
          </w:p>
        </w:tc>
      </w:tr>
      <w:tr w:rsidRPr="00360269" w:rsidR="00EA3E89" w:rsidTr="00EA3E89" w14:paraId="4EECB6C6" w14:textId="77777777">
        <w:tc>
          <w:tcPr>
            <w:tcW w:w="870" w:type="pct"/>
            <w:vMerge/>
            <w:shd w:val="clear" w:color="auto" w:fill="99CCFF"/>
            <w:vAlign w:val="center"/>
          </w:tcPr>
          <w:p w:rsidRPr="00360269" w:rsidR="00EA3E89" w:rsidP="00360269" w:rsidRDefault="00EA3E89" w14:paraId="0D6CD718" w14:textId="77777777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16" w:type="pct"/>
            <w:shd w:val="clear" w:color="auto" w:fill="99CCFF"/>
          </w:tcPr>
          <w:p w:rsidRPr="00360269" w:rsidR="00EA3E89" w:rsidP="00360269" w:rsidRDefault="00EA3E89" w14:paraId="2918DF1B" w14:textId="7ABDE92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1Q</w:t>
            </w:r>
          </w:p>
        </w:tc>
        <w:tc>
          <w:tcPr>
            <w:tcW w:w="516" w:type="pct"/>
            <w:shd w:val="clear" w:color="auto" w:fill="99CCFF"/>
          </w:tcPr>
          <w:p w:rsidRPr="00360269" w:rsidR="00EA3E89" w:rsidP="00360269" w:rsidRDefault="00EA3E89" w14:paraId="3A33D6BE" w14:textId="233F2FA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2Q</w:t>
            </w:r>
          </w:p>
        </w:tc>
        <w:tc>
          <w:tcPr>
            <w:tcW w:w="517" w:type="pct"/>
            <w:shd w:val="clear" w:color="auto" w:fill="99CCFF"/>
          </w:tcPr>
          <w:p w:rsidRPr="00360269" w:rsidR="00EA3E89" w:rsidP="00360269" w:rsidRDefault="00EA3E89" w14:paraId="7151F05D" w14:textId="6EFAB7F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3Q</w:t>
            </w:r>
          </w:p>
        </w:tc>
        <w:tc>
          <w:tcPr>
            <w:tcW w:w="516" w:type="pct"/>
            <w:shd w:val="clear" w:color="auto" w:fill="99CCFF"/>
          </w:tcPr>
          <w:p w:rsidRPr="00360269" w:rsidR="00EA3E89" w:rsidP="00360269" w:rsidRDefault="00EA3E89" w14:paraId="08E9517E" w14:textId="0398AE1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4Q</w:t>
            </w:r>
          </w:p>
        </w:tc>
        <w:tc>
          <w:tcPr>
            <w:tcW w:w="516" w:type="pct"/>
            <w:shd w:val="clear" w:color="auto" w:fill="99CCFF"/>
          </w:tcPr>
          <w:p w:rsidRPr="00360269" w:rsidR="00EA3E89" w:rsidP="00360269" w:rsidRDefault="00EA3E89" w14:paraId="7ED734B1" w14:textId="26AB73F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1Q</w:t>
            </w:r>
          </w:p>
        </w:tc>
        <w:tc>
          <w:tcPr>
            <w:tcW w:w="517" w:type="pct"/>
            <w:shd w:val="clear" w:color="auto" w:fill="99CCFF"/>
          </w:tcPr>
          <w:p w:rsidRPr="00360269" w:rsidR="00EA3E89" w:rsidP="00360269" w:rsidRDefault="00EA3E89" w14:paraId="71C1F8E2" w14:textId="1A8BB5C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2Q</w:t>
            </w:r>
          </w:p>
        </w:tc>
        <w:tc>
          <w:tcPr>
            <w:tcW w:w="516" w:type="pct"/>
            <w:shd w:val="clear" w:color="auto" w:fill="99CCFF"/>
          </w:tcPr>
          <w:p w:rsidRPr="00360269" w:rsidR="00EA3E89" w:rsidP="00360269" w:rsidRDefault="00EA3E89" w14:paraId="57A216B8" w14:textId="7CC942D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3Q</w:t>
            </w:r>
          </w:p>
        </w:tc>
        <w:tc>
          <w:tcPr>
            <w:tcW w:w="517" w:type="pct"/>
            <w:shd w:val="clear" w:color="auto" w:fill="99CCFF"/>
          </w:tcPr>
          <w:p w:rsidRPr="00360269" w:rsidR="00EA3E89" w:rsidP="00360269" w:rsidRDefault="00EA3E89" w14:paraId="45792375" w14:textId="50174BF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4Q</w:t>
            </w:r>
          </w:p>
        </w:tc>
      </w:tr>
      <w:tr w:rsidRPr="00360269" w:rsidR="00EA3E89" w:rsidTr="00EA3E89" w14:paraId="029FFF9D" w14:textId="77777777">
        <w:tc>
          <w:tcPr>
            <w:tcW w:w="870" w:type="pct"/>
          </w:tcPr>
          <w:p w:rsidRPr="00360269" w:rsidR="00EA3E89" w:rsidP="00F55BCE" w:rsidRDefault="00EA3E89" w14:paraId="2BACB7DA" w14:textId="77777777">
            <w:pPr>
              <w:rPr>
                <w:rFonts w:ascii="Arial" w:hAnsi="Arial" w:cs="Arial"/>
              </w:rPr>
            </w:pPr>
          </w:p>
        </w:tc>
        <w:tc>
          <w:tcPr>
            <w:tcW w:w="516" w:type="pct"/>
          </w:tcPr>
          <w:p w:rsidRPr="00360269" w:rsidR="00EA3E89" w:rsidP="00F55BCE" w:rsidRDefault="00EA3E89" w14:paraId="68E93882" w14:textId="77777777">
            <w:pPr>
              <w:rPr>
                <w:rFonts w:ascii="Arial" w:hAnsi="Arial" w:cs="Arial"/>
              </w:rPr>
            </w:pPr>
          </w:p>
        </w:tc>
        <w:tc>
          <w:tcPr>
            <w:tcW w:w="516" w:type="pct"/>
          </w:tcPr>
          <w:p w:rsidRPr="00360269" w:rsidR="00EA3E89" w:rsidP="00F55BCE" w:rsidRDefault="00EA3E89" w14:paraId="551E2B80" w14:textId="77777777">
            <w:pPr>
              <w:rPr>
                <w:rFonts w:ascii="Arial" w:hAnsi="Arial" w:cs="Arial"/>
              </w:rPr>
            </w:pPr>
          </w:p>
        </w:tc>
        <w:tc>
          <w:tcPr>
            <w:tcW w:w="517" w:type="pct"/>
          </w:tcPr>
          <w:p w:rsidRPr="00360269" w:rsidR="00EA3E89" w:rsidP="00F55BCE" w:rsidRDefault="00EA3E89" w14:paraId="79153496" w14:textId="77777777">
            <w:pPr>
              <w:rPr>
                <w:rFonts w:ascii="Arial" w:hAnsi="Arial" w:cs="Arial"/>
              </w:rPr>
            </w:pPr>
          </w:p>
        </w:tc>
        <w:tc>
          <w:tcPr>
            <w:tcW w:w="516" w:type="pct"/>
          </w:tcPr>
          <w:p w:rsidRPr="00360269" w:rsidR="00EA3E89" w:rsidP="00F55BCE" w:rsidRDefault="00EA3E89" w14:paraId="5380305F" w14:textId="77777777">
            <w:pPr>
              <w:rPr>
                <w:rFonts w:ascii="Arial" w:hAnsi="Arial" w:cs="Arial"/>
              </w:rPr>
            </w:pPr>
          </w:p>
        </w:tc>
        <w:tc>
          <w:tcPr>
            <w:tcW w:w="516" w:type="pct"/>
          </w:tcPr>
          <w:p w:rsidRPr="00360269" w:rsidR="00EA3E89" w:rsidP="00F55BCE" w:rsidRDefault="00EA3E89" w14:paraId="1BD27BFE" w14:textId="79E7FA74">
            <w:pPr>
              <w:rPr>
                <w:rFonts w:ascii="Arial" w:hAnsi="Arial" w:cs="Arial"/>
              </w:rPr>
            </w:pPr>
          </w:p>
        </w:tc>
        <w:tc>
          <w:tcPr>
            <w:tcW w:w="517" w:type="pct"/>
          </w:tcPr>
          <w:p w:rsidRPr="00360269" w:rsidR="00EA3E89" w:rsidP="00F55BCE" w:rsidRDefault="00EA3E89" w14:paraId="0E29C334" w14:textId="210D71C6">
            <w:pPr>
              <w:rPr>
                <w:rFonts w:ascii="Arial" w:hAnsi="Arial" w:cs="Arial"/>
              </w:rPr>
            </w:pPr>
          </w:p>
        </w:tc>
        <w:tc>
          <w:tcPr>
            <w:tcW w:w="516" w:type="pct"/>
          </w:tcPr>
          <w:p w:rsidRPr="00360269" w:rsidR="00EA3E89" w:rsidP="00F55BCE" w:rsidRDefault="00EA3E89" w14:paraId="5DAFB29A" w14:textId="77777777">
            <w:pPr>
              <w:rPr>
                <w:rFonts w:ascii="Arial" w:hAnsi="Arial" w:cs="Arial"/>
              </w:rPr>
            </w:pPr>
          </w:p>
        </w:tc>
        <w:tc>
          <w:tcPr>
            <w:tcW w:w="517" w:type="pct"/>
          </w:tcPr>
          <w:p w:rsidRPr="00360269" w:rsidR="00EA3E89" w:rsidP="00F55BCE" w:rsidRDefault="00EA3E89" w14:paraId="0DBA6CA1" w14:textId="77777777">
            <w:pPr>
              <w:rPr>
                <w:rFonts w:ascii="Arial" w:hAnsi="Arial" w:cs="Arial"/>
              </w:rPr>
            </w:pPr>
          </w:p>
        </w:tc>
      </w:tr>
      <w:tr w:rsidRPr="00360269" w:rsidR="00EA3E89" w:rsidTr="00EA3E89" w14:paraId="53C8CD2A" w14:textId="77777777">
        <w:tc>
          <w:tcPr>
            <w:tcW w:w="870" w:type="pct"/>
          </w:tcPr>
          <w:p w:rsidRPr="00360269" w:rsidR="00EA3E89" w:rsidP="00F55BCE" w:rsidRDefault="00EA3E89" w14:paraId="4F1DC8FB" w14:textId="77777777">
            <w:pPr>
              <w:rPr>
                <w:rFonts w:ascii="Arial" w:hAnsi="Arial" w:cs="Arial"/>
              </w:rPr>
            </w:pPr>
          </w:p>
        </w:tc>
        <w:tc>
          <w:tcPr>
            <w:tcW w:w="516" w:type="pct"/>
          </w:tcPr>
          <w:p w:rsidRPr="00360269" w:rsidR="00EA3E89" w:rsidP="00F55BCE" w:rsidRDefault="00EA3E89" w14:paraId="1DAC741E" w14:textId="77777777">
            <w:pPr>
              <w:rPr>
                <w:rFonts w:ascii="Arial" w:hAnsi="Arial" w:cs="Arial"/>
              </w:rPr>
            </w:pPr>
          </w:p>
        </w:tc>
        <w:tc>
          <w:tcPr>
            <w:tcW w:w="516" w:type="pct"/>
          </w:tcPr>
          <w:p w:rsidRPr="00360269" w:rsidR="00EA3E89" w:rsidP="00F55BCE" w:rsidRDefault="00EA3E89" w14:paraId="69BF9F38" w14:textId="77777777">
            <w:pPr>
              <w:rPr>
                <w:rFonts w:ascii="Arial" w:hAnsi="Arial" w:cs="Arial"/>
              </w:rPr>
            </w:pPr>
          </w:p>
        </w:tc>
        <w:tc>
          <w:tcPr>
            <w:tcW w:w="517" w:type="pct"/>
          </w:tcPr>
          <w:p w:rsidRPr="00360269" w:rsidR="00EA3E89" w:rsidP="00F55BCE" w:rsidRDefault="00EA3E89" w14:paraId="3D5C4500" w14:textId="77777777">
            <w:pPr>
              <w:rPr>
                <w:rFonts w:ascii="Arial" w:hAnsi="Arial" w:cs="Arial"/>
              </w:rPr>
            </w:pPr>
          </w:p>
        </w:tc>
        <w:tc>
          <w:tcPr>
            <w:tcW w:w="516" w:type="pct"/>
          </w:tcPr>
          <w:p w:rsidRPr="00360269" w:rsidR="00EA3E89" w:rsidP="00F55BCE" w:rsidRDefault="00EA3E89" w14:paraId="7D3C7180" w14:textId="77777777">
            <w:pPr>
              <w:rPr>
                <w:rFonts w:ascii="Arial" w:hAnsi="Arial" w:cs="Arial"/>
              </w:rPr>
            </w:pPr>
          </w:p>
        </w:tc>
        <w:tc>
          <w:tcPr>
            <w:tcW w:w="516" w:type="pct"/>
          </w:tcPr>
          <w:p w:rsidRPr="00360269" w:rsidR="00EA3E89" w:rsidP="00F55BCE" w:rsidRDefault="00EA3E89" w14:paraId="0AE27BCB" w14:textId="77CC8CA4">
            <w:pPr>
              <w:rPr>
                <w:rFonts w:ascii="Arial" w:hAnsi="Arial" w:cs="Arial"/>
              </w:rPr>
            </w:pPr>
          </w:p>
        </w:tc>
        <w:tc>
          <w:tcPr>
            <w:tcW w:w="517" w:type="pct"/>
          </w:tcPr>
          <w:p w:rsidRPr="00360269" w:rsidR="00EA3E89" w:rsidP="00F55BCE" w:rsidRDefault="00EA3E89" w14:paraId="4D30F0B1" w14:textId="74EB888D">
            <w:pPr>
              <w:rPr>
                <w:rFonts w:ascii="Arial" w:hAnsi="Arial" w:cs="Arial"/>
              </w:rPr>
            </w:pPr>
          </w:p>
        </w:tc>
        <w:tc>
          <w:tcPr>
            <w:tcW w:w="516" w:type="pct"/>
          </w:tcPr>
          <w:p w:rsidRPr="00360269" w:rsidR="00EA3E89" w:rsidP="00F55BCE" w:rsidRDefault="00EA3E89" w14:paraId="64B3A12C" w14:textId="77777777">
            <w:pPr>
              <w:rPr>
                <w:rFonts w:ascii="Arial" w:hAnsi="Arial" w:cs="Arial"/>
              </w:rPr>
            </w:pPr>
          </w:p>
        </w:tc>
        <w:tc>
          <w:tcPr>
            <w:tcW w:w="517" w:type="pct"/>
          </w:tcPr>
          <w:p w:rsidRPr="00360269" w:rsidR="00EA3E89" w:rsidP="00F55BCE" w:rsidRDefault="00EA3E89" w14:paraId="6D6F37D9" w14:textId="77777777">
            <w:pPr>
              <w:rPr>
                <w:rFonts w:ascii="Arial" w:hAnsi="Arial" w:cs="Arial"/>
              </w:rPr>
            </w:pPr>
          </w:p>
        </w:tc>
      </w:tr>
      <w:tr w:rsidRPr="00360269" w:rsidR="00EA3E89" w:rsidTr="00EA3E89" w14:paraId="1AEB0D75" w14:textId="77777777">
        <w:tc>
          <w:tcPr>
            <w:tcW w:w="870" w:type="pct"/>
          </w:tcPr>
          <w:p w:rsidRPr="00360269" w:rsidR="00EA3E89" w:rsidP="00F55BCE" w:rsidRDefault="00EA3E89" w14:paraId="5973B5FF" w14:textId="77777777">
            <w:pPr>
              <w:rPr>
                <w:rFonts w:ascii="Arial" w:hAnsi="Arial" w:cs="Arial"/>
              </w:rPr>
            </w:pPr>
          </w:p>
        </w:tc>
        <w:tc>
          <w:tcPr>
            <w:tcW w:w="516" w:type="pct"/>
          </w:tcPr>
          <w:p w:rsidRPr="00360269" w:rsidR="00EA3E89" w:rsidP="00F55BCE" w:rsidRDefault="00EA3E89" w14:paraId="2B078D90" w14:textId="77777777">
            <w:pPr>
              <w:rPr>
                <w:rFonts w:ascii="Arial" w:hAnsi="Arial" w:cs="Arial"/>
              </w:rPr>
            </w:pPr>
          </w:p>
        </w:tc>
        <w:tc>
          <w:tcPr>
            <w:tcW w:w="516" w:type="pct"/>
          </w:tcPr>
          <w:p w:rsidRPr="00360269" w:rsidR="00EA3E89" w:rsidP="00F55BCE" w:rsidRDefault="00EA3E89" w14:paraId="3CFB2100" w14:textId="77777777">
            <w:pPr>
              <w:rPr>
                <w:rFonts w:ascii="Arial" w:hAnsi="Arial" w:cs="Arial"/>
              </w:rPr>
            </w:pPr>
          </w:p>
        </w:tc>
        <w:tc>
          <w:tcPr>
            <w:tcW w:w="517" w:type="pct"/>
          </w:tcPr>
          <w:p w:rsidRPr="00360269" w:rsidR="00EA3E89" w:rsidP="00F55BCE" w:rsidRDefault="00EA3E89" w14:paraId="1FD29BDF" w14:textId="77777777">
            <w:pPr>
              <w:rPr>
                <w:rFonts w:ascii="Arial" w:hAnsi="Arial" w:cs="Arial"/>
              </w:rPr>
            </w:pPr>
          </w:p>
        </w:tc>
        <w:tc>
          <w:tcPr>
            <w:tcW w:w="516" w:type="pct"/>
          </w:tcPr>
          <w:p w:rsidRPr="00360269" w:rsidR="00EA3E89" w:rsidP="00F55BCE" w:rsidRDefault="00EA3E89" w14:paraId="7F603C34" w14:textId="77777777">
            <w:pPr>
              <w:rPr>
                <w:rFonts w:ascii="Arial" w:hAnsi="Arial" w:cs="Arial"/>
              </w:rPr>
            </w:pPr>
          </w:p>
        </w:tc>
        <w:tc>
          <w:tcPr>
            <w:tcW w:w="516" w:type="pct"/>
          </w:tcPr>
          <w:p w:rsidRPr="00360269" w:rsidR="00EA3E89" w:rsidP="00F55BCE" w:rsidRDefault="00EA3E89" w14:paraId="646E8439" w14:textId="12DB3A82">
            <w:pPr>
              <w:rPr>
                <w:rFonts w:ascii="Arial" w:hAnsi="Arial" w:cs="Arial"/>
              </w:rPr>
            </w:pPr>
          </w:p>
        </w:tc>
        <w:tc>
          <w:tcPr>
            <w:tcW w:w="517" w:type="pct"/>
          </w:tcPr>
          <w:p w:rsidRPr="00360269" w:rsidR="00EA3E89" w:rsidP="00F55BCE" w:rsidRDefault="00EA3E89" w14:paraId="48B916A0" w14:textId="2DB3C3E2">
            <w:pPr>
              <w:rPr>
                <w:rFonts w:ascii="Arial" w:hAnsi="Arial" w:cs="Arial"/>
              </w:rPr>
            </w:pPr>
          </w:p>
        </w:tc>
        <w:tc>
          <w:tcPr>
            <w:tcW w:w="516" w:type="pct"/>
          </w:tcPr>
          <w:p w:rsidRPr="00360269" w:rsidR="00EA3E89" w:rsidP="00F55BCE" w:rsidRDefault="00EA3E89" w14:paraId="25587EC1" w14:textId="77777777">
            <w:pPr>
              <w:rPr>
                <w:rFonts w:ascii="Arial" w:hAnsi="Arial" w:cs="Arial"/>
              </w:rPr>
            </w:pPr>
          </w:p>
        </w:tc>
        <w:tc>
          <w:tcPr>
            <w:tcW w:w="517" w:type="pct"/>
          </w:tcPr>
          <w:p w:rsidRPr="00360269" w:rsidR="00EA3E89" w:rsidP="00F55BCE" w:rsidRDefault="00EA3E89" w14:paraId="48E19D74" w14:textId="77777777">
            <w:pPr>
              <w:rPr>
                <w:rFonts w:ascii="Arial" w:hAnsi="Arial" w:cs="Arial"/>
              </w:rPr>
            </w:pPr>
          </w:p>
        </w:tc>
      </w:tr>
      <w:tr w:rsidRPr="00360269" w:rsidR="00EA3E89" w:rsidTr="00EA3E89" w14:paraId="59AE8C7B" w14:textId="77777777">
        <w:tc>
          <w:tcPr>
            <w:tcW w:w="870" w:type="pct"/>
          </w:tcPr>
          <w:p w:rsidRPr="00360269" w:rsidR="00EA3E89" w:rsidP="00F55BCE" w:rsidRDefault="00EA3E89" w14:paraId="466FF9B3" w14:textId="77777777">
            <w:pPr>
              <w:rPr>
                <w:rFonts w:ascii="Arial" w:hAnsi="Arial" w:cs="Arial"/>
              </w:rPr>
            </w:pPr>
          </w:p>
        </w:tc>
        <w:tc>
          <w:tcPr>
            <w:tcW w:w="516" w:type="pct"/>
          </w:tcPr>
          <w:p w:rsidRPr="00360269" w:rsidR="00EA3E89" w:rsidP="00F55BCE" w:rsidRDefault="00EA3E89" w14:paraId="1DB68578" w14:textId="77777777">
            <w:pPr>
              <w:rPr>
                <w:rFonts w:ascii="Arial" w:hAnsi="Arial" w:cs="Arial"/>
              </w:rPr>
            </w:pPr>
          </w:p>
        </w:tc>
        <w:tc>
          <w:tcPr>
            <w:tcW w:w="516" w:type="pct"/>
          </w:tcPr>
          <w:p w:rsidRPr="00360269" w:rsidR="00EA3E89" w:rsidP="00F55BCE" w:rsidRDefault="00EA3E89" w14:paraId="3CE2DB6F" w14:textId="77777777">
            <w:pPr>
              <w:rPr>
                <w:rFonts w:ascii="Arial" w:hAnsi="Arial" w:cs="Arial"/>
              </w:rPr>
            </w:pPr>
          </w:p>
        </w:tc>
        <w:tc>
          <w:tcPr>
            <w:tcW w:w="517" w:type="pct"/>
          </w:tcPr>
          <w:p w:rsidRPr="00360269" w:rsidR="00EA3E89" w:rsidP="00F55BCE" w:rsidRDefault="00EA3E89" w14:paraId="759452BD" w14:textId="77777777">
            <w:pPr>
              <w:rPr>
                <w:rFonts w:ascii="Arial" w:hAnsi="Arial" w:cs="Arial"/>
              </w:rPr>
            </w:pPr>
          </w:p>
        </w:tc>
        <w:tc>
          <w:tcPr>
            <w:tcW w:w="516" w:type="pct"/>
          </w:tcPr>
          <w:p w:rsidRPr="00360269" w:rsidR="00EA3E89" w:rsidP="00F55BCE" w:rsidRDefault="00EA3E89" w14:paraId="59F76CE9" w14:textId="77777777">
            <w:pPr>
              <w:rPr>
                <w:rFonts w:ascii="Arial" w:hAnsi="Arial" w:cs="Arial"/>
              </w:rPr>
            </w:pPr>
          </w:p>
        </w:tc>
        <w:tc>
          <w:tcPr>
            <w:tcW w:w="516" w:type="pct"/>
          </w:tcPr>
          <w:p w:rsidRPr="00360269" w:rsidR="00EA3E89" w:rsidP="00F55BCE" w:rsidRDefault="00EA3E89" w14:paraId="11A48EBC" w14:textId="29F292D3">
            <w:pPr>
              <w:rPr>
                <w:rFonts w:ascii="Arial" w:hAnsi="Arial" w:cs="Arial"/>
              </w:rPr>
            </w:pPr>
          </w:p>
        </w:tc>
        <w:tc>
          <w:tcPr>
            <w:tcW w:w="517" w:type="pct"/>
          </w:tcPr>
          <w:p w:rsidRPr="00360269" w:rsidR="00EA3E89" w:rsidP="00F55BCE" w:rsidRDefault="00EA3E89" w14:paraId="1D324410" w14:textId="7ED377B6">
            <w:pPr>
              <w:rPr>
                <w:rFonts w:ascii="Arial" w:hAnsi="Arial" w:cs="Arial"/>
              </w:rPr>
            </w:pPr>
          </w:p>
        </w:tc>
        <w:tc>
          <w:tcPr>
            <w:tcW w:w="516" w:type="pct"/>
          </w:tcPr>
          <w:p w:rsidRPr="00360269" w:rsidR="00EA3E89" w:rsidP="00F55BCE" w:rsidRDefault="00EA3E89" w14:paraId="51099BC4" w14:textId="77777777">
            <w:pPr>
              <w:rPr>
                <w:rFonts w:ascii="Arial" w:hAnsi="Arial" w:cs="Arial"/>
              </w:rPr>
            </w:pPr>
          </w:p>
        </w:tc>
        <w:tc>
          <w:tcPr>
            <w:tcW w:w="517" w:type="pct"/>
          </w:tcPr>
          <w:p w:rsidRPr="00360269" w:rsidR="00EA3E89" w:rsidP="00F55BCE" w:rsidRDefault="00EA3E89" w14:paraId="5F5BFE96" w14:textId="77777777">
            <w:pPr>
              <w:rPr>
                <w:rFonts w:ascii="Arial" w:hAnsi="Arial" w:cs="Arial"/>
              </w:rPr>
            </w:pPr>
          </w:p>
        </w:tc>
      </w:tr>
      <w:tr w:rsidRPr="00360269" w:rsidR="00EA3E89" w:rsidTr="00EA3E89" w14:paraId="78FB3285" w14:textId="77777777">
        <w:tc>
          <w:tcPr>
            <w:tcW w:w="870" w:type="pct"/>
          </w:tcPr>
          <w:p w:rsidRPr="00360269" w:rsidR="00EA3E89" w:rsidP="00F55BCE" w:rsidRDefault="00EA3E89" w14:paraId="18502E91" w14:textId="77777777">
            <w:pPr>
              <w:rPr>
                <w:rFonts w:ascii="Arial" w:hAnsi="Arial" w:cs="Arial"/>
              </w:rPr>
            </w:pPr>
          </w:p>
        </w:tc>
        <w:tc>
          <w:tcPr>
            <w:tcW w:w="516" w:type="pct"/>
          </w:tcPr>
          <w:p w:rsidRPr="00360269" w:rsidR="00EA3E89" w:rsidP="00F55BCE" w:rsidRDefault="00EA3E89" w14:paraId="54DC2B1F" w14:textId="77777777">
            <w:pPr>
              <w:rPr>
                <w:rFonts w:ascii="Arial" w:hAnsi="Arial" w:cs="Arial"/>
              </w:rPr>
            </w:pPr>
          </w:p>
        </w:tc>
        <w:tc>
          <w:tcPr>
            <w:tcW w:w="516" w:type="pct"/>
          </w:tcPr>
          <w:p w:rsidRPr="00360269" w:rsidR="00EA3E89" w:rsidP="00F55BCE" w:rsidRDefault="00EA3E89" w14:paraId="05CFC6FC" w14:textId="77777777">
            <w:pPr>
              <w:rPr>
                <w:rFonts w:ascii="Arial" w:hAnsi="Arial" w:cs="Arial"/>
              </w:rPr>
            </w:pPr>
          </w:p>
        </w:tc>
        <w:tc>
          <w:tcPr>
            <w:tcW w:w="517" w:type="pct"/>
          </w:tcPr>
          <w:p w:rsidRPr="00360269" w:rsidR="00EA3E89" w:rsidP="00F55BCE" w:rsidRDefault="00EA3E89" w14:paraId="1795477D" w14:textId="77777777">
            <w:pPr>
              <w:rPr>
                <w:rFonts w:ascii="Arial" w:hAnsi="Arial" w:cs="Arial"/>
              </w:rPr>
            </w:pPr>
          </w:p>
        </w:tc>
        <w:tc>
          <w:tcPr>
            <w:tcW w:w="516" w:type="pct"/>
          </w:tcPr>
          <w:p w:rsidRPr="00360269" w:rsidR="00EA3E89" w:rsidP="00F55BCE" w:rsidRDefault="00EA3E89" w14:paraId="774BE74A" w14:textId="77777777">
            <w:pPr>
              <w:rPr>
                <w:rFonts w:ascii="Arial" w:hAnsi="Arial" w:cs="Arial"/>
              </w:rPr>
            </w:pPr>
          </w:p>
        </w:tc>
        <w:tc>
          <w:tcPr>
            <w:tcW w:w="516" w:type="pct"/>
          </w:tcPr>
          <w:p w:rsidRPr="00360269" w:rsidR="00EA3E89" w:rsidP="00F55BCE" w:rsidRDefault="00EA3E89" w14:paraId="54E76A6D" w14:textId="041A12B2">
            <w:pPr>
              <w:rPr>
                <w:rFonts w:ascii="Arial" w:hAnsi="Arial" w:cs="Arial"/>
              </w:rPr>
            </w:pPr>
          </w:p>
        </w:tc>
        <w:tc>
          <w:tcPr>
            <w:tcW w:w="517" w:type="pct"/>
          </w:tcPr>
          <w:p w:rsidRPr="00360269" w:rsidR="00EA3E89" w:rsidP="00F55BCE" w:rsidRDefault="00EA3E89" w14:paraId="2E8D956F" w14:textId="71048175">
            <w:pPr>
              <w:rPr>
                <w:rFonts w:ascii="Arial" w:hAnsi="Arial" w:cs="Arial"/>
              </w:rPr>
            </w:pPr>
          </w:p>
        </w:tc>
        <w:tc>
          <w:tcPr>
            <w:tcW w:w="516" w:type="pct"/>
          </w:tcPr>
          <w:p w:rsidRPr="00360269" w:rsidR="00EA3E89" w:rsidP="00F55BCE" w:rsidRDefault="00EA3E89" w14:paraId="1DF3FBB8" w14:textId="77777777">
            <w:pPr>
              <w:rPr>
                <w:rFonts w:ascii="Arial" w:hAnsi="Arial" w:cs="Arial"/>
              </w:rPr>
            </w:pPr>
          </w:p>
        </w:tc>
        <w:tc>
          <w:tcPr>
            <w:tcW w:w="517" w:type="pct"/>
          </w:tcPr>
          <w:p w:rsidRPr="00360269" w:rsidR="00EA3E89" w:rsidP="00F55BCE" w:rsidRDefault="00EA3E89" w14:paraId="03B40333" w14:textId="77777777">
            <w:pPr>
              <w:rPr>
                <w:rFonts w:ascii="Arial" w:hAnsi="Arial" w:cs="Arial"/>
              </w:rPr>
            </w:pPr>
          </w:p>
        </w:tc>
      </w:tr>
      <w:tr w:rsidRPr="00360269" w:rsidR="00EA3E89" w:rsidTr="00EA3E89" w14:paraId="5F449499" w14:textId="77777777">
        <w:tc>
          <w:tcPr>
            <w:tcW w:w="870" w:type="pct"/>
          </w:tcPr>
          <w:p w:rsidRPr="00360269" w:rsidR="00EA3E89" w:rsidP="00F55BCE" w:rsidRDefault="00EA3E89" w14:paraId="57CE0E07" w14:textId="77777777">
            <w:pPr>
              <w:rPr>
                <w:rFonts w:ascii="Arial" w:hAnsi="Arial" w:cs="Arial"/>
              </w:rPr>
            </w:pPr>
          </w:p>
        </w:tc>
        <w:tc>
          <w:tcPr>
            <w:tcW w:w="516" w:type="pct"/>
          </w:tcPr>
          <w:p w:rsidRPr="00360269" w:rsidR="00EA3E89" w:rsidP="00F55BCE" w:rsidRDefault="00EA3E89" w14:paraId="4BBD134A" w14:textId="77777777">
            <w:pPr>
              <w:rPr>
                <w:rFonts w:ascii="Arial" w:hAnsi="Arial" w:cs="Arial"/>
              </w:rPr>
            </w:pPr>
          </w:p>
        </w:tc>
        <w:tc>
          <w:tcPr>
            <w:tcW w:w="516" w:type="pct"/>
          </w:tcPr>
          <w:p w:rsidRPr="00360269" w:rsidR="00EA3E89" w:rsidP="00F55BCE" w:rsidRDefault="00EA3E89" w14:paraId="26FC0445" w14:textId="77777777">
            <w:pPr>
              <w:rPr>
                <w:rFonts w:ascii="Arial" w:hAnsi="Arial" w:cs="Arial"/>
              </w:rPr>
            </w:pPr>
          </w:p>
        </w:tc>
        <w:tc>
          <w:tcPr>
            <w:tcW w:w="517" w:type="pct"/>
          </w:tcPr>
          <w:p w:rsidRPr="00360269" w:rsidR="00EA3E89" w:rsidP="00F55BCE" w:rsidRDefault="00EA3E89" w14:paraId="541199AD" w14:textId="77777777">
            <w:pPr>
              <w:rPr>
                <w:rFonts w:ascii="Arial" w:hAnsi="Arial" w:cs="Arial"/>
              </w:rPr>
            </w:pPr>
          </w:p>
        </w:tc>
        <w:tc>
          <w:tcPr>
            <w:tcW w:w="516" w:type="pct"/>
          </w:tcPr>
          <w:p w:rsidRPr="00360269" w:rsidR="00EA3E89" w:rsidP="00F55BCE" w:rsidRDefault="00EA3E89" w14:paraId="12B43F4C" w14:textId="77777777">
            <w:pPr>
              <w:rPr>
                <w:rFonts w:ascii="Arial" w:hAnsi="Arial" w:cs="Arial"/>
              </w:rPr>
            </w:pPr>
          </w:p>
        </w:tc>
        <w:tc>
          <w:tcPr>
            <w:tcW w:w="516" w:type="pct"/>
          </w:tcPr>
          <w:p w:rsidRPr="00360269" w:rsidR="00EA3E89" w:rsidP="00F55BCE" w:rsidRDefault="00EA3E89" w14:paraId="63FED7D7" w14:textId="35F4FDAA">
            <w:pPr>
              <w:rPr>
                <w:rFonts w:ascii="Arial" w:hAnsi="Arial" w:cs="Arial"/>
              </w:rPr>
            </w:pPr>
          </w:p>
        </w:tc>
        <w:tc>
          <w:tcPr>
            <w:tcW w:w="517" w:type="pct"/>
          </w:tcPr>
          <w:p w:rsidRPr="00360269" w:rsidR="00EA3E89" w:rsidP="00F55BCE" w:rsidRDefault="00EA3E89" w14:paraId="047BF57B" w14:textId="4CEABA6D">
            <w:pPr>
              <w:rPr>
                <w:rFonts w:ascii="Arial" w:hAnsi="Arial" w:cs="Arial"/>
              </w:rPr>
            </w:pPr>
          </w:p>
        </w:tc>
        <w:tc>
          <w:tcPr>
            <w:tcW w:w="516" w:type="pct"/>
          </w:tcPr>
          <w:p w:rsidRPr="00360269" w:rsidR="00EA3E89" w:rsidP="00F55BCE" w:rsidRDefault="00EA3E89" w14:paraId="5DB5942F" w14:textId="77777777">
            <w:pPr>
              <w:rPr>
                <w:rFonts w:ascii="Arial" w:hAnsi="Arial" w:cs="Arial"/>
              </w:rPr>
            </w:pPr>
          </w:p>
        </w:tc>
        <w:tc>
          <w:tcPr>
            <w:tcW w:w="517" w:type="pct"/>
          </w:tcPr>
          <w:p w:rsidRPr="00360269" w:rsidR="00EA3E89" w:rsidP="00F55BCE" w:rsidRDefault="00EA3E89" w14:paraId="7FC6C549" w14:textId="77777777">
            <w:pPr>
              <w:rPr>
                <w:rFonts w:ascii="Arial" w:hAnsi="Arial" w:cs="Arial"/>
              </w:rPr>
            </w:pPr>
          </w:p>
        </w:tc>
      </w:tr>
    </w:tbl>
    <w:p w:rsidRPr="000E253C" w:rsidR="00334687" w:rsidP="00334687" w:rsidRDefault="00334687" w14:paraId="6505AA84" w14:textId="77777777">
      <w:pPr>
        <w:rPr>
          <w:rFonts w:ascii="Arial" w:hAnsi="Arial" w:cs="Arial"/>
          <w:bCs/>
        </w:rPr>
      </w:pPr>
    </w:p>
    <w:p w:rsidRPr="000E253C" w:rsidR="00334687" w:rsidP="00D07BFC" w:rsidRDefault="00334687" w14:paraId="015C0A6C" w14:textId="0426C1EA">
      <w:pPr>
        <w:rPr>
          <w:rFonts w:ascii="Arial" w:hAnsi="Arial" w:cs="Arial"/>
          <w:bCs/>
        </w:rPr>
      </w:pPr>
      <w:r w:rsidRPr="000E253C">
        <w:rPr>
          <w:rFonts w:ascii="Arial" w:hAnsi="Arial" w:cs="Arial"/>
          <w:bCs/>
        </w:rPr>
        <w:t xml:space="preserve">* uvádějte </w:t>
      </w:r>
      <w:r w:rsidRPr="000E253C" w:rsidR="00D07BFC">
        <w:rPr>
          <w:rFonts w:ascii="Arial" w:hAnsi="Arial" w:cs="Arial"/>
          <w:bCs/>
        </w:rPr>
        <w:t>oblasti kurzů (Měkké a manažerské dovednosti, Účetní, ekonomické a právní, IT a počítačové kurzy)</w:t>
      </w:r>
    </w:p>
    <w:p w:rsidR="00334687" w:rsidP="00DC74D6" w:rsidRDefault="00334687" w14:paraId="0357A5E8" w14:textId="30D28F37">
      <w:pPr>
        <w:rPr>
          <w:rFonts w:ascii="Arial" w:hAnsi="Arial" w:cs="Arial"/>
          <w:bCs/>
        </w:rPr>
      </w:pPr>
      <w:r w:rsidRPr="000E253C">
        <w:rPr>
          <w:rFonts w:ascii="Arial" w:hAnsi="Arial" w:cs="Arial"/>
          <w:bCs/>
        </w:rPr>
        <w:t>**</w:t>
      </w:r>
      <w:r w:rsidRPr="000E253C" w:rsidR="00D07BFC">
        <w:rPr>
          <w:rFonts w:ascii="Arial" w:hAnsi="Arial" w:cs="Arial"/>
          <w:bCs/>
        </w:rPr>
        <w:t xml:space="preserve"> uvádějte počty realizovaných kurzů ve dnech (volná kapacita pro projekt) </w:t>
      </w:r>
    </w:p>
    <w:p w:rsidR="00AD177D" w:rsidP="00DC74D6" w:rsidRDefault="00AD177D" w14:paraId="18CCFD09" w14:textId="0B1403C3">
      <w:pPr>
        <w:rPr>
          <w:rFonts w:ascii="Arial" w:hAnsi="Arial" w:cs="Arial"/>
          <w:bCs/>
        </w:rPr>
      </w:pPr>
    </w:p>
    <w:p w:rsidRPr="00254119" w:rsidR="00254119" w:rsidP="00254119" w:rsidRDefault="00254119" w14:paraId="13809A79" w14:textId="0089ADBF">
      <w:pPr>
        <w:pStyle w:val="Nadpis1"/>
        <w:shd w:val="clear" w:color="auto" w:fill="9CC2E5" w:themeFill="accent1" w:themeFillTint="99"/>
      </w:pPr>
      <w:bookmarkStart w:name="_Toc384121347" w:id="1"/>
      <w:bookmarkStart w:name="_Toc410108394" w:id="2"/>
      <w:bookmarkStart w:name="_Toc517101092" w:id="3"/>
      <w:bookmarkStart w:name="_Toc12383907" w:id="4"/>
      <w:bookmarkStart w:name="_Toc337555325" w:id="5"/>
      <w:bookmarkStart w:name="_Toc337562063" w:id="6"/>
      <w:bookmarkStart w:name="_Toc337562152" w:id="7"/>
      <w:bookmarkStart w:name="_Toc337562241" w:id="8"/>
      <w:bookmarkStart w:name="_Toc337562332" w:id="9"/>
      <w:r w:rsidRPr="00254119">
        <w:t>Způsob hodnocení nabídek podle hodnotících kritérií</w:t>
      </w:r>
      <w:bookmarkEnd w:id="1"/>
      <w:bookmarkEnd w:id="2"/>
      <w:bookmarkEnd w:id="3"/>
      <w:bookmarkEnd w:id="4"/>
      <w:r w:rsidRPr="00254119">
        <w:t xml:space="preserve"> </w:t>
      </w:r>
      <w:bookmarkEnd w:id="5"/>
      <w:bookmarkEnd w:id="6"/>
      <w:bookmarkEnd w:id="7"/>
      <w:bookmarkEnd w:id="8"/>
      <w:bookmarkEnd w:id="9"/>
    </w:p>
    <w:p w:rsidR="00254119" w:rsidP="00254119" w:rsidRDefault="00254119" w14:paraId="09833C55" w14:textId="77777777">
      <w:pPr>
        <w:pStyle w:val="Dopis"/>
        <w:rPr>
          <w:sz w:val="20"/>
          <w:szCs w:val="20"/>
        </w:rPr>
      </w:pPr>
    </w:p>
    <w:p w:rsidRPr="00254119" w:rsidR="00254119" w:rsidP="00254119" w:rsidRDefault="00254119" w14:paraId="32D00585" w14:textId="4B7CB046">
      <w:pPr>
        <w:pStyle w:val="Dopis"/>
        <w:rPr>
          <w:sz w:val="20"/>
          <w:szCs w:val="20"/>
        </w:rPr>
      </w:pPr>
      <w:r w:rsidRPr="00254119">
        <w:rPr>
          <w:sz w:val="20"/>
          <w:szCs w:val="20"/>
        </w:rPr>
        <w:t>Nabídky jednotlivých částí veřejné zakázky budou hodnoceny podle ekonomické výhodnosti podle hodnotících kritérií kvality a jejich váhy. Hodnotící kritéria:</w:t>
      </w:r>
    </w:p>
    <w:p w:rsidRPr="00EC0C46" w:rsidR="00254119" w:rsidP="00254119" w:rsidRDefault="00254119" w14:paraId="7170927C" w14:textId="7F340837">
      <w:pPr>
        <w:pStyle w:val="Dopis"/>
        <w:ind w:left="567"/>
        <w:rPr>
          <w:b/>
          <w:sz w:val="20"/>
          <w:szCs w:val="20"/>
        </w:rPr>
      </w:pPr>
      <w:r w:rsidRPr="00EC0C46">
        <w:rPr>
          <w:b/>
          <w:sz w:val="20"/>
          <w:szCs w:val="20"/>
        </w:rPr>
        <w:t xml:space="preserve">Celková nabídková cena bez DPH </w:t>
      </w:r>
      <w:r w:rsidRPr="00EC0C46">
        <w:rPr>
          <w:b/>
          <w:sz w:val="20"/>
          <w:szCs w:val="20"/>
        </w:rPr>
        <w:tab/>
      </w:r>
      <w:r w:rsidRPr="00EC0C46">
        <w:rPr>
          <w:b/>
          <w:sz w:val="20"/>
          <w:szCs w:val="20"/>
        </w:rPr>
        <w:tab/>
      </w:r>
      <w:proofErr w:type="gramStart"/>
      <w:r w:rsidRPr="00EC0C46">
        <w:rPr>
          <w:b/>
          <w:sz w:val="20"/>
          <w:szCs w:val="20"/>
        </w:rPr>
        <w:t>60%</w:t>
      </w:r>
      <w:proofErr w:type="gramEnd"/>
      <w:r w:rsidRPr="00EC0C46">
        <w:rPr>
          <w:b/>
          <w:sz w:val="20"/>
          <w:szCs w:val="20"/>
        </w:rPr>
        <w:t xml:space="preserve"> - číselné kritérium</w:t>
      </w:r>
    </w:p>
    <w:p w:rsidRPr="00EC0C46" w:rsidR="00254119" w:rsidP="00254119" w:rsidRDefault="00254119" w14:paraId="06B090B8" w14:textId="3CDB1E4D">
      <w:pPr>
        <w:pStyle w:val="Dopis"/>
        <w:ind w:left="567"/>
        <w:rPr>
          <w:b/>
          <w:sz w:val="20"/>
          <w:szCs w:val="20"/>
        </w:rPr>
      </w:pPr>
      <w:r w:rsidRPr="00EC0C46">
        <w:rPr>
          <w:b/>
          <w:sz w:val="20"/>
          <w:szCs w:val="20"/>
        </w:rPr>
        <w:t xml:space="preserve">Metodika vzdělávání </w:t>
      </w:r>
      <w:r w:rsidRPr="00EC0C46">
        <w:rPr>
          <w:b/>
          <w:sz w:val="20"/>
          <w:szCs w:val="20"/>
        </w:rPr>
        <w:tab/>
      </w:r>
      <w:r w:rsidRPr="00EC0C46">
        <w:rPr>
          <w:b/>
          <w:sz w:val="20"/>
          <w:szCs w:val="20"/>
        </w:rPr>
        <w:tab/>
      </w:r>
      <w:r w:rsidRPr="00EC0C46">
        <w:rPr>
          <w:b/>
          <w:sz w:val="20"/>
          <w:szCs w:val="20"/>
        </w:rPr>
        <w:tab/>
      </w:r>
      <w:r w:rsidRPr="00EC0C46">
        <w:rPr>
          <w:b/>
          <w:sz w:val="20"/>
          <w:szCs w:val="20"/>
        </w:rPr>
        <w:tab/>
      </w:r>
      <w:proofErr w:type="gramStart"/>
      <w:r w:rsidRPr="00EC0C46">
        <w:rPr>
          <w:b/>
          <w:sz w:val="20"/>
          <w:szCs w:val="20"/>
        </w:rPr>
        <w:t>20%</w:t>
      </w:r>
      <w:proofErr w:type="gramEnd"/>
      <w:r w:rsidRPr="00EC0C46">
        <w:rPr>
          <w:b/>
          <w:sz w:val="20"/>
          <w:szCs w:val="20"/>
        </w:rPr>
        <w:t xml:space="preserve"> - nečíselné kritérium</w:t>
      </w:r>
    </w:p>
    <w:p w:rsidRPr="00EC0C46" w:rsidR="00254119" w:rsidP="00254119" w:rsidRDefault="00254119" w14:paraId="3EAC8516" w14:textId="77777777">
      <w:pPr>
        <w:pStyle w:val="Dopis"/>
        <w:ind w:left="567"/>
        <w:rPr>
          <w:b/>
          <w:sz w:val="20"/>
          <w:szCs w:val="20"/>
        </w:rPr>
      </w:pPr>
      <w:r w:rsidRPr="00EC0C46">
        <w:rPr>
          <w:b/>
          <w:sz w:val="20"/>
          <w:szCs w:val="20"/>
        </w:rPr>
        <w:t xml:space="preserve">Kvalita výukových materiálů </w:t>
      </w:r>
      <w:r w:rsidRPr="00EC0C46">
        <w:rPr>
          <w:b/>
          <w:sz w:val="20"/>
          <w:szCs w:val="20"/>
        </w:rPr>
        <w:tab/>
      </w:r>
      <w:r w:rsidRPr="00EC0C46">
        <w:rPr>
          <w:b/>
          <w:sz w:val="20"/>
          <w:szCs w:val="20"/>
        </w:rPr>
        <w:tab/>
      </w:r>
      <w:r w:rsidRPr="00EC0C46">
        <w:rPr>
          <w:b/>
          <w:sz w:val="20"/>
          <w:szCs w:val="20"/>
        </w:rPr>
        <w:tab/>
        <w:t>20 % - nečíselné kritérium</w:t>
      </w:r>
    </w:p>
    <w:p w:rsidRPr="00EC0C46" w:rsidR="00254119" w:rsidP="00254119" w:rsidRDefault="00254119" w14:paraId="7B7A7734" w14:textId="77777777">
      <w:pPr>
        <w:pStyle w:val="Dopis"/>
        <w:ind w:left="567"/>
        <w:rPr>
          <w:sz w:val="20"/>
          <w:szCs w:val="20"/>
        </w:rPr>
      </w:pPr>
    </w:p>
    <w:p w:rsidRPr="00EC0C46" w:rsidR="00254119" w:rsidP="00254119" w:rsidRDefault="00254119" w14:paraId="243BFA68" w14:textId="77777777">
      <w:pPr>
        <w:pStyle w:val="Dopis"/>
        <w:numPr>
          <w:ilvl w:val="0"/>
          <w:numId w:val="17"/>
        </w:numPr>
        <w:rPr>
          <w:b/>
          <w:sz w:val="20"/>
          <w:szCs w:val="20"/>
        </w:rPr>
      </w:pPr>
      <w:r w:rsidRPr="00EC0C46">
        <w:rPr>
          <w:b/>
          <w:sz w:val="20"/>
          <w:szCs w:val="20"/>
        </w:rPr>
        <w:t>Celková nabídková cena bez DPH</w:t>
      </w:r>
    </w:p>
    <w:p w:rsidRPr="00254119" w:rsidR="00254119" w:rsidP="00254119" w:rsidRDefault="00254119" w14:paraId="2C022CA4" w14:textId="77777777">
      <w:pPr>
        <w:pStyle w:val="Dopis"/>
        <w:rPr>
          <w:sz w:val="20"/>
          <w:szCs w:val="20"/>
        </w:rPr>
      </w:pPr>
      <w:r w:rsidRPr="00EC0C46">
        <w:rPr>
          <w:sz w:val="20"/>
          <w:szCs w:val="20"/>
        </w:rPr>
        <w:t>Zadavatel bude hodnotit celkovou Nabídkovou cenu zakázky bez DPH (Kč). Hodnocena bude Nabídková cena uvedená v oceněném položkovém rozpočtu. Za nejvýhodnější nabídkovou cenu bude považována nejnižší nabídková cena.</w:t>
      </w:r>
      <w:r w:rsidRPr="00254119">
        <w:rPr>
          <w:sz w:val="20"/>
          <w:szCs w:val="20"/>
        </w:rPr>
        <w:t xml:space="preserve"> </w:t>
      </w:r>
    </w:p>
    <w:p w:rsidRPr="00254119" w:rsidR="00254119" w:rsidP="00254119" w:rsidRDefault="00254119" w14:paraId="6A7766A4" w14:textId="77777777">
      <w:pPr>
        <w:pStyle w:val="Dopis"/>
        <w:rPr>
          <w:sz w:val="20"/>
          <w:szCs w:val="20"/>
        </w:rPr>
      </w:pPr>
    </w:p>
    <w:p w:rsidRPr="00254119" w:rsidR="00254119" w:rsidP="00254119" w:rsidRDefault="00254119" w14:paraId="01A9A455" w14:textId="77777777">
      <w:pPr>
        <w:pStyle w:val="Dopis"/>
        <w:numPr>
          <w:ilvl w:val="0"/>
          <w:numId w:val="17"/>
        </w:numPr>
        <w:rPr>
          <w:b/>
          <w:sz w:val="20"/>
          <w:szCs w:val="20"/>
        </w:rPr>
      </w:pPr>
      <w:bookmarkStart w:name="_Hlk10447281" w:id="10"/>
      <w:r w:rsidRPr="00254119">
        <w:rPr>
          <w:b/>
          <w:sz w:val="20"/>
          <w:szCs w:val="20"/>
        </w:rPr>
        <w:t>Metodika vzdělávání</w:t>
      </w:r>
      <w:bookmarkEnd w:id="10"/>
    </w:p>
    <w:p w:rsidRPr="00254119" w:rsidR="00254119" w:rsidP="00254119" w:rsidRDefault="00254119" w14:paraId="641202EE" w14:textId="6C23A2DD">
      <w:pPr>
        <w:pStyle w:val="Dopis"/>
        <w:rPr>
          <w:sz w:val="20"/>
          <w:szCs w:val="20"/>
        </w:rPr>
      </w:pPr>
      <w:r w:rsidRPr="00254119">
        <w:rPr>
          <w:sz w:val="20"/>
          <w:szCs w:val="20"/>
        </w:rPr>
        <w:t xml:space="preserve">Zadavatel bude hodnotit naplnění tohoto kritéria podle dílčích ukazatelů jako je Způsob realizace motivace, Vazba obsahu na vzdělávací cíle, Zvolené metody tréninku a vazba na cíle, Hodnocení míry zapojení účastníků, Metody ověření dosažení vzdělávacích cílů. Jako předmět hodnocení využije zadavatel vypracované metodické listy, ke všem kurzům dle vzoru uvedeného v kapitole </w:t>
      </w:r>
      <w:bookmarkStart w:name="_Hlk25504007" w:id="11"/>
      <w:r>
        <w:rPr>
          <w:sz w:val="20"/>
          <w:szCs w:val="20"/>
        </w:rPr>
        <w:t xml:space="preserve">Vzdělávací kurzy </w:t>
      </w:r>
      <w:bookmarkEnd w:id="11"/>
      <w:r>
        <w:rPr>
          <w:sz w:val="20"/>
          <w:szCs w:val="20"/>
        </w:rPr>
        <w:t>této Přílohy č. 2 Podrobná specifikace předmětu zakázky</w:t>
      </w:r>
      <w:r w:rsidRPr="00254119">
        <w:rPr>
          <w:sz w:val="20"/>
          <w:szCs w:val="20"/>
        </w:rPr>
        <w:t>. Jednotlivé dílčí ukazatele bude hodnotit od 0 bodů, kdy uchazeč nedeklaruje žádné informace pro daný hodnotící parametr až po 100 bodů při maximálním splnění požadavků zadavatele. Součet jednotlivých dílčích ukazatelů dá výsledek celého kritéria.</w:t>
      </w:r>
    </w:p>
    <w:p w:rsidRPr="00254119" w:rsidR="00254119" w:rsidP="00254119" w:rsidRDefault="00254119" w14:paraId="22074B31" w14:textId="77777777">
      <w:pPr>
        <w:pStyle w:val="Dopis"/>
        <w:rPr>
          <w:sz w:val="20"/>
          <w:szCs w:val="20"/>
        </w:rPr>
      </w:pPr>
    </w:p>
    <w:p w:rsidRPr="00254119" w:rsidR="00254119" w:rsidP="00254119" w:rsidRDefault="00254119" w14:paraId="0CDC56DE" w14:textId="63546F11">
      <w:pPr>
        <w:pStyle w:val="Dopis"/>
        <w:numPr>
          <w:ilvl w:val="0"/>
          <w:numId w:val="17"/>
        </w:numPr>
        <w:rPr>
          <w:b/>
          <w:sz w:val="20"/>
          <w:szCs w:val="20"/>
        </w:rPr>
      </w:pPr>
      <w:r w:rsidRPr="00254119">
        <w:rPr>
          <w:b/>
          <w:sz w:val="20"/>
          <w:szCs w:val="20"/>
        </w:rPr>
        <w:t>Kvalita výukových materiálů</w:t>
      </w:r>
    </w:p>
    <w:p w:rsidRPr="00254119" w:rsidR="00254119" w:rsidP="00254119" w:rsidRDefault="00254119" w14:paraId="7BFD41BC" w14:textId="2928F1E2">
      <w:pPr>
        <w:pStyle w:val="Dopis"/>
        <w:rPr>
          <w:sz w:val="20"/>
          <w:szCs w:val="20"/>
        </w:rPr>
      </w:pPr>
      <w:r w:rsidRPr="00254119">
        <w:rPr>
          <w:sz w:val="20"/>
          <w:szCs w:val="20"/>
        </w:rPr>
        <w:t>Zadavatel bude hodnotit naplnění tohoto kritéria podle dílčích ukazatelů jako je Správnost a úplnost obsahových sdělení, Praktická cvičení, Srozumitelnost a přehlednost materiálů, Grafické zpracování. Jako předmět hodnocení využije zadavatel výukový materiál „</w:t>
      </w:r>
      <w:r w:rsidRPr="0057583C" w:rsidR="0057583C">
        <w:rPr>
          <w:b/>
          <w:bCs/>
          <w:sz w:val="20"/>
          <w:szCs w:val="20"/>
        </w:rPr>
        <w:t>Asertivní jednání</w:t>
      </w:r>
      <w:r w:rsidRPr="00254119">
        <w:rPr>
          <w:sz w:val="20"/>
          <w:szCs w:val="20"/>
        </w:rPr>
        <w:t>“. Tento materiál uchazeč předloží společně s nabídkou pro potřeby hodnocení. Jednotlivé dílčí ukazatele bude hodnotit od 0 bodů, kdy uchazeč nedeklaruje žádné informace pro daný hodnotící parametr až po 100 bodů při maximálním splnění požadavků zadavatele. Součet jednotlivých dílčích ukazatelů dá výsledek celého kritéria.</w:t>
      </w:r>
    </w:p>
    <w:p w:rsidR="0057583C" w:rsidP="0057583C" w:rsidRDefault="0057583C" w14:paraId="4270DC18" w14:textId="77777777">
      <w:pPr>
        <w:rPr>
          <w:rFonts w:ascii="Arial" w:hAnsi="Arial" w:cs="Arial"/>
        </w:rPr>
      </w:pPr>
      <w:bookmarkStart w:name="_Toc337555331" w:id="12"/>
      <w:bookmarkStart w:name="_Toc337562066" w:id="13"/>
      <w:bookmarkStart w:name="_Toc337562155" w:id="14"/>
      <w:bookmarkStart w:name="_Toc337562244" w:id="15"/>
      <w:bookmarkStart w:name="_Toc337562335" w:id="16"/>
      <w:bookmarkStart w:name="_Toc410108396" w:id="17"/>
      <w:bookmarkStart w:name="_Toc517101094" w:id="18"/>
      <w:bookmarkStart w:name="_Toc12383909" w:id="19"/>
    </w:p>
    <w:p w:rsidRPr="0057583C" w:rsidR="00254119" w:rsidP="0057583C" w:rsidRDefault="00254119" w14:paraId="3DCFC740" w14:textId="7FCBBFBE">
      <w:pPr>
        <w:rPr>
          <w:rFonts w:ascii="Arial" w:hAnsi="Arial" w:cs="Arial"/>
          <w:b/>
          <w:bCs/>
        </w:rPr>
      </w:pPr>
      <w:r w:rsidRPr="0057583C">
        <w:rPr>
          <w:rFonts w:ascii="Arial" w:hAnsi="Arial" w:cs="Arial"/>
          <w:b/>
          <w:bCs/>
        </w:rPr>
        <w:t>Z</w:t>
      </w:r>
      <w:r w:rsidRPr="0057583C" w:rsidR="0057583C">
        <w:rPr>
          <w:rFonts w:ascii="Arial" w:hAnsi="Arial" w:cs="Arial"/>
          <w:b/>
          <w:bCs/>
        </w:rPr>
        <w:t>p</w:t>
      </w:r>
      <w:r w:rsidRPr="0057583C">
        <w:rPr>
          <w:rFonts w:ascii="Arial" w:hAnsi="Arial" w:cs="Arial"/>
          <w:b/>
          <w:bCs/>
        </w:rPr>
        <w:t>ůsob hodnocení nabídek</w:t>
      </w:r>
      <w:bookmarkEnd w:id="12"/>
      <w:bookmarkEnd w:id="13"/>
      <w:bookmarkEnd w:id="14"/>
      <w:bookmarkEnd w:id="15"/>
      <w:bookmarkEnd w:id="16"/>
      <w:bookmarkEnd w:id="17"/>
      <w:bookmarkEnd w:id="18"/>
      <w:bookmarkEnd w:id="19"/>
    </w:p>
    <w:p w:rsidRPr="00254119" w:rsidR="00254119" w:rsidP="00254119" w:rsidRDefault="00254119" w14:paraId="671BC920" w14:textId="77777777">
      <w:pPr>
        <w:pStyle w:val="Stylodsazfurt11bVlevo0cm"/>
        <w:ind w:left="708"/>
        <w:rPr>
          <w:rFonts w:ascii="Arial" w:hAnsi="Arial" w:cs="Arial"/>
          <w:sz w:val="20"/>
        </w:rPr>
      </w:pPr>
      <w:bookmarkStart w:name="_Toc337555336" w:id="20"/>
      <w:bookmarkStart w:name="_Toc337562067" w:id="21"/>
      <w:bookmarkStart w:name="_Toc337562156" w:id="22"/>
      <w:bookmarkStart w:name="_Toc337562245" w:id="23"/>
      <w:bookmarkStart w:name="_Toc337562336" w:id="24"/>
      <w:bookmarkStart w:name="_Toc410108397" w:id="25"/>
      <w:r w:rsidRPr="00254119">
        <w:rPr>
          <w:rFonts w:ascii="Arial" w:hAnsi="Arial" w:cs="Arial"/>
          <w:sz w:val="20"/>
        </w:rPr>
        <w:t>Bodové hodnocení jednotlivých kritérií bude vypočteno podle vzorců:</w:t>
      </w:r>
    </w:p>
    <w:p w:rsidRPr="00254119" w:rsidR="00254119" w:rsidP="00254119" w:rsidRDefault="00254119" w14:paraId="2FFFB987" w14:textId="77777777">
      <w:pPr>
        <w:pStyle w:val="Stylodsazfurt11bVlevo0cm"/>
        <w:numPr>
          <w:ilvl w:val="0"/>
          <w:numId w:val="18"/>
        </w:numPr>
        <w:rPr>
          <w:rFonts w:ascii="Arial" w:hAnsi="Arial" w:cs="Arial"/>
          <w:sz w:val="20"/>
        </w:rPr>
      </w:pPr>
      <w:r w:rsidRPr="00254119">
        <w:rPr>
          <w:rFonts w:ascii="Arial" w:hAnsi="Arial" w:cs="Arial"/>
          <w:sz w:val="20"/>
        </w:rPr>
        <w:t>Nejnižší Nabídková cena děleno hodnocená Nabídková cena násobeno 100 a násobeno 0,60.</w:t>
      </w:r>
    </w:p>
    <w:p w:rsidR="00254119" w:rsidP="00254119" w:rsidRDefault="00254119" w14:paraId="007D2EE9" w14:textId="7A86BBEA">
      <w:pPr>
        <w:pStyle w:val="Stylodsazfurt11bVlevo0cm"/>
        <w:numPr>
          <w:ilvl w:val="0"/>
          <w:numId w:val="18"/>
        </w:numPr>
        <w:rPr>
          <w:rFonts w:ascii="Arial" w:hAnsi="Arial" w:cs="Arial"/>
          <w:sz w:val="20"/>
        </w:rPr>
      </w:pPr>
      <w:r w:rsidRPr="00254119">
        <w:rPr>
          <w:rFonts w:ascii="Arial" w:hAnsi="Arial" w:cs="Arial"/>
          <w:sz w:val="20"/>
        </w:rPr>
        <w:t>Nejvyšší počet bodů Metodika vzdělávání děleno hodnocená Metodika vzdělávání násobeno 100 a násobeno 0,20.</w:t>
      </w:r>
    </w:p>
    <w:p w:rsidRPr="00254119" w:rsidR="00EC0C46" w:rsidP="00EC0C46" w:rsidRDefault="00EC0C46" w14:paraId="1DE3FB31" w14:textId="6C8CE27C">
      <w:pPr>
        <w:pStyle w:val="Stylodsazfurt11bVlevo0cm"/>
        <w:ind w:left="1571"/>
        <w:rPr>
          <w:rFonts w:ascii="Arial" w:hAnsi="Arial" w:cs="Arial"/>
          <w:sz w:val="20"/>
        </w:rPr>
      </w:pPr>
    </w:p>
    <w:tbl>
      <w:tblPr>
        <w:tblW w:w="9668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1985"/>
        <w:gridCol w:w="1984"/>
        <w:gridCol w:w="1624"/>
        <w:gridCol w:w="1865"/>
        <w:gridCol w:w="2210"/>
      </w:tblGrid>
      <w:tr w:rsidRPr="00254119" w:rsidR="00254119" w:rsidTr="00F55BCE" w14:paraId="2E5880AF" w14:textId="77777777">
        <w:tc>
          <w:tcPr>
            <w:tcW w:w="9668" w:type="dxa"/>
            <w:gridSpan w:val="5"/>
            <w:shd w:val="clear" w:color="auto" w:fill="99CCFF"/>
          </w:tcPr>
          <w:p w:rsidRPr="00254119" w:rsidR="00254119" w:rsidP="00F55BCE" w:rsidRDefault="00254119" w14:paraId="5D7D6354" w14:textId="77777777">
            <w:pPr>
              <w:jc w:val="center"/>
              <w:rPr>
                <w:rFonts w:ascii="Arial" w:hAnsi="Arial" w:cs="Arial"/>
                <w:b/>
              </w:rPr>
            </w:pPr>
            <w:r w:rsidRPr="00254119">
              <w:rPr>
                <w:rFonts w:ascii="Arial" w:hAnsi="Arial" w:cs="Arial"/>
                <w:b/>
              </w:rPr>
              <w:lastRenderedPageBreak/>
              <w:t>Způsob hodnocení a přiřazování bodů za dílčí ukazatele hodnotícího kritéria Metodika vzdělávání</w:t>
            </w:r>
          </w:p>
        </w:tc>
      </w:tr>
      <w:tr w:rsidRPr="00254119" w:rsidR="00254119" w:rsidTr="00F55BCE" w14:paraId="71802AEA" w14:textId="77777777">
        <w:tc>
          <w:tcPr>
            <w:tcW w:w="1985" w:type="dxa"/>
            <w:shd w:val="clear" w:color="auto" w:fill="99CCFF"/>
          </w:tcPr>
          <w:p w:rsidRPr="00254119" w:rsidR="00254119" w:rsidP="00F55BCE" w:rsidRDefault="00254119" w14:paraId="144D7F7C" w14:textId="77777777">
            <w:pPr>
              <w:jc w:val="center"/>
              <w:rPr>
                <w:rFonts w:ascii="Arial" w:hAnsi="Arial" w:cs="Arial"/>
                <w:b/>
              </w:rPr>
            </w:pPr>
            <w:r w:rsidRPr="00254119">
              <w:rPr>
                <w:rFonts w:ascii="Arial" w:hAnsi="Arial" w:cs="Arial"/>
                <w:b/>
              </w:rPr>
              <w:t>0-20</w:t>
            </w:r>
          </w:p>
        </w:tc>
        <w:tc>
          <w:tcPr>
            <w:tcW w:w="1984" w:type="dxa"/>
            <w:shd w:val="clear" w:color="auto" w:fill="99CCFF"/>
          </w:tcPr>
          <w:p w:rsidRPr="00254119" w:rsidR="00254119" w:rsidP="00F55BCE" w:rsidRDefault="00254119" w14:paraId="7C207D94" w14:textId="77777777">
            <w:pPr>
              <w:jc w:val="center"/>
              <w:rPr>
                <w:rFonts w:ascii="Arial" w:hAnsi="Arial" w:cs="Arial"/>
                <w:b/>
              </w:rPr>
            </w:pPr>
            <w:r w:rsidRPr="00254119">
              <w:rPr>
                <w:rFonts w:ascii="Arial" w:hAnsi="Arial" w:cs="Arial"/>
                <w:b/>
              </w:rPr>
              <w:t>21-40</w:t>
            </w:r>
          </w:p>
        </w:tc>
        <w:tc>
          <w:tcPr>
            <w:tcW w:w="1624" w:type="dxa"/>
            <w:shd w:val="clear" w:color="auto" w:fill="99CCFF"/>
          </w:tcPr>
          <w:p w:rsidRPr="00254119" w:rsidR="00254119" w:rsidP="00F55BCE" w:rsidRDefault="00254119" w14:paraId="057E8630" w14:textId="77777777">
            <w:pPr>
              <w:jc w:val="center"/>
              <w:rPr>
                <w:rFonts w:ascii="Arial" w:hAnsi="Arial" w:cs="Arial"/>
                <w:b/>
              </w:rPr>
            </w:pPr>
            <w:r w:rsidRPr="00254119">
              <w:rPr>
                <w:rFonts w:ascii="Arial" w:hAnsi="Arial" w:cs="Arial"/>
                <w:b/>
              </w:rPr>
              <w:t>41-50</w:t>
            </w:r>
          </w:p>
        </w:tc>
        <w:tc>
          <w:tcPr>
            <w:tcW w:w="1865" w:type="dxa"/>
            <w:shd w:val="clear" w:color="auto" w:fill="99CCFF"/>
          </w:tcPr>
          <w:p w:rsidRPr="00254119" w:rsidR="00254119" w:rsidP="00F55BCE" w:rsidRDefault="00254119" w14:paraId="61EE96CF" w14:textId="77777777">
            <w:pPr>
              <w:jc w:val="center"/>
              <w:rPr>
                <w:rFonts w:ascii="Arial" w:hAnsi="Arial" w:cs="Arial"/>
                <w:b/>
              </w:rPr>
            </w:pPr>
            <w:r w:rsidRPr="00254119">
              <w:rPr>
                <w:rFonts w:ascii="Arial" w:hAnsi="Arial" w:cs="Arial"/>
                <w:b/>
              </w:rPr>
              <w:t>51-50</w:t>
            </w:r>
          </w:p>
        </w:tc>
        <w:tc>
          <w:tcPr>
            <w:tcW w:w="2210" w:type="dxa"/>
            <w:shd w:val="clear" w:color="auto" w:fill="99CCFF"/>
            <w:vAlign w:val="center"/>
          </w:tcPr>
          <w:p w:rsidRPr="00254119" w:rsidR="00254119" w:rsidP="00F55BCE" w:rsidRDefault="00254119" w14:paraId="191C65F5" w14:textId="77777777">
            <w:pPr>
              <w:jc w:val="center"/>
              <w:rPr>
                <w:rFonts w:ascii="Arial" w:hAnsi="Arial" w:cs="Arial"/>
                <w:b/>
              </w:rPr>
            </w:pPr>
            <w:r w:rsidRPr="00254119">
              <w:rPr>
                <w:rFonts w:ascii="Arial" w:hAnsi="Arial" w:cs="Arial"/>
                <w:b/>
              </w:rPr>
              <w:t>71-100</w:t>
            </w:r>
          </w:p>
        </w:tc>
      </w:tr>
      <w:tr w:rsidRPr="00254119" w:rsidR="00254119" w:rsidTr="00F55BCE" w14:paraId="2D434714" w14:textId="77777777">
        <w:tc>
          <w:tcPr>
            <w:tcW w:w="1985" w:type="dxa"/>
            <w:shd w:val="clear" w:color="auto" w:fill="auto"/>
            <w:vAlign w:val="center"/>
          </w:tcPr>
          <w:p w:rsidRPr="00EC0C46" w:rsidR="00254119" w:rsidP="00F55BCE" w:rsidRDefault="00254119" w14:paraId="5CFB34B6" w14:textId="77777777">
            <w:pPr>
              <w:rPr>
                <w:rFonts w:ascii="Arial" w:hAnsi="Arial" w:cs="Arial"/>
                <w:sz w:val="18"/>
                <w:szCs w:val="18"/>
              </w:rPr>
            </w:pPr>
            <w:bookmarkStart w:name="_Hlk10843521" w:id="26"/>
            <w:r w:rsidRPr="00EC0C46">
              <w:rPr>
                <w:rFonts w:ascii="Arial" w:hAnsi="Arial" w:cs="Arial"/>
                <w:sz w:val="18"/>
                <w:szCs w:val="18"/>
              </w:rPr>
              <w:t>Motivace účastníků není téměř řešena a bez vazby na vzdělávací cíle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Pr="00EC0C46" w:rsidR="00254119" w:rsidP="00F55BCE" w:rsidRDefault="00254119" w14:paraId="2C2224ED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EC0C46">
              <w:rPr>
                <w:rFonts w:ascii="Arial" w:hAnsi="Arial" w:cs="Arial"/>
                <w:sz w:val="18"/>
                <w:szCs w:val="18"/>
              </w:rPr>
              <w:t xml:space="preserve">Motivace účastníků je naznačena ovšem není přímo propojena na cvičení </w:t>
            </w:r>
          </w:p>
        </w:tc>
        <w:tc>
          <w:tcPr>
            <w:tcW w:w="1624" w:type="dxa"/>
            <w:shd w:val="clear" w:color="auto" w:fill="auto"/>
            <w:vAlign w:val="center"/>
          </w:tcPr>
          <w:p w:rsidRPr="00EC0C46" w:rsidR="00254119" w:rsidP="00F55BCE" w:rsidRDefault="00254119" w14:paraId="34EF66C6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EC0C46">
              <w:rPr>
                <w:rFonts w:ascii="Arial" w:hAnsi="Arial" w:cs="Arial"/>
                <w:sz w:val="18"/>
                <w:szCs w:val="18"/>
              </w:rPr>
              <w:t>Motivace je řešena standardními způsoby</w:t>
            </w:r>
          </w:p>
        </w:tc>
        <w:tc>
          <w:tcPr>
            <w:tcW w:w="1865" w:type="dxa"/>
            <w:shd w:val="clear" w:color="auto" w:fill="auto"/>
            <w:vAlign w:val="center"/>
          </w:tcPr>
          <w:p w:rsidRPr="00EC0C46" w:rsidR="00254119" w:rsidP="00F55BCE" w:rsidRDefault="00254119" w14:paraId="5F468921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EC0C46">
              <w:rPr>
                <w:rFonts w:ascii="Arial" w:hAnsi="Arial" w:cs="Arial"/>
                <w:sz w:val="18"/>
                <w:szCs w:val="18"/>
              </w:rPr>
              <w:t>Motivace je řešena velmi kreativně a splňuje veškeré požadavky</w:t>
            </w:r>
          </w:p>
        </w:tc>
        <w:tc>
          <w:tcPr>
            <w:tcW w:w="2210" w:type="dxa"/>
            <w:shd w:val="clear" w:color="auto" w:fill="auto"/>
            <w:vAlign w:val="center"/>
          </w:tcPr>
          <w:p w:rsidRPr="00EC0C46" w:rsidR="00254119" w:rsidP="00F55BCE" w:rsidRDefault="00254119" w14:paraId="3007909B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EC0C46">
              <w:rPr>
                <w:rFonts w:ascii="Arial" w:hAnsi="Arial" w:cs="Arial"/>
                <w:sz w:val="18"/>
                <w:szCs w:val="18"/>
              </w:rPr>
              <w:t>Motivace je řešena v souladu s moderními trendy a má přímou vazbu na cíle a obsah materiálů</w:t>
            </w:r>
          </w:p>
        </w:tc>
      </w:tr>
      <w:tr w:rsidRPr="00254119" w:rsidR="00254119" w:rsidTr="00F55BCE" w14:paraId="1D117408" w14:textId="77777777">
        <w:trPr>
          <w:trHeight w:val="444"/>
        </w:trPr>
        <w:tc>
          <w:tcPr>
            <w:tcW w:w="1985" w:type="dxa"/>
            <w:shd w:val="clear" w:color="auto" w:fill="auto"/>
            <w:vAlign w:val="center"/>
          </w:tcPr>
          <w:p w:rsidRPr="00EC0C46" w:rsidR="00254119" w:rsidP="00F55BCE" w:rsidRDefault="00254119" w14:paraId="090A89A9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EC0C46">
              <w:rPr>
                <w:rFonts w:ascii="Arial" w:hAnsi="Arial" w:cs="Arial"/>
                <w:sz w:val="18"/>
                <w:szCs w:val="18"/>
              </w:rPr>
              <w:t>Obsah témat v materiálech nekoresponduje s cíli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Pr="00EC0C46" w:rsidR="00254119" w:rsidP="00F55BCE" w:rsidRDefault="00254119" w14:paraId="744FBF21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EC0C46">
              <w:rPr>
                <w:rFonts w:ascii="Arial" w:hAnsi="Arial" w:cs="Arial"/>
                <w:sz w:val="18"/>
                <w:szCs w:val="18"/>
              </w:rPr>
              <w:t>Je vidět vazba ovšem vykazuje chyby</w:t>
            </w:r>
          </w:p>
        </w:tc>
        <w:tc>
          <w:tcPr>
            <w:tcW w:w="1624" w:type="dxa"/>
            <w:shd w:val="clear" w:color="auto" w:fill="auto"/>
            <w:vAlign w:val="center"/>
          </w:tcPr>
          <w:p w:rsidRPr="00EC0C46" w:rsidR="00254119" w:rsidP="00F55BCE" w:rsidRDefault="00254119" w14:paraId="326451AC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EC0C46">
              <w:rPr>
                <w:rFonts w:ascii="Arial" w:hAnsi="Arial" w:cs="Arial"/>
                <w:sz w:val="18"/>
                <w:szCs w:val="18"/>
              </w:rPr>
              <w:t>Obsah témat je ve vazbě na cíle</w:t>
            </w:r>
          </w:p>
        </w:tc>
        <w:tc>
          <w:tcPr>
            <w:tcW w:w="1865" w:type="dxa"/>
            <w:shd w:val="clear" w:color="auto" w:fill="auto"/>
            <w:vAlign w:val="center"/>
          </w:tcPr>
          <w:p w:rsidRPr="00EC0C46" w:rsidR="00254119" w:rsidP="00F55BCE" w:rsidRDefault="00254119" w14:paraId="4D9DF08D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EC0C46">
              <w:rPr>
                <w:rFonts w:ascii="Arial" w:hAnsi="Arial" w:cs="Arial"/>
                <w:sz w:val="18"/>
                <w:szCs w:val="18"/>
              </w:rPr>
              <w:t xml:space="preserve">Témata korespondují s cíli a efektivně je rozšiřují </w:t>
            </w:r>
          </w:p>
        </w:tc>
        <w:tc>
          <w:tcPr>
            <w:tcW w:w="2210" w:type="dxa"/>
            <w:shd w:val="clear" w:color="auto" w:fill="auto"/>
            <w:vAlign w:val="center"/>
          </w:tcPr>
          <w:p w:rsidRPr="00EC0C46" w:rsidR="00254119" w:rsidP="00F55BCE" w:rsidRDefault="00254119" w14:paraId="3F222C7C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EC0C46">
              <w:rPr>
                <w:rFonts w:ascii="Arial" w:hAnsi="Arial" w:cs="Arial"/>
                <w:sz w:val="18"/>
                <w:szCs w:val="18"/>
              </w:rPr>
              <w:t xml:space="preserve">Témata jsou plně v souladu s cíli a cvičení je doplňují tak aby došlo k jejich procvičení a ověření znalostí </w:t>
            </w:r>
          </w:p>
        </w:tc>
      </w:tr>
      <w:tr w:rsidRPr="00254119" w:rsidR="00254119" w:rsidTr="00F55BCE" w14:paraId="3D317B42" w14:textId="77777777">
        <w:trPr>
          <w:trHeight w:val="444"/>
        </w:trPr>
        <w:tc>
          <w:tcPr>
            <w:tcW w:w="1985" w:type="dxa"/>
            <w:shd w:val="clear" w:color="auto" w:fill="auto"/>
            <w:vAlign w:val="center"/>
          </w:tcPr>
          <w:p w:rsidRPr="00EC0C46" w:rsidR="00254119" w:rsidP="00F55BCE" w:rsidRDefault="00254119" w14:paraId="419D085C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EC0C46">
              <w:rPr>
                <w:rFonts w:ascii="Arial" w:hAnsi="Arial" w:cs="Arial"/>
                <w:sz w:val="18"/>
                <w:szCs w:val="18"/>
              </w:rPr>
              <w:t xml:space="preserve">Nejsou popsány metodiky a vychází pouze z přednášené teorie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Pr="00EC0C46" w:rsidR="00254119" w:rsidP="00F55BCE" w:rsidRDefault="00254119" w14:paraId="405686C4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EC0C46">
              <w:rPr>
                <w:rFonts w:ascii="Arial" w:hAnsi="Arial" w:cs="Arial"/>
                <w:sz w:val="18"/>
                <w:szCs w:val="18"/>
              </w:rPr>
              <w:t>Metodiky jsou jasně definovány</w:t>
            </w:r>
          </w:p>
        </w:tc>
        <w:tc>
          <w:tcPr>
            <w:tcW w:w="1624" w:type="dxa"/>
            <w:shd w:val="clear" w:color="auto" w:fill="auto"/>
            <w:vAlign w:val="center"/>
          </w:tcPr>
          <w:p w:rsidRPr="00EC0C46" w:rsidR="00254119" w:rsidP="00F55BCE" w:rsidRDefault="00254119" w14:paraId="527CE2C5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EC0C46">
              <w:rPr>
                <w:rFonts w:ascii="Arial" w:hAnsi="Arial" w:cs="Arial"/>
                <w:sz w:val="18"/>
                <w:szCs w:val="18"/>
              </w:rPr>
              <w:t>Metodiky jsou definovány a popsány</w:t>
            </w:r>
          </w:p>
        </w:tc>
        <w:tc>
          <w:tcPr>
            <w:tcW w:w="1865" w:type="dxa"/>
            <w:shd w:val="clear" w:color="auto" w:fill="auto"/>
            <w:vAlign w:val="center"/>
          </w:tcPr>
          <w:p w:rsidRPr="00EC0C46" w:rsidR="00254119" w:rsidP="00F55BCE" w:rsidRDefault="00254119" w14:paraId="1C148A0B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EC0C46">
              <w:rPr>
                <w:rFonts w:ascii="Arial" w:hAnsi="Arial" w:cs="Arial"/>
                <w:sz w:val="18"/>
                <w:szCs w:val="18"/>
              </w:rPr>
              <w:t>Zvolené a popsané metodiky jsou v souladu s cílovou skupinou a cíli programu</w:t>
            </w:r>
          </w:p>
        </w:tc>
        <w:tc>
          <w:tcPr>
            <w:tcW w:w="2210" w:type="dxa"/>
            <w:shd w:val="clear" w:color="auto" w:fill="auto"/>
            <w:vAlign w:val="center"/>
          </w:tcPr>
          <w:p w:rsidRPr="00EC0C46" w:rsidR="00254119" w:rsidP="00F55BCE" w:rsidRDefault="00254119" w14:paraId="5B007FBE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EC0C46">
              <w:rPr>
                <w:rFonts w:ascii="Arial" w:hAnsi="Arial" w:cs="Arial"/>
                <w:sz w:val="18"/>
                <w:szCs w:val="18"/>
              </w:rPr>
              <w:t>Jsou navrženy a popsány moderní metodiky vzdělávání, které efektivně přispívají k dosazení cílů</w:t>
            </w:r>
          </w:p>
        </w:tc>
      </w:tr>
      <w:tr w:rsidRPr="00254119" w:rsidR="00254119" w:rsidTr="00F55BCE" w14:paraId="4B1225F3" w14:textId="77777777">
        <w:tc>
          <w:tcPr>
            <w:tcW w:w="1985" w:type="dxa"/>
            <w:shd w:val="clear" w:color="auto" w:fill="auto"/>
            <w:vAlign w:val="center"/>
          </w:tcPr>
          <w:p w:rsidRPr="00EC0C46" w:rsidR="00254119" w:rsidP="00F55BCE" w:rsidRDefault="00254119" w14:paraId="2E5267A6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EC0C46">
              <w:rPr>
                <w:rFonts w:ascii="Arial" w:hAnsi="Arial" w:cs="Arial"/>
                <w:sz w:val="18"/>
                <w:szCs w:val="18"/>
              </w:rPr>
              <w:t>Zapojení účastníků není z popisu nabídky zřejmé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Pr="00EC0C46" w:rsidR="00254119" w:rsidP="00F55BCE" w:rsidRDefault="00254119" w14:paraId="2A5F0886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EC0C46">
              <w:rPr>
                <w:rFonts w:ascii="Arial" w:hAnsi="Arial" w:cs="Arial"/>
                <w:sz w:val="18"/>
                <w:szCs w:val="18"/>
              </w:rPr>
              <w:t xml:space="preserve">Jsou popsána cvičení </w:t>
            </w:r>
          </w:p>
        </w:tc>
        <w:tc>
          <w:tcPr>
            <w:tcW w:w="1624" w:type="dxa"/>
            <w:shd w:val="clear" w:color="auto" w:fill="auto"/>
            <w:vAlign w:val="center"/>
          </w:tcPr>
          <w:p w:rsidRPr="00EC0C46" w:rsidR="00254119" w:rsidP="00F55BCE" w:rsidRDefault="00254119" w14:paraId="1AD6BF85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EC0C46">
              <w:rPr>
                <w:rFonts w:ascii="Arial" w:hAnsi="Arial" w:cs="Arial"/>
                <w:sz w:val="18"/>
                <w:szCs w:val="18"/>
              </w:rPr>
              <w:t xml:space="preserve">Standardní zapojení účastníků kurzů  </w:t>
            </w:r>
          </w:p>
        </w:tc>
        <w:tc>
          <w:tcPr>
            <w:tcW w:w="1865" w:type="dxa"/>
            <w:shd w:val="clear" w:color="auto" w:fill="auto"/>
            <w:vAlign w:val="center"/>
          </w:tcPr>
          <w:p w:rsidRPr="00EC0C46" w:rsidR="00254119" w:rsidP="00F55BCE" w:rsidRDefault="00254119" w14:paraId="3B7E05B1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EC0C46">
              <w:rPr>
                <w:rFonts w:ascii="Arial" w:hAnsi="Arial" w:cs="Arial"/>
                <w:sz w:val="18"/>
                <w:szCs w:val="18"/>
              </w:rPr>
              <w:t>Velmi aktivní zapojení účastníků, kdy mají možnost si vyzkoušet probraná témata</w:t>
            </w:r>
          </w:p>
        </w:tc>
        <w:tc>
          <w:tcPr>
            <w:tcW w:w="2210" w:type="dxa"/>
            <w:shd w:val="clear" w:color="auto" w:fill="auto"/>
            <w:vAlign w:val="center"/>
          </w:tcPr>
          <w:p w:rsidRPr="00EC0C46" w:rsidR="00254119" w:rsidP="00F55BCE" w:rsidRDefault="00254119" w14:paraId="6CAD2FDD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EC0C46">
              <w:rPr>
                <w:rFonts w:ascii="Arial" w:hAnsi="Arial" w:cs="Arial"/>
                <w:sz w:val="18"/>
                <w:szCs w:val="18"/>
              </w:rPr>
              <w:t>Zapojení účastníků kurzů je velmi interaktivní a má pracovní charakter</w:t>
            </w:r>
          </w:p>
        </w:tc>
      </w:tr>
      <w:tr w:rsidRPr="00254119" w:rsidR="00254119" w:rsidTr="00F55BCE" w14:paraId="58AB1892" w14:textId="77777777">
        <w:tc>
          <w:tcPr>
            <w:tcW w:w="1985" w:type="dxa"/>
            <w:shd w:val="clear" w:color="auto" w:fill="auto"/>
            <w:vAlign w:val="center"/>
          </w:tcPr>
          <w:p w:rsidRPr="00EC0C46" w:rsidR="00254119" w:rsidP="00F55BCE" w:rsidRDefault="00254119" w14:paraId="1246AE14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EC0C46">
              <w:rPr>
                <w:rFonts w:ascii="Arial" w:hAnsi="Arial" w:cs="Arial"/>
                <w:sz w:val="18"/>
                <w:szCs w:val="18"/>
              </w:rPr>
              <w:t>Ověření znalostí pouze testem bez vazby na cíle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Pr="00EC0C46" w:rsidR="00254119" w:rsidP="00F55BCE" w:rsidRDefault="00254119" w14:paraId="3C90DDBA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EC0C46">
              <w:rPr>
                <w:rFonts w:ascii="Arial" w:hAnsi="Arial" w:cs="Arial"/>
                <w:sz w:val="18"/>
                <w:szCs w:val="18"/>
              </w:rPr>
              <w:t>Metody ověření znalostí pouze testem s vazbou na cíle</w:t>
            </w:r>
          </w:p>
        </w:tc>
        <w:tc>
          <w:tcPr>
            <w:tcW w:w="1624" w:type="dxa"/>
            <w:shd w:val="clear" w:color="auto" w:fill="auto"/>
            <w:vAlign w:val="center"/>
          </w:tcPr>
          <w:p w:rsidRPr="00EC0C46" w:rsidR="00254119" w:rsidP="00F55BCE" w:rsidRDefault="00254119" w14:paraId="1C9705B5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EC0C46">
              <w:rPr>
                <w:rFonts w:ascii="Arial" w:hAnsi="Arial" w:cs="Arial"/>
                <w:sz w:val="18"/>
                <w:szCs w:val="18"/>
              </w:rPr>
              <w:t xml:space="preserve">Navržené metody hodnocení jsou provázány s cíli </w:t>
            </w:r>
          </w:p>
        </w:tc>
        <w:tc>
          <w:tcPr>
            <w:tcW w:w="1865" w:type="dxa"/>
            <w:shd w:val="clear" w:color="auto" w:fill="auto"/>
            <w:vAlign w:val="center"/>
          </w:tcPr>
          <w:p w:rsidRPr="00EC0C46" w:rsidR="00254119" w:rsidP="00F55BCE" w:rsidRDefault="00254119" w14:paraId="68C2C220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EC0C46">
              <w:rPr>
                <w:rFonts w:ascii="Arial" w:hAnsi="Arial" w:cs="Arial"/>
                <w:sz w:val="18"/>
                <w:szCs w:val="18"/>
              </w:rPr>
              <w:t>Navržené metody hodnocení jsou provázány s cíli v rovině znalostí</w:t>
            </w:r>
          </w:p>
        </w:tc>
        <w:tc>
          <w:tcPr>
            <w:tcW w:w="2210" w:type="dxa"/>
            <w:shd w:val="clear" w:color="auto" w:fill="auto"/>
            <w:vAlign w:val="center"/>
          </w:tcPr>
          <w:p w:rsidRPr="00EC0C46" w:rsidR="00254119" w:rsidP="00F55BCE" w:rsidRDefault="00254119" w14:paraId="129E2982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EC0C46">
              <w:rPr>
                <w:rFonts w:ascii="Arial" w:hAnsi="Arial" w:cs="Arial"/>
                <w:sz w:val="18"/>
                <w:szCs w:val="18"/>
              </w:rPr>
              <w:t>Metody hodnocení jsou jak v průběhu na k ukončení kurzu ověření jak znalostí, tak dovedností</w:t>
            </w:r>
          </w:p>
        </w:tc>
      </w:tr>
      <w:bookmarkEnd w:id="26"/>
    </w:tbl>
    <w:p w:rsidRPr="00254119" w:rsidR="00254119" w:rsidP="00254119" w:rsidRDefault="00254119" w14:paraId="36DA89A8" w14:textId="77777777">
      <w:pPr>
        <w:pStyle w:val="Stylodsazfurt11bVlevo0cm"/>
        <w:rPr>
          <w:rFonts w:ascii="Arial" w:hAnsi="Arial" w:cs="Arial"/>
          <w:sz w:val="20"/>
        </w:rPr>
      </w:pPr>
    </w:p>
    <w:p w:rsidRPr="00254119" w:rsidR="00254119" w:rsidP="00254119" w:rsidRDefault="00254119" w14:paraId="78DFCC18" w14:textId="77777777">
      <w:pPr>
        <w:pStyle w:val="Stylodsazfurt11bVlevo0cm"/>
        <w:numPr>
          <w:ilvl w:val="0"/>
          <w:numId w:val="18"/>
        </w:numPr>
        <w:rPr>
          <w:rFonts w:ascii="Arial" w:hAnsi="Arial" w:cs="Arial"/>
          <w:sz w:val="20"/>
        </w:rPr>
      </w:pPr>
      <w:r w:rsidRPr="00254119">
        <w:rPr>
          <w:rFonts w:ascii="Arial" w:hAnsi="Arial" w:cs="Arial"/>
          <w:sz w:val="20"/>
        </w:rPr>
        <w:t>Nejvyšší Kvalita výukových materiálů děleno hodnocená Kvalita materiálů násobeno 100 a násobeno 0,20.</w:t>
      </w:r>
    </w:p>
    <w:tbl>
      <w:tblPr>
        <w:tblW w:w="9668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1985"/>
        <w:gridCol w:w="1984"/>
        <w:gridCol w:w="1624"/>
        <w:gridCol w:w="1865"/>
        <w:gridCol w:w="2210"/>
      </w:tblGrid>
      <w:tr w:rsidRPr="00254119" w:rsidR="00254119" w:rsidTr="00F55BCE" w14:paraId="38437FB6" w14:textId="77777777">
        <w:tc>
          <w:tcPr>
            <w:tcW w:w="9668" w:type="dxa"/>
            <w:gridSpan w:val="5"/>
            <w:shd w:val="clear" w:color="auto" w:fill="99CCFF"/>
            <w:vAlign w:val="center"/>
          </w:tcPr>
          <w:p w:rsidRPr="00254119" w:rsidR="00254119" w:rsidP="00F55BCE" w:rsidRDefault="00254119" w14:paraId="3CA59B4C" w14:textId="77777777">
            <w:pPr>
              <w:jc w:val="center"/>
              <w:rPr>
                <w:rFonts w:ascii="Arial" w:hAnsi="Arial" w:cs="Arial"/>
              </w:rPr>
            </w:pPr>
            <w:r w:rsidRPr="00254119">
              <w:rPr>
                <w:rFonts w:ascii="Arial" w:hAnsi="Arial" w:cs="Arial"/>
                <w:b/>
              </w:rPr>
              <w:t>Způsob hodnocení a přiřazování bodů za dílčí ukazatele hodnotícího kritéria Kvalita výukových materiálů</w:t>
            </w:r>
          </w:p>
        </w:tc>
      </w:tr>
      <w:tr w:rsidRPr="00254119" w:rsidR="00254119" w:rsidTr="00F55BCE" w14:paraId="6C809537" w14:textId="77777777">
        <w:tc>
          <w:tcPr>
            <w:tcW w:w="1985" w:type="dxa"/>
            <w:shd w:val="clear" w:color="auto" w:fill="99CCFF"/>
          </w:tcPr>
          <w:p w:rsidRPr="00254119" w:rsidR="00254119" w:rsidP="00F55BCE" w:rsidRDefault="00254119" w14:paraId="10873F70" w14:textId="77777777">
            <w:pPr>
              <w:jc w:val="center"/>
              <w:rPr>
                <w:rFonts w:ascii="Arial" w:hAnsi="Arial" w:cs="Arial"/>
              </w:rPr>
            </w:pPr>
            <w:r w:rsidRPr="00254119">
              <w:rPr>
                <w:rFonts w:ascii="Arial" w:hAnsi="Arial" w:cs="Arial"/>
                <w:b/>
              </w:rPr>
              <w:t>0-20</w:t>
            </w:r>
          </w:p>
        </w:tc>
        <w:tc>
          <w:tcPr>
            <w:tcW w:w="1984" w:type="dxa"/>
            <w:shd w:val="clear" w:color="auto" w:fill="99CCFF"/>
          </w:tcPr>
          <w:p w:rsidRPr="00254119" w:rsidR="00254119" w:rsidP="00F55BCE" w:rsidRDefault="00254119" w14:paraId="2F9968C1" w14:textId="77777777">
            <w:pPr>
              <w:jc w:val="center"/>
              <w:rPr>
                <w:rFonts w:ascii="Arial" w:hAnsi="Arial" w:cs="Arial"/>
              </w:rPr>
            </w:pPr>
            <w:r w:rsidRPr="00254119">
              <w:rPr>
                <w:rFonts w:ascii="Arial" w:hAnsi="Arial" w:cs="Arial"/>
                <w:b/>
              </w:rPr>
              <w:t>21-40</w:t>
            </w:r>
          </w:p>
        </w:tc>
        <w:tc>
          <w:tcPr>
            <w:tcW w:w="1624" w:type="dxa"/>
            <w:shd w:val="clear" w:color="auto" w:fill="99CCFF"/>
          </w:tcPr>
          <w:p w:rsidRPr="00254119" w:rsidR="00254119" w:rsidP="00F55BCE" w:rsidRDefault="00254119" w14:paraId="2B548F61" w14:textId="77777777">
            <w:pPr>
              <w:jc w:val="center"/>
              <w:rPr>
                <w:rFonts w:ascii="Arial" w:hAnsi="Arial" w:cs="Arial"/>
              </w:rPr>
            </w:pPr>
            <w:r w:rsidRPr="00254119">
              <w:rPr>
                <w:rFonts w:ascii="Arial" w:hAnsi="Arial" w:cs="Arial"/>
                <w:b/>
              </w:rPr>
              <w:t>41-50</w:t>
            </w:r>
          </w:p>
        </w:tc>
        <w:tc>
          <w:tcPr>
            <w:tcW w:w="1865" w:type="dxa"/>
            <w:shd w:val="clear" w:color="auto" w:fill="99CCFF"/>
          </w:tcPr>
          <w:p w:rsidRPr="00254119" w:rsidR="00254119" w:rsidP="00F55BCE" w:rsidRDefault="00254119" w14:paraId="660D38DA" w14:textId="77777777">
            <w:pPr>
              <w:jc w:val="center"/>
              <w:rPr>
                <w:rFonts w:ascii="Arial" w:hAnsi="Arial" w:cs="Arial"/>
              </w:rPr>
            </w:pPr>
            <w:r w:rsidRPr="00254119">
              <w:rPr>
                <w:rFonts w:ascii="Arial" w:hAnsi="Arial" w:cs="Arial"/>
                <w:b/>
              </w:rPr>
              <w:t>51-50</w:t>
            </w:r>
          </w:p>
        </w:tc>
        <w:tc>
          <w:tcPr>
            <w:tcW w:w="2210" w:type="dxa"/>
            <w:shd w:val="clear" w:color="auto" w:fill="99CCFF"/>
            <w:vAlign w:val="center"/>
          </w:tcPr>
          <w:p w:rsidRPr="00254119" w:rsidR="00254119" w:rsidP="00F55BCE" w:rsidRDefault="00254119" w14:paraId="244B0160" w14:textId="77777777">
            <w:pPr>
              <w:jc w:val="center"/>
              <w:rPr>
                <w:rFonts w:ascii="Arial" w:hAnsi="Arial" w:cs="Arial"/>
              </w:rPr>
            </w:pPr>
            <w:r w:rsidRPr="00254119">
              <w:rPr>
                <w:rFonts w:ascii="Arial" w:hAnsi="Arial" w:cs="Arial"/>
                <w:b/>
              </w:rPr>
              <w:t>71-100</w:t>
            </w:r>
          </w:p>
        </w:tc>
      </w:tr>
      <w:tr w:rsidRPr="00254119" w:rsidR="00254119" w:rsidTr="00F55BCE" w14:paraId="25C14089" w14:textId="77777777">
        <w:tc>
          <w:tcPr>
            <w:tcW w:w="1985" w:type="dxa"/>
            <w:shd w:val="clear" w:color="auto" w:fill="auto"/>
            <w:vAlign w:val="center"/>
          </w:tcPr>
          <w:p w:rsidRPr="00EC0C46" w:rsidR="00254119" w:rsidP="00F55BCE" w:rsidRDefault="00254119" w14:paraId="1BE95AEA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EC0C46">
              <w:rPr>
                <w:rFonts w:ascii="Arial" w:hAnsi="Arial" w:cs="Arial"/>
                <w:sz w:val="18"/>
                <w:szCs w:val="18"/>
              </w:rPr>
              <w:t xml:space="preserve">Výukové materiály jsou obsahově neúplné a vykazují chyby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Pr="00EC0C46" w:rsidR="00254119" w:rsidP="00F55BCE" w:rsidRDefault="00254119" w14:paraId="62518744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EC0C46">
              <w:rPr>
                <w:rFonts w:ascii="Arial" w:hAnsi="Arial" w:cs="Arial"/>
                <w:sz w:val="18"/>
                <w:szCs w:val="18"/>
              </w:rPr>
              <w:t>Ve výukovém materiálu jsou všechny podstatná sdělení</w:t>
            </w:r>
          </w:p>
        </w:tc>
        <w:tc>
          <w:tcPr>
            <w:tcW w:w="1624" w:type="dxa"/>
            <w:shd w:val="clear" w:color="auto" w:fill="auto"/>
            <w:vAlign w:val="center"/>
          </w:tcPr>
          <w:p w:rsidRPr="00EC0C46" w:rsidR="00254119" w:rsidP="00F55BCE" w:rsidRDefault="00254119" w14:paraId="6CBF27BF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EC0C46">
              <w:rPr>
                <w:rFonts w:ascii="Arial" w:hAnsi="Arial" w:cs="Arial"/>
                <w:sz w:val="18"/>
                <w:szCs w:val="18"/>
              </w:rPr>
              <w:t>Výukové materiály jsou kompletní a správné po gramatické i obsah. stránce</w:t>
            </w:r>
          </w:p>
        </w:tc>
        <w:tc>
          <w:tcPr>
            <w:tcW w:w="1865" w:type="dxa"/>
            <w:shd w:val="clear" w:color="auto" w:fill="auto"/>
            <w:vAlign w:val="center"/>
          </w:tcPr>
          <w:p w:rsidRPr="00EC0C46" w:rsidR="00254119" w:rsidP="00F55BCE" w:rsidRDefault="00254119" w14:paraId="7C64C7BD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EC0C46">
              <w:rPr>
                <w:rFonts w:ascii="Arial" w:hAnsi="Arial" w:cs="Arial"/>
                <w:sz w:val="18"/>
                <w:szCs w:val="18"/>
              </w:rPr>
              <w:t>Materiály obsahují informace nad rámec minimálních požadavků gramaticky správné.</w:t>
            </w:r>
          </w:p>
        </w:tc>
        <w:tc>
          <w:tcPr>
            <w:tcW w:w="2210" w:type="dxa"/>
            <w:shd w:val="clear" w:color="auto" w:fill="auto"/>
            <w:vAlign w:val="center"/>
          </w:tcPr>
          <w:p w:rsidRPr="00EC0C46" w:rsidR="00254119" w:rsidP="00F55BCE" w:rsidRDefault="00254119" w14:paraId="414F9984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EC0C46">
              <w:rPr>
                <w:rFonts w:ascii="Arial" w:hAnsi="Arial" w:cs="Arial"/>
                <w:sz w:val="18"/>
                <w:szCs w:val="18"/>
              </w:rPr>
              <w:t>Materiály vhodně rozšiřují dané téma a umožňují studium nad rámec kurzu.</w:t>
            </w:r>
          </w:p>
        </w:tc>
      </w:tr>
      <w:tr w:rsidRPr="00254119" w:rsidR="00254119" w:rsidTr="00F55BCE" w14:paraId="40EE4C79" w14:textId="77777777">
        <w:tc>
          <w:tcPr>
            <w:tcW w:w="1985" w:type="dxa"/>
            <w:shd w:val="clear" w:color="auto" w:fill="auto"/>
            <w:vAlign w:val="center"/>
          </w:tcPr>
          <w:p w:rsidRPr="00EC0C46" w:rsidR="00254119" w:rsidP="00F55BCE" w:rsidRDefault="00254119" w14:paraId="01D58A9C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EC0C46">
              <w:rPr>
                <w:rFonts w:ascii="Arial" w:hAnsi="Arial" w:cs="Arial"/>
                <w:sz w:val="18"/>
                <w:szCs w:val="18"/>
              </w:rPr>
              <w:t>Materiály neobsahují cvičení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Pr="00EC0C46" w:rsidR="00254119" w:rsidP="00F55BCE" w:rsidRDefault="00254119" w14:paraId="7833370B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EC0C46">
              <w:rPr>
                <w:rFonts w:ascii="Arial" w:hAnsi="Arial" w:cs="Arial"/>
                <w:sz w:val="18"/>
                <w:szCs w:val="18"/>
              </w:rPr>
              <w:t>Obsahují cvičení s malou vazbou na témata a praxi</w:t>
            </w:r>
          </w:p>
        </w:tc>
        <w:tc>
          <w:tcPr>
            <w:tcW w:w="1624" w:type="dxa"/>
            <w:shd w:val="clear" w:color="auto" w:fill="auto"/>
            <w:vAlign w:val="center"/>
          </w:tcPr>
          <w:p w:rsidRPr="00EC0C46" w:rsidR="00254119" w:rsidP="00F55BCE" w:rsidRDefault="00254119" w14:paraId="5FD39FED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EC0C46">
              <w:rPr>
                <w:rFonts w:ascii="Arial" w:hAnsi="Arial" w:cs="Arial"/>
                <w:sz w:val="18"/>
                <w:szCs w:val="18"/>
              </w:rPr>
              <w:t>Jsou obsaženy cvičení</w:t>
            </w:r>
          </w:p>
        </w:tc>
        <w:tc>
          <w:tcPr>
            <w:tcW w:w="1865" w:type="dxa"/>
            <w:shd w:val="clear" w:color="auto" w:fill="auto"/>
            <w:vAlign w:val="center"/>
          </w:tcPr>
          <w:p w:rsidRPr="00EC0C46" w:rsidR="00254119" w:rsidP="00F55BCE" w:rsidRDefault="00254119" w14:paraId="54AB2C7A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EC0C46">
              <w:rPr>
                <w:rFonts w:ascii="Arial" w:hAnsi="Arial" w:cs="Arial"/>
                <w:sz w:val="18"/>
                <w:szCs w:val="18"/>
              </w:rPr>
              <w:t xml:space="preserve">Je dostatek cvičení přiměřené tématu </w:t>
            </w:r>
          </w:p>
        </w:tc>
        <w:tc>
          <w:tcPr>
            <w:tcW w:w="2210" w:type="dxa"/>
            <w:shd w:val="clear" w:color="auto" w:fill="auto"/>
            <w:vAlign w:val="center"/>
          </w:tcPr>
          <w:p w:rsidRPr="00EC0C46" w:rsidR="00254119" w:rsidP="00F55BCE" w:rsidRDefault="00254119" w14:paraId="45D614F1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EC0C46">
              <w:rPr>
                <w:rFonts w:ascii="Arial" w:hAnsi="Arial" w:cs="Arial"/>
                <w:sz w:val="18"/>
                <w:szCs w:val="18"/>
              </w:rPr>
              <w:t>Jsou obsažena kvalitní cvičení s vazbou na probírané téma</w:t>
            </w:r>
          </w:p>
        </w:tc>
      </w:tr>
      <w:tr w:rsidRPr="00254119" w:rsidR="00254119" w:rsidTr="00F55BCE" w14:paraId="3CC7383A" w14:textId="77777777">
        <w:tc>
          <w:tcPr>
            <w:tcW w:w="1985" w:type="dxa"/>
            <w:shd w:val="clear" w:color="auto" w:fill="auto"/>
            <w:vAlign w:val="center"/>
          </w:tcPr>
          <w:p w:rsidRPr="00EC0C46" w:rsidR="00254119" w:rsidP="00F55BCE" w:rsidRDefault="00254119" w14:paraId="10F89F84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EC0C46">
              <w:rPr>
                <w:rFonts w:ascii="Arial" w:hAnsi="Arial" w:cs="Arial"/>
                <w:sz w:val="18"/>
                <w:szCs w:val="18"/>
              </w:rPr>
              <w:t>Nepřehledné materiály s texty, které mají malou vazbu k tématu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Pr="00EC0C46" w:rsidR="00254119" w:rsidP="00F55BCE" w:rsidRDefault="00254119" w14:paraId="2D0C5176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EC0C46">
              <w:rPr>
                <w:rFonts w:ascii="Arial" w:hAnsi="Arial" w:cs="Arial"/>
                <w:sz w:val="18"/>
                <w:szCs w:val="18"/>
              </w:rPr>
              <w:t>Přehledné bez obsahu nebo přehledových nadpisů a značek</w:t>
            </w:r>
          </w:p>
        </w:tc>
        <w:tc>
          <w:tcPr>
            <w:tcW w:w="1624" w:type="dxa"/>
            <w:shd w:val="clear" w:color="auto" w:fill="auto"/>
            <w:vAlign w:val="center"/>
          </w:tcPr>
          <w:p w:rsidRPr="00EC0C46" w:rsidR="00254119" w:rsidP="00F55BCE" w:rsidRDefault="00254119" w14:paraId="4C9DF2C9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EC0C46">
              <w:rPr>
                <w:rFonts w:ascii="Arial" w:hAnsi="Arial" w:cs="Arial"/>
                <w:sz w:val="18"/>
                <w:szCs w:val="18"/>
              </w:rPr>
              <w:t>Materiály jsou přehledné mají minimálně obsah</w:t>
            </w:r>
          </w:p>
        </w:tc>
        <w:tc>
          <w:tcPr>
            <w:tcW w:w="1865" w:type="dxa"/>
            <w:shd w:val="clear" w:color="auto" w:fill="auto"/>
            <w:vAlign w:val="center"/>
          </w:tcPr>
          <w:p w:rsidRPr="00EC0C46" w:rsidR="00254119" w:rsidP="00F55BCE" w:rsidRDefault="00254119" w14:paraId="6277D778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EC0C46">
              <w:rPr>
                <w:rFonts w:ascii="Arial" w:hAnsi="Arial" w:cs="Arial"/>
                <w:sz w:val="18"/>
                <w:szCs w:val="18"/>
              </w:rPr>
              <w:t>Materiály jsou přehledné obsahují obsah, nadpisy a další prvky. Přehledná struktura logická návaznost kapitol a témat</w:t>
            </w:r>
          </w:p>
        </w:tc>
        <w:tc>
          <w:tcPr>
            <w:tcW w:w="2210" w:type="dxa"/>
            <w:shd w:val="clear" w:color="auto" w:fill="auto"/>
            <w:vAlign w:val="center"/>
          </w:tcPr>
          <w:p w:rsidRPr="00EC0C46" w:rsidR="00254119" w:rsidP="00F55BCE" w:rsidRDefault="00254119" w14:paraId="2A91F741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EC0C46">
              <w:rPr>
                <w:rFonts w:ascii="Arial" w:hAnsi="Arial" w:cs="Arial"/>
                <w:sz w:val="18"/>
                <w:szCs w:val="18"/>
              </w:rPr>
              <w:t xml:space="preserve">Materiály jsou velmi přehledné mají dostatek místa a jsou doplněny vhodnými orientačním body, </w:t>
            </w:r>
          </w:p>
        </w:tc>
      </w:tr>
      <w:tr w:rsidRPr="00254119" w:rsidR="00254119" w:rsidTr="00F55BCE" w14:paraId="0E2D9F84" w14:textId="77777777">
        <w:tc>
          <w:tcPr>
            <w:tcW w:w="1985" w:type="dxa"/>
            <w:shd w:val="clear" w:color="auto" w:fill="auto"/>
            <w:vAlign w:val="center"/>
          </w:tcPr>
          <w:p w:rsidRPr="00EC0C46" w:rsidR="00254119" w:rsidP="00F55BCE" w:rsidRDefault="00254119" w14:paraId="41C4EB14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EC0C46">
              <w:rPr>
                <w:rFonts w:ascii="Arial" w:hAnsi="Arial" w:cs="Arial"/>
                <w:sz w:val="18"/>
                <w:szCs w:val="18"/>
              </w:rPr>
              <w:t>Grafické zpracování velmi omezené nebo neodpovídá cílové skupině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Pr="00EC0C46" w:rsidR="00254119" w:rsidP="00F55BCE" w:rsidRDefault="00254119" w14:paraId="3A7B2838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EC0C46">
              <w:rPr>
                <w:rFonts w:ascii="Arial" w:hAnsi="Arial" w:cs="Arial"/>
                <w:sz w:val="18"/>
                <w:szCs w:val="18"/>
              </w:rPr>
              <w:t>Základní grafická úprava formátování, obrázky, titulní strana</w:t>
            </w:r>
          </w:p>
        </w:tc>
        <w:tc>
          <w:tcPr>
            <w:tcW w:w="1624" w:type="dxa"/>
            <w:shd w:val="clear" w:color="auto" w:fill="auto"/>
            <w:vAlign w:val="center"/>
          </w:tcPr>
          <w:p w:rsidRPr="00EC0C46" w:rsidR="00254119" w:rsidP="00F55BCE" w:rsidRDefault="00254119" w14:paraId="21C2D0E6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EC0C46">
              <w:rPr>
                <w:rFonts w:ascii="Arial" w:hAnsi="Arial" w:cs="Arial"/>
                <w:sz w:val="18"/>
                <w:szCs w:val="18"/>
              </w:rPr>
              <w:t>Standardní grafika odpovídající cílové skupině</w:t>
            </w:r>
          </w:p>
        </w:tc>
        <w:tc>
          <w:tcPr>
            <w:tcW w:w="1865" w:type="dxa"/>
            <w:shd w:val="clear" w:color="auto" w:fill="auto"/>
            <w:vAlign w:val="center"/>
          </w:tcPr>
          <w:p w:rsidRPr="00EC0C46" w:rsidR="00254119" w:rsidP="00F55BCE" w:rsidRDefault="00254119" w14:paraId="49D4D841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EC0C46">
              <w:rPr>
                <w:rFonts w:ascii="Arial" w:hAnsi="Arial" w:cs="Arial"/>
                <w:sz w:val="18"/>
                <w:szCs w:val="18"/>
              </w:rPr>
              <w:t>Velmi dobré grafické zpracování doplněno vhodnými obrazovým materiálem</w:t>
            </w:r>
          </w:p>
        </w:tc>
        <w:tc>
          <w:tcPr>
            <w:tcW w:w="2210" w:type="dxa"/>
            <w:shd w:val="clear" w:color="auto" w:fill="auto"/>
            <w:vAlign w:val="center"/>
          </w:tcPr>
          <w:p w:rsidRPr="00EC0C46" w:rsidR="00254119" w:rsidP="00F55BCE" w:rsidRDefault="00254119" w14:paraId="05790125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EC0C46">
              <w:rPr>
                <w:rFonts w:ascii="Arial" w:hAnsi="Arial" w:cs="Arial"/>
                <w:sz w:val="18"/>
                <w:szCs w:val="18"/>
              </w:rPr>
              <w:t>Grafické zpracování na vysoké úrovni, obrazový materiál ve vizuálním stylu výukového materiálu, kvalita tisku i učebnic vysoká</w:t>
            </w:r>
          </w:p>
        </w:tc>
      </w:tr>
    </w:tbl>
    <w:p w:rsidRPr="00254119" w:rsidR="00254119" w:rsidP="00254119" w:rsidRDefault="00254119" w14:paraId="074D51D7" w14:textId="77777777">
      <w:pPr>
        <w:pStyle w:val="Dopis"/>
        <w:rPr>
          <w:sz w:val="20"/>
          <w:szCs w:val="20"/>
        </w:rPr>
      </w:pPr>
    </w:p>
    <w:p w:rsidRPr="00254119" w:rsidR="00254119" w:rsidP="00254119" w:rsidRDefault="00254119" w14:paraId="3C495223" w14:textId="77777777">
      <w:pPr>
        <w:pStyle w:val="Stylodsazfurt11bVlevo0cm"/>
        <w:rPr>
          <w:rFonts w:ascii="Arial" w:hAnsi="Arial" w:cs="Arial"/>
          <w:sz w:val="20"/>
        </w:rPr>
      </w:pPr>
      <w:r w:rsidRPr="00254119">
        <w:rPr>
          <w:rFonts w:ascii="Arial" w:hAnsi="Arial" w:cs="Arial"/>
          <w:sz w:val="20"/>
        </w:rPr>
        <w:t xml:space="preserve">Jako ekonomicky nejvýhodnější nabídka bude vyhodnocena taková nabídka, která získá součtem bodů za jednotlivá kritéria nejvíce bodů. </w:t>
      </w:r>
    </w:p>
    <w:p w:rsidRPr="00254119" w:rsidR="00254119" w:rsidP="00254119" w:rsidRDefault="00254119" w14:paraId="63E0E8EC" w14:textId="77777777">
      <w:pPr>
        <w:pStyle w:val="Stylodsazfurt11bVlevo0cm"/>
        <w:rPr>
          <w:rFonts w:ascii="Arial" w:hAnsi="Arial" w:cs="Arial"/>
          <w:sz w:val="20"/>
        </w:rPr>
      </w:pPr>
      <w:r w:rsidRPr="00254119">
        <w:rPr>
          <w:rFonts w:ascii="Arial" w:hAnsi="Arial" w:cs="Arial"/>
          <w:sz w:val="20"/>
        </w:rPr>
        <w:t>V případě, že bodové hodnocení nabídek bude totožné, bude takovým nabídkám při hodnocení stanoveno pořadí podle nabídkové ceny sestupně s tím, že vítězná nabídka bude mít nejnižší nabídkovou cenu.</w:t>
      </w:r>
    </w:p>
    <w:bookmarkEnd w:id="20"/>
    <w:bookmarkEnd w:id="21"/>
    <w:bookmarkEnd w:id="22"/>
    <w:bookmarkEnd w:id="23"/>
    <w:bookmarkEnd w:id="24"/>
    <w:bookmarkEnd w:id="25"/>
    <w:p w:rsidRPr="00254119" w:rsidR="00254119" w:rsidP="00254119" w:rsidRDefault="00254119" w14:paraId="46548844" w14:textId="77777777">
      <w:pPr>
        <w:pStyle w:val="Dopis"/>
        <w:rPr>
          <w:sz w:val="20"/>
          <w:szCs w:val="20"/>
        </w:rPr>
      </w:pPr>
    </w:p>
    <w:p w:rsidRPr="00254119" w:rsidR="00AD177D" w:rsidP="00DC74D6" w:rsidRDefault="00AD177D" w14:paraId="19E0F9E1" w14:textId="66DEDC64">
      <w:pPr>
        <w:rPr>
          <w:rFonts w:ascii="Arial" w:hAnsi="Arial" w:cs="Arial"/>
          <w:bCs/>
        </w:rPr>
      </w:pPr>
    </w:p>
    <w:sectPr w:rsidRPr="00254119" w:rsidR="00AD177D" w:rsidSect="001979AE">
      <w:headerReference w:type="first" r:id="rId8"/>
      <w:footerReference w:type="first" r:id="rId9"/>
      <w:pgSz w:w="11906" w:h="16838"/>
      <w:pgMar w:top="1560" w:right="1418" w:bottom="1418" w:left="993" w:header="709" w:footer="709" w:gutter="0"/>
      <w:cols w:space="708"/>
      <w:titlePg/>
      <w:docGrid w:linePitch="272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endnote w:type="separator" w:id="-1">
    <w:p w:rsidR="009A61AC" w:rsidRDefault="009A61AC" w14:paraId="643441B3" w14:textId="77777777">
      <w:r>
        <w:separator/>
      </w:r>
    </w:p>
  </w:endnote>
  <w:endnote w:type="continuationSeparator" w:id="0">
    <w:p w:rsidR="009A61AC" w:rsidRDefault="009A61AC" w14:paraId="20C1062B" w14:textId="77777777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21002A87" w:usb1="00000000" w:usb2="00000000" w:usb3="00000000" w:csb0="0001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Pr="00C35AA7" w:rsidR="000D15C2" w:rsidP="00ED25EA" w:rsidRDefault="000D15C2" w14:paraId="3ECB1D25" w14:textId="77777777">
    <w:pPr>
      <w:pStyle w:val="Zpat"/>
      <w:jc w:val="center"/>
      <w:rPr>
        <w:sz w:val="24"/>
        <w:szCs w:val="24"/>
      </w:rPr>
    </w:pPr>
    <w:r w:rsidRPr="00A735AD">
      <w:rPr>
        <w:sz w:val="24"/>
        <w:szCs w:val="24"/>
      </w:rPr>
      <w:t xml:space="preserve">Projekt je spolufinancován </w:t>
    </w:r>
    <w:r>
      <w:rPr>
        <w:sz w:val="24"/>
        <w:szCs w:val="24"/>
      </w:rPr>
      <w:t>z Evropského sociálního fondu</w:t>
    </w: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footnote w:type="separator" w:id="-1">
    <w:p w:rsidR="009A61AC" w:rsidRDefault="009A61AC" w14:paraId="4DEE5F83" w14:textId="77777777">
      <w:r>
        <w:separator/>
      </w:r>
    </w:p>
  </w:footnote>
  <w:footnote w:type="continuationSeparator" w:id="0">
    <w:p w:rsidR="009A61AC" w:rsidRDefault="009A61AC" w14:paraId="5477BF24" w14:textId="77777777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0D15C2" w:rsidRDefault="000D15C2" w14:paraId="001B0682" w14:textId="77777777">
    <w:pPr>
      <w:pStyle w:val="Zhlav"/>
    </w:pPr>
    <w:r w:rsidRPr="00DD24BB">
      <w:rPr>
        <w:noProof/>
      </w:rPr>
      <w:drawing>
        <wp:anchor distT="0" distB="0" distL="114300" distR="114300" simplePos="false" relativeHeight="251658240" behindDoc="true" locked="false" layoutInCell="true" allowOverlap="true" wp14:anchorId="4B994A51" wp14:editId="126F7F3A">
          <wp:simplePos x="0" y="0"/>
          <wp:positionH relativeFrom="column">
            <wp:posOffset>3369945</wp:posOffset>
          </wp:positionH>
          <wp:positionV relativeFrom="paragraph">
            <wp:posOffset>-206375</wp:posOffset>
          </wp:positionV>
          <wp:extent cx="2628900" cy="542925"/>
          <wp:effectExtent l="0" t="0" r="0" b="9525"/>
          <wp:wrapNone/>
          <wp:docPr id="4" name="Obrázek 4" descr="W:\PUBLICITA\VIZUÁLNÍ_IDENTITA\na web\OPZ_CB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rázek 1" descr="W:\PUBLICITA\VIZUÁLNÍ_IDENTITA\na web\OPZ_CB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28900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abstractNum w:abstractNumId="0">
    <w:nsid w:val="0C484DB8"/>
    <w:multiLevelType w:val="hybridMultilevel"/>
    <w:tmpl w:val="B8504CA4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11B869B7"/>
    <w:multiLevelType w:val="hybridMultilevel"/>
    <w:tmpl w:val="331C0008"/>
    <w:lvl w:ilvl="0" w:tplc="B8CC1204">
      <w:start w:val="1"/>
      <w:numFmt w:val="lowerLetter"/>
      <w:lvlText w:val="%1)"/>
      <w:lvlJc w:val="left"/>
      <w:pPr>
        <w:ind w:left="417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137" w:hanging="360"/>
      </w:pPr>
    </w:lvl>
    <w:lvl w:ilvl="2" w:tplc="0405001B" w:tentative="true">
      <w:start w:val="1"/>
      <w:numFmt w:val="lowerRoman"/>
      <w:lvlText w:val="%3."/>
      <w:lvlJc w:val="right"/>
      <w:pPr>
        <w:ind w:left="1857" w:hanging="180"/>
      </w:pPr>
    </w:lvl>
    <w:lvl w:ilvl="3" w:tplc="0405000F" w:tentative="true">
      <w:start w:val="1"/>
      <w:numFmt w:val="decimal"/>
      <w:lvlText w:val="%4."/>
      <w:lvlJc w:val="left"/>
      <w:pPr>
        <w:ind w:left="2577" w:hanging="360"/>
      </w:pPr>
    </w:lvl>
    <w:lvl w:ilvl="4" w:tplc="04050019" w:tentative="true">
      <w:start w:val="1"/>
      <w:numFmt w:val="lowerLetter"/>
      <w:lvlText w:val="%5."/>
      <w:lvlJc w:val="left"/>
      <w:pPr>
        <w:ind w:left="3297" w:hanging="360"/>
      </w:pPr>
    </w:lvl>
    <w:lvl w:ilvl="5" w:tplc="0405001B" w:tentative="true">
      <w:start w:val="1"/>
      <w:numFmt w:val="lowerRoman"/>
      <w:lvlText w:val="%6."/>
      <w:lvlJc w:val="right"/>
      <w:pPr>
        <w:ind w:left="4017" w:hanging="180"/>
      </w:pPr>
    </w:lvl>
    <w:lvl w:ilvl="6" w:tplc="0405000F" w:tentative="true">
      <w:start w:val="1"/>
      <w:numFmt w:val="decimal"/>
      <w:lvlText w:val="%7."/>
      <w:lvlJc w:val="left"/>
      <w:pPr>
        <w:ind w:left="4737" w:hanging="360"/>
      </w:pPr>
    </w:lvl>
    <w:lvl w:ilvl="7" w:tplc="04050019" w:tentative="true">
      <w:start w:val="1"/>
      <w:numFmt w:val="lowerLetter"/>
      <w:lvlText w:val="%8."/>
      <w:lvlJc w:val="left"/>
      <w:pPr>
        <w:ind w:left="5457" w:hanging="360"/>
      </w:pPr>
    </w:lvl>
    <w:lvl w:ilvl="8" w:tplc="0405001B" w:tentative="true">
      <w:start w:val="1"/>
      <w:numFmt w:val="lowerRoman"/>
      <w:lvlText w:val="%9."/>
      <w:lvlJc w:val="right"/>
      <w:pPr>
        <w:ind w:left="6177" w:hanging="180"/>
      </w:pPr>
    </w:lvl>
  </w:abstractNum>
  <w:abstractNum w:abstractNumId="2">
    <w:nsid w:val="1EC8190F"/>
    <w:multiLevelType w:val="hybridMultilevel"/>
    <w:tmpl w:val="CFEE9C8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8C1E1F"/>
    <w:multiLevelType w:val="hybridMultilevel"/>
    <w:tmpl w:val="123E2ABA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30DD4A38"/>
    <w:multiLevelType w:val="hybridMultilevel"/>
    <w:tmpl w:val="15C8180C"/>
    <w:lvl w:ilvl="0" w:tplc="04050017">
      <w:start w:val="1"/>
      <w:numFmt w:val="lowerLetter"/>
      <w:lvlText w:val="%1)"/>
      <w:lvlJc w:val="left"/>
      <w:pPr>
        <w:ind w:left="777" w:hanging="360"/>
      </w:pPr>
      <w:rPr>
        <w:rFonts w:hint="default"/>
      </w:rPr>
    </w:lvl>
    <w:lvl w:ilvl="1" w:tplc="04050003" w:tentative="true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5">
    <w:nsid w:val="318D20EF"/>
    <w:multiLevelType w:val="multilevel"/>
    <w:tmpl w:val="55761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>
    <w:nsid w:val="32B74D17"/>
    <w:multiLevelType w:val="hybridMultilevel"/>
    <w:tmpl w:val="5B681A96"/>
    <w:lvl w:ilvl="0" w:tplc="04050017">
      <w:start w:val="1"/>
      <w:numFmt w:val="lowerLetter"/>
      <w:lvlText w:val="%1)"/>
      <w:lvlJc w:val="left"/>
      <w:pPr>
        <w:ind w:left="1571" w:hanging="360"/>
      </w:pPr>
    </w:lvl>
    <w:lvl w:ilvl="1" w:tplc="04050019" w:tentative="true">
      <w:start w:val="1"/>
      <w:numFmt w:val="lowerLetter"/>
      <w:lvlText w:val="%2."/>
      <w:lvlJc w:val="left"/>
      <w:pPr>
        <w:ind w:left="2291" w:hanging="360"/>
      </w:pPr>
    </w:lvl>
    <w:lvl w:ilvl="2" w:tplc="0405001B" w:tentative="true">
      <w:start w:val="1"/>
      <w:numFmt w:val="lowerRoman"/>
      <w:lvlText w:val="%3."/>
      <w:lvlJc w:val="right"/>
      <w:pPr>
        <w:ind w:left="3011" w:hanging="180"/>
      </w:pPr>
    </w:lvl>
    <w:lvl w:ilvl="3" w:tplc="0405000F" w:tentative="true">
      <w:start w:val="1"/>
      <w:numFmt w:val="decimal"/>
      <w:lvlText w:val="%4."/>
      <w:lvlJc w:val="left"/>
      <w:pPr>
        <w:ind w:left="3731" w:hanging="360"/>
      </w:pPr>
    </w:lvl>
    <w:lvl w:ilvl="4" w:tplc="04050019" w:tentative="true">
      <w:start w:val="1"/>
      <w:numFmt w:val="lowerLetter"/>
      <w:lvlText w:val="%5."/>
      <w:lvlJc w:val="left"/>
      <w:pPr>
        <w:ind w:left="4451" w:hanging="360"/>
      </w:pPr>
    </w:lvl>
    <w:lvl w:ilvl="5" w:tplc="0405001B" w:tentative="true">
      <w:start w:val="1"/>
      <w:numFmt w:val="lowerRoman"/>
      <w:lvlText w:val="%6."/>
      <w:lvlJc w:val="right"/>
      <w:pPr>
        <w:ind w:left="5171" w:hanging="180"/>
      </w:pPr>
    </w:lvl>
    <w:lvl w:ilvl="6" w:tplc="0405000F" w:tentative="true">
      <w:start w:val="1"/>
      <w:numFmt w:val="decimal"/>
      <w:lvlText w:val="%7."/>
      <w:lvlJc w:val="left"/>
      <w:pPr>
        <w:ind w:left="5891" w:hanging="360"/>
      </w:pPr>
    </w:lvl>
    <w:lvl w:ilvl="7" w:tplc="04050019" w:tentative="true">
      <w:start w:val="1"/>
      <w:numFmt w:val="lowerLetter"/>
      <w:lvlText w:val="%8."/>
      <w:lvlJc w:val="left"/>
      <w:pPr>
        <w:ind w:left="6611" w:hanging="360"/>
      </w:pPr>
    </w:lvl>
    <w:lvl w:ilvl="8" w:tplc="0405001B" w:tentative="true">
      <w:start w:val="1"/>
      <w:numFmt w:val="lowerRoman"/>
      <w:lvlText w:val="%9."/>
      <w:lvlJc w:val="right"/>
      <w:pPr>
        <w:ind w:left="7331" w:hanging="180"/>
      </w:pPr>
    </w:lvl>
  </w:abstractNum>
  <w:abstractNum w:abstractNumId="7">
    <w:nsid w:val="361046B1"/>
    <w:multiLevelType w:val="hybridMultilevel"/>
    <w:tmpl w:val="87A66E68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>
    <w:nsid w:val="38C94434"/>
    <w:multiLevelType w:val="hybridMultilevel"/>
    <w:tmpl w:val="A47A7000"/>
    <w:lvl w:ilvl="0" w:tplc="2B1E7F92">
      <w:start w:val="1"/>
      <w:numFmt w:val="lowerLetter"/>
      <w:lvlText w:val="%1.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8DA1B79"/>
    <w:multiLevelType w:val="hybridMultilevel"/>
    <w:tmpl w:val="5184C104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>
    <w:nsid w:val="501C0B40"/>
    <w:multiLevelType w:val="hybridMultilevel"/>
    <w:tmpl w:val="1696FE34"/>
    <w:lvl w:ilvl="0" w:tplc="0405000F">
      <w:start w:val="1"/>
      <w:numFmt w:val="decimal"/>
      <w:lvlText w:val="%1."/>
      <w:lvlJc w:val="left"/>
      <w:pPr>
        <w:ind w:left="1070" w:hanging="360"/>
      </w:pPr>
      <w:rPr>
        <w:b/>
        <w:sz w:val="28"/>
        <w:szCs w:val="28"/>
      </w:rPr>
    </w:lvl>
    <w:lvl w:ilvl="1" w:tplc="04050019" w:tentative="true">
      <w:start w:val="1"/>
      <w:numFmt w:val="lowerLetter"/>
      <w:lvlText w:val="%2."/>
      <w:lvlJc w:val="left"/>
      <w:pPr>
        <w:ind w:left="1838" w:hanging="360"/>
      </w:pPr>
    </w:lvl>
    <w:lvl w:ilvl="2" w:tplc="0405001B" w:tentative="true">
      <w:start w:val="1"/>
      <w:numFmt w:val="lowerRoman"/>
      <w:lvlText w:val="%3."/>
      <w:lvlJc w:val="right"/>
      <w:pPr>
        <w:ind w:left="2558" w:hanging="180"/>
      </w:pPr>
    </w:lvl>
    <w:lvl w:ilvl="3" w:tplc="0405000F" w:tentative="true">
      <w:start w:val="1"/>
      <w:numFmt w:val="decimal"/>
      <w:lvlText w:val="%4."/>
      <w:lvlJc w:val="left"/>
      <w:pPr>
        <w:ind w:left="3278" w:hanging="360"/>
      </w:pPr>
    </w:lvl>
    <w:lvl w:ilvl="4" w:tplc="04050019" w:tentative="true">
      <w:start w:val="1"/>
      <w:numFmt w:val="lowerLetter"/>
      <w:lvlText w:val="%5."/>
      <w:lvlJc w:val="left"/>
      <w:pPr>
        <w:ind w:left="3998" w:hanging="360"/>
      </w:pPr>
    </w:lvl>
    <w:lvl w:ilvl="5" w:tplc="0405001B" w:tentative="true">
      <w:start w:val="1"/>
      <w:numFmt w:val="lowerRoman"/>
      <w:lvlText w:val="%6."/>
      <w:lvlJc w:val="right"/>
      <w:pPr>
        <w:ind w:left="4718" w:hanging="180"/>
      </w:pPr>
    </w:lvl>
    <w:lvl w:ilvl="6" w:tplc="0405000F" w:tentative="true">
      <w:start w:val="1"/>
      <w:numFmt w:val="decimal"/>
      <w:lvlText w:val="%7."/>
      <w:lvlJc w:val="left"/>
      <w:pPr>
        <w:ind w:left="5438" w:hanging="360"/>
      </w:pPr>
    </w:lvl>
    <w:lvl w:ilvl="7" w:tplc="04050019" w:tentative="true">
      <w:start w:val="1"/>
      <w:numFmt w:val="lowerLetter"/>
      <w:lvlText w:val="%8."/>
      <w:lvlJc w:val="left"/>
      <w:pPr>
        <w:ind w:left="6158" w:hanging="360"/>
      </w:pPr>
    </w:lvl>
    <w:lvl w:ilvl="8" w:tplc="0405001B" w:tentative="true">
      <w:start w:val="1"/>
      <w:numFmt w:val="lowerRoman"/>
      <w:lvlText w:val="%9."/>
      <w:lvlJc w:val="right"/>
      <w:pPr>
        <w:ind w:left="6878" w:hanging="180"/>
      </w:pPr>
    </w:lvl>
  </w:abstractNum>
  <w:abstractNum w:abstractNumId="11">
    <w:nsid w:val="52E9698D"/>
    <w:multiLevelType w:val="hybridMultilevel"/>
    <w:tmpl w:val="CFEE9C8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E43D33"/>
    <w:multiLevelType w:val="hybridMultilevel"/>
    <w:tmpl w:val="23DE44B2"/>
    <w:lvl w:ilvl="0" w:tplc="04050017">
      <w:start w:val="1"/>
      <w:numFmt w:val="lowerLetter"/>
      <w:lvlText w:val="%1)"/>
      <w:lvlJc w:val="left"/>
      <w:pPr>
        <w:ind w:left="1571" w:hanging="360"/>
      </w:pPr>
    </w:lvl>
    <w:lvl w:ilvl="1" w:tplc="04050019" w:tentative="true">
      <w:start w:val="1"/>
      <w:numFmt w:val="lowerLetter"/>
      <w:lvlText w:val="%2."/>
      <w:lvlJc w:val="left"/>
      <w:pPr>
        <w:ind w:left="2291" w:hanging="360"/>
      </w:pPr>
    </w:lvl>
    <w:lvl w:ilvl="2" w:tplc="0405001B" w:tentative="true">
      <w:start w:val="1"/>
      <w:numFmt w:val="lowerRoman"/>
      <w:lvlText w:val="%3."/>
      <w:lvlJc w:val="right"/>
      <w:pPr>
        <w:ind w:left="3011" w:hanging="180"/>
      </w:pPr>
    </w:lvl>
    <w:lvl w:ilvl="3" w:tplc="0405000F" w:tentative="true">
      <w:start w:val="1"/>
      <w:numFmt w:val="decimal"/>
      <w:lvlText w:val="%4."/>
      <w:lvlJc w:val="left"/>
      <w:pPr>
        <w:ind w:left="3731" w:hanging="360"/>
      </w:pPr>
    </w:lvl>
    <w:lvl w:ilvl="4" w:tplc="04050019" w:tentative="true">
      <w:start w:val="1"/>
      <w:numFmt w:val="lowerLetter"/>
      <w:lvlText w:val="%5."/>
      <w:lvlJc w:val="left"/>
      <w:pPr>
        <w:ind w:left="4451" w:hanging="360"/>
      </w:pPr>
    </w:lvl>
    <w:lvl w:ilvl="5" w:tplc="0405001B" w:tentative="true">
      <w:start w:val="1"/>
      <w:numFmt w:val="lowerRoman"/>
      <w:lvlText w:val="%6."/>
      <w:lvlJc w:val="right"/>
      <w:pPr>
        <w:ind w:left="5171" w:hanging="180"/>
      </w:pPr>
    </w:lvl>
    <w:lvl w:ilvl="6" w:tplc="0405000F" w:tentative="true">
      <w:start w:val="1"/>
      <w:numFmt w:val="decimal"/>
      <w:lvlText w:val="%7."/>
      <w:lvlJc w:val="left"/>
      <w:pPr>
        <w:ind w:left="5891" w:hanging="360"/>
      </w:pPr>
    </w:lvl>
    <w:lvl w:ilvl="7" w:tplc="04050019" w:tentative="true">
      <w:start w:val="1"/>
      <w:numFmt w:val="lowerLetter"/>
      <w:lvlText w:val="%8."/>
      <w:lvlJc w:val="left"/>
      <w:pPr>
        <w:ind w:left="6611" w:hanging="360"/>
      </w:pPr>
    </w:lvl>
    <w:lvl w:ilvl="8" w:tplc="0405001B" w:tentative="true">
      <w:start w:val="1"/>
      <w:numFmt w:val="lowerRoman"/>
      <w:lvlText w:val="%9."/>
      <w:lvlJc w:val="right"/>
      <w:pPr>
        <w:ind w:left="7331" w:hanging="180"/>
      </w:pPr>
    </w:lvl>
  </w:abstractNum>
  <w:abstractNum w:abstractNumId="13">
    <w:nsid w:val="5CA45713"/>
    <w:multiLevelType w:val="hybridMultilevel"/>
    <w:tmpl w:val="82987DFE"/>
    <w:lvl w:ilvl="0" w:tplc="0405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14">
    <w:nsid w:val="6B9326E4"/>
    <w:multiLevelType w:val="hybridMultilevel"/>
    <w:tmpl w:val="764A8892"/>
    <w:lvl w:ilvl="0" w:tplc="BFACB25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eastAsia="Times New Roman" w:cstheme="minorHAnsi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>
    <w:nsid w:val="6D05205F"/>
    <w:multiLevelType w:val="hybridMultilevel"/>
    <w:tmpl w:val="4CACDB46"/>
    <w:lvl w:ilvl="0" w:tplc="04050001">
      <w:start w:val="1"/>
      <w:numFmt w:val="bullet"/>
      <w:lvlText w:val=""/>
      <w:lvlJc w:val="left"/>
      <w:pPr>
        <w:ind w:left="1004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724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444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164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884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604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324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044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764" w:hanging="360"/>
      </w:pPr>
      <w:rPr>
        <w:rFonts w:hint="default" w:ascii="Wingdings" w:hAnsi="Wingdings"/>
      </w:rPr>
    </w:lvl>
  </w:abstractNum>
  <w:abstractNum w:abstractNumId="16">
    <w:nsid w:val="70565A03"/>
    <w:multiLevelType w:val="hybridMultilevel"/>
    <w:tmpl w:val="C568C3F8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>
    <w:nsid w:val="744F51C0"/>
    <w:multiLevelType w:val="hybridMultilevel"/>
    <w:tmpl w:val="36164DA4"/>
    <w:lvl w:ilvl="0" w:tplc="6E32CEBA">
      <w:start w:val="1"/>
      <w:numFmt w:val="lowerLetter"/>
      <w:lvlText w:val="%1.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7AC36EB2"/>
    <w:multiLevelType w:val="hybridMultilevel"/>
    <w:tmpl w:val="D0CA5F46"/>
    <w:lvl w:ilvl="0" w:tplc="ABBAB332">
      <w:start w:val="1"/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 w:cs="Times New Roman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</w:num>
  <w:num w:numId="4">
    <w:abstractNumId w:val="11"/>
  </w:num>
  <w:num w:numId="5">
    <w:abstractNumId w:val="14"/>
  </w:num>
  <w:num w:numId="6">
    <w:abstractNumId w:val="13"/>
  </w:num>
  <w:num w:numId="7">
    <w:abstractNumId w:val="18"/>
  </w:num>
  <w:num w:numId="8">
    <w:abstractNumId w:val="2"/>
  </w:num>
  <w:num w:numId="9">
    <w:abstractNumId w:val="4"/>
  </w:num>
  <w:num w:numId="10">
    <w:abstractNumId w:val="1"/>
  </w:num>
  <w:num w:numId="11">
    <w:abstractNumId w:val="5"/>
  </w:num>
  <w:num w:numId="12">
    <w:abstractNumId w:val="7"/>
  </w:num>
  <w:num w:numId="13">
    <w:abstractNumId w:val="3"/>
  </w:num>
  <w:num w:numId="14">
    <w:abstractNumId w:val="15"/>
  </w:num>
  <w:num w:numId="15">
    <w:abstractNumId w:val="10"/>
  </w:num>
  <w:num w:numId="16">
    <w:abstractNumId w:val="9"/>
  </w:num>
  <w:num w:numId="17">
    <w:abstractNumId w:val="12"/>
  </w:num>
  <w:num w:numId="18">
    <w:abstractNumId w:val="6"/>
  </w:num>
  <w:num w:numId="19">
    <w:abstractNumId w:val="16"/>
  </w:num>
  <w:num w:numId="20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4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63FE"/>
    <w:rsid w:val="000231D1"/>
    <w:rsid w:val="000272EE"/>
    <w:rsid w:val="00062CBE"/>
    <w:rsid w:val="000D15C2"/>
    <w:rsid w:val="000D7C35"/>
    <w:rsid w:val="000E253C"/>
    <w:rsid w:val="00120C1E"/>
    <w:rsid w:val="0012398A"/>
    <w:rsid w:val="00126870"/>
    <w:rsid w:val="001532C3"/>
    <w:rsid w:val="00156BB5"/>
    <w:rsid w:val="0017580B"/>
    <w:rsid w:val="00192360"/>
    <w:rsid w:val="001979AE"/>
    <w:rsid w:val="001C6156"/>
    <w:rsid w:val="001F0BEA"/>
    <w:rsid w:val="001F4C28"/>
    <w:rsid w:val="00220234"/>
    <w:rsid w:val="00243589"/>
    <w:rsid w:val="00254119"/>
    <w:rsid w:val="00262FD0"/>
    <w:rsid w:val="00281B3D"/>
    <w:rsid w:val="00295765"/>
    <w:rsid w:val="002E348B"/>
    <w:rsid w:val="002E4365"/>
    <w:rsid w:val="002E63FE"/>
    <w:rsid w:val="00330931"/>
    <w:rsid w:val="00334687"/>
    <w:rsid w:val="00360269"/>
    <w:rsid w:val="003836DB"/>
    <w:rsid w:val="00393A93"/>
    <w:rsid w:val="003B4DBB"/>
    <w:rsid w:val="003D2901"/>
    <w:rsid w:val="003F2755"/>
    <w:rsid w:val="003F44FB"/>
    <w:rsid w:val="00407816"/>
    <w:rsid w:val="00410C1F"/>
    <w:rsid w:val="004226DF"/>
    <w:rsid w:val="00425315"/>
    <w:rsid w:val="00427821"/>
    <w:rsid w:val="00440F4E"/>
    <w:rsid w:val="00466EAA"/>
    <w:rsid w:val="00497FD3"/>
    <w:rsid w:val="004B6BC9"/>
    <w:rsid w:val="004C2714"/>
    <w:rsid w:val="004C7401"/>
    <w:rsid w:val="004D0B63"/>
    <w:rsid w:val="004D1546"/>
    <w:rsid w:val="00517237"/>
    <w:rsid w:val="0052414E"/>
    <w:rsid w:val="00532A53"/>
    <w:rsid w:val="00535FB6"/>
    <w:rsid w:val="005650A8"/>
    <w:rsid w:val="0057583C"/>
    <w:rsid w:val="00575FA5"/>
    <w:rsid w:val="005A669A"/>
    <w:rsid w:val="005A67B9"/>
    <w:rsid w:val="005B4E26"/>
    <w:rsid w:val="005E0CDE"/>
    <w:rsid w:val="005E7466"/>
    <w:rsid w:val="006403C0"/>
    <w:rsid w:val="0064292C"/>
    <w:rsid w:val="006500CB"/>
    <w:rsid w:val="006679D0"/>
    <w:rsid w:val="00692018"/>
    <w:rsid w:val="006A1E9C"/>
    <w:rsid w:val="006A274A"/>
    <w:rsid w:val="006D667A"/>
    <w:rsid w:val="006D751C"/>
    <w:rsid w:val="006F17AE"/>
    <w:rsid w:val="006F5913"/>
    <w:rsid w:val="00700C87"/>
    <w:rsid w:val="00712785"/>
    <w:rsid w:val="00717CF2"/>
    <w:rsid w:val="007227AD"/>
    <w:rsid w:val="00722E95"/>
    <w:rsid w:val="007307DF"/>
    <w:rsid w:val="007438A5"/>
    <w:rsid w:val="007575BB"/>
    <w:rsid w:val="007658D8"/>
    <w:rsid w:val="00775651"/>
    <w:rsid w:val="0079362E"/>
    <w:rsid w:val="007E017F"/>
    <w:rsid w:val="007E6E45"/>
    <w:rsid w:val="007F7DAE"/>
    <w:rsid w:val="008136E3"/>
    <w:rsid w:val="008877E4"/>
    <w:rsid w:val="00890702"/>
    <w:rsid w:val="008A048F"/>
    <w:rsid w:val="008B78CE"/>
    <w:rsid w:val="008D67F3"/>
    <w:rsid w:val="008E72B2"/>
    <w:rsid w:val="00915063"/>
    <w:rsid w:val="0093447D"/>
    <w:rsid w:val="0095591B"/>
    <w:rsid w:val="009843B4"/>
    <w:rsid w:val="009A61AC"/>
    <w:rsid w:val="009B525A"/>
    <w:rsid w:val="009D4D21"/>
    <w:rsid w:val="00A0656E"/>
    <w:rsid w:val="00A11AA9"/>
    <w:rsid w:val="00A145A2"/>
    <w:rsid w:val="00A37807"/>
    <w:rsid w:val="00A41597"/>
    <w:rsid w:val="00A4423B"/>
    <w:rsid w:val="00A46F0C"/>
    <w:rsid w:val="00A50A17"/>
    <w:rsid w:val="00A575F7"/>
    <w:rsid w:val="00A86775"/>
    <w:rsid w:val="00AA144B"/>
    <w:rsid w:val="00AB6209"/>
    <w:rsid w:val="00AC14B3"/>
    <w:rsid w:val="00AD177D"/>
    <w:rsid w:val="00AD3E92"/>
    <w:rsid w:val="00AF20C8"/>
    <w:rsid w:val="00B35E42"/>
    <w:rsid w:val="00B61A05"/>
    <w:rsid w:val="00BA24FD"/>
    <w:rsid w:val="00BA77C8"/>
    <w:rsid w:val="00BB43B9"/>
    <w:rsid w:val="00C20D36"/>
    <w:rsid w:val="00C44A63"/>
    <w:rsid w:val="00C51E4A"/>
    <w:rsid w:val="00C66D1F"/>
    <w:rsid w:val="00C83E42"/>
    <w:rsid w:val="00CB27E7"/>
    <w:rsid w:val="00CB3250"/>
    <w:rsid w:val="00CC0A4B"/>
    <w:rsid w:val="00CE10FC"/>
    <w:rsid w:val="00CE3176"/>
    <w:rsid w:val="00CF0052"/>
    <w:rsid w:val="00CF3974"/>
    <w:rsid w:val="00CF41B9"/>
    <w:rsid w:val="00D07BFC"/>
    <w:rsid w:val="00D12F23"/>
    <w:rsid w:val="00D50E4F"/>
    <w:rsid w:val="00DA0143"/>
    <w:rsid w:val="00DC3F63"/>
    <w:rsid w:val="00DC74D6"/>
    <w:rsid w:val="00DC7FFB"/>
    <w:rsid w:val="00DD1D02"/>
    <w:rsid w:val="00DD639A"/>
    <w:rsid w:val="00DF0E4D"/>
    <w:rsid w:val="00E04620"/>
    <w:rsid w:val="00E0754E"/>
    <w:rsid w:val="00E15A5A"/>
    <w:rsid w:val="00E32E10"/>
    <w:rsid w:val="00E47383"/>
    <w:rsid w:val="00E5716D"/>
    <w:rsid w:val="00E87A1A"/>
    <w:rsid w:val="00E93CDC"/>
    <w:rsid w:val="00EA1919"/>
    <w:rsid w:val="00EA31EF"/>
    <w:rsid w:val="00EA3E89"/>
    <w:rsid w:val="00EA3EE0"/>
    <w:rsid w:val="00EC0C46"/>
    <w:rsid w:val="00ED0F65"/>
    <w:rsid w:val="00ED25EA"/>
    <w:rsid w:val="00EE2720"/>
    <w:rsid w:val="00EE5F4A"/>
    <w:rsid w:val="00EF11C1"/>
    <w:rsid w:val="00F12B40"/>
    <w:rsid w:val="00F31BA7"/>
    <w:rsid w:val="00F41FF9"/>
    <w:rsid w:val="00F42ED2"/>
    <w:rsid w:val="00F61702"/>
    <w:rsid w:val="00F67518"/>
    <w:rsid w:val="00F75099"/>
    <w:rsid w:val="00F812B1"/>
    <w:rsid w:val="00F83ED6"/>
    <w:rsid w:val="00FA546B"/>
    <w:rsid w:val="00FA6A92"/>
    <w:rsid w:val="00FB2FCF"/>
    <w:rsid w:val="00FC01AB"/>
    <w:rsid w:val="00FC1C70"/>
    <w:rsid w:val="00FC4DC3"/>
    <w:rsid w:val="00FD40F4"/>
    <w:rsid w:val="00FE102E"/>
    <w:rsid w:val="00FF5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5:chartTrackingRefBased/>
  <w14:docId w14:val="0F6BF2F8"/>
  <w15:docId w15:val="{E8783D3B-6EAA-4620-BC1E-22929E973EF0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uiPriority="0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ln" w:default="true">
    <w:name w:val="Normal"/>
    <w:qFormat/>
    <w:rsid w:val="00DC74D6"/>
    <w:pPr>
      <w:overflowPunct w:val="false"/>
      <w:autoSpaceDE w:val="false"/>
      <w:autoSpaceDN w:val="false"/>
      <w:adjustRightInd w:val="false"/>
      <w:spacing w:after="0" w:line="240" w:lineRule="auto"/>
      <w:textAlignment w:val="baseline"/>
    </w:pPr>
    <w:rPr>
      <w:rFonts w:eastAsia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254119"/>
    <w:pPr>
      <w:keepNext/>
      <w:keepLines/>
      <w:spacing w:before="240"/>
      <w:outlineLvl w:val="0"/>
    </w:pPr>
    <w:rPr>
      <w:rFonts w:ascii="Arial" w:hAnsi="Arial" w:eastAsiaTheme="majorEastAsia" w:cstheme="majorBidi"/>
      <w:b/>
      <w:sz w:val="2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DC74D6"/>
    <w:pPr>
      <w:keepNext/>
      <w:keepLines/>
      <w:spacing w:before="40"/>
      <w:outlineLvl w:val="1"/>
    </w:pPr>
    <w:rPr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53FC"/>
    <w:pPr>
      <w:keepNext/>
      <w:keepLines/>
      <w:spacing w:before="40"/>
      <w:outlineLvl w:val="2"/>
    </w:pPr>
    <w:rPr>
      <w:rFonts w:asciiTheme="majorHAnsi" w:hAnsiTheme="majorHAnsi" w:eastAsiaTheme="majorEastAsia" w:cstheme="majorBidi"/>
      <w:color w:val="1F4D78" w:themeColor="accent1" w:themeShade="7F"/>
      <w:sz w:val="24"/>
      <w:szCs w:val="24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AD3E92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</w:style>
  <w:style w:type="character" w:styleId="ZhlavChar" w:customStyle="true">
    <w:name w:val="Záhlaví Char"/>
    <w:basedOn w:val="Standardnpsmoodstavce"/>
    <w:link w:val="Zhlav"/>
    <w:uiPriority w:val="99"/>
    <w:rsid w:val="00AD3E92"/>
    <w:rPr>
      <w:rFonts w:ascii="Times New Roman" w:hAnsi="Times New Roman" w:eastAsia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semiHidden/>
    <w:rsid w:val="00AD3E92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semiHidden/>
    <w:rsid w:val="00AD3E92"/>
    <w:rPr>
      <w:rFonts w:ascii="Times New Roman" w:hAnsi="Times New Roman" w:eastAsia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AD3E92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hAnsi="Calibri" w:eastAsia="Calibri"/>
      <w:sz w:val="22"/>
      <w:szCs w:val="22"/>
      <w:lang w:eastAsia="en-US"/>
    </w:rPr>
  </w:style>
  <w:style w:type="character" w:styleId="preformatted" w:customStyle="true">
    <w:name w:val="preformatted"/>
    <w:rsid w:val="00AD3E92"/>
  </w:style>
  <w:style w:type="character" w:styleId="Odkaznakoment">
    <w:name w:val="annotation reference"/>
    <w:basedOn w:val="Standardnpsmoodstavce"/>
    <w:uiPriority w:val="99"/>
    <w:semiHidden/>
    <w:unhideWhenUsed/>
    <w:rsid w:val="00FD40F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D40F4"/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FD40F4"/>
    <w:rPr>
      <w:rFonts w:ascii="Times New Roman" w:hAnsi="Times New Roman"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D40F4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FD40F4"/>
    <w:rPr>
      <w:rFonts w:ascii="Times New Roman" w:hAnsi="Times New Roman"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D40F4"/>
    <w:rPr>
      <w:rFonts w:ascii="Segoe UI" w:hAnsi="Segoe UI" w:cs="Segoe UI"/>
      <w:sz w:val="18"/>
      <w:szCs w:val="18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FD40F4"/>
    <w:rPr>
      <w:rFonts w:ascii="Segoe UI" w:hAnsi="Segoe UI" w:eastAsia="Times New Roman" w:cs="Segoe UI"/>
      <w:sz w:val="18"/>
      <w:szCs w:val="18"/>
      <w:lang w:eastAsia="cs-CZ"/>
    </w:rPr>
  </w:style>
  <w:style w:type="paragraph" w:styleId="Bezmezer">
    <w:name w:val="No Spacing"/>
    <w:uiPriority w:val="1"/>
    <w:qFormat/>
    <w:rsid w:val="005B4E26"/>
    <w:pPr>
      <w:overflowPunct w:val="false"/>
      <w:autoSpaceDE w:val="false"/>
      <w:autoSpaceDN w:val="false"/>
      <w:adjustRightInd w:val="false"/>
      <w:spacing w:after="0" w:line="240" w:lineRule="auto"/>
      <w:textAlignment w:val="baseline"/>
    </w:pPr>
    <w:rPr>
      <w:rFonts w:ascii="Times New Roman" w:hAnsi="Times New Roman" w:eastAsia="Times New Roman" w:cs="Times New Roman"/>
      <w:sz w:val="20"/>
      <w:szCs w:val="20"/>
      <w:lang w:eastAsia="cs-CZ"/>
    </w:rPr>
  </w:style>
  <w:style w:type="paragraph" w:styleId="Tabulkatext" w:customStyle="true">
    <w:name w:val="Tabulka text"/>
    <w:link w:val="TabulkatextChar"/>
    <w:uiPriority w:val="6"/>
    <w:qFormat/>
    <w:rsid w:val="00CB27E7"/>
    <w:pPr>
      <w:spacing w:before="60" w:after="60" w:line="240" w:lineRule="auto"/>
      <w:ind w:left="57" w:right="57"/>
    </w:pPr>
    <w:rPr>
      <w:color w:val="080808"/>
      <w:sz w:val="20"/>
    </w:rPr>
  </w:style>
  <w:style w:type="character" w:styleId="TabulkatextChar" w:customStyle="true">
    <w:name w:val="Tabulka text Char"/>
    <w:basedOn w:val="Standardnpsmoodstavce"/>
    <w:link w:val="Tabulkatext"/>
    <w:uiPriority w:val="6"/>
    <w:rsid w:val="00CB27E7"/>
    <w:rPr>
      <w:color w:val="080808"/>
      <w:sz w:val="20"/>
    </w:rPr>
  </w:style>
  <w:style w:type="table" w:styleId="Mkatabulky">
    <w:name w:val="Table Grid"/>
    <w:basedOn w:val="Normlntabulka"/>
    <w:uiPriority w:val="39"/>
    <w:rsid w:val="007E017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Siln">
    <w:name w:val="Strong"/>
    <w:basedOn w:val="Standardnpsmoodstavce"/>
    <w:uiPriority w:val="22"/>
    <w:qFormat/>
    <w:rsid w:val="00DC74D6"/>
    <w:rPr>
      <w:b/>
      <w:bCs/>
    </w:rPr>
  </w:style>
  <w:style w:type="character" w:styleId="Nadpis1Char" w:customStyle="true">
    <w:name w:val="Nadpis 1 Char"/>
    <w:basedOn w:val="Standardnpsmoodstavce"/>
    <w:link w:val="Nadpis1"/>
    <w:uiPriority w:val="9"/>
    <w:rsid w:val="00254119"/>
    <w:rPr>
      <w:rFonts w:ascii="Arial" w:hAnsi="Arial" w:eastAsiaTheme="majorEastAsia" w:cstheme="majorBidi"/>
      <w:b/>
      <w:szCs w:val="32"/>
      <w:lang w:eastAsia="cs-CZ"/>
    </w:rPr>
  </w:style>
  <w:style w:type="paragraph" w:styleId="Nadpisobsahu">
    <w:name w:val="TOC Heading"/>
    <w:basedOn w:val="Nadpis1"/>
    <w:next w:val="Normln"/>
    <w:uiPriority w:val="39"/>
    <w:unhideWhenUsed/>
    <w:qFormat/>
    <w:rsid w:val="00DC74D6"/>
    <w:pPr>
      <w:overflowPunct/>
      <w:autoSpaceDE/>
      <w:autoSpaceDN/>
      <w:adjustRightInd/>
      <w:spacing w:line="259" w:lineRule="auto"/>
      <w:textAlignment w:val="auto"/>
      <w:outlineLvl w:val="9"/>
    </w:pPr>
  </w:style>
  <w:style w:type="paragraph" w:styleId="Obsah1">
    <w:name w:val="toc 1"/>
    <w:basedOn w:val="Normln"/>
    <w:next w:val="Normln"/>
    <w:autoRedefine/>
    <w:uiPriority w:val="39"/>
    <w:unhideWhenUsed/>
    <w:rsid w:val="00DC74D6"/>
    <w:pPr>
      <w:spacing w:after="100"/>
    </w:pPr>
  </w:style>
  <w:style w:type="character" w:styleId="Hypertextovodkaz">
    <w:name w:val="Hyperlink"/>
    <w:basedOn w:val="Standardnpsmoodstavce"/>
    <w:uiPriority w:val="99"/>
    <w:unhideWhenUsed/>
    <w:rsid w:val="00DC74D6"/>
    <w:rPr>
      <w:color w:val="0563C1" w:themeColor="hyperlink"/>
      <w:u w:val="single"/>
    </w:rPr>
  </w:style>
  <w:style w:type="character" w:styleId="Nadpis2Char" w:customStyle="true">
    <w:name w:val="Nadpis 2 Char"/>
    <w:basedOn w:val="Standardnpsmoodstavce"/>
    <w:link w:val="Nadpis2"/>
    <w:uiPriority w:val="9"/>
    <w:rsid w:val="00DC74D6"/>
    <w:rPr>
      <w:rFonts w:asciiTheme="majorHAnsi" w:hAnsiTheme="majorHAnsi" w:eastAsiaTheme="majorEastAsia" w:cstheme="majorBidi"/>
      <w:color w:val="2E74B5" w:themeColor="accent1" w:themeShade="BF"/>
      <w:sz w:val="26"/>
      <w:szCs w:val="26"/>
      <w:lang w:eastAsia="cs-CZ"/>
    </w:rPr>
  </w:style>
  <w:style w:type="character" w:styleId="Nadpis3Char" w:customStyle="true">
    <w:name w:val="Nadpis 3 Char"/>
    <w:basedOn w:val="Standardnpsmoodstavce"/>
    <w:link w:val="Nadpis3"/>
    <w:uiPriority w:val="9"/>
    <w:semiHidden/>
    <w:rsid w:val="00FF53FC"/>
    <w:rPr>
      <w:rFonts w:asciiTheme="majorHAnsi" w:hAnsiTheme="majorHAnsi" w:eastAsiaTheme="majorEastAsia" w:cstheme="majorBidi"/>
      <w:color w:val="1F4D78" w:themeColor="accent1" w:themeShade="7F"/>
      <w:sz w:val="24"/>
      <w:szCs w:val="24"/>
      <w:lang w:eastAsia="cs-CZ"/>
    </w:rPr>
  </w:style>
  <w:style w:type="paragraph" w:styleId="Dopis" w:customStyle="true">
    <w:name w:val="Dopis"/>
    <w:basedOn w:val="Normln"/>
    <w:link w:val="DopisChar"/>
    <w:qFormat/>
    <w:rsid w:val="00254119"/>
    <w:pPr>
      <w:overflowPunct/>
      <w:autoSpaceDE/>
      <w:autoSpaceDN/>
      <w:adjustRightInd/>
      <w:jc w:val="both"/>
      <w:textAlignment w:val="auto"/>
    </w:pPr>
    <w:rPr>
      <w:rFonts w:ascii="Arial" w:hAnsi="Arial" w:cs="Arial"/>
      <w:sz w:val="22"/>
      <w:szCs w:val="24"/>
    </w:rPr>
  </w:style>
  <w:style w:type="character" w:styleId="DopisChar" w:customStyle="true">
    <w:name w:val="Dopis Char"/>
    <w:basedOn w:val="Standardnpsmoodstavce"/>
    <w:link w:val="Dopis"/>
    <w:rsid w:val="00254119"/>
    <w:rPr>
      <w:rFonts w:ascii="Arial" w:hAnsi="Arial" w:eastAsia="Times New Roman" w:cs="Arial"/>
      <w:szCs w:val="24"/>
      <w:lang w:eastAsia="cs-CZ"/>
    </w:rPr>
  </w:style>
  <w:style w:type="paragraph" w:styleId="Stylodsazfurt11bVlevo0cm" w:customStyle="true">
    <w:name w:val="Styl odsaz furt + 11 b. Vlevo:  0 cm"/>
    <w:basedOn w:val="Normln"/>
    <w:rsid w:val="00254119"/>
    <w:pPr>
      <w:suppressAutoHyphens/>
      <w:overflowPunct/>
      <w:autoSpaceDE/>
      <w:autoSpaceDN/>
      <w:adjustRightInd/>
      <w:spacing w:before="120"/>
      <w:jc w:val="both"/>
      <w:textAlignment w:val="auto"/>
    </w:pPr>
    <w:rPr>
      <w:rFonts w:ascii="Tahoma" w:hAnsi="Tahoma" w:cs="Tahoma"/>
      <w:color w:val="000000"/>
      <w:sz w:val="22"/>
      <w:lang w:eastAsia="ar-SA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3161892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6301813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6812641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34198042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39127255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42068470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174568949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852918199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</w:div>
          </w:divsChild>
        </w:div>
      </w:divsChild>
    </w:div>
    <w:div w:id="42835816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49769967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55616873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57875494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60558278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61120575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61679111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72911366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75412683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00771401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04027829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05854884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21708839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27848489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31048038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509372228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</w:divsChild>
    </w:div>
    <w:div w:id="132377700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08471963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251549372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243614129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</w:divsChild>
    </w:div>
    <w:div w:id="141840172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77412532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87141130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89334186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98804865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415322502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829393737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</w:divsChild>
    </w:div>
    <w:div w:id="214245345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3670822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36124553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91187383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214583926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221403754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245456633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260719558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273097228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278529869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312301292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323240112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359278771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455608684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475101634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492063409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541014075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546185309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548614659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623776598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635331417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650870166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667907632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675809954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682703604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687829252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781145979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784277905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787437027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803043179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848787639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862324172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878205151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950090270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953362873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970939318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998311342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018703833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063943789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071124695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112362804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113672895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151409613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154176792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174413955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190485687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272856653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324702921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360009740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380012416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438989656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440905636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454786793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464352652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568682334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574200862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612201064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681077356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742486517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770351924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827864613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855997714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858232132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915578114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943760743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949968726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998805430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2021614108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2054959163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2073430628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2102946856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</w:divsChild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theme/theme1.xml" Type="http://schemas.openxmlformats.org/officeDocument/2006/relationships/theme" Id="rId11"/>
    <Relationship Target="webSettings.xml" Type="http://schemas.openxmlformats.org/officeDocument/2006/relationships/webSettings" Id="rId5"/>
    <Relationship Target="fontTable.xml" Type="http://schemas.openxmlformats.org/officeDocument/2006/relationships/fontTable" Id="rId10"/>
    <Relationship Target="settings.xml" Type="http://schemas.openxmlformats.org/officeDocument/2006/relationships/settings" Id="rId4"/>
    <Relationship Target="footer1.xml" Type="http://schemas.openxmlformats.org/officeDocument/2006/relationships/footer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C91748D4-5036-43D7-9883-241049385634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/>
  <properties:Pages>6</properties:Pages>
  <properties:Words>2536</properties:Words>
  <properties:Characters>14967</properties:Characters>
  <properties:Lines>124</properties:Lines>
  <properties:Paragraphs>34</properties:Paragraphs>
  <properties:TotalTime>444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17469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2019-11-21T10:14:00Z</dcterms:created>
  <dc:creator/>
  <dc:description/>
  <cp:keywords/>
  <cp:lastModifiedBy/>
  <cp:lastPrinted>2017-04-27T11:26:00Z</cp:lastPrinted>
  <dcterms:modified xmlns:xsi="http://www.w3.org/2001/XMLSchema-instance" xsi:type="dcterms:W3CDTF">2019-12-13T07:51:00Z</dcterms:modified>
  <cp:revision>16</cp:revision>
  <dc:subject/>
  <dc:title/>
</cp:coreProperties>
</file>