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D11E72" w:rsidP="00D11E72" w:rsidRDefault="00D11E72">
      <w:pPr>
        <w:rPr>
          <w:sz w:val="26"/>
          <w:szCs w:val="26"/>
        </w:rPr>
      </w:pPr>
      <w:r>
        <w:rPr>
          <w:sz w:val="26"/>
          <w:szCs w:val="26"/>
        </w:rPr>
        <w:t xml:space="preserve">Příloha č. 4 – vzor čestného prohlášení </w:t>
      </w:r>
      <w:r w:rsidRPr="00083EA7">
        <w:rPr>
          <w:sz w:val="26"/>
          <w:szCs w:val="26"/>
        </w:rPr>
        <w:t xml:space="preserve">    </w:t>
      </w:r>
    </w:p>
    <w:p w:rsidRPr="00134A29" w:rsidR="00D11E72" w:rsidP="00D11E72" w:rsidRDefault="00D11E72">
      <w:pPr>
        <w:rPr>
          <w:sz w:val="26"/>
          <w:szCs w:val="26"/>
        </w:rPr>
      </w:pPr>
    </w:p>
    <w:p w:rsidR="00D11E72" w:rsidP="00D11E72" w:rsidRDefault="00D11E72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>ČESTNÉ PROHLÁŠENÍ</w:t>
      </w:r>
    </w:p>
    <w:p w:rsidR="00D11E72" w:rsidP="00D11E72" w:rsidRDefault="00D11E72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zadání veřejné zakázky malého rozsahu s názvem</w:t>
      </w:r>
    </w:p>
    <w:p w:rsidR="00D11E72" w:rsidP="00D11E72" w:rsidRDefault="00D11E72">
      <w:pPr>
        <w:jc w:val="center"/>
        <w:rPr>
          <w:rFonts w:ascii="Arial" w:hAnsi="Arial" w:cs="Arial"/>
          <w:b/>
          <w:sz w:val="22"/>
          <w:szCs w:val="22"/>
        </w:rPr>
      </w:pPr>
    </w:p>
    <w:p w:rsidRPr="004130E2" w:rsidR="00D11E72" w:rsidP="00D11E72" w:rsidRDefault="00D11E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,,</w:t>
      </w:r>
      <w:r w:rsidRPr="00760413">
        <w:rPr>
          <w:b/>
          <w:sz w:val="26"/>
          <w:szCs w:val="26"/>
        </w:rPr>
        <w:t xml:space="preserve"> </w:t>
      </w:r>
      <w:r w:rsidRPr="004130E2">
        <w:rPr>
          <w:sz w:val="26"/>
          <w:szCs w:val="26"/>
        </w:rPr>
        <w:t>„</w:t>
      </w:r>
      <w:r w:rsidRPr="004130E2">
        <w:rPr>
          <w:b/>
          <w:i/>
          <w:sz w:val="26"/>
          <w:szCs w:val="26"/>
        </w:rPr>
        <w:t>Vybavení terapeutické komuni</w:t>
      </w:r>
      <w:r w:rsidR="00D25AF1">
        <w:rPr>
          <w:b/>
          <w:i/>
          <w:sz w:val="26"/>
          <w:szCs w:val="26"/>
        </w:rPr>
        <w:t>ty Podcestný mlýn nábytek</w:t>
      </w:r>
      <w:bookmarkStart w:name="_GoBack" w:id="0"/>
      <w:bookmarkEnd w:id="0"/>
      <w:r w:rsidRPr="004130E2">
        <w:rPr>
          <w:b/>
          <w:sz w:val="26"/>
          <w:szCs w:val="26"/>
        </w:rPr>
        <w:t xml:space="preserve"> </w:t>
      </w:r>
      <w:r w:rsidRPr="004130E2">
        <w:rPr>
          <w:sz w:val="26"/>
          <w:szCs w:val="26"/>
        </w:rPr>
        <w:t>“</w:t>
      </w:r>
    </w:p>
    <w:p w:rsidRPr="004130E2" w:rsidR="00D11E72" w:rsidP="00D11E72" w:rsidRDefault="00D11E72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D11E72" w:rsidP="00D11E72" w:rsidRDefault="00D11E72">
      <w:pPr>
        <w:autoSpaceDE w:val="false"/>
        <w:autoSpaceDN w:val="false"/>
        <w:adjustRightInd w:val="false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 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………………..</w:t>
      </w:r>
    </w:p>
    <w:p w:rsidR="00D11E72" w:rsidP="00D11E72" w:rsidRDefault="00D11E72">
      <w:pPr>
        <w:autoSpaceDE w:val="false"/>
        <w:autoSpaceDN w:val="false"/>
        <w:adjustRightInd w:val="false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  <w:t>………………..</w:t>
      </w:r>
    </w:p>
    <w:p w:rsidR="00D11E72" w:rsidP="00D11E72" w:rsidRDefault="00D11E72">
      <w:pPr>
        <w:autoSpaceDE w:val="false"/>
        <w:autoSpaceDN w:val="false"/>
        <w:adjustRightInd w:val="false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………………..</w:t>
      </w:r>
    </w:p>
    <w:p w:rsidR="00D11E72" w:rsidP="00D11E72" w:rsidRDefault="00D11E72">
      <w:pPr>
        <w:suppressAutoHyphens/>
        <w:overflowPunct w:val="false"/>
        <w:autoSpaceDE w:val="false"/>
        <w:spacing w:before="12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:rsidR="00D11E72" w:rsidP="00D11E72" w:rsidRDefault="00D11E72">
      <w:pPr>
        <w:autoSpaceDE w:val="false"/>
        <w:autoSpaceDN w:val="false"/>
        <w:adjustRightInd w:val="false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prohlašuje</w:t>
      </w:r>
      <w:r>
        <w:rPr>
          <w:rFonts w:ascii="Arial" w:hAnsi="Arial" w:cs="Arial"/>
          <w:sz w:val="22"/>
          <w:szCs w:val="22"/>
        </w:rPr>
        <w:t xml:space="preserve">, že </w:t>
      </w:r>
    </w:p>
    <w:p w:rsidR="00D11E72" w:rsidP="00D11E72" w:rsidRDefault="00D11E72">
      <w:pPr>
        <w:autoSpaceDE w:val="false"/>
        <w:autoSpaceDN w:val="false"/>
        <w:adjustRightInd w:val="false"/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I. splňuje základní způsobilost podle : </w:t>
      </w:r>
    </w:p>
    <w:p w:rsidR="00D11E72" w:rsidP="00D11E72" w:rsidRDefault="00D11E72">
      <w:pPr>
        <w:suppressAutoHyphens/>
        <w:overflowPunct w:val="false"/>
        <w:autoSpaceDE w:val="false"/>
        <w:spacing w:before="12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</w:rPr>
        <w:t xml:space="preserve">a/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ust. § 74 odst. 1 písm. a) zákona, </w:t>
      </w:r>
      <w:r>
        <w:rPr>
          <w:rFonts w:ascii="Arial" w:hAnsi="Arial" w:cs="Arial"/>
          <w:sz w:val="22"/>
          <w:szCs w:val="22"/>
          <w:lang w:eastAsia="ar-SA"/>
        </w:rPr>
        <w:t xml:space="preserve">tzn. </w:t>
      </w:r>
    </w:p>
    <w:p w:rsidR="00D11E72" w:rsidP="00D11E72" w:rsidRDefault="00D11E72">
      <w:pPr>
        <w:numPr>
          <w:ilvl w:val="0"/>
          <w:numId w:val="1"/>
        </w:numPr>
        <w:suppressAutoHyphens/>
        <w:overflowPunct w:val="false"/>
        <w:autoSpaceDE w:val="false"/>
        <w:spacing w:before="12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že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nebyl v zemi svého sídla v posledních 5 letech před zahájením zadávacího řízení pravomocně odsouzen pro trestný čin uvedený v příloze č. 3 ZZVZ nebo obdobný trestný čin podle právního řádu země svého sídla, tj.</w:t>
      </w:r>
    </w:p>
    <w:p w:rsidR="00D11E72" w:rsidP="00D11E72" w:rsidRDefault="00D11E72">
      <w:pPr>
        <w:suppressAutoHyphens/>
        <w:overflowPunct w:val="false"/>
        <w:autoSpaceDE w:val="false"/>
        <w:spacing w:before="12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:rsidR="00D11E72" w:rsidP="00D11E72" w:rsidRDefault="00D11E7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trestný čin spáchaný ve prospěch organizované zločinecké skupiny nebo trestný čin účasti na organizované zločinecké skupině</w:t>
      </w:r>
    </w:p>
    <w:p w:rsidR="00D11E72" w:rsidP="00D11E72" w:rsidRDefault="00D11E7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trestný čin při obchodování s lidmi</w:t>
      </w:r>
    </w:p>
    <w:p w:rsidR="00D11E72" w:rsidP="00D11E72" w:rsidRDefault="00D11E7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tyto trestné činy proti majetku</w:t>
      </w:r>
    </w:p>
    <w:p w:rsidR="00D11E72" w:rsidP="00D11E72" w:rsidRDefault="00D11E72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podvod</w:t>
      </w:r>
    </w:p>
    <w:p w:rsidR="00D11E72" w:rsidP="00D11E72" w:rsidRDefault="00D11E72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úvěrový podvod</w:t>
      </w:r>
    </w:p>
    <w:p w:rsidR="00D11E72" w:rsidP="00D11E72" w:rsidRDefault="00D11E72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dotační podvod</w:t>
      </w:r>
    </w:p>
    <w:p w:rsidR="00D11E72" w:rsidP="00D11E72" w:rsidRDefault="00D11E72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podílnictví</w:t>
      </w:r>
    </w:p>
    <w:p w:rsidR="00D11E72" w:rsidP="00D11E72" w:rsidRDefault="00D11E72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podílnictví z nedbalosti</w:t>
      </w:r>
    </w:p>
    <w:p w:rsidR="00D11E72" w:rsidP="00D11E72" w:rsidRDefault="00D11E72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legalizace výnosů z trestné činnosti</w:t>
      </w:r>
    </w:p>
    <w:p w:rsidR="00D11E72" w:rsidP="00D11E72" w:rsidRDefault="00D11E72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legalizace výnosů z trestné činnosti z nedbalosti</w:t>
      </w:r>
    </w:p>
    <w:p w:rsidR="00D11E72" w:rsidP="00D11E72" w:rsidRDefault="00D11E7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tyto trestné činy hospodářské</w:t>
      </w:r>
    </w:p>
    <w:p w:rsidR="00D11E72" w:rsidP="00D11E72" w:rsidRDefault="00D11E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zneužití informace a postavení v obchodním styku</w:t>
      </w:r>
    </w:p>
    <w:p w:rsidR="00D11E72" w:rsidP="00D11E72" w:rsidRDefault="00D11E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sjednání výhody při zadání veřejné zakázky, při veřejné soutěži a veřejné dražbě</w:t>
      </w:r>
    </w:p>
    <w:p w:rsidR="00D11E72" w:rsidP="00D11E72" w:rsidRDefault="00D11E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pletichy při zadání veřejné zakázky a při veřejné soutěži</w:t>
      </w:r>
    </w:p>
    <w:p w:rsidR="00D11E72" w:rsidP="00D11E72" w:rsidRDefault="00D11E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pletichy při veřejné dražbě</w:t>
      </w:r>
    </w:p>
    <w:p w:rsidR="00D11E72" w:rsidP="00D11E72" w:rsidRDefault="00D11E72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poškození finančních zájmů Evropské unie</w:t>
      </w:r>
    </w:p>
    <w:p w:rsidR="00D11E72" w:rsidP="00D11E72" w:rsidRDefault="00D11E7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trestné činy obecně nebezpečné</w:t>
      </w:r>
    </w:p>
    <w:p w:rsidR="00D11E72" w:rsidP="00D11E72" w:rsidRDefault="00D11E7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trestné činy proti České republice, cizímu státu a mezinárodní organizaci</w:t>
      </w:r>
    </w:p>
    <w:p w:rsidR="00D11E72" w:rsidP="00D11E72" w:rsidRDefault="00D11E7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tyto trestné činy proti pořádku ve věcech veřejných</w:t>
      </w:r>
    </w:p>
    <w:p w:rsidR="00D11E72" w:rsidP="00D11E72" w:rsidRDefault="00D11E72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trestné činy proti výkonu pravomoci orgánu veřejné moci a úřední osoby</w:t>
      </w:r>
    </w:p>
    <w:p w:rsidR="00D11E72" w:rsidP="00D11E72" w:rsidRDefault="00D11E72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trestné činy úředních osob</w:t>
      </w:r>
    </w:p>
    <w:p w:rsidR="00D11E72" w:rsidP="00D11E72" w:rsidRDefault="00D11E72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úplatkářství</w:t>
      </w:r>
    </w:p>
    <w:p w:rsidR="00D11E72" w:rsidP="00D11E72" w:rsidRDefault="00D11E72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jiná porušení činnosti orgánu veřejné moci</w:t>
      </w:r>
    </w:p>
    <w:p w:rsidR="00D11E72" w:rsidP="00D11E72" w:rsidRDefault="00D11E7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11E72" w:rsidP="00D11E72" w:rsidRDefault="00D11E72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 obdobný trestný čin podle řádu země sídla dodavatele (účastníka zadávacího řízení); k zahlazeným odsouzením se nepřihlíží.</w:t>
      </w:r>
    </w:p>
    <w:p w:rsidR="00D11E72" w:rsidP="00D11E72" w:rsidRDefault="00D11E72">
      <w:pPr>
        <w:jc w:val="both"/>
        <w:rPr>
          <w:rFonts w:ascii="Arial" w:hAnsi="Arial" w:cs="Arial"/>
          <w:sz w:val="22"/>
          <w:szCs w:val="22"/>
        </w:rPr>
      </w:pPr>
    </w:p>
    <w:p w:rsidR="00D11E72" w:rsidP="00D11E72" w:rsidRDefault="00D11E72">
      <w:pPr>
        <w:suppressAutoHyphens/>
        <w:overflowPunct w:val="false"/>
        <w:autoSpaceDE w:val="false"/>
        <w:spacing w:before="12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b/ dle § 74 odst. 1 písm. b) zákona, </w:t>
      </w:r>
      <w:r>
        <w:rPr>
          <w:rFonts w:ascii="Arial" w:hAnsi="Arial" w:cs="Arial"/>
          <w:sz w:val="22"/>
          <w:szCs w:val="22"/>
          <w:lang w:eastAsia="ar-SA"/>
        </w:rPr>
        <w:t>tzn. že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nemá v České republice nebo v zemi svého sídla v evidenci daní zachycen splátkový daňový nedoplatek, </w:t>
      </w:r>
    </w:p>
    <w:p w:rsidR="00D11E72" w:rsidP="00D11E72" w:rsidRDefault="00D11E72">
      <w:pPr>
        <w:suppressAutoHyphens/>
        <w:overflowPunct w:val="false"/>
        <w:autoSpaceDE w:val="false"/>
        <w:spacing w:before="120"/>
        <w:jc w:val="both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:rsidR="00D11E72" w:rsidP="00D11E72" w:rsidRDefault="00D11E72">
      <w:pPr>
        <w:suppressAutoHyphens/>
        <w:overflowPunct w:val="false"/>
        <w:autoSpaceDE w:val="false"/>
        <w:spacing w:before="12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c/ dle § 74 odst. 1 písm. c) zákona, </w:t>
      </w:r>
      <w:r>
        <w:rPr>
          <w:rFonts w:ascii="Arial" w:hAnsi="Arial" w:cs="Arial"/>
          <w:sz w:val="22"/>
          <w:szCs w:val="22"/>
          <w:lang w:eastAsia="ar-SA"/>
        </w:rPr>
        <w:t xml:space="preserve">tzn. že nemá v České republice nebo zemi svého sídla splatný nedoplatek na pojistném nebo na penále na veřejné zdravotní pojištění, </w:t>
      </w:r>
    </w:p>
    <w:p w:rsidR="00D11E72" w:rsidP="00D11E72" w:rsidRDefault="00D11E72">
      <w:pPr>
        <w:suppressAutoHyphens/>
        <w:overflowPunct w:val="false"/>
        <w:autoSpaceDE w:val="false"/>
        <w:spacing w:before="120"/>
        <w:jc w:val="both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:rsidR="00D11E72" w:rsidP="00D11E72" w:rsidRDefault="00D11E72">
      <w:pPr>
        <w:suppressAutoHyphens/>
        <w:overflowPunct w:val="false"/>
        <w:autoSpaceDE w:val="false"/>
        <w:spacing w:before="12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d/ dle § 74 odst. 1 písm. d) zákona, </w:t>
      </w:r>
      <w:r>
        <w:rPr>
          <w:rFonts w:ascii="Arial" w:hAnsi="Arial" w:cs="Arial"/>
          <w:sz w:val="22"/>
          <w:szCs w:val="22"/>
          <w:lang w:eastAsia="ar-SA"/>
        </w:rPr>
        <w:t>tzn. že nemá v České republice nebo v zemi svého sídla splatný nedoplatek na pojistném nebo na penále na sociální zabezpečení a příspěvku na státní politiku zaměstnanosti,</w:t>
      </w:r>
    </w:p>
    <w:p w:rsidR="00D11E72" w:rsidP="00D11E72" w:rsidRDefault="00D11E72">
      <w:pPr>
        <w:suppressAutoHyphens/>
        <w:overflowPunct w:val="false"/>
        <w:autoSpaceDE w:val="false"/>
        <w:spacing w:before="120"/>
        <w:jc w:val="both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:rsidR="00D11E72" w:rsidP="00D11E72" w:rsidRDefault="00D11E72">
      <w:pPr>
        <w:suppressAutoHyphens/>
        <w:overflowPunct w:val="false"/>
        <w:autoSpaceDE w:val="false"/>
        <w:spacing w:before="12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e/ dle § 74 odst. 1 písm. e) zákona, </w:t>
      </w:r>
      <w:r>
        <w:rPr>
          <w:rFonts w:ascii="Arial" w:hAnsi="Arial" w:cs="Arial"/>
          <w:sz w:val="22"/>
          <w:szCs w:val="22"/>
          <w:lang w:eastAsia="ar-SA"/>
        </w:rPr>
        <w:t xml:space="preserve">tzn. že není v likvidaci, nebylo proti němu vydáno rozhodnutí o úpadku, nebyla podle jiného právního předpisu vůči němu nařízena nucená správa nebo není v obdobné situaci podle právního řádu země svého sídla. </w:t>
      </w:r>
    </w:p>
    <w:p w:rsidR="00D11E72" w:rsidP="00D11E72" w:rsidRDefault="00D11E72">
      <w:pPr>
        <w:suppressAutoHyphens/>
        <w:overflowPunct w:val="false"/>
        <w:autoSpaceDE w:val="false"/>
        <w:spacing w:before="12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:rsidR="00D11E72" w:rsidP="00D11E72" w:rsidRDefault="00D11E72">
      <w:pPr>
        <w:suppressAutoHyphens/>
        <w:overflowPunct w:val="false"/>
        <w:autoSpaceDE w:val="false"/>
        <w:spacing w:before="12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II/ splňuje profesní způsobilost ve smyslu ust. par. 77 odst. zákona</w:t>
      </w:r>
      <w:r>
        <w:rPr>
          <w:rFonts w:ascii="Arial" w:hAnsi="Arial" w:cs="Arial"/>
          <w:sz w:val="22"/>
          <w:szCs w:val="22"/>
          <w:lang w:eastAsia="ar-SA"/>
        </w:rPr>
        <w:t xml:space="preserve">, tzn. že je oprávněn k poskytování plnění, které je v tomto případě předmětem této veřejné zakázky. </w:t>
      </w:r>
    </w:p>
    <w:p w:rsidR="00D11E72" w:rsidP="00D11E72" w:rsidRDefault="00D11E72">
      <w:pPr>
        <w:suppressAutoHyphens/>
        <w:overflowPunct w:val="false"/>
        <w:autoSpaceDE w:val="false"/>
        <w:spacing w:before="12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:rsidRPr="004130E2" w:rsidR="00D11E72" w:rsidP="00D11E72" w:rsidRDefault="00D11E72">
      <w:pPr>
        <w:suppressAutoHyphens/>
        <w:overflowPunct w:val="false"/>
        <w:autoSpaceDE w:val="false"/>
        <w:spacing w:before="12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130E2">
        <w:rPr>
          <w:rFonts w:ascii="Arial" w:hAnsi="Arial" w:cs="Arial"/>
          <w:sz w:val="22"/>
          <w:szCs w:val="22"/>
          <w:lang w:eastAsia="ar-SA"/>
        </w:rPr>
        <w:t xml:space="preserve">III. splňuje technický kvalifikační předpoklad ve smyslu čl. 6.2. výzvy, tzn. že v posledních třech letech realizoval nejméně tři významné zakázky dle cit. ustanovení výzvy. </w:t>
      </w:r>
    </w:p>
    <w:p w:rsidR="00D11E72" w:rsidP="00D11E72" w:rsidRDefault="00D11E72">
      <w:pPr>
        <w:suppressAutoHyphens/>
        <w:overflowPunct w:val="false"/>
        <w:autoSpaceDE w:val="false"/>
        <w:spacing w:before="120"/>
        <w:ind w:left="2977" w:hanging="2977"/>
        <w:jc w:val="both"/>
        <w:textAlignment w:val="baseline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:rsidR="00D11E72" w:rsidP="00D11E72" w:rsidRDefault="00D11E72">
      <w:pPr>
        <w:suppressAutoHyphens/>
        <w:overflowPunct w:val="false"/>
        <w:autoSpaceDE w:val="false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V ……………………</w:t>
      </w:r>
    </w:p>
    <w:p w:rsidR="00D11E72" w:rsidP="00D11E72" w:rsidRDefault="00D11E72">
      <w:pPr>
        <w:suppressAutoHyphens/>
        <w:overflowPunct w:val="false"/>
        <w:autoSpaceDE w:val="false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:rsidR="00D11E72" w:rsidP="00D11E72" w:rsidRDefault="00D11E72">
      <w:pPr>
        <w:suppressAutoHyphens/>
        <w:overflowPunct w:val="false"/>
        <w:autoSpaceDE w:val="false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dne ………………………..</w:t>
      </w:r>
      <w:r>
        <w:rPr>
          <w:rFonts w:ascii="Arial" w:hAnsi="Arial" w:cs="Arial"/>
          <w:sz w:val="22"/>
          <w:szCs w:val="22"/>
          <w:lang w:eastAsia="ar-SA"/>
        </w:rPr>
        <w:tab/>
      </w:r>
    </w:p>
    <w:p w:rsidR="00D11E72" w:rsidP="00D11E72" w:rsidRDefault="00D11E72">
      <w:pPr>
        <w:suppressAutoHyphens/>
        <w:overflowPunct w:val="false"/>
        <w:autoSpaceDE w:val="false"/>
        <w:ind w:left="2835" w:hanging="2835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:rsidR="00D11E72" w:rsidP="00D11E72" w:rsidRDefault="00D11E72">
      <w:pPr>
        <w:suppressAutoHyphens/>
        <w:overflowPunct w:val="false"/>
        <w:autoSpaceDE w:val="false"/>
        <w:ind w:left="2835" w:hanging="2835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:rsidR="00D11E72" w:rsidP="00D11E72" w:rsidRDefault="00D11E72">
      <w:pPr>
        <w:suppressAutoHyphens/>
        <w:overflowPunct w:val="false"/>
        <w:autoSpaceDE w:val="false"/>
        <w:ind w:left="2835" w:hanging="2835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  <w:t xml:space="preserve">               </w:t>
      </w:r>
    </w:p>
    <w:p w:rsidR="00D11E72" w:rsidP="00D11E72" w:rsidRDefault="00D11E72">
      <w:pPr>
        <w:suppressAutoHyphens/>
        <w:overflowPunct w:val="false"/>
        <w:autoSpaceDE w:val="false"/>
        <w:ind w:left="2835" w:hanging="2835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                                     …………………………………..</w:t>
      </w:r>
    </w:p>
    <w:p w:rsidR="00D11E72" w:rsidP="00D11E72" w:rsidRDefault="00D11E72">
      <w:pPr>
        <w:suppressAutoHyphens/>
        <w:overflowPunct w:val="false"/>
        <w:autoSpaceDE w:val="false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eastAsia="ar-SA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podpis uchazeče     </w:t>
      </w:r>
    </w:p>
    <w:p w:rsidR="00D11E72" w:rsidP="00D11E72" w:rsidRDefault="00D11E72">
      <w:pPr>
        <w:rPr>
          <w:sz w:val="26"/>
        </w:rPr>
      </w:pPr>
    </w:p>
    <w:p w:rsidR="00717BF3" w:rsidRDefault="00717BF3"/>
    <w:sectPr w:rsidR="0071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E6C1634"/>
    <w:multiLevelType w:val="hybridMultilevel"/>
    <w:tmpl w:val="6B08ADD6"/>
    <w:lvl w:ilvl="0" w:tplc="68249AA6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72"/>
    <w:rsid w:val="00717BF3"/>
    <w:rsid w:val="00D11E72"/>
    <w:rsid w:val="00D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B37DCDD"/>
  <w15:docId w15:val="{FFDC2CE3-F4CB-4032-9D0B-E8DB7877B1B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11E7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OdstavecseseznamemChar" w:customStyle="true">
    <w:name w:val="Odstavec se seznamem Char"/>
    <w:link w:val="Odstavecseseznamem"/>
    <w:locked/>
    <w:rsid w:val="00D11E72"/>
  </w:style>
  <w:style w:type="paragraph" w:styleId="Odstavecseseznamem">
    <w:name w:val="List Paragraph"/>
    <w:basedOn w:val="Normln"/>
    <w:link w:val="OdstavecseseznamemChar"/>
    <w:qFormat/>
    <w:rsid w:val="00D11E72"/>
    <w:pPr>
      <w:ind w:left="720"/>
      <w:contextualSpacing/>
      <w:jc w:val="both"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439</properties:Words>
  <properties:Characters>2594</properties:Characters>
  <properties:Lines>21</properties:Lines>
  <properties:Paragraphs>6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3027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2020-02-03T13:14:00Z</dcterms:created>
  <dc:creator/>
  <dc:description/>
  <cp:keywords/>
  <cp:lastModifiedBy/>
  <dcterms:modified xmlns:xsi="http://www.w3.org/2001/XMLSchema-instance" xsi:type="dcterms:W3CDTF">2020-02-03T13:15:00Z</dcterms:modified>
  <cp:revision>2</cp:revision>
  <dc:subject/>
  <dc:title/>
</cp:coreProperties>
</file>