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5A6583" w:rsidR="005A6583" w:rsidP="00AA6646" w:rsidRDefault="005A658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A6583">
        <w:rPr>
          <w:rFonts w:ascii="Arial" w:hAnsi="Arial" w:cs="Arial"/>
          <w:b/>
          <w:color w:val="FF0000"/>
          <w:sz w:val="28"/>
          <w:szCs w:val="28"/>
        </w:rPr>
        <w:t>POVINNÁ SOUČÁST NABÍDKY</w:t>
      </w:r>
    </w:p>
    <w:p w:rsidR="00AA6646" w:rsidP="00AA6646" w:rsidRDefault="00B14F9B">
      <w:pPr>
        <w:jc w:val="center"/>
        <w:rPr>
          <w:rFonts w:ascii="Arial" w:hAnsi="Arial" w:cs="Arial"/>
          <w:b/>
          <w:sz w:val="28"/>
          <w:szCs w:val="28"/>
        </w:rPr>
      </w:pPr>
      <w:r w:rsidRPr="00A730CD">
        <w:rPr>
          <w:rFonts w:ascii="Arial" w:hAnsi="Arial" w:cs="Arial"/>
          <w:b/>
          <w:sz w:val="28"/>
          <w:szCs w:val="28"/>
        </w:rPr>
        <w:t>Položkový rozpočet</w:t>
      </w:r>
      <w:r w:rsidRPr="00A730CD" w:rsidR="00D605BA">
        <w:rPr>
          <w:rFonts w:ascii="Arial" w:hAnsi="Arial" w:cs="Arial"/>
          <w:b/>
          <w:sz w:val="28"/>
          <w:szCs w:val="28"/>
        </w:rPr>
        <w:t xml:space="preserve"> </w:t>
      </w:r>
      <w:r w:rsidRPr="00A730CD" w:rsidR="008A3F14">
        <w:rPr>
          <w:rFonts w:ascii="Arial" w:hAnsi="Arial" w:cs="Arial"/>
          <w:b/>
          <w:sz w:val="28"/>
          <w:szCs w:val="28"/>
        </w:rPr>
        <w:t>– hodnotící kritérium</w:t>
      </w:r>
    </w:p>
    <w:p w:rsidRPr="00A91165" w:rsidR="00A91165" w:rsidP="00AA6646" w:rsidRDefault="00A91165">
      <w:pPr>
        <w:jc w:val="center"/>
        <w:rPr>
          <w:rFonts w:ascii="Arial" w:hAnsi="Arial" w:cs="Arial"/>
        </w:rPr>
      </w:pPr>
      <w:r w:rsidRPr="00A91165">
        <w:rPr>
          <w:rFonts w:ascii="Arial" w:hAnsi="Arial" w:cs="Arial"/>
        </w:rPr>
        <w:t>k veřejné zakázce „Transformace služeb pro osoby se zdravotním postižením – vzdělávání v oblasti metod práce s lidmi s těžkým a hlubokým postižením“</w:t>
      </w:r>
    </w:p>
    <w:tbl>
      <w:tblPr>
        <w:tblW w:w="9168" w:type="dxa"/>
        <w:jc w:val="center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67"/>
        <w:gridCol w:w="2552"/>
        <w:gridCol w:w="3649"/>
      </w:tblGrid>
      <w:tr w:rsidRPr="007D29BA" w:rsidR="00AA6646" w:rsidTr="004D498F">
        <w:trPr>
          <w:trHeight w:val="397"/>
          <w:jc w:val="center"/>
        </w:trPr>
        <w:tc>
          <w:tcPr>
            <w:tcW w:w="9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D9D9D9" w:themeFill="background1" w:themeFillShade="D9"/>
            <w:vAlign w:val="center"/>
          </w:tcPr>
          <w:p w:rsidRPr="00A730CD" w:rsidR="00AA6646" w:rsidP="007338CE" w:rsidRDefault="00AA664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cs-CZ"/>
              </w:rPr>
            </w:pPr>
            <w:r w:rsidRPr="00A730CD">
              <w:rPr>
                <w:rFonts w:ascii="Arial" w:hAnsi="Arial" w:eastAsia="Times New Roman" w:cs="Arial"/>
                <w:b/>
                <w:bCs/>
                <w:lang w:eastAsia="cs-CZ"/>
              </w:rPr>
              <w:t>Identifikace dodavatele</w:t>
            </w:r>
          </w:p>
        </w:tc>
      </w:tr>
      <w:tr w:rsidRPr="007D29BA" w:rsidR="00AA6646" w:rsidTr="004D498F">
        <w:trPr>
          <w:trHeight w:val="397"/>
          <w:jc w:val="center"/>
        </w:trPr>
        <w:tc>
          <w:tcPr>
            <w:tcW w:w="29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29BA" w:rsidR="00AA6646" w:rsidP="00AA6646" w:rsidRDefault="00AA664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D29BA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Obchodní firma / Jméno</w:t>
            </w:r>
          </w:p>
        </w:tc>
        <w:tc>
          <w:tcPr>
            <w:tcW w:w="620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:rsidRPr="007D29BA" w:rsidR="00AA6646" w:rsidP="00AA6646" w:rsidRDefault="004D498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D498F">
              <w:rPr>
                <w:rFonts w:ascii="Arial" w:hAnsi="Arial" w:eastAsia="Times New Roman" w:cs="Arial"/>
                <w:i/>
                <w:color w:val="FF0000"/>
                <w:sz w:val="20"/>
                <w:szCs w:val="20"/>
                <w:lang w:eastAsia="cs-CZ"/>
              </w:rPr>
              <w:t>Doplní dodavatel</w:t>
            </w:r>
          </w:p>
        </w:tc>
      </w:tr>
      <w:tr w:rsidRPr="007D29BA" w:rsidR="00AA6646" w:rsidTr="004D498F">
        <w:trPr>
          <w:trHeight w:val="397"/>
          <w:jc w:val="center"/>
        </w:trPr>
        <w:tc>
          <w:tcPr>
            <w:tcW w:w="29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29BA" w:rsidR="00AA6646" w:rsidP="00AA6646" w:rsidRDefault="00AA664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D29BA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IČ</w:t>
            </w:r>
            <w:r w:rsidR="00A9116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620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:rsidRPr="007D29BA" w:rsidR="00AA6646" w:rsidP="00AA6646" w:rsidRDefault="004D498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D498F">
              <w:rPr>
                <w:rFonts w:ascii="Arial" w:hAnsi="Arial" w:eastAsia="Times New Roman" w:cs="Arial"/>
                <w:i/>
                <w:color w:val="FF0000"/>
                <w:sz w:val="20"/>
                <w:szCs w:val="20"/>
                <w:lang w:eastAsia="cs-CZ"/>
              </w:rPr>
              <w:t>Doplní dodavatel</w:t>
            </w:r>
          </w:p>
        </w:tc>
      </w:tr>
      <w:tr w:rsidRPr="007D29BA" w:rsidR="00AA6646" w:rsidTr="004D498F">
        <w:trPr>
          <w:trHeight w:val="397"/>
          <w:jc w:val="center"/>
        </w:trPr>
        <w:tc>
          <w:tcPr>
            <w:tcW w:w="29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29BA" w:rsidR="00AA6646" w:rsidP="00AA6646" w:rsidRDefault="00AA664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D29BA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Sídlo / místo podnikání</w:t>
            </w:r>
          </w:p>
        </w:tc>
        <w:tc>
          <w:tcPr>
            <w:tcW w:w="620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:rsidRPr="007D29BA" w:rsidR="00AA6646" w:rsidP="00AA6646" w:rsidRDefault="004D498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D498F">
              <w:rPr>
                <w:rFonts w:ascii="Arial" w:hAnsi="Arial" w:eastAsia="Times New Roman" w:cs="Arial"/>
                <w:i/>
                <w:color w:val="FF0000"/>
                <w:sz w:val="20"/>
                <w:szCs w:val="20"/>
                <w:lang w:eastAsia="cs-CZ"/>
              </w:rPr>
              <w:t>Doplní dodavatel</w:t>
            </w:r>
          </w:p>
        </w:tc>
      </w:tr>
      <w:tr w:rsidRPr="007D29BA" w:rsidR="00AA6646" w:rsidTr="004D498F">
        <w:trPr>
          <w:trHeight w:val="397"/>
          <w:jc w:val="center"/>
        </w:trPr>
        <w:tc>
          <w:tcPr>
            <w:tcW w:w="9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D9D9D9" w:themeFill="background1" w:themeFillShade="D9"/>
            <w:vAlign w:val="center"/>
          </w:tcPr>
          <w:p w:rsidRPr="00A730CD" w:rsidR="00AA6646" w:rsidP="007338CE" w:rsidRDefault="00A9116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Nabídková cena</w:t>
            </w:r>
          </w:p>
        </w:tc>
      </w:tr>
      <w:tr w:rsidRPr="007D29BA" w:rsidR="00356C6F" w:rsidTr="00C70BFF">
        <w:trPr>
          <w:trHeight w:val="397"/>
          <w:jc w:val="center"/>
        </w:trPr>
        <w:tc>
          <w:tcPr>
            <w:tcW w:w="29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29BA" w:rsidR="00356C6F" w:rsidP="00356C6F" w:rsidRDefault="004D498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Jednotková cena za 1 běh kurzu v Kč bez DPH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D29BA" w:rsidR="00356C6F" w:rsidP="00356C6F" w:rsidRDefault="004D498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Počet běhů kurzu</w:t>
            </w:r>
          </w:p>
        </w:tc>
        <w:tc>
          <w:tcPr>
            <w:tcW w:w="3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noWrap/>
            <w:vAlign w:val="center"/>
          </w:tcPr>
          <w:p w:rsidRPr="007D29BA" w:rsidR="00356C6F" w:rsidP="00356C6F" w:rsidRDefault="004D498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  <w:t>Celková nabídková cena v Kč bez DPH (hodnotící kritérium)</w:t>
            </w:r>
          </w:p>
        </w:tc>
      </w:tr>
      <w:tr w:rsidRPr="007D29BA" w:rsidR="004D498F" w:rsidTr="00C70BFF">
        <w:trPr>
          <w:trHeight w:val="397"/>
          <w:jc w:val="center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498F" w:rsidR="004D498F" w:rsidP="00356C6F" w:rsidRDefault="004D498F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color w:val="000000"/>
                <w:sz w:val="20"/>
                <w:szCs w:val="20"/>
                <w:lang w:eastAsia="cs-CZ"/>
              </w:rPr>
            </w:pPr>
            <w:r w:rsidRPr="004D498F">
              <w:rPr>
                <w:rFonts w:ascii="Arial" w:hAnsi="Arial" w:eastAsia="Times New Roman" w:cs="Arial"/>
                <w:i/>
                <w:color w:val="FF0000"/>
                <w:sz w:val="20"/>
                <w:szCs w:val="20"/>
                <w:lang w:eastAsia="cs-CZ"/>
              </w:rPr>
              <w:t>Doplní dodavatel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4D498F" w:rsidP="00356C6F" w:rsidRDefault="0039157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noWrap/>
            <w:vAlign w:val="center"/>
          </w:tcPr>
          <w:p w:rsidR="004D498F" w:rsidP="00356C6F" w:rsidRDefault="004D498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cs-CZ"/>
              </w:rPr>
            </w:pPr>
            <w:r w:rsidRPr="004D498F">
              <w:rPr>
                <w:rFonts w:ascii="Arial" w:hAnsi="Arial" w:eastAsia="Times New Roman" w:cs="Arial"/>
                <w:i/>
                <w:color w:val="FF0000"/>
                <w:sz w:val="20"/>
                <w:szCs w:val="20"/>
                <w:lang w:eastAsia="cs-CZ"/>
              </w:rPr>
              <w:t>Doplní dodavatel</w:t>
            </w:r>
          </w:p>
        </w:tc>
      </w:tr>
    </w:tbl>
    <w:p w:rsidR="004378F6" w:rsidP="00AA6646" w:rsidRDefault="004378F6">
      <w:pPr>
        <w:spacing w:after="0"/>
        <w:rPr>
          <w:rFonts w:ascii="Arial" w:hAnsi="Arial" w:cs="Arial"/>
          <w:sz w:val="20"/>
          <w:szCs w:val="20"/>
        </w:rPr>
      </w:pPr>
    </w:p>
    <w:p w:rsidR="004378F6" w:rsidP="00AA6646" w:rsidRDefault="004378F6">
      <w:pPr>
        <w:spacing w:after="0"/>
        <w:rPr>
          <w:rFonts w:ascii="Arial" w:hAnsi="Arial" w:cs="Arial"/>
          <w:sz w:val="20"/>
          <w:szCs w:val="20"/>
        </w:rPr>
      </w:pPr>
    </w:p>
    <w:p w:rsidR="00787687" w:rsidP="00AA6646" w:rsidRDefault="00787687">
      <w:pPr>
        <w:spacing w:after="0"/>
        <w:rPr>
          <w:rFonts w:ascii="Arial" w:hAnsi="Arial" w:cs="Arial"/>
          <w:sz w:val="20"/>
          <w:szCs w:val="20"/>
        </w:rPr>
      </w:pPr>
    </w:p>
    <w:p w:rsidR="00787687" w:rsidP="00AA6646" w:rsidRDefault="00787687">
      <w:pPr>
        <w:spacing w:after="0"/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w:rsidR="00787687" w:rsidP="00AA6646" w:rsidRDefault="00787687">
      <w:pPr>
        <w:spacing w:after="0"/>
        <w:rPr>
          <w:rFonts w:ascii="Arial" w:hAnsi="Arial" w:cs="Arial"/>
          <w:sz w:val="20"/>
          <w:szCs w:val="20"/>
        </w:rPr>
      </w:pPr>
    </w:p>
    <w:sectPr w:rsidR="00787687" w:rsidSect="0069466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B52D3E" w:rsidP="00151B5D" w:rsidRDefault="00B52D3E">
      <w:pPr>
        <w:spacing w:after="0" w:line="240" w:lineRule="auto"/>
      </w:pPr>
      <w:r>
        <w:separator/>
      </w:r>
    </w:p>
  </w:endnote>
  <w:endnote w:type="continuationSeparator" w:id="0">
    <w:p w:rsidR="00B52D3E" w:rsidP="00151B5D" w:rsidRDefault="00B5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B52D3E" w:rsidP="00151B5D" w:rsidRDefault="00B52D3E">
      <w:pPr>
        <w:spacing w:after="0" w:line="240" w:lineRule="auto"/>
      </w:pPr>
      <w:r>
        <w:separator/>
      </w:r>
    </w:p>
  </w:footnote>
  <w:footnote w:type="continuationSeparator" w:id="0">
    <w:p w:rsidR="00B52D3E" w:rsidP="00151B5D" w:rsidRDefault="00B5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A730CD" w:rsidR="00DD4E80" w:rsidP="00DD4E80" w:rsidRDefault="00266628">
    <w:pPr>
      <w:pStyle w:val="Zhlav"/>
      <w:jc w:val="right"/>
      <w:rPr>
        <w:rFonts w:ascii="Arial" w:hAnsi="Arial" w:cs="Arial"/>
      </w:rPr>
    </w:pPr>
    <w:r w:rsidRPr="00A730CD">
      <w:rPr>
        <w:rFonts w:ascii="Arial" w:hAnsi="Arial" w:cs="Arial"/>
      </w:rPr>
      <w:t xml:space="preserve">Příloha č. </w:t>
    </w:r>
    <w:r w:rsidR="00A91165">
      <w:rPr>
        <w:rFonts w:ascii="Arial" w:hAnsi="Arial" w:cs="Arial"/>
      </w:rPr>
      <w:t>3</w:t>
    </w:r>
  </w:p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666E02"/>
    <w:multiLevelType w:val="hybridMultilevel"/>
    <w:tmpl w:val="A40E5A3C"/>
    <w:lvl w:ilvl="0" w:tplc="969C5DD2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2820D38"/>
    <w:multiLevelType w:val="hybridMultilevel"/>
    <w:tmpl w:val="A7E20F8C"/>
    <w:lvl w:ilvl="0" w:tplc="82347CEA">
      <w:start w:val="1"/>
      <w:numFmt w:val="lowerLetter"/>
      <w:lvlText w:val="%1)"/>
      <w:lvlJc w:val="left"/>
      <w:pPr>
        <w:ind w:left="720" w:hanging="360"/>
      </w:pPr>
      <w:rPr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822D1"/>
    <w:multiLevelType w:val="hybridMultilevel"/>
    <w:tmpl w:val="E17C1358"/>
    <w:lvl w:ilvl="0" w:tplc="82347CEA">
      <w:start w:val="1"/>
      <w:numFmt w:val="lowerLetter"/>
      <w:lvlText w:val="%1)"/>
      <w:lvlJc w:val="left"/>
      <w:pPr>
        <w:ind w:left="417" w:hanging="360"/>
      </w:pPr>
      <w:rPr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30F29"/>
    <w:rsid w:val="000568CA"/>
    <w:rsid w:val="00061771"/>
    <w:rsid w:val="000A45B0"/>
    <w:rsid w:val="00151B5D"/>
    <w:rsid w:val="00266628"/>
    <w:rsid w:val="002F39C5"/>
    <w:rsid w:val="00356C6F"/>
    <w:rsid w:val="00391573"/>
    <w:rsid w:val="003B369B"/>
    <w:rsid w:val="004378F6"/>
    <w:rsid w:val="004D498F"/>
    <w:rsid w:val="004D655A"/>
    <w:rsid w:val="004F6D51"/>
    <w:rsid w:val="00512951"/>
    <w:rsid w:val="005A6583"/>
    <w:rsid w:val="005D73F6"/>
    <w:rsid w:val="005F48C9"/>
    <w:rsid w:val="005F6B28"/>
    <w:rsid w:val="00620E72"/>
    <w:rsid w:val="00694667"/>
    <w:rsid w:val="007338CE"/>
    <w:rsid w:val="00737B80"/>
    <w:rsid w:val="007550AF"/>
    <w:rsid w:val="00787687"/>
    <w:rsid w:val="007B5C05"/>
    <w:rsid w:val="007D29BA"/>
    <w:rsid w:val="007E18F4"/>
    <w:rsid w:val="008364B1"/>
    <w:rsid w:val="008608F9"/>
    <w:rsid w:val="008A3F14"/>
    <w:rsid w:val="008B37E2"/>
    <w:rsid w:val="008D318D"/>
    <w:rsid w:val="00951466"/>
    <w:rsid w:val="00977BD4"/>
    <w:rsid w:val="00A72669"/>
    <w:rsid w:val="00A730CD"/>
    <w:rsid w:val="00A806B6"/>
    <w:rsid w:val="00A91165"/>
    <w:rsid w:val="00AA6646"/>
    <w:rsid w:val="00AB2A0A"/>
    <w:rsid w:val="00AC4902"/>
    <w:rsid w:val="00B14F9B"/>
    <w:rsid w:val="00B33130"/>
    <w:rsid w:val="00B52D3E"/>
    <w:rsid w:val="00B54C7C"/>
    <w:rsid w:val="00BB1791"/>
    <w:rsid w:val="00C06FE9"/>
    <w:rsid w:val="00C3271E"/>
    <w:rsid w:val="00C50CF3"/>
    <w:rsid w:val="00C70BFF"/>
    <w:rsid w:val="00C746DC"/>
    <w:rsid w:val="00D605BA"/>
    <w:rsid w:val="00D92B60"/>
    <w:rsid w:val="00DD4E80"/>
    <w:rsid w:val="00E50582"/>
    <w:rsid w:val="00EB798C"/>
    <w:rsid w:val="00F01B6B"/>
    <w:rsid w:val="00F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0CD0AE69"/>
  <w15:docId w15:val="{5AC6353C-C189-4B5E-AEAC-1BAE04504CD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A7266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72669"/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A7266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37B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7B80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37B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7B8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37B80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4523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588340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91257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42904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75894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52ED5038-069F-4EE4-BE16-8D0725E7F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1E8B9-3D52-4D3A-BB89-FBB147438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7D65B-9401-47FC-B2BB-E5E62AD39F54}">
  <ds:schemaRefs>
    <ds:schemaRef ds:uri="http://schemas.microsoft.com/office/2006/documentManagement/types"/>
    <ds:schemaRef ds:uri="http://purl.org/dc/terms/"/>
    <ds:schemaRef ds:uri="http://www.w3.org/XML/1998/namespace"/>
    <ds:schemaRef ds:uri="dfed548f-0517-4d39-90e3-3947398480c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75</properties:Words>
  <properties:Characters>447</properties:Characters>
  <properties:Lines>3</properties:Lines>
  <properties:Paragraphs>1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521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2018-07-12T08:33:00Z</dcterms:created>
  <dc:creator/>
  <dc:description/>
  <cp:keywords/>
  <cp:lastModifiedBy/>
  <dcterms:modified xmlns:xsi="http://www.w3.org/2001/XMLSchema-instance" xsi:type="dcterms:W3CDTF">2021-06-22T11:16:00Z</dcterms:modified>
  <cp:revision>13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