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EB4A9E" w:rsidRDefault="00B400DC">
      <w:pPr>
        <w:spacing w:after="0"/>
      </w:pPr>
    </w:p>
    <w:p w:rsidR="007562FD" w:rsidP="004300A8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ind w:right="-142"/>
        <w:jc w:val="center"/>
        <w:textAlignment w:val="baseline"/>
        <w:rPr>
          <w:rFonts w:cstheme="minorHAnsi"/>
          <w:b/>
          <w:sz w:val="36"/>
          <w:szCs w:val="36"/>
        </w:rPr>
      </w:pPr>
      <w:r w:rsidRPr="007562FD">
        <w:rPr>
          <w:rFonts w:cstheme="minorHAnsi"/>
          <w:b/>
          <w:sz w:val="36"/>
          <w:szCs w:val="36"/>
        </w:rPr>
        <w:t>Č</w:t>
      </w:r>
      <w:r w:rsidRPr="007562FD" w:rsidR="008D4D95">
        <w:rPr>
          <w:rFonts w:cstheme="minorHAnsi"/>
          <w:b/>
          <w:sz w:val="36"/>
          <w:szCs w:val="36"/>
        </w:rPr>
        <w:t xml:space="preserve">estné prohlášení </w:t>
      </w:r>
      <w:r w:rsidRPr="007562FD" w:rsidR="000B21FB">
        <w:rPr>
          <w:rFonts w:cstheme="minorHAnsi"/>
          <w:b/>
          <w:sz w:val="36"/>
          <w:szCs w:val="36"/>
        </w:rPr>
        <w:t>lektora</w:t>
      </w:r>
      <w:r w:rsidRPr="007562FD" w:rsidR="00A66019">
        <w:rPr>
          <w:rFonts w:cstheme="minorHAnsi"/>
          <w:b/>
          <w:sz w:val="36"/>
          <w:szCs w:val="36"/>
        </w:rPr>
        <w:t xml:space="preserve"> </w:t>
      </w:r>
      <w:r w:rsidRPr="007562FD" w:rsidR="000B21FB">
        <w:rPr>
          <w:rFonts w:cstheme="minorHAnsi"/>
          <w:b/>
          <w:sz w:val="36"/>
          <w:szCs w:val="36"/>
        </w:rPr>
        <w:t xml:space="preserve">o zapojení </w:t>
      </w:r>
      <w:r w:rsidR="000B6E16">
        <w:rPr>
          <w:rFonts w:cstheme="minorHAnsi"/>
          <w:b/>
          <w:sz w:val="36"/>
          <w:szCs w:val="36"/>
        </w:rPr>
        <w:t>v části C</w:t>
      </w:r>
      <w:bookmarkStart w:name="_GoBack" w:id="0"/>
      <w:bookmarkEnd w:id="0"/>
    </w:p>
    <w:p w:rsidRPr="007562FD" w:rsidR="006660CF" w:rsidP="004300A8" w:rsidRDefault="000B21F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ind w:right="-142"/>
        <w:jc w:val="center"/>
        <w:textAlignment w:val="baseline"/>
        <w:rPr>
          <w:rFonts w:cstheme="minorHAnsi"/>
          <w:b/>
          <w:sz w:val="24"/>
          <w:szCs w:val="24"/>
        </w:rPr>
      </w:pPr>
      <w:r w:rsidRPr="007562FD">
        <w:rPr>
          <w:rFonts w:cstheme="minorHAnsi"/>
          <w:b/>
          <w:sz w:val="24"/>
          <w:szCs w:val="24"/>
        </w:rPr>
        <w:t>do</w:t>
      </w:r>
      <w:r w:rsidRPr="007562FD" w:rsidR="000B4BE3">
        <w:rPr>
          <w:rFonts w:cstheme="minorHAnsi"/>
          <w:b/>
          <w:sz w:val="24"/>
          <w:szCs w:val="24"/>
        </w:rPr>
        <w:t> </w:t>
      </w:r>
      <w:r w:rsidRPr="007562FD">
        <w:rPr>
          <w:rFonts w:cstheme="minorHAnsi"/>
          <w:b/>
          <w:sz w:val="24"/>
          <w:szCs w:val="24"/>
        </w:rPr>
        <w:t>projektu</w:t>
      </w:r>
      <w:r w:rsidRPr="007562FD" w:rsidR="007562FD">
        <w:rPr>
          <w:rFonts w:cstheme="minorHAnsi"/>
          <w:b/>
          <w:sz w:val="24"/>
          <w:szCs w:val="24"/>
        </w:rPr>
        <w:t xml:space="preserve"> CZ.03.1.52/0.0/0.0/19_097/0012725</w:t>
      </w:r>
      <w:r w:rsidRPr="007562FD">
        <w:rPr>
          <w:rFonts w:cstheme="minorHAnsi"/>
          <w:b/>
          <w:sz w:val="24"/>
          <w:szCs w:val="24"/>
        </w:rPr>
        <w:t xml:space="preserve">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2"/>
        <w:gridCol w:w="5812"/>
      </w:tblGrid>
      <w:tr w:rsidRPr="00D96006" w:rsidR="00EB4A9E" w:rsidTr="00700E58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EB4A9E" w:rsidP="00700E58" w:rsidRDefault="0080452C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0452C">
              <w:rPr>
                <w:rFonts w:cstheme="minorHAnsi"/>
                <w:b/>
                <w:sz w:val="28"/>
                <w:szCs w:val="28"/>
              </w:rPr>
              <w:t>Výzva k podání nabídek – Služby pro JMI</w:t>
            </w:r>
          </w:p>
        </w:tc>
      </w:tr>
      <w:tr w:rsidRPr="00D96006" w:rsidR="00EB4A9E" w:rsidTr="00700E58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812" w:type="dxa"/>
            <w:vAlign w:val="center"/>
          </w:tcPr>
          <w:p w:rsidRPr="00A70023" w:rsidR="00EB4A9E" w:rsidP="007562FD" w:rsidRDefault="00EB4A9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 w:rsidR="007562FD"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4A5669" w:rsidR="00D96006" w:rsidTr="00EB4A9E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812" w:type="dxa"/>
            <w:vAlign w:val="center"/>
          </w:tcPr>
          <w:p w:rsidRPr="00A70023" w:rsidR="00A70023" w:rsidP="00A70023" w:rsidRDefault="00A7002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EB4A9E">
        <w:trPr>
          <w:trHeight w:val="340"/>
        </w:trPr>
        <w:tc>
          <w:tcPr>
            <w:tcW w:w="340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1012D3" w:rsidP="006745EA" w:rsidRDefault="00A70023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…………………</w:t>
      </w:r>
      <w:r w:rsidR="00810432">
        <w:rPr>
          <w:rFonts w:cstheme="minorHAnsi"/>
        </w:rPr>
        <w:t>………</w:t>
      </w:r>
      <w:r>
        <w:rPr>
          <w:rFonts w:cstheme="minorHAnsi"/>
        </w:rPr>
        <w:t>…, jako</w:t>
      </w:r>
      <w:r w:rsidRPr="00D96006" w:rsidR="00F34868">
        <w:rPr>
          <w:rFonts w:cstheme="minorHAnsi"/>
        </w:rPr>
        <w:t xml:space="preserve"> </w:t>
      </w:r>
      <w:r w:rsidR="00A37ADB">
        <w:rPr>
          <w:rFonts w:cstheme="minorHAnsi"/>
        </w:rPr>
        <w:t>lektor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>pro výše uvedeného uchazeče mohu školit měkké a manažerské dovednosti v rozsahu, který je uvedený v </w:t>
      </w:r>
      <w:r w:rsidR="00B94879">
        <w:rPr>
          <w:rFonts w:cstheme="minorHAnsi"/>
        </w:rPr>
        <w:t>P</w:t>
      </w:r>
      <w:r w:rsidR="00A37ADB">
        <w:rPr>
          <w:rFonts w:cstheme="minorHAnsi"/>
        </w:rPr>
        <w:t xml:space="preserve">říloze </w:t>
      </w:r>
      <w:r w:rsidR="004A5669">
        <w:rPr>
          <w:rFonts w:cstheme="minorHAnsi"/>
        </w:rPr>
        <w:t>3</w:t>
      </w:r>
      <w:r w:rsidR="00A37ADB">
        <w:rPr>
          <w:rFonts w:cstheme="minorHAnsi"/>
        </w:rPr>
        <w:t xml:space="preserve"> Výzvy.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 xml:space="preserve">ch kurzů dle přílohy </w:t>
      </w:r>
      <w:r w:rsidR="004A566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 w:rsidR="00425474">
        <w:rPr>
          <w:rFonts w:eastAsia="Times New Roman" w:cstheme="minorHAnsi"/>
        </w:rPr>
        <w:t>;</w:t>
      </w:r>
    </w:p>
    <w:p w:rsidRPr="00D96006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</w:t>
      </w:r>
      <w:r w:rsidR="000D65F9">
        <w:rPr>
          <w:rFonts w:eastAsia="Times New Roman" w:cstheme="minorHAnsi"/>
        </w:rPr>
        <w:t xml:space="preserve">jako lektor osobní </w:t>
      </w:r>
      <w:r>
        <w:rPr>
          <w:rFonts w:eastAsia="Times New Roman" w:cstheme="minorHAnsi"/>
        </w:rPr>
        <w:t xml:space="preserve">zkušenost s vedením školení, které je zaměřené na </w:t>
      </w:r>
      <w:r w:rsidR="000D65F9">
        <w:rPr>
          <w:rFonts w:eastAsia="Times New Roman" w:cstheme="minorHAnsi"/>
        </w:rPr>
        <w:t xml:space="preserve">měřitelný </w:t>
      </w:r>
      <w:r>
        <w:rPr>
          <w:rFonts w:eastAsia="Times New Roman" w:cstheme="minorHAnsi"/>
        </w:rPr>
        <w:t xml:space="preserve">přínos pro </w:t>
      </w:r>
      <w:r w:rsidR="006745EA">
        <w:rPr>
          <w:rFonts w:eastAsia="Times New Roman" w:cstheme="minorHAnsi"/>
        </w:rPr>
        <w:t>objednatele</w:t>
      </w:r>
      <w:r w:rsidRPr="00D96006" w:rsidR="00296D24">
        <w:rPr>
          <w:rFonts w:eastAsia="Times New Roman" w:cstheme="minorHAnsi"/>
        </w:rPr>
        <w:t>;</w:t>
      </w:r>
    </w:p>
    <w:p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</w:t>
      </w:r>
      <w:r w:rsidR="00CD608A">
        <w:rPr>
          <w:rFonts w:eastAsia="Times New Roman" w:cstheme="minorHAnsi"/>
        </w:rPr>
        <w:t xml:space="preserve"> školení</w:t>
      </w:r>
      <w:r>
        <w:rPr>
          <w:rFonts w:eastAsia="Times New Roman" w:cstheme="minorHAnsi"/>
        </w:rPr>
        <w:t xml:space="preserve"> </w:t>
      </w:r>
      <w:r w:rsidR="00296D24">
        <w:rPr>
          <w:rFonts w:eastAsia="Times New Roman" w:cstheme="minorHAnsi"/>
        </w:rPr>
        <w:t xml:space="preserve">zaměřené na </w:t>
      </w:r>
      <w:r w:rsidR="000D65F9">
        <w:rPr>
          <w:rFonts w:eastAsia="Times New Roman" w:cstheme="minorHAnsi"/>
        </w:rPr>
        <w:t xml:space="preserve">měřitelný </w:t>
      </w:r>
      <w:r w:rsidR="00296D24">
        <w:rPr>
          <w:rFonts w:eastAsia="Times New Roman" w:cstheme="minorHAnsi"/>
        </w:rPr>
        <w:t>přínos pro</w:t>
      </w:r>
      <w:r w:rsidR="00A70023">
        <w:rPr>
          <w:rFonts w:eastAsia="Times New Roman" w:cstheme="minorHAnsi"/>
        </w:rPr>
        <w:t> </w:t>
      </w:r>
      <w:r w:rsidR="006745EA">
        <w:rPr>
          <w:rFonts w:eastAsia="Times New Roman" w:cstheme="minorHAnsi"/>
        </w:rPr>
        <w:t>objednatele</w:t>
      </w:r>
      <w:r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moje reakční doba na výzvu k provedení školení je do tří </w:t>
      </w:r>
      <w:r w:rsidR="006745EA">
        <w:rPr>
          <w:rFonts w:eastAsia="Times New Roman" w:cstheme="minorHAnsi"/>
        </w:rPr>
        <w:t>pracovních dnů</w:t>
      </w:r>
    </w:p>
    <w:p w:rsidRPr="00D96006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>výše uvedeného projektu s</w:t>
      </w:r>
      <w:r>
        <w:rPr>
          <w:rFonts w:eastAsia="Times New Roman" w:cstheme="minorHAnsi"/>
        </w:rPr>
        <w:t>e 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>pro jediného uchazeče</w:t>
      </w:r>
      <w:r>
        <w:rPr>
          <w:rFonts w:eastAsia="Times New Roman" w:cstheme="minorHAnsi"/>
        </w:rPr>
        <w:t>.</w:t>
      </w:r>
    </w:p>
    <w:p w:rsidRPr="00490209" w:rsidR="007E5CA7" w:rsidP="007E5CA7" w:rsidRDefault="007E5CA7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="00893FD0" w:rsidP="007E5CA7" w:rsidRDefault="00893FD0">
      <w:pPr>
        <w:tabs>
          <w:tab w:val="center" w:pos="7088"/>
        </w:tabs>
        <w:spacing w:after="0" w:line="240" w:lineRule="auto"/>
        <w:jc w:val="both"/>
      </w:pPr>
    </w:p>
    <w:p w:rsidRPr="00490209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893FD0" w:rsidRDefault="007E5CA7">
      <w:pPr>
        <w:tabs>
          <w:tab w:val="center" w:pos="7088"/>
        </w:tabs>
        <w:spacing w:before="240"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Jednotu spotřební družstvo </w:t>
      </w:r>
      <w:r w:rsidR="007562FD">
        <w:t xml:space="preserve">v </w:t>
      </w:r>
      <w:proofErr w:type="spellStart"/>
      <w:r w:rsidR="007562FD">
        <w:t>Mikulově</w:t>
      </w:r>
      <w:r w:rsidRPr="006B7FF3" w:rsidR="006B7FF3">
        <w:t>lov</w:t>
      </w:r>
      <w:proofErr w:type="spellEnd"/>
      <w:r w:rsidRPr="006B7FF3" w:rsidR="006B7FF3">
        <w:t xml:space="preserve"> </w:t>
      </w:r>
      <w:r>
        <w:t>do 96 hodin po e-mailové výzvě k předložení.</w:t>
      </w:r>
    </w:p>
    <w:p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893FD0">
      <w:headerReference w:type="default" r:id="rId9"/>
      <w:footerReference w:type="default" r:id="rId10"/>
      <w:pgSz w:w="11906" w:h="16838"/>
      <w:pgMar w:top="1702" w:right="1417" w:bottom="567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2EDA" w:rsidP="006D1E3B" w:rsidRDefault="00C42EDA">
      <w:pPr>
        <w:spacing w:after="0" w:line="240" w:lineRule="auto"/>
      </w:pPr>
      <w:r>
        <w:separator/>
      </w:r>
    </w:p>
  </w:endnote>
  <w:endnote w:type="continuationSeparator" w:id="0">
    <w:p w:rsidR="00C42EDA" w:rsidP="006D1E3B" w:rsidRDefault="00C4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D3F63" w:rsidR="00224A8F" w:rsidP="000D3F63" w:rsidRDefault="005E1526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2EDA" w:rsidP="006D1E3B" w:rsidRDefault="00C42EDA">
      <w:pPr>
        <w:spacing w:after="0" w:line="240" w:lineRule="auto"/>
      </w:pPr>
      <w:r>
        <w:separator/>
      </w:r>
    </w:p>
  </w:footnote>
  <w:footnote w:type="continuationSeparator" w:id="0">
    <w:p w:rsidR="00C42EDA" w:rsidP="006D1E3B" w:rsidRDefault="00C4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84A0F"/>
    <w:rsid w:val="00097236"/>
    <w:rsid w:val="000A7CDF"/>
    <w:rsid w:val="000B21FB"/>
    <w:rsid w:val="000B4BE3"/>
    <w:rsid w:val="000B6E16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00A8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1526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B7FF3"/>
    <w:rsid w:val="006D1E3B"/>
    <w:rsid w:val="006E6206"/>
    <w:rsid w:val="00703238"/>
    <w:rsid w:val="00704195"/>
    <w:rsid w:val="00716A0A"/>
    <w:rsid w:val="007406AF"/>
    <w:rsid w:val="00754744"/>
    <w:rsid w:val="007562FD"/>
    <w:rsid w:val="007829E3"/>
    <w:rsid w:val="0078437D"/>
    <w:rsid w:val="007A45B5"/>
    <w:rsid w:val="007D1E71"/>
    <w:rsid w:val="007D7B9E"/>
    <w:rsid w:val="007E002D"/>
    <w:rsid w:val="007E5CA7"/>
    <w:rsid w:val="007F577A"/>
    <w:rsid w:val="0080452C"/>
    <w:rsid w:val="00810432"/>
    <w:rsid w:val="00840A34"/>
    <w:rsid w:val="00841557"/>
    <w:rsid w:val="0087464E"/>
    <w:rsid w:val="00893FD0"/>
    <w:rsid w:val="008A016B"/>
    <w:rsid w:val="008A46D7"/>
    <w:rsid w:val="008A7896"/>
    <w:rsid w:val="008B273C"/>
    <w:rsid w:val="008D027A"/>
    <w:rsid w:val="008D4D95"/>
    <w:rsid w:val="008E28D0"/>
    <w:rsid w:val="008E2BD3"/>
    <w:rsid w:val="00902151"/>
    <w:rsid w:val="00913395"/>
    <w:rsid w:val="00915E9F"/>
    <w:rsid w:val="00917D37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963E2"/>
    <w:rsid w:val="00AA28DF"/>
    <w:rsid w:val="00AC343C"/>
    <w:rsid w:val="00AC3625"/>
    <w:rsid w:val="00AD0E76"/>
    <w:rsid w:val="00B12EFD"/>
    <w:rsid w:val="00B25BA2"/>
    <w:rsid w:val="00B400DC"/>
    <w:rsid w:val="00B45057"/>
    <w:rsid w:val="00B94879"/>
    <w:rsid w:val="00B978FC"/>
    <w:rsid w:val="00BA5C06"/>
    <w:rsid w:val="00BB41D8"/>
    <w:rsid w:val="00BB72C9"/>
    <w:rsid w:val="00BC15D9"/>
    <w:rsid w:val="00BE335D"/>
    <w:rsid w:val="00C03AF2"/>
    <w:rsid w:val="00C06240"/>
    <w:rsid w:val="00C3686C"/>
    <w:rsid w:val="00C42EDA"/>
    <w:rsid w:val="00C5086E"/>
    <w:rsid w:val="00C7127D"/>
    <w:rsid w:val="00C77783"/>
    <w:rsid w:val="00CD17CF"/>
    <w:rsid w:val="00CD608A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B4A9E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CA30FED-EDF8-4A09-8C75-3F3A789ED83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280</properties:Words>
  <properties:Characters>1658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1935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2020-02-02T20:53:00Z</dcterms:created>
  <dc:creator/>
  <cp:lastModifiedBy/>
  <cp:lastPrinted>2017-02-03T14:00:00Z</cp:lastPrinted>
  <dcterms:modified xmlns:xsi="http://www.w3.org/2001/XMLSchema-instance" xsi:type="dcterms:W3CDTF">2020-02-02T20:53:00Z</dcterms:modified>
  <cp:revision>2</cp:revision>
</cp:coreProperties>
</file>