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C87D9D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C87D9D" w:rsidR="00B13568" w:rsidP="00312B05" w:rsidRDefault="00C87D9D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Příloha č. 1 - </w:t>
            </w:r>
            <w:r w:rsidRPr="00C87D9D" w:rsidR="00B13568">
              <w:rPr>
                <w:rFonts w:eastAsia="Times New Roman" w:cs="Arial"/>
                <w:b/>
                <w:kern w:val="0"/>
                <w:sz w:val="22"/>
                <w:szCs w:val="22"/>
              </w:rPr>
              <w:t>KRYCÍ LIST NABÍDKY</w:t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 xml:space="preserve">pro veřejnou zakázku </w:t>
            </w:r>
          </w:p>
          <w:p w:rsidRPr="00C87D9D" w:rsidR="000E2947" w:rsidP="007C06B7" w:rsidRDefault="000E2947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  <w:p w:rsidRPr="000E2947" w:rsidR="00EE6766" w:rsidP="00BB2FAC" w:rsidRDefault="000E2947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0E2947">
              <w:rPr>
                <w:rFonts w:eastAsia="Times New Roman" w:cs="Arial"/>
                <w:b/>
                <w:kern w:val="0"/>
                <w:sz w:val="22"/>
                <w:szCs w:val="22"/>
              </w:rPr>
              <w:t>RAVAK – podnikové vzdělávání</w:t>
            </w:r>
          </w:p>
          <w:p w:rsidRPr="00EE6766" w:rsidR="000E2947" w:rsidP="00BB2FAC" w:rsidRDefault="000E2947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</w:pPr>
          </w:p>
          <w:p w:rsidR="008812EB" w:rsidP="00BB2FAC" w:rsidRDefault="008812EB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 w:rsidRPr="00EE6766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 xml:space="preserve">Dílčí část </w:t>
            </w:r>
            <w:r w:rsidRPr="00EE6766" w:rsidR="00EE6766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>…….</w:t>
            </w:r>
            <w:r w:rsidRPr="00EE6766" w:rsidR="00732A1A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 xml:space="preserve"> –</w:t>
            </w:r>
            <w:r w:rsidRPr="00EE6766" w:rsidR="00EE6766">
              <w:rPr>
                <w:rFonts w:eastAsia="Times New Roman" w:cs="Arial"/>
                <w:b/>
                <w:kern w:val="0"/>
                <w:sz w:val="22"/>
                <w:szCs w:val="22"/>
                <w:highlight w:val="yellow"/>
              </w:rPr>
              <w:t xml:space="preserve"> …………………</w:t>
            </w:r>
          </w:p>
          <w:p w:rsidRPr="00C87D9D" w:rsidR="00EE6766" w:rsidP="00BB2FAC" w:rsidRDefault="00EE6766">
            <w:pPr>
              <w:spacing w:line="276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  <w:p w:rsidRPr="00C87D9D" w:rsidR="008812EB" w:rsidP="00BB2FAC" w:rsidRDefault="008812EB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>(pro každou dílčí část 1 krycí list)</w:t>
            </w:r>
          </w:p>
        </w:tc>
      </w:tr>
    </w:tbl>
    <w:p w:rsidRPr="00C87D9D" w:rsidR="009C7298" w:rsidRDefault="009C7298">
      <w:pPr>
        <w:rPr>
          <w:rFonts w:cs="Arial"/>
          <w:sz w:val="22"/>
          <w:szCs w:val="22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 xml:space="preserve">Uchazeč </w:t>
            </w:r>
          </w:p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Cs/>
                <w:kern w:val="0"/>
                <w:sz w:val="22"/>
                <w:szCs w:val="22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B13568" w:rsidRDefault="00B13568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Sídlo</w:t>
            </w: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 xml:space="preserve"> </w:t>
            </w:r>
          </w:p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Právní forma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>Daňové identifikační číslo (DIČ)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kern w:val="0"/>
                <w:sz w:val="22"/>
                <w:szCs w:val="22"/>
              </w:rPr>
              <w:br w:type="page"/>
            </w:r>
          </w:p>
        </w:tc>
      </w:tr>
      <w:tr w:rsidRPr="00C87D9D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</w:pPr>
            <w:r w:rsidRPr="00C87D9D">
              <w:rPr>
                <w:rFonts w:eastAsia="Times New Roman" w:cs="Arial"/>
                <w:b/>
                <w:bCs/>
                <w:kern w:val="0"/>
                <w:sz w:val="22"/>
                <w:szCs w:val="22"/>
              </w:rPr>
              <w:t xml:space="preserve">Kontaktní osoba uchazeče </w:t>
            </w:r>
            <w:r w:rsidRPr="00C87D9D">
              <w:rPr>
                <w:rFonts w:eastAsia="Times New Roman" w:cs="Arial"/>
                <w:bCs/>
                <w:kern w:val="0"/>
                <w:sz w:val="22"/>
                <w:szCs w:val="22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C87D9D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</w:tbl>
    <w:p w:rsidRPr="00C87D9D" w:rsidR="00B13568" w:rsidP="00B13568" w:rsidRDefault="00B13568">
      <w:pPr>
        <w:pStyle w:val="Zkladntext"/>
        <w:spacing w:after="0"/>
        <w:rPr>
          <w:rFonts w:eastAsia="Times-Roman" w:cs="Arial"/>
          <w:color w:val="000000"/>
          <w:sz w:val="22"/>
          <w:szCs w:val="22"/>
        </w:rPr>
      </w:pPr>
    </w:p>
    <w:tbl>
      <w:tblPr>
        <w:tblStyle w:val="Mkatabulky"/>
        <w:tblW w:w="0" w:type="auto"/>
        <w:jc w:val="center"/>
        <w:tblInd w:w="-6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firstRow="1" w:lastRow="0" w:firstColumn="1" w:lastColumn="0" w:noHBand="0" w:noVBand="1" w:val="04A0"/>
      </w:tblPr>
      <w:tblGrid>
        <w:gridCol w:w="5434"/>
        <w:gridCol w:w="1509"/>
        <w:gridCol w:w="1509"/>
        <w:gridCol w:w="1346"/>
      </w:tblGrid>
      <w:tr w:rsidRPr="00C87D9D" w:rsidR="00B13568" w:rsidTr="000E2947">
        <w:trPr>
          <w:jc w:val="center"/>
        </w:trPr>
        <w:tc>
          <w:tcPr>
            <w:tcW w:w="5434" w:type="dxa"/>
            <w:vAlign w:val="center"/>
          </w:tcPr>
          <w:p w:rsidRPr="00C87D9D" w:rsidR="00B13568" w:rsidP="00312B05" w:rsidRDefault="00B13568">
            <w:pPr>
              <w:pStyle w:val="Zkladntext"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 xml:space="preserve">Nabídková cena </w:t>
            </w:r>
            <w:r w:rsidR="00732A1A">
              <w:rPr>
                <w:rFonts w:cs="Arial"/>
                <w:b/>
                <w:sz w:val="22"/>
                <w:szCs w:val="22"/>
              </w:rPr>
              <w:t xml:space="preserve">– Cena </w:t>
            </w:r>
            <w:r w:rsidR="00EB2D2C"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="00732A1A">
              <w:rPr>
                <w:rFonts w:cs="Arial"/>
                <w:b/>
                <w:sz w:val="22"/>
                <w:szCs w:val="22"/>
              </w:rPr>
              <w:t xml:space="preserve">za všechny skupiny </w:t>
            </w: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Částka bez DPH (Kč)</w:t>
            </w: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Částka 21 % DPH (Kč)</w:t>
            </w:r>
          </w:p>
        </w:tc>
        <w:tc>
          <w:tcPr>
            <w:tcW w:w="1346" w:type="dxa"/>
          </w:tcPr>
          <w:p w:rsidRPr="00C87D9D" w:rsidR="00B13568" w:rsidP="00312B05" w:rsidRDefault="00B13568">
            <w:pPr>
              <w:pStyle w:val="Zkladntext"/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C87D9D">
              <w:rPr>
                <w:rFonts w:cs="Arial"/>
                <w:b/>
                <w:sz w:val="22"/>
                <w:szCs w:val="22"/>
              </w:rPr>
              <w:t>Cena včetně DPH (Kč)</w:t>
            </w:r>
          </w:p>
        </w:tc>
      </w:tr>
      <w:tr w:rsidRPr="00C87D9D" w:rsidR="00B13568" w:rsidTr="000E2947">
        <w:trPr>
          <w:jc w:val="center"/>
        </w:trPr>
        <w:tc>
          <w:tcPr>
            <w:tcW w:w="5434" w:type="dxa"/>
          </w:tcPr>
          <w:p w:rsidRPr="00C87D9D" w:rsidR="00B13568" w:rsidP="00312B05" w:rsidRDefault="00B13568">
            <w:pPr>
              <w:pStyle w:val="Zkladntext"/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Pr="00C87D9D" w:rsidR="00B13568" w:rsidP="00312B05" w:rsidRDefault="00B13568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346" w:type="dxa"/>
          </w:tcPr>
          <w:p w:rsidRPr="00C87D9D" w:rsidR="00B13568" w:rsidP="00312B05" w:rsidRDefault="00B13568">
            <w:pPr>
              <w:pStyle w:val="Zkladntext"/>
              <w:rPr>
                <w:rFonts w:cs="Arial"/>
                <w:sz w:val="22"/>
                <w:szCs w:val="22"/>
              </w:rPr>
            </w:pPr>
          </w:p>
        </w:tc>
      </w:tr>
    </w:tbl>
    <w:p w:rsidRPr="00C87D9D" w:rsidR="008812EB" w:rsidP="008812EB" w:rsidRDefault="008812EB">
      <w:pPr>
        <w:pStyle w:val="Zkladntext"/>
        <w:spacing w:after="0"/>
        <w:rPr>
          <w:rFonts w:cs="Arial"/>
          <w:sz w:val="22"/>
          <w:szCs w:val="22"/>
        </w:rPr>
      </w:pPr>
    </w:p>
    <w:p w:rsidRPr="00C87D9D" w:rsidR="00E74013" w:rsidP="00E74013" w:rsidRDefault="00E74013">
      <w:pPr>
        <w:pStyle w:val="Zkladntext"/>
        <w:spacing w:after="0"/>
        <w:rPr>
          <w:rFonts w:cs="Arial"/>
          <w:sz w:val="22"/>
          <w:szCs w:val="22"/>
        </w:rPr>
      </w:pPr>
    </w:p>
    <w:p w:rsidRPr="00C87D9D" w:rsidR="00E74013" w:rsidP="00E74013" w:rsidRDefault="00E74013">
      <w:pPr>
        <w:pStyle w:val="Zkladntext"/>
        <w:rPr>
          <w:rFonts w:cs="Arial"/>
          <w:sz w:val="22"/>
          <w:szCs w:val="22"/>
        </w:rPr>
      </w:pPr>
      <w:bookmarkStart w:name="_GoBack" w:id="0"/>
      <w:bookmarkEnd w:id="0"/>
    </w:p>
    <w:p w:rsidRPr="00C87D9D" w:rsidR="00E74013" w:rsidP="007C06B7" w:rsidRDefault="00E74013">
      <w:pPr>
        <w:pStyle w:val="Normlnweb"/>
        <w:spacing w:after="232"/>
        <w:rPr>
          <w:rFonts w:ascii="Arial" w:hAnsi="Arial" w:cs="Arial"/>
          <w:sz w:val="22"/>
          <w:szCs w:val="22"/>
        </w:rPr>
      </w:pPr>
    </w:p>
    <w:p w:rsidRPr="00C87D9D" w:rsidR="00B13568" w:rsidP="007C06B7" w:rsidRDefault="00255461">
      <w:pPr>
        <w:pStyle w:val="Normlnweb"/>
        <w:spacing w:after="232"/>
        <w:rPr>
          <w:rFonts w:ascii="Arial" w:hAnsi="Arial" w:cs="Arial"/>
          <w:sz w:val="22"/>
          <w:szCs w:val="22"/>
        </w:rPr>
      </w:pPr>
      <w:proofErr w:type="gramStart"/>
      <w:r w:rsidRPr="00C87D9D">
        <w:rPr>
          <w:rFonts w:ascii="Arial" w:hAnsi="Arial" w:cs="Arial"/>
          <w:sz w:val="22"/>
          <w:szCs w:val="22"/>
        </w:rPr>
        <w:t>V</w:t>
      </w:r>
      <w:r w:rsidRPr="00C87D9D" w:rsidR="00B13568">
        <w:rPr>
          <w:rFonts w:ascii="Arial" w:hAnsi="Arial" w:cs="Arial"/>
          <w:sz w:val="22"/>
          <w:szCs w:val="22"/>
        </w:rPr>
        <w:t>............................. dne</w:t>
      </w:r>
      <w:proofErr w:type="gramEnd"/>
      <w:r w:rsidRPr="00C87D9D" w:rsidR="00B13568">
        <w:rPr>
          <w:rFonts w:ascii="Arial" w:hAnsi="Arial" w:cs="Arial"/>
          <w:sz w:val="22"/>
          <w:szCs w:val="22"/>
        </w:rPr>
        <w:t xml:space="preserve"> …............</w:t>
      </w:r>
      <w:r w:rsidRPr="00C87D9D" w:rsidR="00BB2FAC">
        <w:rPr>
          <w:rFonts w:ascii="Arial" w:hAnsi="Arial" w:cs="Arial"/>
          <w:sz w:val="22"/>
          <w:szCs w:val="22"/>
        </w:rPr>
        <w:t>...............</w:t>
      </w:r>
      <w:r w:rsidRPr="00C87D9D" w:rsidR="007C06B7">
        <w:rPr>
          <w:rFonts w:ascii="Arial" w:hAnsi="Arial" w:cs="Arial"/>
          <w:sz w:val="22"/>
          <w:szCs w:val="22"/>
        </w:rPr>
        <w:tab/>
      </w:r>
      <w:r w:rsidRPr="00C87D9D" w:rsidR="007C06B7">
        <w:rPr>
          <w:rFonts w:ascii="Arial" w:hAnsi="Arial" w:cs="Arial"/>
          <w:sz w:val="22"/>
          <w:szCs w:val="22"/>
        </w:rPr>
        <w:tab/>
      </w:r>
      <w:r w:rsidRPr="00C87D9D" w:rsidR="007C06B7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="00C87D9D">
        <w:rPr>
          <w:rFonts w:ascii="Arial" w:hAnsi="Arial" w:cs="Arial"/>
          <w:sz w:val="22"/>
          <w:szCs w:val="22"/>
        </w:rPr>
        <w:tab/>
      </w:r>
      <w:r w:rsidRPr="00C87D9D" w:rsidR="00B13568">
        <w:rPr>
          <w:rFonts w:ascii="Arial" w:hAnsi="Arial" w:cs="Arial"/>
          <w:sz w:val="22"/>
          <w:szCs w:val="22"/>
        </w:rPr>
        <w:t>...............................................</w:t>
      </w:r>
    </w:p>
    <w:p w:rsidRPr="00C87D9D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  <w:sz w:val="22"/>
          <w:szCs w:val="22"/>
        </w:rPr>
      </w:pPr>
      <w:r w:rsidRPr="00C87D9D">
        <w:rPr>
          <w:rFonts w:cs="Arial"/>
          <w:sz w:val="22"/>
          <w:szCs w:val="22"/>
        </w:rPr>
        <w:t>jméno a podpis</w:t>
      </w:r>
    </w:p>
    <w:p w:rsidRPr="00C87D9D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  <w:sz w:val="22"/>
          <w:szCs w:val="22"/>
        </w:rPr>
      </w:pPr>
      <w:r w:rsidRPr="00C87D9D">
        <w:rPr>
          <w:rFonts w:cs="Arial"/>
          <w:sz w:val="22"/>
          <w:szCs w:val="22"/>
        </w:rPr>
        <w:t>oprávněného zástupce</w:t>
      </w:r>
    </w:p>
    <w:p w:rsidRPr="007C06B7" w:rsidR="00B13568" w:rsidP="007C06B7" w:rsidRDefault="002261A2">
      <w:pPr>
        <w:pStyle w:val="Zkladntext"/>
        <w:spacing w:after="0"/>
        <w:ind w:left="5257" w:firstLine="407"/>
        <w:jc w:val="center"/>
        <w:rPr>
          <w:rFonts w:ascii="Times New Roman" w:hAnsi="Times New Roman"/>
          <w:sz w:val="24"/>
        </w:rPr>
      </w:pPr>
      <w:r w:rsidRPr="00C87D9D">
        <w:rPr>
          <w:rFonts w:cs="Arial"/>
          <w:sz w:val="22"/>
          <w:szCs w:val="22"/>
        </w:rPr>
        <w:t>předkladatele nabíd</w:t>
      </w:r>
      <w:r w:rsidRPr="00307587">
        <w:rPr>
          <w:rFonts w:ascii="Times New Roman" w:hAnsi="Times New Roman"/>
          <w:sz w:val="24"/>
        </w:rPr>
        <w:t>ky</w:t>
      </w:r>
    </w:p>
    <w:sectPr w:rsidRPr="007C06B7" w:rsidR="00B13568" w:rsidSect="00C87D9D">
      <w:headerReference w:type="default" r:id="rId7"/>
      <w:footerReference w:type="default" r:id="rId8"/>
      <w:pgSz w:w="11906" w:h="16838"/>
      <w:pgMar w:top="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34924" w:rsidP="00B13568" w:rsidRDefault="00D34924">
      <w:r>
        <w:separator/>
      </w:r>
    </w:p>
  </w:endnote>
  <w:endnote w:type="continuationSeparator" w:id="0">
    <w:p w:rsidR="00D34924" w:rsidP="00B13568" w:rsidRDefault="00D3492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P="00B13568" w:rsidRDefault="00E16070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 w:rsidR="00B1356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E2947">
      <w:rPr>
        <w:rStyle w:val="slostrnky"/>
        <w:noProof/>
      </w:rPr>
      <w:t>1</w:t>
    </w:r>
    <w:r>
      <w:rPr>
        <w:rStyle w:val="slostrnky"/>
      </w:rPr>
      <w:fldChar w:fldCharType="end"/>
    </w:r>
    <w:r w:rsidR="00B13568"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 w:rsidR="00B13568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E2947">
      <w:rPr>
        <w:rStyle w:val="slostrnky"/>
        <w:noProof/>
      </w:rPr>
      <w:t>1</w:t>
    </w:r>
    <w:r>
      <w:rPr>
        <w:rStyle w:val="slostrnky"/>
      </w:rPr>
      <w:fldChar w:fldCharType="end"/>
    </w:r>
  </w:p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34924" w:rsidP="00B13568" w:rsidRDefault="00D34924">
      <w:r>
        <w:separator/>
      </w:r>
    </w:p>
  </w:footnote>
  <w:footnote w:type="continuationSeparator" w:id="0">
    <w:p w:rsidR="00D34924" w:rsidP="00B13568" w:rsidRDefault="00D3492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13568" w:rsidRDefault="00B13568">
    <w:pPr>
      <w:pStyle w:val="Zhlav"/>
    </w:pPr>
  </w:p>
  <w:tbl>
    <w:tblPr>
      <w:tblW w:w="10676" w:type="dxa"/>
      <w:tblInd w:w="-892" w:type="dxa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9565"/>
      <w:gridCol w:w="1111"/>
    </w:tblGrid>
    <w:tr w:rsidR="00C87D9D" w:rsidTr="00C87D9D">
      <w:trPr>
        <w:trHeight w:val="125"/>
      </w:trPr>
      <w:tc>
        <w:tcPr>
          <w:tcW w:w="9565" w:type="dxa"/>
        </w:tcPr>
        <w:p w:rsidR="00C87D9D" w:rsidP="00C87D9D" w:rsidRDefault="00C87D9D">
          <w:r w:rsidRPr="007C1804">
            <w:rPr>
              <w:noProof/>
            </w:rPr>
            <w:drawing>
              <wp:inline distT="0" distB="0" distL="0" distR="0">
                <wp:extent cx="2867025" cy="591193"/>
                <wp:effectExtent l="0" t="0" r="0" b="0"/>
                <wp:docPr id="4" name="Obrázek 4" descr="V:\PUBLICITA\OBDOBÍ _2014+\VIZUALNI_IDENTITA\logo\OPZ_CB_cerne.jpg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" descr="V:\PUBLICITA\OBDOBÍ _2014+\VIZUALNI_IDENTITA\logo\OPZ_CB_cerne.jpg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591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1" w:type="dxa"/>
        </w:tcPr>
        <w:p w:rsidR="00C87D9D" w:rsidP="00C87D9D" w:rsidRDefault="00C87D9D"/>
      </w:tc>
    </w:tr>
    <w:tr w:rsidR="00C87D9D" w:rsidTr="00C87D9D">
      <w:trPr>
        <w:trHeight w:val="125"/>
      </w:trPr>
      <w:tc>
        <w:tcPr>
          <w:tcW w:w="9565" w:type="dxa"/>
        </w:tcPr>
        <w:p w:rsidRPr="007C1804" w:rsidR="00C87D9D" w:rsidP="00C87D9D" w:rsidRDefault="00C87D9D">
          <w:pPr>
            <w:rPr>
              <w:noProof/>
            </w:rPr>
          </w:pPr>
        </w:p>
      </w:tc>
      <w:tc>
        <w:tcPr>
          <w:tcW w:w="1111" w:type="dxa"/>
        </w:tcPr>
        <w:p w:rsidR="00C87D9D" w:rsidP="00C87D9D" w:rsidRDefault="00C87D9D"/>
      </w:tc>
    </w:tr>
    <w:tr w:rsidR="00C87D9D" w:rsidTr="00C87D9D">
      <w:trPr>
        <w:trHeight w:val="125"/>
      </w:trPr>
      <w:tc>
        <w:tcPr>
          <w:tcW w:w="9565" w:type="dxa"/>
        </w:tcPr>
        <w:p w:rsidRPr="007C1804" w:rsidR="00C87D9D" w:rsidP="00C87D9D" w:rsidRDefault="00C87D9D">
          <w:pPr>
            <w:rPr>
              <w:noProof/>
            </w:rPr>
          </w:pPr>
        </w:p>
      </w:tc>
      <w:tc>
        <w:tcPr>
          <w:tcW w:w="1111" w:type="dxa"/>
        </w:tcPr>
        <w:p w:rsidR="00C87D9D" w:rsidP="00C87D9D" w:rsidRDefault="00C87D9D"/>
      </w:tc>
    </w:tr>
  </w:tbl>
  <w:p w:rsidR="00B13568" w:rsidRDefault="00B13568">
    <w:pPr>
      <w:pStyle w:val="Zhlav"/>
    </w:pPr>
  </w:p>
  <w:p w:rsidR="00B13568" w:rsidRDefault="00B13568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8"/>
    <w:rsid w:val="000E2947"/>
    <w:rsid w:val="00193F5B"/>
    <w:rsid w:val="001B1D3A"/>
    <w:rsid w:val="002261A2"/>
    <w:rsid w:val="00251868"/>
    <w:rsid w:val="00255461"/>
    <w:rsid w:val="005638FA"/>
    <w:rsid w:val="005E7ED0"/>
    <w:rsid w:val="006C0F20"/>
    <w:rsid w:val="00732A1A"/>
    <w:rsid w:val="007C06B7"/>
    <w:rsid w:val="007D40CD"/>
    <w:rsid w:val="008729DF"/>
    <w:rsid w:val="00877417"/>
    <w:rsid w:val="008812EB"/>
    <w:rsid w:val="008B6E99"/>
    <w:rsid w:val="009145A3"/>
    <w:rsid w:val="009C7298"/>
    <w:rsid w:val="009D2CE3"/>
    <w:rsid w:val="00A344FC"/>
    <w:rsid w:val="00A54779"/>
    <w:rsid w:val="00AB491D"/>
    <w:rsid w:val="00B13568"/>
    <w:rsid w:val="00BB2FAC"/>
    <w:rsid w:val="00C774F1"/>
    <w:rsid w:val="00C87D9D"/>
    <w:rsid w:val="00D277C6"/>
    <w:rsid w:val="00D34924"/>
    <w:rsid w:val="00D503CB"/>
    <w:rsid w:val="00E16070"/>
    <w:rsid w:val="00E74013"/>
    <w:rsid w:val="00EA1711"/>
    <w:rsid w:val="00EB2D2C"/>
    <w:rsid w:val="00E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cs="Times New Roman" w:eastAsia="Lucida Sans Unicode" w:hAnsi="Arial"/>
      <w:kern w:val="1"/>
      <w:sz w:val="20"/>
      <w:szCs w:val="20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B13568"/>
  </w:style>
  <w:style w:styleId="Zpat" w:type="paragraph">
    <w:name w:val="footer"/>
    <w:basedOn w:val="Normln"/>
    <w:link w:val="ZpatChar"/>
    <w:unhideWhenUsed/>
    <w:rsid w:val="00B13568"/>
    <w:pPr>
      <w:widowControl/>
      <w:tabs>
        <w:tab w:pos="4536" w:val="center"/>
        <w:tab w:pos="9072" w:val="right"/>
      </w:tabs>
      <w:suppressAutoHyphens w:val="0"/>
      <w:jc w:val="left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uiPriority w:val="99"/>
    <w:rsid w:val="00B13568"/>
  </w:style>
  <w:style w:styleId="Textbubliny" w:type="paragraph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cs="Tahoma" w:eastAsiaTheme="minorHAnsi" w:hAnsi="Tahoma"/>
      <w:kern w:val="0"/>
      <w:sz w:val="16"/>
      <w:szCs w:val="16"/>
      <w:lang w:eastAsia="en-US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13568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B13568"/>
    <w:pPr>
      <w:spacing w:after="113"/>
    </w:pPr>
  </w:style>
  <w:style w:customStyle="1" w:styleId="ZkladntextChar" w:type="character">
    <w:name w:val="Základní text Char"/>
    <w:basedOn w:val="Standardnpsmoodstavce"/>
    <w:link w:val="Zkladntext"/>
    <w:rsid w:val="00B13568"/>
    <w:rPr>
      <w:rFonts w:ascii="Arial" w:cs="Times New Roman" w:eastAsia="Lucida Sans Unicode" w:hAnsi="Arial"/>
      <w:kern w:val="1"/>
      <w:sz w:val="20"/>
      <w:szCs w:val="20"/>
      <w:lang w:eastAsia="cs-CZ"/>
    </w:rPr>
  </w:style>
  <w:style w:styleId="Normlnweb" w:type="paragraph">
    <w:name w:val="Normal (Web)"/>
    <w:basedOn w:val="Normln"/>
    <w:uiPriority w:val="99"/>
    <w:unhideWhenUsed/>
    <w:rsid w:val="00B13568"/>
    <w:pPr>
      <w:widowControl/>
      <w:suppressAutoHyphens w:val="0"/>
      <w:spacing w:after="119" w:before="100" w:before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styleId="Mkatabulky" w:type="table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lostrnky" w:type="character">
    <w:name w:val="page number"/>
    <w:basedOn w:val="Standardnpsmoodstavce"/>
    <w:semiHidden/>
    <w:rsid w:val="00B1356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102</properties:Words>
  <properties:Characters>608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709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2017-05-10T11:00:00Z</dcterms:created>
  <dc:creator/>
  <cp:lastModifiedBy/>
  <dcterms:modified xmlns:xsi="http://www.w3.org/2001/XMLSchema-instance" xsi:type="dcterms:W3CDTF">2020-02-28T10:01:00Z</dcterms:modified>
  <cp:revision>3</cp:revision>
</cp:coreProperties>
</file>