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9E5F96" w:rsidP="000D6631" w:rsidRDefault="009E5F96" w14:paraId="155CABFE" w14:textId="77777777">
      <w:pPr>
        <w:pStyle w:val="Zhlav"/>
        <w:tabs>
          <w:tab w:val="left" w:pos="708"/>
        </w:tabs>
        <w:jc w:val="center"/>
        <w:rPr>
          <w:rFonts w:ascii="Verdana" w:hAnsi="Verdana"/>
          <w:b/>
          <w:caps/>
          <w:spacing w:val="60"/>
          <w:sz w:val="36"/>
        </w:rPr>
      </w:pPr>
      <w:bookmarkStart w:name="_Toc444044332" w:id="0"/>
    </w:p>
    <w:p w:rsidRPr="00E51921" w:rsidR="000D6631" w:rsidP="000D6631" w:rsidRDefault="000D6631" w14:paraId="6F3D5606" w14:textId="21FD8178">
      <w:pPr>
        <w:pStyle w:val="Zhlav"/>
        <w:tabs>
          <w:tab w:val="left" w:pos="708"/>
        </w:tabs>
        <w:jc w:val="center"/>
        <w:rPr>
          <w:rFonts w:asciiTheme="minorHAnsi" w:hAnsiTheme="minorHAnsi" w:cstheme="minorHAnsi"/>
          <w:b/>
          <w:caps/>
          <w:spacing w:val="60"/>
          <w:sz w:val="36"/>
        </w:rPr>
      </w:pPr>
      <w:r w:rsidRPr="00E51921">
        <w:rPr>
          <w:rFonts w:asciiTheme="minorHAnsi" w:hAnsiTheme="minorHAnsi" w:cstheme="minorHAnsi"/>
          <w:b/>
          <w:caps/>
          <w:spacing w:val="60"/>
          <w:sz w:val="36"/>
        </w:rPr>
        <w:t>Smlouva o dílo</w:t>
      </w:r>
    </w:p>
    <w:p w:rsidRPr="00E51921" w:rsidR="000D6631" w:rsidP="000D6631" w:rsidRDefault="000D6631" w14:paraId="1F1A09C9" w14:textId="77777777">
      <w:pPr>
        <w:rPr>
          <w:rFonts w:asciiTheme="minorHAnsi" w:hAnsiTheme="minorHAnsi" w:cstheme="minorHAnsi"/>
          <w:b/>
          <w:sz w:val="20"/>
        </w:rPr>
      </w:pPr>
    </w:p>
    <w:p w:rsidRPr="00620795" w:rsidR="00E51921" w:rsidP="00E51921" w:rsidRDefault="00E51921" w14:paraId="3B788475" w14:textId="77777777">
      <w:pPr>
        <w:jc w:val="center"/>
        <w:rPr>
          <w:rFonts w:asciiTheme="minorHAnsi" w:hAnsiTheme="minorHAnsi" w:cstheme="minorHAnsi"/>
          <w:b/>
          <w:bCs/>
        </w:rPr>
      </w:pPr>
      <w:r w:rsidRPr="00620795">
        <w:rPr>
          <w:rFonts w:asciiTheme="minorHAnsi" w:hAnsiTheme="minorHAnsi" w:cstheme="minorHAnsi"/>
          <w:b/>
          <w:bCs/>
        </w:rPr>
        <w:t>Ev. č. MěÚ: …………….</w:t>
      </w:r>
    </w:p>
    <w:p w:rsidRPr="00E51921" w:rsidR="00E51921" w:rsidP="00E51921" w:rsidRDefault="00E51921" w14:paraId="197E457D" w14:textId="77777777">
      <w:pPr>
        <w:jc w:val="center"/>
        <w:rPr>
          <w:rFonts w:asciiTheme="minorHAnsi" w:hAnsiTheme="minorHAnsi" w:cstheme="minorHAnsi"/>
          <w:b/>
          <w:bCs/>
        </w:rPr>
      </w:pPr>
      <w:r w:rsidRPr="00620795">
        <w:rPr>
          <w:rFonts w:asciiTheme="minorHAnsi" w:hAnsiTheme="minorHAnsi" w:cstheme="minorHAnsi"/>
          <w:b/>
          <w:bCs/>
        </w:rPr>
        <w:t>Ev. č. zhotovitele:   ……………</w:t>
      </w:r>
      <w:r w:rsidRPr="00E51921">
        <w:rPr>
          <w:rFonts w:asciiTheme="minorHAnsi" w:hAnsiTheme="minorHAnsi" w:cstheme="minorHAnsi"/>
          <w:b/>
          <w:bCs/>
        </w:rPr>
        <w:t xml:space="preserve"> </w:t>
      </w:r>
    </w:p>
    <w:p w:rsidRPr="00E51921" w:rsidR="00E51921" w:rsidP="00E51921" w:rsidRDefault="00E51921" w14:paraId="1C3C7CBE" w14:textId="77777777">
      <w:pPr>
        <w:rPr>
          <w:rFonts w:asciiTheme="minorHAnsi" w:hAnsiTheme="minorHAnsi" w:cstheme="minorHAnsi"/>
          <w:b/>
          <w:bCs/>
        </w:rPr>
      </w:pPr>
    </w:p>
    <w:p w:rsidRPr="00E51921" w:rsidR="00E51921" w:rsidP="00E51921" w:rsidRDefault="00E51921" w14:paraId="578A3E91" w14:textId="77777777">
      <w:pPr>
        <w:pStyle w:val="Zkladntext31"/>
        <w:rPr>
          <w:rFonts w:asciiTheme="minorHAnsi" w:hAnsiTheme="minorHAnsi" w:cstheme="minorHAnsi"/>
        </w:rPr>
      </w:pPr>
      <w:r w:rsidRPr="00E51921">
        <w:rPr>
          <w:rFonts w:asciiTheme="minorHAnsi" w:hAnsiTheme="minorHAnsi" w:cstheme="minorHAnsi"/>
        </w:rPr>
        <w:t>uzavřená podle § 2586 a násl. zákona č. 89/2012 Sb., Občanského zákoníku, ve znění pozdějších předpisů, mezi níže uvedenými smluvními stranami.</w:t>
      </w:r>
    </w:p>
    <w:p w:rsidR="000D6631" w:rsidP="000D6631" w:rsidRDefault="000D6631" w14:paraId="600F4988" w14:textId="77777777">
      <w:pPr>
        <w:jc w:val="left"/>
        <w:rPr>
          <w:rFonts w:ascii="Verdana" w:hAnsi="Verdana"/>
          <w:sz w:val="20"/>
        </w:rPr>
      </w:pPr>
    </w:p>
    <w:p w:rsidRPr="005A1970" w:rsidR="00C25C49" w:rsidP="00C25C49" w:rsidRDefault="007B65D9" w14:paraId="6273D1B8" w14:textId="4294606E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bookmarkStart w:name="_Hlt458395984" w:id="1"/>
      <w:bookmarkStart w:name="_Ref498911665" w:id="2"/>
      <w:bookmarkStart w:name="_Ref74482388" w:id="3"/>
      <w:bookmarkStart w:name="_Toc108578394" w:id="4"/>
      <w:bookmarkEnd w:id="1"/>
      <w:r>
        <w:rPr>
          <w:rFonts w:asciiTheme="minorHAnsi" w:hAnsiTheme="minorHAnsi" w:cstheme="minorHAnsi"/>
          <w:b/>
          <w:szCs w:val="24"/>
        </w:rPr>
        <w:t>I.</w:t>
      </w:r>
    </w:p>
    <w:p w:rsidRPr="005A1970" w:rsidR="00B645BD" w:rsidP="00C25C49" w:rsidRDefault="00C25C49" w14:paraId="090773BB" w14:textId="75B2D1ED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Smluvní strany</w:t>
      </w:r>
      <w:r w:rsidR="00BE6628">
        <w:rPr>
          <w:rFonts w:asciiTheme="minorHAnsi" w:hAnsiTheme="minorHAnsi" w:cstheme="minorHAnsi"/>
          <w:b/>
          <w:szCs w:val="24"/>
        </w:rPr>
        <w:t>:</w:t>
      </w:r>
    </w:p>
    <w:p w:rsidRPr="005A1970" w:rsidR="00C25C49" w:rsidP="004B7712" w:rsidRDefault="00C25C49" w14:paraId="398438EF" w14:textId="77777777">
      <w:pPr>
        <w:pStyle w:val="ZkladntextIMP"/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Pr="005A1970" w:rsidR="00C25C49" w:rsidP="00C25C49" w:rsidRDefault="00C25C49" w14:paraId="2088E90A" w14:textId="77777777">
      <w:pPr>
        <w:rPr>
          <w:rFonts w:asciiTheme="minorHAnsi" w:hAnsiTheme="minorHAnsi" w:cstheme="minorHAnsi"/>
          <w:b/>
        </w:rPr>
      </w:pPr>
      <w:r w:rsidRPr="005A1970">
        <w:rPr>
          <w:rFonts w:asciiTheme="minorHAnsi" w:hAnsiTheme="minorHAnsi" w:cstheme="minorHAnsi"/>
          <w:b/>
        </w:rPr>
        <w:t>OBJEDNATEL</w:t>
      </w:r>
    </w:p>
    <w:p w:rsidRPr="005A1970" w:rsidR="00C25C49" w:rsidP="00C25C49" w:rsidRDefault="00C25C49" w14:paraId="3F60F1A9" w14:textId="25CDB952">
      <w:pPr>
        <w:tabs>
          <w:tab w:val="left" w:pos="3240"/>
          <w:tab w:val="left" w:pos="7020"/>
        </w:tabs>
        <w:rPr>
          <w:rFonts w:asciiTheme="minorHAnsi" w:hAnsiTheme="minorHAnsi" w:cstheme="minorHAnsi"/>
          <w:b/>
        </w:rPr>
      </w:pPr>
      <w:r w:rsidRPr="005A1970">
        <w:rPr>
          <w:rFonts w:asciiTheme="minorHAnsi" w:hAnsiTheme="minorHAnsi" w:cstheme="minorHAnsi"/>
          <w:b/>
        </w:rPr>
        <w:t>název</w:t>
      </w:r>
      <w:r w:rsidRPr="005A1970">
        <w:rPr>
          <w:rFonts w:asciiTheme="minorHAnsi" w:hAnsiTheme="minorHAnsi" w:cstheme="minorHAnsi"/>
          <w:b/>
        </w:rPr>
        <w:tab/>
        <w:t xml:space="preserve">: </w:t>
      </w:r>
      <w:r w:rsidRPr="00720194" w:rsidR="00720194">
        <w:rPr>
          <w:rFonts w:asciiTheme="minorHAnsi" w:hAnsiTheme="minorHAnsi" w:cstheme="minorHAnsi"/>
          <w:b/>
          <w:bCs/>
          <w:szCs w:val="24"/>
          <w:lang w:eastAsia="ar-SA"/>
        </w:rPr>
        <w:t>Město Žďár nad Sázavou</w:t>
      </w:r>
    </w:p>
    <w:p w:rsidRPr="005A1970" w:rsidR="00C25C49" w:rsidP="00C25C49" w:rsidRDefault="00C25C49" w14:paraId="0523AFBF" w14:textId="131C3B5F">
      <w:pPr>
        <w:pStyle w:val="Nadpis7"/>
        <w:numPr>
          <w:ilvl w:val="6"/>
          <w:numId w:val="17"/>
        </w:numPr>
        <w:tabs>
          <w:tab w:val="left" w:pos="0"/>
          <w:tab w:val="left" w:pos="3240"/>
        </w:tabs>
        <w:spacing w:before="0" w:after="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  <w:bCs/>
        </w:rPr>
        <w:t>sídlo</w:t>
      </w:r>
      <w:r w:rsidRPr="005A1970">
        <w:rPr>
          <w:rFonts w:asciiTheme="minorHAnsi" w:hAnsiTheme="minorHAnsi" w:cstheme="minorHAnsi"/>
        </w:rPr>
        <w:tab/>
        <w:t xml:space="preserve">: </w:t>
      </w:r>
      <w:r w:rsidR="00720194">
        <w:rPr>
          <w:rFonts w:asciiTheme="minorHAnsi" w:hAnsiTheme="minorHAnsi" w:cstheme="minorHAnsi"/>
        </w:rPr>
        <w:t>Žižkova 227/1, 591 31 Žďár nad Sázavou</w:t>
      </w:r>
    </w:p>
    <w:p w:rsidRPr="005A1970" w:rsidR="00C25C49" w:rsidP="00C25C49" w:rsidRDefault="00C25C49" w14:paraId="4519F393" w14:textId="5F09EFE5">
      <w:pPr>
        <w:pStyle w:val="Nadpis7"/>
        <w:numPr>
          <w:ilvl w:val="6"/>
          <w:numId w:val="17"/>
        </w:numPr>
        <w:tabs>
          <w:tab w:val="left" w:pos="0"/>
          <w:tab w:val="left" w:pos="3240"/>
        </w:tabs>
        <w:spacing w:before="0" w:after="0"/>
        <w:jc w:val="both"/>
        <w:rPr>
          <w:rFonts w:asciiTheme="minorHAnsi" w:hAnsiTheme="minorHAnsi" w:cstheme="minorHAnsi"/>
        </w:rPr>
      </w:pPr>
      <w:r w:rsidRPr="005A1970">
        <w:rPr>
          <w:rFonts w:eastAsia="MS Mincho" w:asciiTheme="minorHAnsi" w:hAnsiTheme="minorHAnsi" w:cstheme="minorHAnsi"/>
          <w:bCs/>
        </w:rPr>
        <w:t>právní forma</w:t>
      </w:r>
      <w:r w:rsidRPr="005A1970">
        <w:rPr>
          <w:rFonts w:eastAsia="MS Mincho" w:asciiTheme="minorHAnsi" w:hAnsiTheme="minorHAnsi" w:cstheme="minorHAnsi"/>
          <w:bCs/>
        </w:rPr>
        <w:tab/>
      </w:r>
      <w:r w:rsidRPr="005104D1">
        <w:rPr>
          <w:rFonts w:asciiTheme="minorHAnsi" w:hAnsiTheme="minorHAnsi" w:cstheme="minorHAnsi"/>
        </w:rPr>
        <w:t>:</w:t>
      </w:r>
      <w:r w:rsidRPr="0055440F">
        <w:rPr>
          <w:rFonts w:asciiTheme="minorHAnsi" w:hAnsiTheme="minorHAnsi" w:cstheme="minorHAnsi"/>
        </w:rPr>
        <w:t xml:space="preserve"> ob</w:t>
      </w:r>
      <w:r w:rsidR="00720194">
        <w:rPr>
          <w:rFonts w:asciiTheme="minorHAnsi" w:hAnsiTheme="minorHAnsi" w:cstheme="minorHAnsi"/>
        </w:rPr>
        <w:t>ec</w:t>
      </w:r>
    </w:p>
    <w:p w:rsidRPr="005104D1" w:rsidR="00C25C49" w:rsidP="00C25C49" w:rsidRDefault="00C25C49" w14:paraId="0FA2294B" w14:textId="126F413E">
      <w:pPr>
        <w:tabs>
          <w:tab w:val="left" w:pos="3240"/>
          <w:tab w:val="left" w:pos="3780"/>
        </w:tabs>
        <w:rPr>
          <w:rFonts w:asciiTheme="minorHAnsi" w:hAnsiTheme="minorHAnsi" w:cstheme="minorHAnsi"/>
          <w:szCs w:val="24"/>
          <w:lang w:eastAsia="ar-SA"/>
        </w:rPr>
      </w:pPr>
      <w:r w:rsidRPr="005104D1">
        <w:rPr>
          <w:rFonts w:asciiTheme="minorHAnsi" w:hAnsiTheme="minorHAnsi" w:cstheme="minorHAnsi"/>
          <w:szCs w:val="24"/>
          <w:lang w:eastAsia="ar-SA"/>
        </w:rPr>
        <w:t>IČ</w:t>
      </w:r>
      <w:r w:rsidRPr="005104D1">
        <w:rPr>
          <w:rFonts w:asciiTheme="minorHAnsi" w:hAnsiTheme="minorHAnsi" w:cstheme="minorHAnsi"/>
          <w:szCs w:val="24"/>
          <w:lang w:eastAsia="ar-SA"/>
        </w:rPr>
        <w:tab/>
        <w:t xml:space="preserve">: </w:t>
      </w:r>
      <w:r w:rsidRPr="005104D1" w:rsidR="00720194">
        <w:rPr>
          <w:rFonts w:asciiTheme="minorHAnsi" w:hAnsiTheme="minorHAnsi" w:cstheme="minorHAnsi"/>
          <w:szCs w:val="24"/>
          <w:lang w:eastAsia="ar-SA"/>
        </w:rPr>
        <w:t>00295841</w:t>
      </w:r>
    </w:p>
    <w:p w:rsidRPr="00720194" w:rsidR="00C25C49" w:rsidP="00C25C49" w:rsidRDefault="00C25C49" w14:paraId="5B16E262" w14:textId="0ADBCB69">
      <w:pPr>
        <w:tabs>
          <w:tab w:val="left" w:pos="3240"/>
        </w:tabs>
        <w:rPr>
          <w:rFonts w:asciiTheme="minorHAnsi" w:hAnsiTheme="minorHAnsi" w:cstheme="minorHAnsi"/>
          <w:szCs w:val="24"/>
          <w:lang w:eastAsia="ar-SA"/>
        </w:rPr>
      </w:pPr>
      <w:r w:rsidRPr="00720194">
        <w:rPr>
          <w:rFonts w:asciiTheme="minorHAnsi" w:hAnsiTheme="minorHAnsi" w:cstheme="minorHAnsi"/>
          <w:szCs w:val="24"/>
          <w:lang w:eastAsia="ar-SA"/>
        </w:rPr>
        <w:t>DIČ</w:t>
      </w:r>
      <w:r w:rsidRPr="00720194">
        <w:rPr>
          <w:rFonts w:asciiTheme="minorHAnsi" w:hAnsiTheme="minorHAnsi" w:cstheme="minorHAnsi"/>
          <w:szCs w:val="24"/>
          <w:lang w:eastAsia="ar-SA"/>
        </w:rPr>
        <w:tab/>
        <w:t xml:space="preserve">: </w:t>
      </w:r>
      <w:r w:rsidRPr="005104D1" w:rsidR="005104D1">
        <w:rPr>
          <w:rFonts w:asciiTheme="minorHAnsi" w:hAnsiTheme="minorHAnsi" w:cstheme="minorHAnsi"/>
          <w:szCs w:val="24"/>
          <w:lang w:eastAsia="ar-SA"/>
        </w:rPr>
        <w:t>CZ00295841</w:t>
      </w:r>
      <w:r w:rsidRPr="00720194">
        <w:rPr>
          <w:rFonts w:asciiTheme="minorHAnsi" w:hAnsiTheme="minorHAnsi" w:cstheme="minorHAnsi"/>
          <w:szCs w:val="24"/>
          <w:lang w:eastAsia="ar-SA"/>
        </w:rPr>
        <w:tab/>
      </w:r>
    </w:p>
    <w:p w:rsidRPr="005A1970" w:rsidR="00C25C49" w:rsidP="00C25C49" w:rsidRDefault="00C25C49" w14:paraId="17F7B607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zápis v OR</w:t>
      </w:r>
      <w:r w:rsidRPr="005A1970">
        <w:rPr>
          <w:rFonts w:asciiTheme="minorHAnsi" w:hAnsiTheme="minorHAnsi" w:cstheme="minorHAnsi"/>
          <w:szCs w:val="24"/>
        </w:rPr>
        <w:tab/>
        <w:t>: nezapsané v OR</w:t>
      </w:r>
    </w:p>
    <w:p w:rsidRPr="005A1970" w:rsidR="00C25C49" w:rsidP="00C25C49" w:rsidRDefault="00C25C49" w14:paraId="150ED7A7" w14:textId="3532C08F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jednající</w:t>
      </w:r>
      <w:r w:rsidRPr="005A1970">
        <w:rPr>
          <w:rFonts w:asciiTheme="minorHAnsi" w:hAnsiTheme="minorHAnsi" w:cstheme="minorHAnsi"/>
          <w:szCs w:val="24"/>
        </w:rPr>
        <w:tab/>
        <w:t xml:space="preserve">: </w:t>
      </w:r>
      <w:r w:rsidRPr="00720194" w:rsidR="00720194">
        <w:rPr>
          <w:rFonts w:asciiTheme="minorHAnsi" w:hAnsiTheme="minorHAnsi" w:cstheme="minorHAnsi"/>
          <w:szCs w:val="24"/>
        </w:rPr>
        <w:t>Ing. Martinem Mrkosem, ACCA, starostou</w:t>
      </w:r>
    </w:p>
    <w:p w:rsidR="00C25C49" w:rsidP="00C25C49" w:rsidRDefault="00C25C49" w14:paraId="699FD488" w14:textId="730CC8B0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bankovní spojení:</w:t>
      </w:r>
      <w:r w:rsidRPr="005A1970">
        <w:rPr>
          <w:rFonts w:asciiTheme="minorHAnsi" w:hAnsiTheme="minorHAnsi" w:cstheme="minorHAnsi"/>
          <w:szCs w:val="24"/>
        </w:rPr>
        <w:tab/>
        <w:t xml:space="preserve">: </w:t>
      </w:r>
      <w:r w:rsidRPr="00310584" w:rsidR="00310584">
        <w:rPr>
          <w:rFonts w:asciiTheme="minorHAnsi" w:hAnsiTheme="minorHAnsi" w:cstheme="minorHAnsi"/>
          <w:szCs w:val="24"/>
        </w:rPr>
        <w:t>KB 328751/0100</w:t>
      </w:r>
    </w:p>
    <w:p w:rsidR="00B645BD" w:rsidP="00B645BD" w:rsidRDefault="00B645BD" w14:paraId="4AB3F503" w14:textId="7410B980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 xml:space="preserve">zástupce ve věcech </w:t>
      </w:r>
      <w:r>
        <w:rPr>
          <w:rFonts w:asciiTheme="minorHAnsi" w:hAnsiTheme="minorHAnsi" w:cstheme="minorHAnsi"/>
          <w:szCs w:val="24"/>
        </w:rPr>
        <w:t>smluvních</w:t>
      </w:r>
      <w:r>
        <w:rPr>
          <w:rFonts w:asciiTheme="minorHAnsi" w:hAnsiTheme="minorHAnsi" w:cstheme="minorHAnsi"/>
          <w:szCs w:val="24"/>
        </w:rPr>
        <w:tab/>
        <w:t xml:space="preserve">: Ing. </w:t>
      </w:r>
      <w:r w:rsidR="000F3191">
        <w:rPr>
          <w:rFonts w:asciiTheme="minorHAnsi" w:hAnsiTheme="minorHAnsi" w:cstheme="minorHAnsi"/>
          <w:szCs w:val="24"/>
        </w:rPr>
        <w:t>Irena Škodová</w:t>
      </w:r>
      <w:r w:rsidR="005104D1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tel: 5</w:t>
      </w:r>
      <w:r w:rsidR="000F3191">
        <w:rPr>
          <w:rFonts w:asciiTheme="minorHAnsi" w:hAnsiTheme="minorHAnsi" w:cstheme="minorHAnsi"/>
          <w:szCs w:val="24"/>
        </w:rPr>
        <w:t>66 688 190</w:t>
      </w:r>
    </w:p>
    <w:p w:rsidR="00B645BD" w:rsidP="00B645BD" w:rsidRDefault="00B645BD" w14:paraId="74CB5BCA" w14:textId="5ECEC958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  e-mail:</w:t>
      </w:r>
      <w:r w:rsidR="000F3191">
        <w:rPr>
          <w:rFonts w:asciiTheme="minorHAnsi" w:hAnsiTheme="minorHAnsi" w:cstheme="minorHAnsi"/>
          <w:szCs w:val="24"/>
        </w:rPr>
        <w:t xml:space="preserve"> irena.skodova</w:t>
      </w:r>
      <w:r w:rsidRPr="000F3191" w:rsidR="000F3191">
        <w:rPr>
          <w:rFonts w:asciiTheme="minorHAnsi" w:hAnsiTheme="minorHAnsi" w:cstheme="minorHAnsi"/>
          <w:szCs w:val="24"/>
        </w:rPr>
        <w:t>@</w:t>
      </w:r>
      <w:r w:rsidR="000F3191">
        <w:rPr>
          <w:rFonts w:asciiTheme="minorHAnsi" w:hAnsiTheme="minorHAnsi" w:cstheme="minorHAnsi"/>
          <w:szCs w:val="24"/>
        </w:rPr>
        <w:t>zdarns.cz</w:t>
      </w:r>
    </w:p>
    <w:p w:rsidR="00AB3EF9" w:rsidP="007E26F6" w:rsidRDefault="00B645BD" w14:paraId="72BA097D" w14:textId="0B1B9909">
      <w:pPr>
        <w:pStyle w:val="ZkladntextIMP"/>
        <w:tabs>
          <w:tab w:val="left" w:pos="3240"/>
        </w:tabs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zástupce ve věcech technických</w:t>
      </w:r>
      <w:r>
        <w:rPr>
          <w:rFonts w:asciiTheme="minorHAnsi" w:hAnsiTheme="minorHAnsi" w:cstheme="minorHAnsi"/>
          <w:szCs w:val="24"/>
        </w:rPr>
        <w:tab/>
        <w:t xml:space="preserve"> :</w:t>
      </w:r>
      <w:r w:rsidR="00FE6FF9">
        <w:rPr>
          <w:rFonts w:asciiTheme="minorHAnsi" w:hAnsiTheme="minorHAnsi" w:cstheme="minorHAnsi"/>
          <w:szCs w:val="24"/>
        </w:rPr>
        <w:t xml:space="preserve"> </w:t>
      </w:r>
      <w:r w:rsidR="00AB3EF9">
        <w:rPr>
          <w:rFonts w:asciiTheme="minorHAnsi" w:hAnsiTheme="minorHAnsi" w:cstheme="minorHAnsi"/>
          <w:szCs w:val="24"/>
        </w:rPr>
        <w:t>Ing. Irena Škodová a</w:t>
      </w:r>
      <w:r w:rsidR="007E26F6">
        <w:rPr>
          <w:rFonts w:asciiTheme="minorHAnsi" w:hAnsiTheme="minorHAnsi" w:cstheme="minorHAnsi"/>
          <w:szCs w:val="24"/>
        </w:rPr>
        <w:t xml:space="preserve"> </w:t>
      </w:r>
      <w:r w:rsidR="00AB3EF9">
        <w:rPr>
          <w:rFonts w:asciiTheme="minorHAnsi" w:hAnsiTheme="minorHAnsi" w:cstheme="minorHAnsi"/>
          <w:szCs w:val="24"/>
        </w:rPr>
        <w:t>Ing. Jan Prokop, tel: 566 688</w:t>
      </w:r>
      <w:r w:rsidR="007E26F6">
        <w:rPr>
          <w:rFonts w:asciiTheme="minorHAnsi" w:hAnsiTheme="minorHAnsi" w:cstheme="minorHAnsi"/>
          <w:szCs w:val="24"/>
        </w:rPr>
        <w:t> </w:t>
      </w:r>
      <w:r w:rsidR="00AB3EF9">
        <w:rPr>
          <w:rFonts w:asciiTheme="minorHAnsi" w:hAnsiTheme="minorHAnsi" w:cstheme="minorHAnsi"/>
          <w:szCs w:val="24"/>
        </w:rPr>
        <w:t>380</w:t>
      </w:r>
    </w:p>
    <w:p w:rsidR="00C25C49" w:rsidP="00AB3EF9" w:rsidRDefault="007E26F6" w14:paraId="33A9435E" w14:textId="09E2DF30">
      <w:pPr>
        <w:pStyle w:val="ZkladntextIMP"/>
        <w:tabs>
          <w:tab w:val="left" w:pos="324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          e</w:t>
      </w:r>
      <w:r w:rsidRPr="007E26F6" w:rsidR="00B645BD">
        <w:rPr>
          <w:rFonts w:asciiTheme="minorHAnsi" w:hAnsiTheme="minorHAnsi" w:cstheme="minorHAnsi"/>
          <w:szCs w:val="24"/>
        </w:rPr>
        <w:t xml:space="preserve">-mail: </w:t>
      </w:r>
      <w:hyperlink w:history="true" r:id="rId7">
        <w:r w:rsidRPr="007E26F6" w:rsidR="00AB3EF9">
          <w:rPr>
            <w:rStyle w:val="Hypertextovodkaz"/>
            <w:rFonts w:asciiTheme="minorHAnsi" w:hAnsiTheme="minorHAnsi" w:cstheme="minorHAnsi"/>
            <w:szCs w:val="24"/>
          </w:rPr>
          <w:t>jan.prokop@zdarns.cz</w:t>
        </w:r>
      </w:hyperlink>
    </w:p>
    <w:p w:rsidRPr="005104D1" w:rsidR="005104D1" w:rsidP="005104D1" w:rsidRDefault="005104D1" w14:paraId="5C9354C0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</w:p>
    <w:p w:rsidRPr="005A1970" w:rsidR="00C25C49" w:rsidP="00C25C49" w:rsidRDefault="00C25C49" w14:paraId="7F8A3E71" w14:textId="77777777">
      <w:pPr>
        <w:pStyle w:val="ZkladntextIMP"/>
        <w:jc w:val="both"/>
        <w:rPr>
          <w:rFonts w:asciiTheme="minorHAnsi" w:hAnsiTheme="minorHAnsi" w:cstheme="minorHAnsi"/>
          <w:b/>
          <w:szCs w:val="24"/>
          <w:highlight w:val="yellow"/>
        </w:rPr>
      </w:pPr>
      <w:r w:rsidRPr="005A1970">
        <w:rPr>
          <w:rFonts w:asciiTheme="minorHAnsi" w:hAnsiTheme="minorHAnsi" w:cstheme="minorHAnsi"/>
          <w:b/>
          <w:szCs w:val="24"/>
          <w:highlight w:val="yellow"/>
        </w:rPr>
        <w:t>ZHOTOVITEL</w:t>
      </w:r>
    </w:p>
    <w:p w:rsidRPr="005A1970" w:rsidR="00C25C49" w:rsidP="00C25C49" w:rsidRDefault="00C25C49" w14:paraId="758A7852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b/>
          <w:szCs w:val="24"/>
          <w:highlight w:val="yellow"/>
        </w:rPr>
      </w:pPr>
      <w:r w:rsidRPr="005A1970">
        <w:rPr>
          <w:rFonts w:asciiTheme="minorHAnsi" w:hAnsiTheme="minorHAnsi" w:cstheme="minorHAnsi"/>
          <w:b/>
          <w:szCs w:val="24"/>
          <w:highlight w:val="yellow"/>
        </w:rPr>
        <w:t>obchodní firma</w:t>
      </w:r>
      <w:r w:rsidRPr="005A1970">
        <w:rPr>
          <w:rFonts w:asciiTheme="minorHAnsi" w:hAnsiTheme="minorHAnsi" w:cstheme="minorHAnsi"/>
          <w:b/>
          <w:szCs w:val="24"/>
          <w:highlight w:val="yellow"/>
        </w:rPr>
        <w:tab/>
      </w:r>
      <w:r w:rsidRPr="005A1970">
        <w:rPr>
          <w:rFonts w:asciiTheme="minorHAnsi" w:hAnsiTheme="minorHAnsi" w:cstheme="minorHAnsi"/>
          <w:szCs w:val="24"/>
          <w:highlight w:val="yellow"/>
        </w:rPr>
        <w:t>:</w:t>
      </w:r>
      <w:r w:rsidRPr="005A1970">
        <w:rPr>
          <w:rFonts w:asciiTheme="minorHAnsi" w:hAnsiTheme="minorHAnsi" w:cstheme="minorHAnsi"/>
          <w:b/>
          <w:szCs w:val="24"/>
          <w:highlight w:val="yellow"/>
        </w:rPr>
        <w:t xml:space="preserve">  </w:t>
      </w:r>
    </w:p>
    <w:p w:rsidRPr="005A1970" w:rsidR="00C25C49" w:rsidP="00C25C49" w:rsidRDefault="00C25C49" w14:paraId="5C36EAFB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sídlo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  </w:t>
      </w:r>
    </w:p>
    <w:p w:rsidRPr="005A1970" w:rsidR="00C25C49" w:rsidP="00C25C49" w:rsidRDefault="00C25C49" w14:paraId="41E18F80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právní forma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  </w:t>
      </w:r>
    </w:p>
    <w:p w:rsidRPr="005A1970" w:rsidR="00C25C49" w:rsidP="00C25C49" w:rsidRDefault="00C25C49" w14:paraId="054B060F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IČ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 </w:t>
      </w:r>
    </w:p>
    <w:p w:rsidRPr="005A1970" w:rsidR="00C25C49" w:rsidP="00C25C49" w:rsidRDefault="00C25C49" w14:paraId="2A3417C9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DIČ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 </w:t>
      </w:r>
    </w:p>
    <w:p w:rsidR="005104D1" w:rsidP="00C25C49" w:rsidRDefault="00C25C49" w14:paraId="0948D14F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>zápis v OR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>:</w:t>
      </w:r>
    </w:p>
    <w:p w:rsidRPr="005A1970" w:rsidR="00C25C49" w:rsidP="00C25C49" w:rsidRDefault="005104D1" w14:paraId="2B81458C" w14:textId="0CF071B0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>
        <w:rPr>
          <w:rFonts w:asciiTheme="minorHAnsi" w:hAnsiTheme="minorHAnsi" w:cstheme="minorHAnsi"/>
          <w:szCs w:val="24"/>
          <w:highlight w:val="yellow"/>
        </w:rPr>
        <w:t>zhotovitel je/není plátcem DPH</w:t>
      </w:r>
      <w:r w:rsidRPr="005A1970" w:rsidR="00C25C49">
        <w:rPr>
          <w:rFonts w:asciiTheme="minorHAnsi" w:hAnsiTheme="minorHAnsi" w:cstheme="minorHAnsi"/>
          <w:szCs w:val="24"/>
          <w:highlight w:val="yellow"/>
        </w:rPr>
        <w:t xml:space="preserve"> </w:t>
      </w:r>
      <w:r w:rsidRPr="005A1970" w:rsidR="00C25C49">
        <w:rPr>
          <w:rFonts w:asciiTheme="minorHAnsi" w:hAnsiTheme="minorHAnsi" w:cstheme="minorHAnsi"/>
          <w:bCs/>
          <w:color w:val="000000"/>
          <w:szCs w:val="24"/>
          <w:highlight w:val="yellow"/>
        </w:rPr>
        <w:t xml:space="preserve"> </w:t>
      </w:r>
    </w:p>
    <w:p w:rsidRPr="005A1970" w:rsidR="00C25C49" w:rsidP="00C25C49" w:rsidRDefault="00C25C49" w14:paraId="1955E94C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>jednající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Pr="005A1970">
        <w:rPr>
          <w:rFonts w:asciiTheme="minorHAnsi" w:hAnsiTheme="minorHAnsi" w:cstheme="minorHAnsi"/>
          <w:color w:val="000000"/>
          <w:szCs w:val="24"/>
          <w:highlight w:val="yellow"/>
        </w:rPr>
        <w:t xml:space="preserve"> </w:t>
      </w:r>
    </w:p>
    <w:p w:rsidRPr="005A1970" w:rsidR="00C25C49" w:rsidP="00C25C49" w:rsidRDefault="00C25C49" w14:paraId="0FE3CF7F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dále za zhotovitele jednají  </w:t>
      </w:r>
    </w:p>
    <w:p w:rsidRPr="005A1970" w:rsidR="00C25C49" w:rsidP="00C25C49" w:rsidRDefault="00C25C49" w14:paraId="319BE82B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>ve věcech smluvních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Pr="005A1970">
        <w:rPr>
          <w:rFonts w:asciiTheme="minorHAnsi" w:hAnsiTheme="minorHAnsi" w:cstheme="minorHAnsi"/>
          <w:color w:val="000000"/>
          <w:szCs w:val="24"/>
          <w:highlight w:val="yellow"/>
        </w:rPr>
        <w:t xml:space="preserve"> </w:t>
      </w:r>
      <w:r w:rsidRPr="005A1970">
        <w:rPr>
          <w:rFonts w:asciiTheme="minorHAnsi" w:hAnsiTheme="minorHAnsi" w:cstheme="minorHAnsi"/>
          <w:szCs w:val="24"/>
          <w:highlight w:val="yellow"/>
        </w:rPr>
        <w:t xml:space="preserve"> </w:t>
      </w:r>
    </w:p>
    <w:p w:rsidRPr="005A1970" w:rsidR="00C25C49" w:rsidP="00C25C49" w:rsidRDefault="00C25C49" w14:paraId="452699D4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>ve věcech technických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Pr="005A1970">
        <w:rPr>
          <w:rFonts w:asciiTheme="minorHAnsi" w:hAnsiTheme="minorHAnsi" w:cstheme="minorHAnsi"/>
          <w:color w:val="000000"/>
          <w:szCs w:val="24"/>
          <w:highlight w:val="yellow"/>
        </w:rPr>
        <w:t xml:space="preserve"> </w:t>
      </w:r>
      <w:r w:rsidRPr="005A1970">
        <w:rPr>
          <w:rFonts w:asciiTheme="minorHAnsi" w:hAnsiTheme="minorHAnsi" w:cstheme="minorHAnsi"/>
          <w:szCs w:val="24"/>
          <w:highlight w:val="yellow"/>
        </w:rPr>
        <w:t xml:space="preserve"> </w:t>
      </w:r>
    </w:p>
    <w:p w:rsidRPr="005A1970" w:rsidR="00C25C49" w:rsidP="00C25C49" w:rsidRDefault="00C25C49" w14:paraId="74E83C8B" w14:textId="77777777">
      <w:pPr>
        <w:pStyle w:val="ZkladntextIMP"/>
        <w:tabs>
          <w:tab w:val="left" w:pos="3240"/>
        </w:tabs>
        <w:spacing w:line="240" w:lineRule="auto"/>
        <w:jc w:val="both"/>
        <w:rPr>
          <w:rFonts w:asciiTheme="minorHAnsi" w:hAnsiTheme="minorHAnsi" w:cstheme="minorHAnsi"/>
          <w:szCs w:val="24"/>
          <w:highlight w:val="yellow"/>
        </w:rPr>
      </w:pPr>
    </w:p>
    <w:p w:rsidRPr="005A1970" w:rsidR="00C25C49" w:rsidP="00C25C49" w:rsidRDefault="00C25C49" w14:paraId="0C679B3B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bankovní spojení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   </w:t>
      </w:r>
    </w:p>
    <w:p w:rsidRPr="005A1970" w:rsidR="00C25C49" w:rsidP="00C25C49" w:rsidRDefault="00C25C49" w14:paraId="7DBAEE49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>telefon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 </w:t>
      </w:r>
    </w:p>
    <w:p w:rsidRPr="005A1970" w:rsidR="00C25C49" w:rsidP="00C25C49" w:rsidRDefault="00C25C49" w14:paraId="07546E25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  <w:sectPr w:rsidRPr="005A1970" w:rsidR="00C25C49" w:rsidSect="006F048E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A1970">
        <w:rPr>
          <w:rFonts w:asciiTheme="minorHAnsi" w:hAnsiTheme="minorHAnsi" w:cstheme="minorHAnsi"/>
          <w:szCs w:val="24"/>
          <w:highlight w:val="yellow"/>
        </w:rPr>
        <w:t>e-mail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>:</w:t>
      </w:r>
      <w:r w:rsidRPr="005A1970">
        <w:rPr>
          <w:rFonts w:asciiTheme="minorHAnsi" w:hAnsiTheme="minorHAnsi" w:cstheme="minorHAnsi"/>
          <w:szCs w:val="24"/>
        </w:rPr>
        <w:t xml:space="preserve">  </w:t>
      </w:r>
    </w:p>
    <w:p w:rsidRPr="005A1970" w:rsidR="00C25C49" w:rsidP="00C25C49" w:rsidRDefault="00C25C49" w14:paraId="7A49116D" w14:textId="514436EC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lastRenderedPageBreak/>
        <w:t>I</w:t>
      </w:r>
      <w:r w:rsidR="007B65D9">
        <w:rPr>
          <w:rFonts w:asciiTheme="minorHAnsi" w:hAnsiTheme="minorHAnsi" w:cstheme="minorHAnsi"/>
          <w:b/>
          <w:szCs w:val="24"/>
        </w:rPr>
        <w:t>I</w:t>
      </w:r>
      <w:r w:rsidRPr="005A1970">
        <w:rPr>
          <w:rFonts w:asciiTheme="minorHAnsi" w:hAnsiTheme="minorHAnsi" w:cstheme="minorHAnsi"/>
          <w:b/>
          <w:szCs w:val="24"/>
        </w:rPr>
        <w:t>.</w:t>
      </w:r>
    </w:p>
    <w:p w:rsidRPr="005A1970" w:rsidR="00C25C49" w:rsidP="00C25C49" w:rsidRDefault="00C25C49" w14:paraId="602E6E58" w14:textId="77777777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Předmět smlouvy</w:t>
      </w:r>
    </w:p>
    <w:p w:rsidR="000D6631" w:rsidP="000D6631" w:rsidRDefault="000D6631" w14:paraId="471D217C" w14:textId="23DDDA7F">
      <w:pPr>
        <w:pStyle w:val="Zkladntext1-smlouva"/>
      </w:pPr>
    </w:p>
    <w:p w:rsidR="0055440F" w:rsidP="000D6631" w:rsidRDefault="0055440F" w14:paraId="111405E4" w14:textId="33E40A6E">
      <w:pPr>
        <w:pStyle w:val="Zkladntext1-smlouva"/>
      </w:pPr>
    </w:p>
    <w:p w:rsidRPr="00A47E3A" w:rsidR="0055440F" w:rsidP="00A47E3A" w:rsidRDefault="0055440F" w14:paraId="1C9C5C5F" w14:textId="18E1DC71">
      <w:pPr>
        <w:pStyle w:val="Zkladntext2-smlouva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Zhotovitel se zavazuje provést na svůj náklad a nebezpečí pro objednatele dílo</w:t>
      </w:r>
      <w:r>
        <w:rPr>
          <w:rFonts w:asciiTheme="minorHAnsi" w:hAnsiTheme="minorHAnsi" w:cstheme="minorHAnsi"/>
        </w:rPr>
        <w:t xml:space="preserve"> pod </w:t>
      </w:r>
      <w:r w:rsidRPr="00A47E3A">
        <w:rPr>
          <w:rFonts w:asciiTheme="minorHAnsi" w:hAnsiTheme="minorHAnsi" w:cstheme="minorHAnsi"/>
        </w:rPr>
        <w:t xml:space="preserve">názvem </w:t>
      </w:r>
      <w:r w:rsidRPr="00BE6628">
        <w:rPr>
          <w:rFonts w:asciiTheme="minorHAnsi" w:hAnsiTheme="minorHAnsi" w:cstheme="minorHAnsi"/>
          <w:b/>
        </w:rPr>
        <w:t>„</w:t>
      </w:r>
      <w:r w:rsidR="00DA4B0F">
        <w:rPr>
          <w:rFonts w:asciiTheme="minorHAnsi" w:hAnsiTheme="minorHAnsi" w:cstheme="minorHAnsi"/>
          <w:b/>
        </w:rPr>
        <w:t>Generel dopravy pro město Žďár nad Sázavou</w:t>
      </w:r>
      <w:r w:rsidRPr="00BE6628">
        <w:rPr>
          <w:rFonts w:asciiTheme="minorHAnsi" w:hAnsiTheme="minorHAnsi" w:cstheme="minorHAnsi"/>
          <w:b/>
        </w:rPr>
        <w:t>“,</w:t>
      </w:r>
      <w:r w:rsidRPr="00BE6628">
        <w:rPr>
          <w:rFonts w:asciiTheme="minorHAnsi" w:hAnsiTheme="minorHAnsi" w:cstheme="minorHAnsi"/>
        </w:rPr>
        <w:t xml:space="preserve"> kter</w:t>
      </w:r>
      <w:r w:rsidR="00DA4B0F">
        <w:rPr>
          <w:rFonts w:asciiTheme="minorHAnsi" w:hAnsiTheme="minorHAnsi" w:cstheme="minorHAnsi"/>
        </w:rPr>
        <w:t>ý</w:t>
      </w:r>
      <w:r w:rsidRPr="00A47E3A">
        <w:rPr>
          <w:rFonts w:asciiTheme="minorHAnsi" w:hAnsiTheme="minorHAnsi" w:cstheme="minorHAnsi"/>
        </w:rPr>
        <w:t xml:space="preserve"> je předmětem této </w:t>
      </w:r>
      <w:r w:rsidRPr="00A47E3A">
        <w:rPr>
          <w:rFonts w:ascii="Verdana" w:hAnsi="Verdana"/>
          <w:sz w:val="20"/>
        </w:rPr>
        <w:t>smlouvy</w:t>
      </w:r>
      <w:r w:rsidRPr="00A47E3A" w:rsidR="00A47E3A">
        <w:rPr>
          <w:rFonts w:asciiTheme="minorHAnsi" w:hAnsiTheme="minorHAnsi" w:cstheme="minorHAnsi"/>
        </w:rPr>
        <w:t>, dle:</w:t>
      </w:r>
    </w:p>
    <w:p w:rsidRPr="00BE6628" w:rsidR="00A47E3A" w:rsidP="00A47E3A" w:rsidRDefault="00DA4B0F" w14:paraId="3460BEDB" w14:textId="01173373">
      <w:pPr>
        <w:pStyle w:val="Zkladntext2-smlouva"/>
        <w:numPr>
          <w:ilvl w:val="1"/>
          <w:numId w:val="3"/>
        </w:numPr>
        <w:spacing w:befor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Výzvy k podání nabídek ze dne 16</w:t>
      </w:r>
      <w:r w:rsidRPr="004B7712" w:rsidR="00A47E3A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>3</w:t>
      </w:r>
      <w:r w:rsidRPr="004B7712" w:rsidR="00A47E3A">
        <w:rPr>
          <w:rFonts w:asciiTheme="minorHAnsi" w:hAnsiTheme="minorHAnsi" w:cstheme="minorHAnsi"/>
          <w:szCs w:val="24"/>
        </w:rPr>
        <w:t>.20</w:t>
      </w:r>
      <w:r>
        <w:rPr>
          <w:rFonts w:asciiTheme="minorHAnsi" w:hAnsiTheme="minorHAnsi" w:cstheme="minorHAnsi"/>
          <w:szCs w:val="24"/>
        </w:rPr>
        <w:t>20</w:t>
      </w:r>
      <w:r w:rsidRPr="00E30BC9" w:rsidR="00A47E3A">
        <w:rPr>
          <w:rFonts w:asciiTheme="minorHAnsi" w:hAnsiTheme="minorHAnsi" w:cstheme="minorHAnsi"/>
          <w:szCs w:val="24"/>
        </w:rPr>
        <w:t xml:space="preserve"> a nabídkou</w:t>
      </w:r>
      <w:r w:rsidRPr="00BE6628" w:rsidR="00A47E3A">
        <w:rPr>
          <w:rFonts w:asciiTheme="minorHAnsi" w:hAnsiTheme="minorHAnsi" w:cstheme="minorHAnsi"/>
          <w:szCs w:val="24"/>
        </w:rPr>
        <w:t xml:space="preserve"> zhotovitele ze dne </w:t>
      </w:r>
      <w:r w:rsidRPr="00BE6628" w:rsidR="00A47E3A">
        <w:rPr>
          <w:rFonts w:asciiTheme="minorHAnsi" w:hAnsiTheme="minorHAnsi" w:cstheme="minorHAnsi"/>
          <w:szCs w:val="24"/>
          <w:highlight w:val="yellow"/>
        </w:rPr>
        <w:t>……………….</w:t>
      </w:r>
    </w:p>
    <w:p w:rsidR="00A47E3A" w:rsidP="00A47E3A" w:rsidRDefault="00A47E3A" w14:paraId="39ADCDE8" w14:textId="7B864370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4134DC" w:rsidR="00DA4B0F" w:rsidP="00DA4B0F" w:rsidRDefault="00DA4B0F" w14:paraId="33482711" w14:textId="4651F665">
      <w:pPr>
        <w:pStyle w:val="Odstavec"/>
        <w:spacing w:after="0" w:line="240" w:lineRule="auto"/>
        <w:ind w:firstLine="0"/>
        <w:jc w:val="both"/>
        <w:rPr>
          <w:rFonts w:eastAsia="Times New Roman" w:asciiTheme="minorHAnsi" w:hAnsiTheme="minorHAnsi" w:cstheme="minorHAnsi"/>
          <w:bCs/>
          <w:color w:val="auto"/>
          <w:kern w:val="0"/>
          <w:lang w:eastAsia="cs-CZ" w:bidi="ar-SA"/>
        </w:rPr>
      </w:pPr>
      <w:r w:rsidRPr="004134DC">
        <w:rPr>
          <w:rFonts w:eastAsia="Times New Roman" w:asciiTheme="minorHAnsi" w:hAnsiTheme="minorHAnsi" w:cstheme="minorHAnsi"/>
          <w:bCs/>
          <w:color w:val="auto"/>
          <w:kern w:val="0"/>
          <w:lang w:eastAsia="cs-CZ" w:bidi="ar-SA"/>
        </w:rPr>
        <w:t xml:space="preserve">Předmět díla dle této smlouvy je zadáván v souladu s Obecnou částí pravidel pro žadatele a příjemce v rámci Operačního programu zaměstnanost, ve znění účinném ke dni podpisu této smlouvy (dostupné na webu https://www.esfcr.cz/pravidla-pro-zadatele-a-prijemce-opz), pro projekt </w:t>
      </w:r>
      <w:r w:rsidRPr="004134DC" w:rsidR="004134DC">
        <w:rPr>
          <w:rFonts w:eastAsia="Times New Roman" w:asciiTheme="minorHAnsi" w:hAnsiTheme="minorHAnsi" w:cstheme="minorHAnsi"/>
          <w:b/>
          <w:color w:val="auto"/>
          <w:kern w:val="0"/>
          <w:lang w:eastAsia="cs-CZ" w:bidi="ar-SA"/>
        </w:rPr>
        <w:t>Využití konceptu Smart City pro rozvoj města Žďár nad Sázavou</w:t>
      </w:r>
      <w:r w:rsidRPr="004134DC" w:rsidR="004134DC">
        <w:rPr>
          <w:rFonts w:eastAsia="Times New Roman" w:asciiTheme="minorHAnsi" w:hAnsiTheme="minorHAnsi" w:cstheme="minorHAnsi"/>
          <w:bCs/>
          <w:color w:val="auto"/>
          <w:kern w:val="0"/>
          <w:lang w:eastAsia="cs-CZ" w:bidi="ar-SA"/>
        </w:rPr>
        <w:t xml:space="preserve">, </w:t>
      </w:r>
      <w:r w:rsidRPr="004134DC">
        <w:rPr>
          <w:rFonts w:eastAsia="Times New Roman" w:asciiTheme="minorHAnsi" w:hAnsiTheme="minorHAnsi" w:cstheme="minorHAnsi"/>
          <w:bCs/>
          <w:color w:val="auto"/>
          <w:kern w:val="0"/>
          <w:lang w:eastAsia="cs-CZ" w:bidi="ar-SA"/>
        </w:rPr>
        <w:t xml:space="preserve">reg. číslo: </w:t>
      </w:r>
      <w:r w:rsidRPr="004134DC" w:rsidR="004134DC">
        <w:rPr>
          <w:rFonts w:eastAsia="Times New Roman" w:asciiTheme="minorHAnsi" w:hAnsiTheme="minorHAnsi" w:cstheme="minorHAnsi"/>
          <w:bCs/>
          <w:color w:val="auto"/>
          <w:kern w:val="0"/>
          <w:lang w:eastAsia="cs-CZ" w:bidi="ar-SA"/>
        </w:rPr>
        <w:t xml:space="preserve">CZ.03.4.74/0.0/0.0/16_058/0007367, </w:t>
      </w:r>
      <w:r w:rsidRPr="004134DC">
        <w:rPr>
          <w:rFonts w:eastAsia="Times New Roman" w:asciiTheme="minorHAnsi" w:hAnsiTheme="minorHAnsi" w:cstheme="minorHAnsi"/>
          <w:bCs/>
          <w:color w:val="auto"/>
          <w:kern w:val="0"/>
          <w:lang w:eastAsia="cs-CZ" w:bidi="ar-SA"/>
        </w:rPr>
        <w:t>spolufinancovaného z Evropského sociálního fondu prostřednictvím Operačního programu Zaměstnanost.</w:t>
      </w:r>
    </w:p>
    <w:p w:rsidRPr="00BE6628" w:rsidR="00DA4B0F" w:rsidP="00A47E3A" w:rsidRDefault="00DA4B0F" w14:paraId="68D609C9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="00A47E3A" w:rsidP="00A47E3A" w:rsidRDefault="00A47E3A" w14:paraId="4B6FB88F" w14:textId="5BFA23A5">
      <w:pPr>
        <w:pStyle w:val="Zkladntext2-smlouva"/>
        <w:spacing w:before="0"/>
        <w:rPr>
          <w:rFonts w:asciiTheme="minorHAnsi" w:hAnsiTheme="minorHAnsi" w:cstheme="minorHAnsi"/>
          <w:szCs w:val="24"/>
          <w:u w:val="single"/>
        </w:rPr>
      </w:pPr>
      <w:r w:rsidRPr="00BE6628">
        <w:rPr>
          <w:rFonts w:asciiTheme="minorHAnsi" w:hAnsiTheme="minorHAnsi" w:cstheme="minorHAnsi"/>
          <w:szCs w:val="24"/>
          <w:u w:val="single"/>
        </w:rPr>
        <w:t>Bližší specifikace předmětu díla je uvedena v příloze č. 1 této smlouvy.</w:t>
      </w:r>
    </w:p>
    <w:bookmarkEnd w:id="2"/>
    <w:bookmarkEnd w:id="3"/>
    <w:bookmarkEnd w:id="4"/>
    <w:p w:rsidRPr="00BE6628" w:rsidR="000D6631" w:rsidP="00953ACC" w:rsidRDefault="000D6631" w14:paraId="0A4C5058" w14:textId="6769626A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="007B65D9" w:rsidP="00A47E3A" w:rsidRDefault="000D6631" w14:paraId="60EF61E1" w14:textId="1DFDC915">
      <w:pPr>
        <w:pStyle w:val="Zkladntext2-smlouva"/>
        <w:spacing w:before="0"/>
        <w:rPr>
          <w:rFonts w:asciiTheme="minorHAnsi" w:hAnsiTheme="minorHAnsi" w:cstheme="minorHAnsi"/>
          <w:szCs w:val="24"/>
        </w:rPr>
      </w:pPr>
      <w:r w:rsidRPr="00BE6628">
        <w:rPr>
          <w:rFonts w:asciiTheme="minorHAnsi" w:hAnsiTheme="minorHAnsi" w:cstheme="minorHAnsi"/>
          <w:szCs w:val="24"/>
        </w:rPr>
        <w:t xml:space="preserve">            </w:t>
      </w:r>
    </w:p>
    <w:p w:rsidRPr="007B65D9" w:rsidR="007B65D9" w:rsidP="007B65D9" w:rsidRDefault="007B65D9" w14:paraId="5A8AE847" w14:textId="46854FB8">
      <w:pPr>
        <w:pStyle w:val="Normlnodsazen"/>
        <w:numPr>
          <w:ilvl w:val="0"/>
          <w:numId w:val="3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7B65D9">
        <w:rPr>
          <w:rFonts w:asciiTheme="minorHAnsi" w:hAnsiTheme="minorHAnsi" w:cstheme="minorHAnsi"/>
        </w:rPr>
        <w:t>Zhotovitel se zavazuje postupovat při realizaci díla v souladu se všemi podmínkami výše uvedených dokumentů a podmínkami vyplývajících ze zadávacích podmínek veřejné zakázky „</w:t>
      </w:r>
      <w:r w:rsidR="00DA4B0F">
        <w:rPr>
          <w:rFonts w:asciiTheme="minorHAnsi" w:hAnsiTheme="minorHAnsi" w:cstheme="minorHAnsi"/>
          <w:b/>
        </w:rPr>
        <w:t>Generel dopravy pro město Žďár nad Sázavou</w:t>
      </w:r>
      <w:r w:rsidRPr="007B65D9">
        <w:rPr>
          <w:rFonts w:asciiTheme="minorHAnsi" w:hAnsiTheme="minorHAnsi" w:cstheme="minorHAnsi"/>
          <w:b/>
        </w:rPr>
        <w:t>“</w:t>
      </w:r>
      <w:r w:rsidR="004134DC">
        <w:rPr>
          <w:rFonts w:asciiTheme="minorHAnsi" w:hAnsiTheme="minorHAnsi" w:cstheme="minorHAnsi"/>
        </w:rPr>
        <w:t>.</w:t>
      </w:r>
    </w:p>
    <w:p w:rsidRPr="00BE6628" w:rsidR="000D6631" w:rsidP="00A47E3A" w:rsidRDefault="000D6631" w14:paraId="6768F723" w14:textId="5642EF9E">
      <w:pPr>
        <w:pStyle w:val="Zkladntext2-smlouva"/>
        <w:spacing w:before="0"/>
        <w:rPr>
          <w:rFonts w:asciiTheme="minorHAnsi" w:hAnsiTheme="minorHAnsi" w:cstheme="minorHAnsi"/>
          <w:color w:val="0000FF"/>
          <w:szCs w:val="24"/>
        </w:rPr>
      </w:pPr>
      <w:r w:rsidRPr="00BE6628">
        <w:rPr>
          <w:rFonts w:asciiTheme="minorHAnsi" w:hAnsiTheme="minorHAnsi" w:cstheme="minorHAnsi"/>
          <w:szCs w:val="24"/>
        </w:rPr>
        <w:t xml:space="preserve">                   </w:t>
      </w:r>
    </w:p>
    <w:p w:rsidRPr="00BE6628" w:rsidR="000D6631" w:rsidP="000D6631" w:rsidRDefault="000D6631" w14:paraId="40DDE709" w14:textId="31B38420">
      <w:pPr>
        <w:pStyle w:val="Normlnodsazen"/>
        <w:numPr>
          <w:ilvl w:val="0"/>
          <w:numId w:val="3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BE6628">
        <w:rPr>
          <w:rFonts w:asciiTheme="minorHAnsi" w:hAnsiTheme="minorHAnsi" w:cstheme="minorHAnsi"/>
          <w:szCs w:val="24"/>
        </w:rPr>
        <w:t xml:space="preserve">Zhotovitel prohlašuje, že jako odborná firma disponuje takovými kapacitami a odbornými znalostmi a zkušenostmi, které jsou pro provedení díla nezbytné a že je schopen provést dílo tak, aby bylo funkční a sloužilo svému účelu, když toto platí po celou dobu plnění závazků vyplývajících z této smlouvy o dílo. </w:t>
      </w:r>
      <w:r w:rsidRPr="00F831AD" w:rsidR="00F831AD">
        <w:rPr>
          <w:rFonts w:asciiTheme="minorHAnsi" w:hAnsiTheme="minorHAnsi" w:cstheme="minorHAnsi"/>
          <w:szCs w:val="24"/>
        </w:rPr>
        <w:t>Pověří-li zhotovitel provedením díla jinou osobu, má zhotovitel při provádění díla jinou osobou odpovědnost, jako by dílo prováděl sám</w:t>
      </w:r>
      <w:r w:rsidR="00F831AD">
        <w:rPr>
          <w:rFonts w:asciiTheme="minorHAnsi" w:hAnsiTheme="minorHAnsi" w:cstheme="minorHAnsi"/>
          <w:szCs w:val="24"/>
        </w:rPr>
        <w:t>.</w:t>
      </w:r>
    </w:p>
    <w:p w:rsidRPr="00BE6628" w:rsidR="000D6631" w:rsidP="000D6631" w:rsidRDefault="000D6631" w14:paraId="1BF51EA3" w14:textId="77777777">
      <w:pPr>
        <w:pStyle w:val="Normlnodsazen"/>
        <w:spacing w:before="0"/>
        <w:ind w:left="709"/>
        <w:rPr>
          <w:rFonts w:asciiTheme="minorHAnsi" w:hAnsiTheme="minorHAnsi" w:cstheme="minorHAnsi"/>
          <w:szCs w:val="24"/>
        </w:rPr>
      </w:pPr>
    </w:p>
    <w:p w:rsidR="007B65D9" w:rsidP="007B65D9" w:rsidRDefault="000D6631" w14:paraId="7BF977AB" w14:textId="4B048D96">
      <w:pPr>
        <w:pStyle w:val="Normlnodsazen"/>
        <w:numPr>
          <w:ilvl w:val="0"/>
          <w:numId w:val="3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BE6628">
        <w:rPr>
          <w:rFonts w:asciiTheme="minorHAnsi" w:hAnsiTheme="minorHAnsi" w:cstheme="minorHAnsi"/>
          <w:szCs w:val="24"/>
        </w:rPr>
        <w:t>Dílo vybudované v rozsahu podle tohoto článku smlouvy bude mít vlastnosti, základní technické parametry a ukazatele jakosti dané zadávací dokumentací</w:t>
      </w:r>
      <w:r w:rsidRPr="00BE6628" w:rsidR="00134F7E">
        <w:rPr>
          <w:rFonts w:asciiTheme="minorHAnsi" w:hAnsiTheme="minorHAnsi" w:cstheme="minorHAnsi"/>
          <w:szCs w:val="24"/>
        </w:rPr>
        <w:t xml:space="preserve"> a </w:t>
      </w:r>
      <w:r w:rsidRPr="00BE6628">
        <w:rPr>
          <w:rFonts w:asciiTheme="minorHAnsi" w:hAnsiTheme="minorHAnsi" w:cstheme="minorHAnsi"/>
          <w:szCs w:val="24"/>
        </w:rPr>
        <w:t>ČSN</w:t>
      </w:r>
      <w:r w:rsidRPr="00BE6628" w:rsidR="006B58D5">
        <w:rPr>
          <w:rFonts w:asciiTheme="minorHAnsi" w:hAnsiTheme="minorHAnsi" w:cstheme="minorHAnsi"/>
          <w:szCs w:val="24"/>
        </w:rPr>
        <w:t>,</w:t>
      </w:r>
      <w:r w:rsidRPr="00BE6628">
        <w:rPr>
          <w:rFonts w:asciiTheme="minorHAnsi" w:hAnsiTheme="minorHAnsi" w:cstheme="minorHAnsi"/>
          <w:szCs w:val="24"/>
        </w:rPr>
        <w:t xml:space="preserve"> jinak obvyklé.</w:t>
      </w:r>
      <w:bookmarkStart w:name="_Toc108578395" w:id="5"/>
      <w:bookmarkStart w:name="_Ref121189956" w:id="6"/>
      <w:bookmarkStart w:name="_Ref126640183" w:id="7"/>
      <w:bookmarkStart w:name="_Ref499014648" w:id="8"/>
      <w:bookmarkStart w:name="_Ref500567091" w:id="9"/>
      <w:bookmarkStart w:name="_Ref20838151" w:id="10"/>
      <w:bookmarkStart w:name="_Ref43616197" w:id="11"/>
      <w:bookmarkStart w:name="_Ref73344904" w:id="12"/>
    </w:p>
    <w:p w:rsidR="007B65D9" w:rsidP="007B65D9" w:rsidRDefault="007B65D9" w14:paraId="1AE2F153" w14:textId="0F50AE3C">
      <w:pPr>
        <w:pStyle w:val="Normlnodsazen"/>
        <w:spacing w:before="0"/>
        <w:ind w:left="0"/>
        <w:rPr>
          <w:rFonts w:asciiTheme="minorHAnsi" w:hAnsiTheme="minorHAnsi" w:cstheme="minorHAnsi"/>
          <w:szCs w:val="24"/>
        </w:rPr>
      </w:pPr>
    </w:p>
    <w:p w:rsidR="000D6631" w:rsidP="000D6631" w:rsidRDefault="000D6631" w14:paraId="4754C218" w14:textId="308D8273">
      <w:pPr>
        <w:pStyle w:val="Normlnodsazen"/>
        <w:spacing w:before="0"/>
        <w:ind w:left="0"/>
        <w:rPr>
          <w:rFonts w:asciiTheme="minorHAnsi" w:hAnsiTheme="minorHAnsi" w:cstheme="minorHAnsi"/>
          <w:szCs w:val="24"/>
        </w:rPr>
      </w:pPr>
    </w:p>
    <w:p w:rsidRPr="007311B4" w:rsidR="00BE6628" w:rsidP="00BE6628" w:rsidRDefault="00BE6628" w14:paraId="7F3A351D" w14:textId="2C9BF7A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7311B4">
        <w:rPr>
          <w:rFonts w:asciiTheme="minorHAnsi" w:hAnsiTheme="minorHAnsi" w:cstheme="minorHAnsi"/>
          <w:b/>
          <w:szCs w:val="24"/>
        </w:rPr>
        <w:t>I</w:t>
      </w:r>
      <w:r w:rsidRPr="007311B4" w:rsidR="00B157BE">
        <w:rPr>
          <w:rFonts w:asciiTheme="minorHAnsi" w:hAnsiTheme="minorHAnsi" w:cstheme="minorHAnsi"/>
          <w:b/>
          <w:szCs w:val="24"/>
        </w:rPr>
        <w:t>II</w:t>
      </w:r>
      <w:r w:rsidRPr="007311B4">
        <w:rPr>
          <w:rFonts w:asciiTheme="minorHAnsi" w:hAnsiTheme="minorHAnsi" w:cstheme="minorHAnsi"/>
          <w:b/>
          <w:szCs w:val="24"/>
        </w:rPr>
        <w:t xml:space="preserve">. </w:t>
      </w:r>
    </w:p>
    <w:p w:rsidRPr="007311B4" w:rsidR="00BE6628" w:rsidP="00BE6628" w:rsidRDefault="00BE6628" w14:paraId="77149D8E" w14:textId="0AE735BB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7311B4">
        <w:rPr>
          <w:rFonts w:asciiTheme="minorHAnsi" w:hAnsiTheme="minorHAnsi" w:cstheme="minorHAnsi"/>
          <w:b/>
          <w:szCs w:val="24"/>
        </w:rPr>
        <w:t>Doba</w:t>
      </w:r>
      <w:r w:rsidRPr="007311B4" w:rsidR="008F4A50">
        <w:rPr>
          <w:rFonts w:asciiTheme="minorHAnsi" w:hAnsiTheme="minorHAnsi" w:cstheme="minorHAnsi"/>
          <w:b/>
          <w:szCs w:val="24"/>
        </w:rPr>
        <w:t xml:space="preserve"> a místo</w:t>
      </w:r>
      <w:r w:rsidRPr="007311B4">
        <w:rPr>
          <w:rFonts w:asciiTheme="minorHAnsi" w:hAnsiTheme="minorHAnsi" w:cstheme="minorHAnsi"/>
          <w:b/>
          <w:szCs w:val="24"/>
        </w:rPr>
        <w:t xml:space="preserve"> plnění</w:t>
      </w:r>
    </w:p>
    <w:p w:rsidRPr="007311B4" w:rsidR="008F4A50" w:rsidP="00BE6628" w:rsidRDefault="008F4A50" w14:paraId="6304F2EA" w14:textId="3AF0DC86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Pr="007311B4" w:rsidR="008F4A50" w:rsidP="008F4A50" w:rsidRDefault="008F4A50" w14:paraId="6CA21267" w14:textId="77777777">
      <w:pPr>
        <w:widowControl w:val="false"/>
        <w:spacing w:line="240" w:lineRule="atLeast"/>
        <w:rPr>
          <w:rFonts w:asciiTheme="minorHAnsi" w:hAnsiTheme="minorHAnsi" w:cstheme="minorHAnsi"/>
        </w:rPr>
      </w:pPr>
    </w:p>
    <w:p w:rsidRPr="00DB5A35" w:rsidR="00004CA7" w:rsidRDefault="00004CA7" w14:paraId="14679745" w14:textId="754A8DD4">
      <w:pPr>
        <w:pStyle w:val="Zkladntext3smlouva"/>
        <w:numPr>
          <w:ilvl w:val="0"/>
          <w:numId w:val="24"/>
        </w:numPr>
        <w:tabs>
          <w:tab w:val="left" w:pos="708"/>
        </w:tabs>
        <w:ind w:left="709" w:hanging="709"/>
        <w:rPr>
          <w:rFonts w:asciiTheme="minorHAnsi" w:hAnsiTheme="minorHAnsi" w:cstheme="minorHAnsi"/>
          <w:szCs w:val="24"/>
        </w:rPr>
      </w:pPr>
      <w:r w:rsidRPr="00DB5A35">
        <w:rPr>
          <w:rFonts w:asciiTheme="minorHAnsi" w:hAnsiTheme="minorHAnsi" w:cstheme="minorHAnsi"/>
          <w:szCs w:val="24"/>
        </w:rPr>
        <w:t xml:space="preserve">Zhotovitel se zavazuje zahájit práce </w:t>
      </w:r>
      <w:r w:rsidRPr="00DB5A35" w:rsidR="00A80C53">
        <w:rPr>
          <w:rFonts w:asciiTheme="minorHAnsi" w:hAnsiTheme="minorHAnsi" w:cstheme="minorHAnsi"/>
          <w:szCs w:val="24"/>
        </w:rPr>
        <w:t xml:space="preserve">do </w:t>
      </w:r>
      <w:r w:rsidRPr="00DB5A35" w:rsidR="00A80C53">
        <w:rPr>
          <w:rFonts w:asciiTheme="minorHAnsi" w:hAnsiTheme="minorHAnsi" w:cstheme="minorHAnsi"/>
          <w:b/>
          <w:bCs/>
          <w:szCs w:val="24"/>
        </w:rPr>
        <w:t>7 dnů po nabytí účinnosti této smlouvy</w:t>
      </w:r>
      <w:r w:rsidRPr="00DB5A35" w:rsidR="00A80C53">
        <w:rPr>
          <w:rFonts w:asciiTheme="minorHAnsi" w:hAnsiTheme="minorHAnsi" w:cstheme="minorHAnsi"/>
          <w:szCs w:val="24"/>
        </w:rPr>
        <w:t xml:space="preserve">   a dokončit a objednateli předat dílo </w:t>
      </w:r>
      <w:r w:rsidRPr="00DB5A35" w:rsidR="00A80C53">
        <w:rPr>
          <w:rFonts w:asciiTheme="minorHAnsi" w:hAnsiTheme="minorHAnsi" w:cstheme="minorHAnsi"/>
          <w:b/>
          <w:bCs/>
          <w:szCs w:val="24"/>
        </w:rPr>
        <w:t>nejpozději do 31.10.2020.</w:t>
      </w:r>
      <w:r w:rsidRPr="00DB5A35" w:rsidR="00A80C53">
        <w:rPr>
          <w:rFonts w:asciiTheme="minorHAnsi" w:hAnsiTheme="minorHAnsi" w:cstheme="minorHAnsi"/>
          <w:szCs w:val="24"/>
        </w:rPr>
        <w:t xml:space="preserve"> Termínem dokončení se rozumí předání hotového díla objednateli, tj. splnění veřejné zakázky v celém rozsahu. </w:t>
      </w:r>
    </w:p>
    <w:p w:rsidRPr="00DB5A35" w:rsidR="00A23A55" w:rsidP="00A23A55" w:rsidRDefault="00A23A55" w14:paraId="2A0387BB" w14:textId="77777777">
      <w:pPr>
        <w:pStyle w:val="Zkladntext3smlouva"/>
        <w:numPr>
          <w:ilvl w:val="0"/>
          <w:numId w:val="0"/>
        </w:numPr>
        <w:tabs>
          <w:tab w:val="left" w:pos="708"/>
        </w:tabs>
        <w:ind w:left="709"/>
        <w:rPr>
          <w:rFonts w:asciiTheme="minorHAnsi" w:hAnsiTheme="minorHAnsi" w:cstheme="minorHAnsi"/>
          <w:szCs w:val="24"/>
        </w:rPr>
      </w:pPr>
    </w:p>
    <w:p w:rsidRPr="00DB5A35" w:rsidR="00A23A55" w:rsidP="00A23A55" w:rsidRDefault="000D6631" w14:paraId="1711ADE7" w14:textId="481B8C84">
      <w:pPr>
        <w:pStyle w:val="Zkladntext3smlouva"/>
        <w:numPr>
          <w:ilvl w:val="0"/>
          <w:numId w:val="24"/>
        </w:numPr>
        <w:tabs>
          <w:tab w:val="left" w:pos="708"/>
        </w:tabs>
        <w:ind w:left="709" w:hanging="709"/>
        <w:rPr>
          <w:rFonts w:asciiTheme="minorHAnsi" w:hAnsiTheme="minorHAnsi" w:cstheme="minorHAnsi"/>
          <w:szCs w:val="24"/>
        </w:rPr>
      </w:pPr>
      <w:bookmarkStart w:name="_Hlk534357734" w:id="13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DB5A35">
        <w:rPr>
          <w:rFonts w:asciiTheme="minorHAnsi" w:hAnsiTheme="minorHAnsi" w:cstheme="minorHAnsi"/>
          <w:szCs w:val="24"/>
        </w:rPr>
        <w:t xml:space="preserve">Pokud zhotovitel práce na díle nezahájí ani ve lhůtě do </w:t>
      </w:r>
      <w:r w:rsidRPr="00DB5A35">
        <w:rPr>
          <w:rFonts w:asciiTheme="minorHAnsi" w:hAnsiTheme="minorHAnsi" w:cstheme="minorHAnsi"/>
          <w:b/>
          <w:szCs w:val="24"/>
        </w:rPr>
        <w:t>patnácti dnů</w:t>
      </w:r>
      <w:r w:rsidRPr="00DB5A35">
        <w:rPr>
          <w:rFonts w:asciiTheme="minorHAnsi" w:hAnsiTheme="minorHAnsi" w:cstheme="minorHAnsi"/>
          <w:szCs w:val="24"/>
        </w:rPr>
        <w:t xml:space="preserve"> ode dne, kdy měl práce na díle zahájit, je objednate</w:t>
      </w:r>
      <w:r w:rsidRPr="00DB5A35" w:rsidR="001D16F0">
        <w:rPr>
          <w:rFonts w:asciiTheme="minorHAnsi" w:hAnsiTheme="minorHAnsi" w:cstheme="minorHAnsi"/>
          <w:szCs w:val="24"/>
        </w:rPr>
        <w:t xml:space="preserve">l oprávněn od smlouvy odstoupit </w:t>
      </w:r>
      <w:r w:rsidRPr="00DB5A35" w:rsidR="007272EB">
        <w:rPr>
          <w:rFonts w:asciiTheme="minorHAnsi" w:hAnsiTheme="minorHAnsi" w:cstheme="minorHAnsi"/>
          <w:szCs w:val="24"/>
        </w:rPr>
        <w:t>s uplatněním sankcí a odpovědností za škodu.</w:t>
      </w:r>
    </w:p>
    <w:bookmarkEnd w:id="13"/>
    <w:p w:rsidRPr="00A80C53" w:rsidR="00A23A55" w:rsidP="00A23A55" w:rsidRDefault="00A23A55" w14:paraId="1C492CDE" w14:textId="77777777">
      <w:pPr>
        <w:pStyle w:val="Odstavecseseznamem"/>
        <w:rPr>
          <w:rFonts w:ascii="Verdana" w:hAnsi="Verdana"/>
          <w:sz w:val="20"/>
          <w:highlight w:val="green"/>
        </w:rPr>
      </w:pPr>
    </w:p>
    <w:p w:rsidRPr="00A80C53" w:rsidR="000D6631" w:rsidP="00A23A55" w:rsidRDefault="000D6631" w14:paraId="0AC97A9F" w14:textId="77777777">
      <w:pPr>
        <w:pStyle w:val="Zkladntext3smlouva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szCs w:val="24"/>
          <w:highlight w:val="green"/>
        </w:rPr>
      </w:pPr>
    </w:p>
    <w:p w:rsidRPr="00DB5A35" w:rsidR="000D6631" w:rsidP="00DE6B5B" w:rsidRDefault="000D6631" w14:paraId="227F35A0" w14:textId="498E6A22">
      <w:pPr>
        <w:pStyle w:val="Zkladntext3smlouva"/>
        <w:numPr>
          <w:ilvl w:val="0"/>
          <w:numId w:val="24"/>
        </w:numPr>
        <w:tabs>
          <w:tab w:val="left" w:pos="708"/>
        </w:tabs>
        <w:ind w:left="709" w:hanging="709"/>
        <w:rPr>
          <w:rFonts w:asciiTheme="minorHAnsi" w:hAnsiTheme="minorHAnsi" w:cstheme="minorHAnsi"/>
          <w:szCs w:val="24"/>
        </w:rPr>
      </w:pPr>
      <w:r w:rsidRPr="00DB5A35">
        <w:rPr>
          <w:rFonts w:asciiTheme="minorHAnsi" w:hAnsiTheme="minorHAnsi" w:cstheme="minorHAnsi"/>
          <w:szCs w:val="24"/>
        </w:rPr>
        <w:t>Zhotovitel je oprávněn dokončit práce na předmětu díla i před sjednaným termínem dokončení a objednatel je povinen dříve dokončené dílo převzít a zaplatit.</w:t>
      </w:r>
    </w:p>
    <w:p w:rsidRPr="00DB5A35" w:rsidR="000D6631" w:rsidP="000D6631" w:rsidRDefault="000D6631" w14:paraId="0538FCFE" w14:textId="77777777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</w:p>
    <w:p w:rsidRPr="00DB5A35" w:rsidR="00C10191" w:rsidP="004B7712" w:rsidRDefault="000D6631" w14:paraId="14A733D9" w14:textId="631B7D8B">
      <w:pPr>
        <w:pStyle w:val="Zkladntext2-smlouva"/>
        <w:numPr>
          <w:ilvl w:val="0"/>
          <w:numId w:val="24"/>
        </w:numPr>
        <w:spacing w:before="0"/>
        <w:ind w:left="851" w:hanging="851"/>
        <w:rPr>
          <w:rFonts w:asciiTheme="minorHAnsi" w:hAnsiTheme="minorHAnsi" w:cstheme="minorHAnsi"/>
          <w:szCs w:val="24"/>
        </w:rPr>
      </w:pPr>
      <w:r w:rsidRPr="00DB5A35">
        <w:rPr>
          <w:rFonts w:asciiTheme="minorHAnsi" w:hAnsiTheme="minorHAnsi" w:cstheme="minorHAnsi"/>
          <w:szCs w:val="24"/>
        </w:rPr>
        <w:t xml:space="preserve">Sjednané termíny plnění dle této smlouvy platí za předpokladu, že objednatel splní řádně a ve sjednaných termínech své závazky a povinnosti dohodnuté v této smlouvě. Dojde-li k prodlení objednatele s plněním těchto povinností a závazků, nebo pokud dojde k omezení či pozastavení prací z důvodu překážek zaviněných na straně objednatele či vyšší mocí (dlouhodobé nepříznivé povětrnostní podmínky bránící zahájení a provádění prací, živelné události apod.), prodlužují se sjednané termíny plnění o dobu prodlení či pozastavení prací, nedohodnou-li se smluvní strany jinak. V takovém případě zhotovitel není v prodlení a není povinen platit sankce za nesplnění termínu dle této smlouvy. </w:t>
      </w:r>
    </w:p>
    <w:p w:rsidRPr="00A80C53" w:rsidR="00DE6B5B" w:rsidP="00A23A55" w:rsidRDefault="00DE6B5B" w14:paraId="3409173E" w14:textId="77777777">
      <w:pPr>
        <w:rPr>
          <w:rFonts w:asciiTheme="minorHAnsi" w:hAnsiTheme="minorHAnsi" w:cstheme="minorHAnsi"/>
          <w:szCs w:val="24"/>
          <w:highlight w:val="green"/>
        </w:rPr>
      </w:pPr>
    </w:p>
    <w:p w:rsidRPr="007311B4" w:rsidR="00DE6B5B" w:rsidP="007626EB" w:rsidRDefault="00DE6B5B" w14:paraId="761F90F6" w14:textId="4CFC67A6">
      <w:pPr>
        <w:widowControl w:val="false"/>
        <w:numPr>
          <w:ilvl w:val="0"/>
          <w:numId w:val="24"/>
        </w:numPr>
        <w:spacing w:line="240" w:lineRule="atLeast"/>
        <w:ind w:left="709" w:hanging="709"/>
        <w:rPr>
          <w:rFonts w:asciiTheme="minorHAnsi" w:hAnsiTheme="minorHAnsi" w:cstheme="minorHAnsi"/>
          <w:szCs w:val="24"/>
        </w:rPr>
      </w:pPr>
      <w:r w:rsidRPr="007311B4">
        <w:rPr>
          <w:rFonts w:asciiTheme="minorHAnsi" w:hAnsiTheme="minorHAnsi" w:cstheme="minorHAnsi"/>
        </w:rPr>
        <w:t xml:space="preserve">Místem plnění je </w:t>
      </w:r>
      <w:r w:rsidRPr="007311B4" w:rsidR="007311B4">
        <w:rPr>
          <w:rFonts w:asciiTheme="minorHAnsi" w:hAnsiTheme="minorHAnsi" w:cstheme="minorHAnsi"/>
        </w:rPr>
        <w:t>město Žďár nad Sázavou.</w:t>
      </w:r>
    </w:p>
    <w:p w:rsidR="00DF38FD" w:rsidP="00DE6B5B" w:rsidRDefault="00DF38FD" w14:paraId="705F8474" w14:textId="29C29AC1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5A1970" w:rsidR="00B157BE" w:rsidP="00B157BE" w:rsidRDefault="00B157BE" w14:paraId="06D6EBCD" w14:textId="2C4D8BB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I</w:t>
      </w:r>
      <w:r>
        <w:rPr>
          <w:rFonts w:asciiTheme="minorHAnsi" w:hAnsiTheme="minorHAnsi" w:cstheme="minorHAnsi"/>
          <w:b/>
          <w:szCs w:val="24"/>
        </w:rPr>
        <w:t>V.</w:t>
      </w:r>
    </w:p>
    <w:p w:rsidRPr="00DE6B5B" w:rsidR="00B157BE" w:rsidP="00B157BE" w:rsidRDefault="00B157BE" w14:paraId="7E20CBB2" w14:textId="77777777">
      <w:pPr>
        <w:pStyle w:val="ZkladntextIMP"/>
        <w:spacing w:after="24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Cena za dílo</w:t>
      </w:r>
    </w:p>
    <w:p w:rsidR="00B157BE" w:rsidP="00B157BE" w:rsidRDefault="00B157BE" w14:paraId="4B335CA8" w14:textId="77777777">
      <w:pPr>
        <w:pStyle w:val="Odstavecseseznamem"/>
        <w:rPr>
          <w:rFonts w:asciiTheme="minorHAnsi" w:hAnsiTheme="minorHAnsi" w:cstheme="minorHAnsi"/>
          <w:szCs w:val="24"/>
        </w:rPr>
      </w:pPr>
    </w:p>
    <w:p w:rsidRPr="008F4A50" w:rsidR="00B157BE" w:rsidP="00B157BE" w:rsidRDefault="00B157BE" w14:paraId="0C766F94" w14:textId="77777777">
      <w:pPr>
        <w:pStyle w:val="ZkladntextIMP"/>
        <w:numPr>
          <w:ilvl w:val="0"/>
          <w:numId w:val="28"/>
        </w:numPr>
        <w:spacing w:after="240" w:line="240" w:lineRule="auto"/>
        <w:ind w:left="709" w:hanging="709"/>
        <w:jc w:val="both"/>
        <w:rPr>
          <w:rFonts w:asciiTheme="minorHAnsi" w:hAnsiTheme="minorHAnsi" w:cstheme="minorHAnsi"/>
          <w:b/>
          <w:szCs w:val="24"/>
        </w:rPr>
      </w:pPr>
      <w:r w:rsidRPr="008F4A50">
        <w:rPr>
          <w:rFonts w:asciiTheme="minorHAnsi" w:hAnsiTheme="minorHAnsi" w:cstheme="minorHAnsi"/>
        </w:rPr>
        <w:t>Cena za dílo je stanovena jako cena pevná a nejvýše přípustná za plnění specifikovaného předmětu díla a zahrnuje veškeré náklady spojené se splněním předmětu díla v rozsahu článku II Předmět smlouvy takto:</w:t>
      </w:r>
    </w:p>
    <w:p w:rsidRPr="005A1970" w:rsidR="00B157BE" w:rsidP="00B157BE" w:rsidRDefault="00B157BE" w14:paraId="36A32C60" w14:textId="77777777">
      <w:pPr>
        <w:rPr>
          <w:rFonts w:asciiTheme="minorHAnsi" w:hAnsiTheme="minorHAnsi" w:cstheme="minorHAnsi"/>
        </w:rPr>
      </w:pPr>
    </w:p>
    <w:p w:rsidRPr="000A4E0F" w:rsidR="00B157BE" w:rsidP="00B157BE" w:rsidRDefault="00B157BE" w14:paraId="2CEA2DC7" w14:textId="77777777">
      <w:pPr>
        <w:pStyle w:val="Odstavecseseznamem"/>
        <w:tabs>
          <w:tab w:val="right" w:pos="7371"/>
        </w:tabs>
        <w:ind w:left="1134"/>
        <w:rPr>
          <w:rFonts w:asciiTheme="minorHAnsi" w:hAnsiTheme="minorHAnsi" w:cstheme="minorHAnsi"/>
          <w:szCs w:val="24"/>
          <w:highlight w:val="yellow"/>
        </w:rPr>
      </w:pPr>
      <w:r w:rsidRPr="000A4E0F">
        <w:rPr>
          <w:rFonts w:asciiTheme="minorHAnsi" w:hAnsiTheme="minorHAnsi" w:cstheme="minorHAnsi"/>
          <w:szCs w:val="24"/>
          <w:highlight w:val="yellow"/>
        </w:rPr>
        <w:t>Cena bez DPH:</w:t>
      </w:r>
      <w:r w:rsidRPr="000A4E0F">
        <w:rPr>
          <w:rFonts w:asciiTheme="minorHAnsi" w:hAnsiTheme="minorHAnsi" w:cstheme="minorHAnsi"/>
          <w:szCs w:val="24"/>
          <w:highlight w:val="yellow"/>
        </w:rPr>
        <w:tab/>
        <w:t>,-Kč</w:t>
      </w:r>
      <w:r w:rsidRPr="000A4E0F">
        <w:rPr>
          <w:rFonts w:asciiTheme="minorHAnsi" w:hAnsiTheme="minorHAnsi" w:cstheme="minorHAnsi"/>
          <w:szCs w:val="24"/>
          <w:highlight w:val="yellow"/>
        </w:rPr>
        <w:tab/>
        <w:t xml:space="preserve"> </w:t>
      </w:r>
    </w:p>
    <w:p w:rsidRPr="000A4E0F" w:rsidR="00B157BE" w:rsidP="00B157BE" w:rsidRDefault="00B157BE" w14:paraId="2EEAE909" w14:textId="77777777">
      <w:pPr>
        <w:pStyle w:val="Odstavecseseznamem"/>
        <w:tabs>
          <w:tab w:val="right" w:pos="7371"/>
        </w:tabs>
        <w:ind w:left="1134"/>
        <w:rPr>
          <w:rFonts w:asciiTheme="minorHAnsi" w:hAnsiTheme="minorHAnsi" w:cstheme="minorHAnsi"/>
          <w:szCs w:val="24"/>
          <w:highlight w:val="yellow"/>
        </w:rPr>
      </w:pPr>
      <w:r w:rsidRPr="000A4E0F">
        <w:rPr>
          <w:rFonts w:asciiTheme="minorHAnsi" w:hAnsiTheme="minorHAnsi" w:cstheme="minorHAnsi"/>
          <w:szCs w:val="24"/>
          <w:highlight w:val="yellow"/>
        </w:rPr>
        <w:t>Výše DPH:</w:t>
      </w:r>
      <w:r w:rsidRPr="000A4E0F">
        <w:rPr>
          <w:rFonts w:asciiTheme="minorHAnsi" w:hAnsiTheme="minorHAnsi" w:cstheme="minorHAnsi"/>
          <w:szCs w:val="24"/>
          <w:highlight w:val="yellow"/>
        </w:rPr>
        <w:tab/>
        <w:t>… %</w:t>
      </w:r>
    </w:p>
    <w:p w:rsidRPr="000A4E0F" w:rsidR="00B157BE" w:rsidP="00B157BE" w:rsidRDefault="00B157BE" w14:paraId="04FACB86" w14:textId="77777777">
      <w:pPr>
        <w:pStyle w:val="Odstavecseseznamem"/>
        <w:tabs>
          <w:tab w:val="right" w:pos="7371"/>
        </w:tabs>
        <w:ind w:left="1134"/>
        <w:rPr>
          <w:rFonts w:asciiTheme="minorHAnsi" w:hAnsiTheme="minorHAnsi" w:cstheme="minorHAnsi"/>
          <w:szCs w:val="24"/>
          <w:highlight w:val="yellow"/>
        </w:rPr>
      </w:pPr>
      <w:r w:rsidRPr="000A4E0F">
        <w:rPr>
          <w:rFonts w:asciiTheme="minorHAnsi" w:hAnsiTheme="minorHAnsi" w:cstheme="minorHAnsi"/>
          <w:szCs w:val="24"/>
          <w:highlight w:val="yellow"/>
        </w:rPr>
        <w:t xml:space="preserve">DPH: </w:t>
      </w:r>
      <w:r w:rsidRPr="000A4E0F">
        <w:rPr>
          <w:rFonts w:asciiTheme="minorHAnsi" w:hAnsiTheme="minorHAnsi" w:cstheme="minorHAnsi"/>
          <w:szCs w:val="24"/>
          <w:highlight w:val="yellow"/>
        </w:rPr>
        <w:tab/>
        <w:t>,-Kč</w:t>
      </w:r>
      <w:r w:rsidRPr="000A4E0F">
        <w:rPr>
          <w:rFonts w:asciiTheme="minorHAnsi" w:hAnsiTheme="minorHAnsi" w:cstheme="minorHAnsi"/>
          <w:szCs w:val="24"/>
          <w:highlight w:val="yellow"/>
        </w:rPr>
        <w:tab/>
        <w:t xml:space="preserve"> </w:t>
      </w:r>
    </w:p>
    <w:p w:rsidRPr="000A4E0F" w:rsidR="00B157BE" w:rsidP="00B157BE" w:rsidRDefault="00B157BE" w14:paraId="245E9193" w14:textId="77777777">
      <w:pPr>
        <w:pStyle w:val="Odstavecseseznamem"/>
        <w:tabs>
          <w:tab w:val="right" w:pos="7371"/>
        </w:tabs>
        <w:ind w:left="1134"/>
        <w:rPr>
          <w:rFonts w:asciiTheme="minorHAnsi" w:hAnsiTheme="minorHAnsi" w:cstheme="minorHAnsi"/>
          <w:b/>
          <w:szCs w:val="24"/>
          <w:highlight w:val="yellow"/>
        </w:rPr>
      </w:pPr>
      <w:r w:rsidRPr="000A4E0F">
        <w:rPr>
          <w:rFonts w:asciiTheme="minorHAnsi" w:hAnsiTheme="minorHAnsi" w:cstheme="minorHAnsi"/>
          <w:b/>
          <w:szCs w:val="24"/>
          <w:highlight w:val="yellow"/>
        </w:rPr>
        <w:t>Cena včetně DPH:</w:t>
      </w:r>
      <w:r w:rsidRPr="000A4E0F">
        <w:rPr>
          <w:rFonts w:asciiTheme="minorHAnsi" w:hAnsiTheme="minorHAnsi" w:cstheme="minorHAnsi"/>
          <w:b/>
          <w:szCs w:val="24"/>
          <w:highlight w:val="yellow"/>
        </w:rPr>
        <w:tab/>
        <w:t>,-Kč</w:t>
      </w:r>
    </w:p>
    <w:p w:rsidRPr="005A1970" w:rsidR="00B157BE" w:rsidP="00B157BE" w:rsidRDefault="00B157BE" w14:paraId="5B03693A" w14:textId="77777777">
      <w:pPr>
        <w:pStyle w:val="Odstavecseseznamem"/>
        <w:overflowPunct w:val="false"/>
        <w:autoSpaceDE w:val="false"/>
        <w:ind w:left="1134"/>
        <w:rPr>
          <w:rFonts w:asciiTheme="minorHAnsi" w:hAnsiTheme="minorHAnsi" w:cstheme="minorHAnsi"/>
          <w:b/>
          <w:szCs w:val="24"/>
        </w:rPr>
      </w:pPr>
      <w:r w:rsidRPr="000A4E0F">
        <w:rPr>
          <w:rFonts w:asciiTheme="minorHAnsi" w:hAnsiTheme="minorHAnsi" w:cstheme="minorHAnsi"/>
          <w:b/>
          <w:szCs w:val="24"/>
          <w:highlight w:val="yellow"/>
        </w:rPr>
        <w:t>[slovy:  ……… korun českých]</w:t>
      </w:r>
    </w:p>
    <w:p w:rsidRPr="005A1970" w:rsidR="00B157BE" w:rsidP="00B157BE" w:rsidRDefault="00B157BE" w14:paraId="2CE8B215" w14:textId="77777777">
      <w:pPr>
        <w:pStyle w:val="Odstavecseseznamem"/>
        <w:ind w:left="2268"/>
        <w:rPr>
          <w:rFonts w:asciiTheme="minorHAnsi" w:hAnsiTheme="minorHAnsi" w:cstheme="minorHAnsi"/>
          <w:szCs w:val="24"/>
        </w:rPr>
      </w:pPr>
    </w:p>
    <w:p w:rsidRPr="005A1970" w:rsidR="00B157BE" w:rsidP="00B157BE" w:rsidRDefault="00B157BE" w14:paraId="7604AB90" w14:textId="77777777">
      <w:pPr>
        <w:pStyle w:val="Odstavecseseznamem"/>
        <w:tabs>
          <w:tab w:val="right" w:pos="7371"/>
        </w:tabs>
        <w:ind w:left="2268"/>
        <w:rPr>
          <w:rFonts w:asciiTheme="minorHAnsi" w:hAnsiTheme="minorHAnsi" w:cstheme="minorHAnsi"/>
        </w:rPr>
      </w:pPr>
    </w:p>
    <w:p w:rsidR="00B157BE" w:rsidP="00B157BE" w:rsidRDefault="00B157BE" w14:paraId="2C36AEA5" w14:textId="77777777">
      <w:pPr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DPH je stanoveno ve výši a sazbě dle příslušného právního předpisu, platného v době podpisu této smlouvy.</w:t>
      </w:r>
    </w:p>
    <w:p w:rsidR="00B157BE" w:rsidP="00B157BE" w:rsidRDefault="00B157BE" w14:paraId="48D6C92E" w14:textId="77777777">
      <w:pPr>
        <w:pStyle w:val="Zkladntext2-smlouva"/>
        <w:spacing w:before="0"/>
        <w:rPr>
          <w:rFonts w:asciiTheme="minorHAnsi" w:hAnsiTheme="minorHAnsi" w:cstheme="minorHAnsi"/>
          <w:bCs w:val="false"/>
        </w:rPr>
      </w:pPr>
    </w:p>
    <w:p w:rsidRPr="008F4A50" w:rsidR="00B157BE" w:rsidP="00B157BE" w:rsidRDefault="00B157BE" w14:paraId="72F0D05C" w14:textId="77777777">
      <w:pPr>
        <w:pStyle w:val="Zkladntext2-smlouva"/>
        <w:numPr>
          <w:ilvl w:val="0"/>
          <w:numId w:val="28"/>
        </w:numPr>
        <w:spacing w:before="0"/>
        <w:ind w:left="709" w:hanging="709"/>
        <w:rPr>
          <w:rFonts w:asciiTheme="minorHAnsi" w:hAnsiTheme="minorHAnsi" w:cstheme="minorHAnsi"/>
          <w:bCs w:val="false"/>
        </w:rPr>
      </w:pPr>
      <w:r w:rsidRPr="008F4A50">
        <w:rPr>
          <w:rFonts w:asciiTheme="minorHAnsi" w:hAnsiTheme="minorHAnsi" w:cstheme="minorHAnsi"/>
          <w:bCs w:val="false"/>
        </w:rPr>
        <w:t>Detailní rozpis ceny dle jednotlivých položek předmětu plnění, tak jak jsou specifikovány ve výkazu výměr, je uveden v položkovém rozpočtu, který tvoří nedílnou přílohu této smlouvy. Jednotkové ceny uvedené v položkovém rozpočtu jsou cenami nejvýše přípustnými a budou též použity při kalkulaci ceny případných víceprací (rozšíření rozsahu díla) nebo méněprací (omezení rozsahu díla).</w:t>
      </w:r>
    </w:p>
    <w:p w:rsidRPr="009F746A" w:rsidR="00B157BE" w:rsidP="00DE6B5B" w:rsidRDefault="00B157BE" w14:paraId="29B7AF90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DF38FD" w:rsidP="00DF38FD" w:rsidRDefault="00DF38FD" w14:paraId="5E33710F" w14:textId="77777777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bookmarkStart w:name="_Ref119718461" w:id="14"/>
      <w:r w:rsidRPr="009F746A">
        <w:rPr>
          <w:rFonts w:asciiTheme="minorHAnsi" w:hAnsiTheme="minorHAnsi" w:cstheme="minorHAnsi"/>
          <w:b/>
          <w:szCs w:val="24"/>
        </w:rPr>
        <w:t>V.</w:t>
      </w:r>
    </w:p>
    <w:p w:rsidRPr="007E2EC4" w:rsidR="00DF38FD" w:rsidP="00DF38FD" w:rsidRDefault="007311B4" w14:paraId="768526CF" w14:textId="0C33E316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Fakturace a p</w:t>
      </w:r>
      <w:r w:rsidRPr="009F746A" w:rsidR="00DF38FD">
        <w:rPr>
          <w:rFonts w:asciiTheme="minorHAnsi" w:hAnsiTheme="minorHAnsi" w:cstheme="minorHAnsi"/>
          <w:b/>
          <w:szCs w:val="24"/>
        </w:rPr>
        <w:t xml:space="preserve">latební </w:t>
      </w:r>
      <w:r w:rsidRPr="007E2EC4" w:rsidR="00DF38FD">
        <w:rPr>
          <w:rFonts w:asciiTheme="minorHAnsi" w:hAnsiTheme="minorHAnsi" w:cstheme="minorHAnsi"/>
          <w:b/>
          <w:szCs w:val="24"/>
        </w:rPr>
        <w:t>podmínky</w:t>
      </w:r>
    </w:p>
    <w:p w:rsidRPr="007E2EC4" w:rsidR="000D6631" w:rsidP="000D6631" w:rsidRDefault="000D6631" w14:paraId="2C86FB1E" w14:textId="77777777">
      <w:pPr>
        <w:pStyle w:val="Zkladntext2"/>
        <w:rPr>
          <w:rFonts w:asciiTheme="minorHAnsi" w:hAnsiTheme="minorHAnsi" w:cstheme="minorHAnsi"/>
          <w:b/>
          <w:sz w:val="24"/>
          <w:szCs w:val="24"/>
        </w:rPr>
      </w:pPr>
    </w:p>
    <w:p w:rsidRPr="009F746A" w:rsidR="000D6631" w:rsidP="000D6631" w:rsidRDefault="000D6631" w14:paraId="60B72A0B" w14:textId="77777777">
      <w:pPr>
        <w:pStyle w:val="Zkladntext1-smlouva"/>
        <w:rPr>
          <w:rFonts w:asciiTheme="minorHAnsi" w:hAnsiTheme="minorHAnsi" w:cstheme="minorHAnsi"/>
          <w:sz w:val="24"/>
          <w:szCs w:val="24"/>
        </w:rPr>
      </w:pPr>
      <w:bookmarkStart w:name="_Ref498912828" w:id="15"/>
      <w:bookmarkEnd w:id="14"/>
    </w:p>
    <w:p w:rsidRPr="009F746A" w:rsidR="000D6631" w:rsidP="000D6631" w:rsidRDefault="000D6631" w14:paraId="6DD4DEE8" w14:textId="77777777">
      <w:pPr>
        <w:pStyle w:val="Zkladntext2-smlouva"/>
        <w:numPr>
          <w:ilvl w:val="0"/>
          <w:numId w:val="7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Objednatel nebude zhotoviteli poskytovat zálohy. </w:t>
      </w:r>
    </w:p>
    <w:p w:rsidRPr="009F746A" w:rsidR="000D6631" w:rsidP="000D6631" w:rsidRDefault="000D6631" w14:paraId="1A784E3D" w14:textId="77777777">
      <w:pPr>
        <w:pStyle w:val="Zkladntext2-smlouva"/>
        <w:spacing w:before="0"/>
        <w:ind w:left="709" w:hanging="709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145E39A1" w14:textId="70F64466">
      <w:pPr>
        <w:pStyle w:val="Zkladntext2-smlouva"/>
        <w:numPr>
          <w:ilvl w:val="0"/>
          <w:numId w:val="7"/>
        </w:numPr>
        <w:spacing w:before="0"/>
        <w:ind w:hanging="720"/>
        <w:rPr>
          <w:rFonts w:asciiTheme="minorHAnsi" w:hAnsiTheme="minorHAnsi" w:cstheme="minorHAnsi"/>
          <w:szCs w:val="24"/>
        </w:rPr>
      </w:pPr>
      <w:bookmarkStart w:name="_Hlk532551321" w:id="16"/>
      <w:r w:rsidRPr="009F746A">
        <w:rPr>
          <w:rFonts w:asciiTheme="minorHAnsi" w:hAnsiTheme="minorHAnsi" w:cstheme="minorHAnsi"/>
          <w:szCs w:val="24"/>
        </w:rPr>
        <w:lastRenderedPageBreak/>
        <w:t>Platby budou probíhat na základě zhotovitelem vyhotovených daňových dokladů (faktur) a to výhradně za uskutečněná, prokázaná a objednatelem odsouhlasená plnění. Objednatel uhradí zhotoviteli veškeré faktury - daňové doklady dle provedených prací do výše 90% sjednané ceny na základě měsíčně odsouhlaseného soupisu provedených prací technickým dozorem investora tj. Objednatele. Zbývající část tj. 10 % ze sjednané ceny uhradí Objednatel Zhotoviteli po odstranění případných vad a nedodělků na díle dle této Smlouvy uvedených v zápise o předání a převzetí.</w:t>
      </w:r>
    </w:p>
    <w:p w:rsidRPr="009F746A" w:rsidR="000D6631" w:rsidP="000D6631" w:rsidRDefault="000D6631" w14:paraId="7DD58331" w14:textId="77777777">
      <w:pPr>
        <w:pStyle w:val="Odstavecseseznamem"/>
        <w:ind w:left="709" w:hanging="709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0316E75D" w14:textId="77777777">
      <w:pPr>
        <w:pStyle w:val="Zkladntext2-smlouva"/>
        <w:numPr>
          <w:ilvl w:val="0"/>
          <w:numId w:val="7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Zhotovitelem fakturovány a objednatelem uhrazeny budou do doby dokončení díla stavební práce na základě měsíčně odsouhlaseného soupisu provedených prací technickým dozorem a objednatelem. </w:t>
      </w:r>
    </w:p>
    <w:p w:rsidRPr="009F746A" w:rsidR="000D6631" w:rsidP="000D6631" w:rsidRDefault="000D6631" w14:paraId="20B6984E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="007311B4" w:rsidP="007311B4" w:rsidRDefault="000D6631" w14:paraId="589A2198" w14:textId="77777777">
      <w:pPr>
        <w:pStyle w:val="Zkladntext2-smlouva"/>
        <w:numPr>
          <w:ilvl w:val="0"/>
          <w:numId w:val="7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Splatnost faktur je stanovena na </w:t>
      </w:r>
      <w:r w:rsidRPr="00D72542" w:rsidR="00D72542">
        <w:rPr>
          <w:rFonts w:asciiTheme="minorHAnsi" w:hAnsiTheme="minorHAnsi" w:cstheme="minorHAnsi"/>
          <w:b/>
          <w:bCs w:val="false"/>
          <w:szCs w:val="24"/>
        </w:rPr>
        <w:t>30</w:t>
      </w:r>
      <w:r w:rsidRPr="00D72542">
        <w:rPr>
          <w:rFonts w:asciiTheme="minorHAnsi" w:hAnsiTheme="minorHAnsi" w:cstheme="minorHAnsi"/>
          <w:b/>
          <w:bCs w:val="false"/>
          <w:szCs w:val="24"/>
        </w:rPr>
        <w:t xml:space="preserve"> dnů</w:t>
      </w:r>
      <w:r w:rsidRPr="009F746A">
        <w:rPr>
          <w:rFonts w:asciiTheme="minorHAnsi" w:hAnsiTheme="minorHAnsi" w:cstheme="minorHAnsi"/>
          <w:szCs w:val="24"/>
        </w:rPr>
        <w:t xml:space="preserve"> ode dne jejich doručení objednateli. Faktura bude předložena objednateli vždy ve 2 vyhotoveních, každé s platností originálu. Nedílnou součástí každé faktury bude soupis provedených prací potvrzený zástupci smluvních stran a zástupci smluvních stran oprávněných jednat ve věcech technických. </w:t>
      </w:r>
    </w:p>
    <w:p w:rsidR="007311B4" w:rsidP="007311B4" w:rsidRDefault="007311B4" w14:paraId="2C07ADA5" w14:textId="77777777">
      <w:pPr>
        <w:pStyle w:val="Odstavecseseznamem"/>
        <w:rPr>
          <w:sz w:val="22"/>
          <w:szCs w:val="22"/>
        </w:rPr>
      </w:pPr>
    </w:p>
    <w:p w:rsidRPr="00620795" w:rsidR="007311B4" w:rsidP="007311B4" w:rsidRDefault="007311B4" w14:paraId="0C52A930" w14:textId="674B8824">
      <w:pPr>
        <w:pStyle w:val="Zkladntext2-smlouva"/>
        <w:numPr>
          <w:ilvl w:val="0"/>
          <w:numId w:val="7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620795">
        <w:rPr>
          <w:rFonts w:asciiTheme="minorHAnsi" w:hAnsiTheme="minorHAnsi" w:cstheme="minorHAnsi"/>
          <w:szCs w:val="24"/>
        </w:rPr>
        <w:t xml:space="preserve">Vystavená faktura musí splňovat náležitosti daňového dokladu dle § 29 zákona o DPH, a ust. § 435 občanského zákoníku a náležitosti stanovené touto smlouvou vč. dohodnutých příloh a nedílných součástí. Každý originální účetní doklad musí obsahovat název a číslo projektu: </w:t>
      </w:r>
      <w:r w:rsidRPr="005104D1">
        <w:rPr>
          <w:rFonts w:asciiTheme="minorHAnsi" w:hAnsiTheme="minorHAnsi" w:cstheme="minorHAnsi"/>
          <w:b/>
          <w:bCs w:val="false"/>
          <w:szCs w:val="24"/>
        </w:rPr>
        <w:t>„Využití konceptu Smart City pro rozvoj města Žďár nad Sázavou“,</w:t>
      </w:r>
      <w:r w:rsidRPr="00620795">
        <w:rPr>
          <w:rFonts w:asciiTheme="minorHAnsi" w:hAnsiTheme="minorHAnsi" w:cstheme="minorHAnsi"/>
          <w:szCs w:val="24"/>
        </w:rPr>
        <w:t xml:space="preserve"> reg. č. CZ.03.4.74/0.0/0.0/16_058/0007367. Faktura musí kromě zákonem stanovených náležitostí pro daňový doklad obsahovat také:</w:t>
      </w:r>
    </w:p>
    <w:p w:rsidRPr="00620795" w:rsidR="007311B4" w:rsidP="007311B4" w:rsidRDefault="007311B4" w14:paraId="5A315334" w14:textId="77777777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číslo a datum vystavení faktury,</w:t>
      </w:r>
    </w:p>
    <w:p w:rsidRPr="00620795" w:rsidR="007311B4" w:rsidP="007311B4" w:rsidRDefault="007311B4" w14:paraId="3151D7A5" w14:textId="77777777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číslo smlouvy a datum jejího uzavření, číslo veřejné zakázky,</w:t>
      </w:r>
    </w:p>
    <w:p w:rsidRPr="00620795" w:rsidR="007311B4" w:rsidP="007311B4" w:rsidRDefault="007311B4" w14:paraId="2BCAA20B" w14:textId="2D00E53F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název projektu „Využití konceptu Smart City pro rozvoj města Žďár nad Sázavou“</w:t>
      </w:r>
    </w:p>
    <w:p w:rsidRPr="00620795" w:rsidR="007311B4" w:rsidP="007311B4" w:rsidRDefault="007311B4" w14:paraId="17B75651" w14:textId="305A0CDF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registrační číslo projektu: CZ.03.4.74/0.0/0.0/16_058/0007367</w:t>
      </w:r>
    </w:p>
    <w:p w:rsidRPr="00620795" w:rsidR="007311B4" w:rsidP="007311B4" w:rsidRDefault="007311B4" w14:paraId="6F771E7D" w14:textId="77777777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předmět plnění a jeho přesnou specifikaci ve slovním vyjádření (nestačí pouze odkaz na číslo uzavřené smlouvy),</w:t>
      </w:r>
    </w:p>
    <w:p w:rsidRPr="00620795" w:rsidR="007311B4" w:rsidP="007311B4" w:rsidRDefault="007311B4" w14:paraId="47D9A309" w14:textId="77777777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označení banky a číslo účtu, na který musí být zaplaceno (pokud je číslo účtu odlišné od čísla uvedeného v této smlouvě je zhotovitel povinen o této skutečnosti informovat objednatele),</w:t>
      </w:r>
    </w:p>
    <w:p w:rsidRPr="00620795" w:rsidR="007311B4" w:rsidP="007311B4" w:rsidRDefault="007311B4" w14:paraId="03507367" w14:textId="77777777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lhůtu splatnosti faktury,</w:t>
      </w:r>
    </w:p>
    <w:p w:rsidRPr="00620795" w:rsidR="007311B4" w:rsidP="007311B4" w:rsidRDefault="007311B4" w14:paraId="4067F5CF" w14:textId="77777777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název, sídlo, IČ a DIČ objednatele a zhotovitele,</w:t>
      </w:r>
    </w:p>
    <w:p w:rsidR="00D1741C" w:rsidP="00D1741C" w:rsidRDefault="007311B4" w14:paraId="04189DCA" w14:textId="77777777">
      <w:pPr>
        <w:pStyle w:val="Odstavecseseznamem1"/>
        <w:jc w:val="both"/>
        <w:rPr>
          <w:rFonts w:eastAsia="Times New Roman" w:asciiTheme="minorHAnsi" w:hAnsiTheme="minorHAnsi" w:cstheme="minorHAnsi"/>
          <w:bCs/>
          <w:kern w:val="0"/>
          <w:szCs w:val="24"/>
          <w:lang w:eastAsia="cs-CZ" w:bidi="ar-SA"/>
        </w:rPr>
      </w:pPr>
      <w:r w:rsidRPr="00620795">
        <w:rPr>
          <w:rFonts w:eastAsia="Times New Roman" w:asciiTheme="minorHAnsi" w:hAnsiTheme="minorHAnsi" w:cstheme="minorHAnsi"/>
          <w:bCs/>
          <w:kern w:val="0"/>
          <w:szCs w:val="24"/>
          <w:lang w:eastAsia="cs-CZ" w:bidi="ar-SA"/>
        </w:rPr>
        <w:t>jméno a vlastnoruční podpis osoby, která fakturu vystavila, včetně kontaktního telefonu a e</w:t>
      </w:r>
      <w:r w:rsidRPr="00620795">
        <w:rPr>
          <w:rFonts w:eastAsia="Times New Roman" w:asciiTheme="minorHAnsi" w:hAnsiTheme="minorHAnsi" w:cstheme="minorHAnsi"/>
          <w:bCs/>
          <w:kern w:val="0"/>
          <w:szCs w:val="24"/>
          <w:lang w:eastAsia="cs-CZ" w:bidi="ar-SA"/>
        </w:rPr>
        <w:noBreakHyphen/>
        <w:t>mailu.</w:t>
      </w:r>
    </w:p>
    <w:p w:rsidRPr="00D1741C" w:rsidR="00D1741C" w:rsidP="00D1741C" w:rsidRDefault="000D6631" w14:paraId="4CCAB6D8" w14:textId="537D1E68">
      <w:pPr>
        <w:pStyle w:val="Odstavecseseznamem1"/>
        <w:ind w:left="0"/>
        <w:jc w:val="both"/>
        <w:rPr>
          <w:rFonts w:eastAsia="Times New Roman" w:asciiTheme="minorHAnsi" w:hAnsiTheme="minorHAnsi" w:cstheme="minorHAnsi"/>
          <w:bCs/>
          <w:kern w:val="0"/>
          <w:szCs w:val="24"/>
          <w:lang w:eastAsia="cs-CZ" w:bidi="ar-SA"/>
        </w:rPr>
      </w:pPr>
      <w:r w:rsidRPr="009F746A">
        <w:rPr>
          <w:rFonts w:asciiTheme="minorHAnsi" w:hAnsiTheme="minorHAnsi" w:cstheme="minorHAnsi"/>
          <w:szCs w:val="24"/>
        </w:rPr>
        <w:t xml:space="preserve"> </w:t>
      </w:r>
    </w:p>
    <w:p w:rsidRPr="009F746A" w:rsidR="000D6631" w:rsidP="000D6631" w:rsidRDefault="00D1741C" w14:paraId="3B7FCE61" w14:textId="6363F1CA">
      <w:pPr>
        <w:pStyle w:val="Zkladntext2-smlouva"/>
        <w:numPr>
          <w:ilvl w:val="0"/>
          <w:numId w:val="7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D1741C">
        <w:rPr>
          <w:rFonts w:asciiTheme="minorHAnsi" w:hAnsiTheme="minorHAnsi" w:cstheme="minorHAnsi"/>
          <w:szCs w:val="24"/>
        </w:rPr>
        <w:t>Nebude-li faktura obsahovat některou povinnou nebo dohodnutou náležitost vč. dohodnutých příloh nebo nedílných součástí, nebo bude-li chybně stanovena cena, DPH nebo jiná náležitost faktury, je objednatel oprávněn tuto fakturu vrátit zhotoviteli k provedení opravy s vyznačením důvodu vrácení. Zhotovitel provede opravu vystavením nové faktury. Dnem odeslání vadné faktury zhotoviteli přestává běžet původní lhůta splatnosti a nová lhůta splatnosti běží znovu ode dne doručení nové (opravené či doplnění) faktury objednateli</w:t>
      </w:r>
      <w:r>
        <w:rPr>
          <w:rFonts w:asciiTheme="minorHAnsi" w:hAnsiTheme="minorHAnsi" w:cstheme="minorHAnsi"/>
          <w:szCs w:val="24"/>
        </w:rPr>
        <w:t>.</w:t>
      </w:r>
    </w:p>
    <w:p w:rsidRPr="009F746A" w:rsidR="000D6631" w:rsidP="000D6631" w:rsidRDefault="000D6631" w14:paraId="311D205A" w14:textId="77777777">
      <w:pPr>
        <w:ind w:left="709" w:hanging="709"/>
        <w:rPr>
          <w:rFonts w:asciiTheme="minorHAnsi" w:hAnsiTheme="minorHAnsi" w:cstheme="minorHAnsi"/>
          <w:bCs/>
          <w:szCs w:val="24"/>
        </w:rPr>
      </w:pPr>
    </w:p>
    <w:p w:rsidR="00D1741C" w:rsidP="00D1741C" w:rsidRDefault="000D6631" w14:paraId="7965A96E" w14:textId="77777777">
      <w:pPr>
        <w:pStyle w:val="Odstavecseseznamem"/>
        <w:numPr>
          <w:ilvl w:val="0"/>
          <w:numId w:val="7"/>
        </w:numPr>
        <w:ind w:left="709" w:hanging="709"/>
        <w:rPr>
          <w:rFonts w:asciiTheme="minorHAnsi" w:hAnsiTheme="minorHAnsi" w:cstheme="minorHAnsi"/>
          <w:bCs/>
          <w:szCs w:val="24"/>
        </w:rPr>
      </w:pPr>
      <w:r w:rsidRPr="009F746A">
        <w:rPr>
          <w:rFonts w:asciiTheme="minorHAnsi" w:hAnsiTheme="minorHAnsi" w:cstheme="minorHAnsi"/>
          <w:bCs/>
          <w:szCs w:val="24"/>
        </w:rPr>
        <w:lastRenderedPageBreak/>
        <w:t>Objednatel si vyhrazuje právo kdykoliv v průběhu plnění předmětu veřejné zakázky, a to bez ohledu na jakékoliv důvody, snížit nebo zvýšit druh a rozsah jednotlivých prací a dodávek s tím, že jejich zadání bude řešeno v souladu se zákonem č. 13</w:t>
      </w:r>
      <w:r w:rsidRPr="009F746A" w:rsidR="00475418">
        <w:rPr>
          <w:rFonts w:asciiTheme="minorHAnsi" w:hAnsiTheme="minorHAnsi" w:cstheme="minorHAnsi"/>
          <w:bCs/>
          <w:szCs w:val="24"/>
        </w:rPr>
        <w:t>4</w:t>
      </w:r>
      <w:r w:rsidRPr="009F746A">
        <w:rPr>
          <w:rFonts w:asciiTheme="minorHAnsi" w:hAnsiTheme="minorHAnsi" w:cstheme="minorHAnsi"/>
          <w:bCs/>
          <w:szCs w:val="24"/>
        </w:rPr>
        <w:t>/20</w:t>
      </w:r>
      <w:r w:rsidRPr="009F746A" w:rsidR="00475418">
        <w:rPr>
          <w:rFonts w:asciiTheme="minorHAnsi" w:hAnsiTheme="minorHAnsi" w:cstheme="minorHAnsi"/>
          <w:bCs/>
          <w:szCs w:val="24"/>
        </w:rPr>
        <w:t>1</w:t>
      </w:r>
      <w:r w:rsidRPr="009F746A">
        <w:rPr>
          <w:rFonts w:asciiTheme="minorHAnsi" w:hAnsiTheme="minorHAnsi" w:cstheme="minorHAnsi"/>
          <w:bCs/>
          <w:szCs w:val="24"/>
        </w:rPr>
        <w:t xml:space="preserve">6 Sb., o </w:t>
      </w:r>
      <w:r w:rsidRPr="009F746A" w:rsidR="00475418">
        <w:rPr>
          <w:rFonts w:asciiTheme="minorHAnsi" w:hAnsiTheme="minorHAnsi" w:cstheme="minorHAnsi"/>
          <w:bCs/>
          <w:szCs w:val="24"/>
        </w:rPr>
        <w:t xml:space="preserve">zadávání </w:t>
      </w:r>
      <w:r w:rsidRPr="009F746A">
        <w:rPr>
          <w:rFonts w:asciiTheme="minorHAnsi" w:hAnsiTheme="minorHAnsi" w:cstheme="minorHAnsi"/>
          <w:bCs/>
          <w:szCs w:val="24"/>
        </w:rPr>
        <w:t>veřejných zakáz</w:t>
      </w:r>
      <w:r w:rsidRPr="009F746A" w:rsidR="00475418">
        <w:rPr>
          <w:rFonts w:asciiTheme="minorHAnsi" w:hAnsiTheme="minorHAnsi" w:cstheme="minorHAnsi"/>
          <w:bCs/>
          <w:szCs w:val="24"/>
        </w:rPr>
        <w:t>ek</w:t>
      </w:r>
      <w:r w:rsidRPr="009F746A">
        <w:rPr>
          <w:rFonts w:asciiTheme="minorHAnsi" w:hAnsiTheme="minorHAnsi" w:cstheme="minorHAnsi"/>
          <w:bCs/>
          <w:szCs w:val="24"/>
        </w:rPr>
        <w:t xml:space="preserve">, ve znění pozdějších předpisů. Obojí musí být dohodnuto písemně v dodatku této smlouvy o dílo, a to včetně uvedení změny rozsahu díla a změny ceny díla. </w:t>
      </w:r>
    </w:p>
    <w:p w:rsidRPr="00D1741C" w:rsidR="00D1741C" w:rsidP="00D1741C" w:rsidRDefault="00D1741C" w14:paraId="6B5B100E" w14:textId="77777777">
      <w:pPr>
        <w:rPr>
          <w:rFonts w:asciiTheme="minorHAnsi" w:hAnsiTheme="minorHAnsi" w:cstheme="minorHAnsi"/>
          <w:bCs/>
          <w:szCs w:val="24"/>
        </w:rPr>
      </w:pPr>
    </w:p>
    <w:p w:rsidRPr="005104D1" w:rsidR="009F746A" w:rsidP="005104D1" w:rsidRDefault="009F746A" w14:paraId="7131A74C" w14:textId="77777777">
      <w:pPr>
        <w:rPr>
          <w:rFonts w:asciiTheme="minorHAnsi" w:hAnsiTheme="minorHAnsi" w:cstheme="minorHAnsi"/>
          <w:bCs/>
          <w:szCs w:val="24"/>
        </w:rPr>
      </w:pPr>
    </w:p>
    <w:p w:rsidRPr="009F746A" w:rsidR="00A23A55" w:rsidP="009F746A" w:rsidRDefault="009F746A" w14:paraId="14DAEC85" w14:textId="4E50D541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9F746A">
        <w:rPr>
          <w:rFonts w:asciiTheme="minorHAnsi" w:hAnsiTheme="minorHAnsi" w:cstheme="minorHAnsi"/>
          <w:b/>
          <w:bCs/>
          <w:szCs w:val="24"/>
        </w:rPr>
        <w:t>VI.</w:t>
      </w:r>
    </w:p>
    <w:p w:rsidRPr="009F746A" w:rsidR="009F746A" w:rsidP="009F746A" w:rsidRDefault="009F746A" w14:paraId="0E11F17D" w14:textId="63704BA3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9F746A">
        <w:rPr>
          <w:rFonts w:asciiTheme="minorHAnsi" w:hAnsiTheme="minorHAnsi" w:cstheme="minorHAnsi"/>
          <w:b/>
          <w:bCs/>
          <w:szCs w:val="24"/>
        </w:rPr>
        <w:t>Podmínky provádění díla</w:t>
      </w:r>
    </w:p>
    <w:p w:rsidRPr="009F746A" w:rsidR="000D6631" w:rsidP="000D6631" w:rsidRDefault="000D6631" w14:paraId="61BE1F6C" w14:textId="77777777">
      <w:pPr>
        <w:pStyle w:val="Zkladntext2-smlouva"/>
        <w:spacing w:before="0"/>
        <w:rPr>
          <w:rFonts w:asciiTheme="minorHAnsi" w:hAnsiTheme="minorHAnsi" w:cstheme="minorHAnsi"/>
          <w:szCs w:val="24"/>
          <w:highlight w:val="green"/>
        </w:rPr>
      </w:pPr>
      <w:bookmarkStart w:name="_Ref74696089" w:id="17"/>
      <w:bookmarkEnd w:id="15"/>
      <w:bookmarkEnd w:id="16"/>
    </w:p>
    <w:p w:rsidRPr="009F746A" w:rsidR="00E37F2F" w:rsidP="00E37F2F" w:rsidRDefault="00E37F2F" w14:paraId="1A091E9C" w14:textId="77777777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55C850B8" w14:textId="0D06C5AE">
      <w:pPr>
        <w:pStyle w:val="Zkladntext2-smlouva"/>
        <w:numPr>
          <w:ilvl w:val="0"/>
          <w:numId w:val="8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bookmarkStart w:name="_Hlk517691953" w:id="18"/>
      <w:r w:rsidRPr="009F746A">
        <w:rPr>
          <w:rFonts w:asciiTheme="minorHAnsi" w:hAnsiTheme="minorHAnsi" w:cstheme="minorHAnsi"/>
          <w:szCs w:val="24"/>
        </w:rPr>
        <w:t>Zhotovitel pro vzájemný styk a zabezpečení povinností vyplývajících z této smlouvy určuje t</w:t>
      </w:r>
      <w:r w:rsidRPr="009F746A" w:rsidR="004B03E6">
        <w:rPr>
          <w:rFonts w:asciiTheme="minorHAnsi" w:hAnsiTheme="minorHAnsi" w:cstheme="minorHAnsi"/>
          <w:szCs w:val="24"/>
        </w:rPr>
        <w:t>uto</w:t>
      </w:r>
      <w:r w:rsidRPr="009F746A">
        <w:rPr>
          <w:rFonts w:asciiTheme="minorHAnsi" w:hAnsiTheme="minorHAnsi" w:cstheme="minorHAnsi"/>
          <w:szCs w:val="24"/>
        </w:rPr>
        <w:t xml:space="preserve"> osob</w:t>
      </w:r>
      <w:r w:rsidRPr="009F746A" w:rsidR="004B03E6">
        <w:rPr>
          <w:rFonts w:asciiTheme="minorHAnsi" w:hAnsiTheme="minorHAnsi" w:cstheme="minorHAnsi"/>
          <w:szCs w:val="24"/>
        </w:rPr>
        <w:t>u</w:t>
      </w:r>
      <w:r w:rsidRPr="009F746A" w:rsidR="00302C31">
        <w:rPr>
          <w:rFonts w:asciiTheme="minorHAnsi" w:hAnsiTheme="minorHAnsi" w:cstheme="minorHAnsi"/>
          <w:szCs w:val="24"/>
        </w:rPr>
        <w:t>, kter</w:t>
      </w:r>
      <w:r w:rsidRPr="009F746A" w:rsidR="004B03E6">
        <w:rPr>
          <w:rFonts w:asciiTheme="minorHAnsi" w:hAnsiTheme="minorHAnsi" w:cstheme="minorHAnsi"/>
          <w:szCs w:val="24"/>
        </w:rPr>
        <w:t>á</w:t>
      </w:r>
      <w:r w:rsidRPr="009F746A" w:rsidR="00302C31">
        <w:rPr>
          <w:rFonts w:asciiTheme="minorHAnsi" w:hAnsiTheme="minorHAnsi" w:cstheme="minorHAnsi"/>
          <w:szCs w:val="24"/>
        </w:rPr>
        <w:t xml:space="preserve"> </w:t>
      </w:r>
      <w:r w:rsidRPr="009F746A" w:rsidR="00E46430">
        <w:rPr>
          <w:rFonts w:asciiTheme="minorHAnsi" w:hAnsiTheme="minorHAnsi" w:cstheme="minorHAnsi"/>
          <w:szCs w:val="24"/>
        </w:rPr>
        <w:t>splňuj</w:t>
      </w:r>
      <w:r w:rsidRPr="009F746A" w:rsidR="004B03E6">
        <w:rPr>
          <w:rFonts w:asciiTheme="minorHAnsi" w:hAnsiTheme="minorHAnsi" w:cstheme="minorHAnsi"/>
          <w:szCs w:val="24"/>
        </w:rPr>
        <w:t>e</w:t>
      </w:r>
      <w:r w:rsidRPr="009F746A" w:rsidR="00E46430">
        <w:rPr>
          <w:rFonts w:asciiTheme="minorHAnsi" w:hAnsiTheme="minorHAnsi" w:cstheme="minorHAnsi"/>
          <w:szCs w:val="24"/>
        </w:rPr>
        <w:t xml:space="preserve"> požadavky uvedené v § 8 vyhlášky č. 50/1978 Sb.</w:t>
      </w:r>
      <w:r w:rsidRPr="009F746A">
        <w:rPr>
          <w:rFonts w:asciiTheme="minorHAnsi" w:hAnsiTheme="minorHAnsi" w:cstheme="minorHAnsi"/>
          <w:szCs w:val="24"/>
        </w:rPr>
        <w:t>:</w:t>
      </w:r>
    </w:p>
    <w:p w:rsidRPr="009F746A" w:rsidR="008E1399" w:rsidP="008E1399" w:rsidRDefault="000D6631" w14:paraId="255F5CAB" w14:textId="77777777">
      <w:pPr>
        <w:pStyle w:val="normlnodsazensodrkou"/>
        <w:numPr>
          <w:ilvl w:val="0"/>
          <w:numId w:val="0"/>
        </w:numPr>
        <w:tabs>
          <w:tab w:val="left" w:pos="70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sz w:val="24"/>
          <w:szCs w:val="24"/>
          <w:highlight w:val="yellow"/>
        </w:rPr>
        <w:t xml:space="preserve">jméno, funkcel, tel.: ……………….., e-mail: </w:t>
      </w:r>
      <w:r w:rsidRPr="009F746A">
        <w:rPr>
          <w:rFonts w:asciiTheme="minorHAnsi" w:hAnsiTheme="minorHAnsi" w:cstheme="minorHAnsi"/>
          <w:sz w:val="24"/>
          <w:szCs w:val="24"/>
          <w:highlight w:val="yellow"/>
          <w:u w:val="single"/>
        </w:rPr>
        <w:t>…………………………</w:t>
      </w:r>
      <w:r w:rsidRPr="009F746A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F746A" w:rsidR="008E1399" w:rsidP="008E1399" w:rsidRDefault="008E1399" w14:paraId="0E747C7E" w14:textId="77777777">
      <w:pPr>
        <w:pStyle w:val="normlnodsazensodrkou"/>
        <w:numPr>
          <w:ilvl w:val="0"/>
          <w:numId w:val="0"/>
        </w:numPr>
        <w:tabs>
          <w:tab w:val="left" w:pos="708"/>
        </w:tabs>
        <w:ind w:left="709"/>
        <w:rPr>
          <w:rFonts w:asciiTheme="minorHAnsi" w:hAnsiTheme="minorHAnsi" w:cstheme="minorHAnsi"/>
          <w:bCs/>
          <w:sz w:val="24"/>
          <w:szCs w:val="24"/>
          <w:highlight w:val="green"/>
        </w:rPr>
      </w:pPr>
    </w:p>
    <w:p w:rsidRPr="009F746A" w:rsidR="00B64415" w:rsidP="008E1399" w:rsidRDefault="00591EF3" w14:paraId="6A811FB9" w14:textId="57DA6D31">
      <w:pPr>
        <w:pStyle w:val="normlnodsazensodrkou"/>
        <w:numPr>
          <w:ilvl w:val="0"/>
          <w:numId w:val="0"/>
        </w:numPr>
        <w:tabs>
          <w:tab w:val="left" w:pos="70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bCs/>
          <w:sz w:val="24"/>
          <w:szCs w:val="24"/>
        </w:rPr>
        <w:t xml:space="preserve">Zhotovitel se zavazuje provést dílo s využitím </w:t>
      </w:r>
      <w:r w:rsidRPr="009F746A" w:rsidR="004B03E6">
        <w:rPr>
          <w:rFonts w:asciiTheme="minorHAnsi" w:hAnsiTheme="minorHAnsi" w:cstheme="minorHAnsi"/>
          <w:bCs/>
          <w:sz w:val="24"/>
          <w:szCs w:val="24"/>
        </w:rPr>
        <w:t xml:space="preserve">osoby (technika) uvedeného výše </w:t>
      </w:r>
      <w:r w:rsidRPr="009F746A">
        <w:rPr>
          <w:rFonts w:asciiTheme="minorHAnsi" w:hAnsiTheme="minorHAnsi" w:cstheme="minorHAnsi"/>
          <w:bCs/>
          <w:sz w:val="24"/>
          <w:szCs w:val="24"/>
        </w:rPr>
        <w:t>a j</w:t>
      </w:r>
      <w:r w:rsidRPr="009F746A" w:rsidR="004B03E6">
        <w:rPr>
          <w:rFonts w:asciiTheme="minorHAnsi" w:hAnsiTheme="minorHAnsi" w:cstheme="minorHAnsi"/>
          <w:bCs/>
          <w:sz w:val="24"/>
          <w:szCs w:val="24"/>
        </w:rPr>
        <w:t>ímž</w:t>
      </w:r>
      <w:r w:rsidRPr="009F746A">
        <w:rPr>
          <w:rFonts w:asciiTheme="minorHAnsi" w:hAnsiTheme="minorHAnsi" w:cstheme="minorHAnsi"/>
          <w:bCs/>
          <w:sz w:val="24"/>
          <w:szCs w:val="24"/>
        </w:rPr>
        <w:t xml:space="preserve"> bylo prokazováno splnění technických kvalifikačních předpokladů v nabídce na veřejnou zakázku. Zhotovitel je oprávněn změnit </w:t>
      </w:r>
      <w:r w:rsidRPr="009F746A" w:rsidR="004B03E6">
        <w:rPr>
          <w:rFonts w:asciiTheme="minorHAnsi" w:hAnsiTheme="minorHAnsi" w:cstheme="minorHAnsi"/>
          <w:bCs/>
          <w:sz w:val="24"/>
          <w:szCs w:val="24"/>
        </w:rPr>
        <w:t xml:space="preserve">tuto osobu (technika) </w:t>
      </w:r>
      <w:r w:rsidRPr="009F746A">
        <w:rPr>
          <w:rFonts w:asciiTheme="minorHAnsi" w:hAnsiTheme="minorHAnsi" w:cstheme="minorHAnsi"/>
          <w:bCs/>
          <w:sz w:val="24"/>
          <w:szCs w:val="24"/>
        </w:rPr>
        <w:t>pouze ze závažných důvodů a s předchozím písemným souhlasem objednatele, který je podmíněn předložením dokladů o kvalifikaci těchto osob dle požadavků zadavatele uvedených v zadávací dokumentaci veřejné zakázky.</w:t>
      </w:r>
    </w:p>
    <w:p w:rsidRPr="009F746A" w:rsidR="00591EF3" w:rsidP="00591EF3" w:rsidRDefault="00591EF3" w14:paraId="6A709B2F" w14:textId="11EDCA93">
      <w:pPr>
        <w:widowControl w:val="false"/>
        <w:adjustRightInd w:val="false"/>
        <w:textAlignment w:val="baseline"/>
        <w:outlineLvl w:val="0"/>
        <w:rPr>
          <w:rFonts w:asciiTheme="minorHAnsi" w:hAnsiTheme="minorHAnsi" w:cstheme="minorHAnsi"/>
          <w:bCs/>
          <w:szCs w:val="24"/>
          <w:highlight w:val="green"/>
        </w:rPr>
      </w:pPr>
      <w:r w:rsidRPr="009F746A">
        <w:rPr>
          <w:rFonts w:asciiTheme="minorHAnsi" w:hAnsiTheme="minorHAnsi" w:cstheme="minorHAnsi"/>
          <w:bCs/>
          <w:szCs w:val="24"/>
          <w:highlight w:val="green"/>
        </w:rPr>
        <w:t xml:space="preserve"> </w:t>
      </w:r>
    </w:p>
    <w:bookmarkEnd w:id="18"/>
    <w:p w:rsidRPr="009F746A" w:rsidR="004B03E6" w:rsidP="00B64415" w:rsidRDefault="004B03E6" w14:paraId="63D39C9A" w14:textId="77777777">
      <w:pPr>
        <w:pStyle w:val="normlnodsazensodrkou"/>
        <w:numPr>
          <w:ilvl w:val="0"/>
          <w:numId w:val="0"/>
        </w:numPr>
        <w:tabs>
          <w:tab w:val="left" w:pos="708"/>
        </w:tabs>
        <w:ind w:left="709" w:hanging="709"/>
        <w:rPr>
          <w:rFonts w:asciiTheme="minorHAnsi" w:hAnsiTheme="minorHAnsi" w:cstheme="minorHAnsi"/>
          <w:bCs/>
          <w:sz w:val="24"/>
          <w:szCs w:val="24"/>
        </w:rPr>
      </w:pPr>
    </w:p>
    <w:p w:rsidRPr="009F746A" w:rsidR="00E37F2F" w:rsidP="000D6631" w:rsidRDefault="00E37F2F" w14:paraId="12CA1B9D" w14:textId="77777777">
      <w:pPr>
        <w:pStyle w:val="normlnodsazensodrkou"/>
        <w:numPr>
          <w:ilvl w:val="0"/>
          <w:numId w:val="0"/>
        </w:numPr>
        <w:tabs>
          <w:tab w:val="left" w:pos="708"/>
        </w:tabs>
        <w:ind w:left="709" w:hanging="709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:rsidRPr="007E26F6" w:rsidR="00AB3EF9" w:rsidP="000D6631" w:rsidRDefault="000D6631" w14:paraId="15E156EF" w14:textId="77777777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Objednatel pro vzájemný styk a zabezpečení povinností vyplývajících z této smlouvy ur</w:t>
      </w:r>
      <w:r w:rsidRPr="007E26F6">
        <w:rPr>
          <w:rFonts w:asciiTheme="minorHAnsi" w:hAnsiTheme="minorHAnsi" w:cstheme="minorHAnsi"/>
          <w:szCs w:val="24"/>
        </w:rPr>
        <w:t>čuje tyto osoby:</w:t>
      </w:r>
      <w:r w:rsidRPr="007E26F6" w:rsidR="00AB3EF9">
        <w:rPr>
          <w:rFonts w:asciiTheme="minorHAnsi" w:hAnsiTheme="minorHAnsi" w:cstheme="minorHAnsi"/>
          <w:szCs w:val="24"/>
        </w:rPr>
        <w:t xml:space="preserve"> </w:t>
      </w:r>
    </w:p>
    <w:p w:rsidRPr="007E26F6" w:rsidR="00AB3EF9" w:rsidP="00AB3EF9" w:rsidRDefault="007E26F6" w14:paraId="78A04A82" w14:textId="099DFB52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7E26F6" w:rsidR="00AB3EF9">
        <w:rPr>
          <w:rFonts w:asciiTheme="minorHAnsi" w:hAnsiTheme="minorHAnsi" w:cstheme="minorHAnsi"/>
          <w:szCs w:val="24"/>
        </w:rPr>
        <w:t xml:space="preserve"> Ing. Irena Škodová, tel: 566 688 190</w:t>
      </w:r>
    </w:p>
    <w:p w:rsidRPr="007E26F6" w:rsidR="00AB3EF9" w:rsidP="00AB3EF9" w:rsidRDefault="00AB3EF9" w14:paraId="38575E7B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7E26F6">
        <w:rPr>
          <w:rFonts w:asciiTheme="minorHAnsi" w:hAnsiTheme="minorHAnsi" w:cstheme="minorHAnsi"/>
          <w:szCs w:val="24"/>
        </w:rPr>
        <w:tab/>
        <w:t xml:space="preserve">  e-mail: irena.skodova@zdarns.cz</w:t>
      </w:r>
    </w:p>
    <w:p w:rsidRPr="007E26F6" w:rsidR="00AB3EF9" w:rsidP="00AB3EF9" w:rsidRDefault="00AB3EF9" w14:paraId="7555C894" w14:textId="77777777">
      <w:pPr>
        <w:pStyle w:val="ZkladntextIMP"/>
        <w:tabs>
          <w:tab w:val="left" w:pos="3402"/>
        </w:tabs>
        <w:ind w:firstLine="708"/>
        <w:jc w:val="center"/>
        <w:rPr>
          <w:rFonts w:asciiTheme="minorHAnsi" w:hAnsiTheme="minorHAnsi" w:cstheme="minorHAnsi"/>
          <w:szCs w:val="24"/>
        </w:rPr>
      </w:pPr>
      <w:r w:rsidRPr="007E26F6">
        <w:rPr>
          <w:rFonts w:asciiTheme="minorHAnsi" w:hAnsiTheme="minorHAnsi" w:cstheme="minorHAnsi"/>
          <w:szCs w:val="24"/>
        </w:rPr>
        <w:t>Ing. Jan Prokop, tel: 566 688 380</w:t>
      </w:r>
    </w:p>
    <w:p w:rsidR="00AB3EF9" w:rsidP="00AB3EF9" w:rsidRDefault="00AB3EF9" w14:paraId="76FCCB7A" w14:textId="40F04122">
      <w:pPr>
        <w:pStyle w:val="ZkladntextIMP"/>
        <w:tabs>
          <w:tab w:val="left" w:pos="3240"/>
        </w:tabs>
        <w:jc w:val="center"/>
        <w:rPr>
          <w:rFonts w:asciiTheme="minorHAnsi" w:hAnsiTheme="minorHAnsi" w:cstheme="minorHAnsi"/>
        </w:rPr>
      </w:pPr>
      <w:r w:rsidRPr="007E26F6">
        <w:rPr>
          <w:rFonts w:asciiTheme="minorHAnsi" w:hAnsiTheme="minorHAnsi" w:cstheme="minorHAnsi"/>
          <w:szCs w:val="24"/>
        </w:rPr>
        <w:t xml:space="preserve">      </w:t>
      </w:r>
      <w:r w:rsidR="007E26F6">
        <w:rPr>
          <w:rFonts w:asciiTheme="minorHAnsi" w:hAnsiTheme="minorHAnsi" w:cstheme="minorHAnsi"/>
          <w:szCs w:val="24"/>
        </w:rPr>
        <w:t xml:space="preserve">   </w:t>
      </w:r>
      <w:r w:rsidRPr="007E26F6">
        <w:rPr>
          <w:rFonts w:asciiTheme="minorHAnsi" w:hAnsiTheme="minorHAnsi" w:cstheme="minorHAnsi"/>
          <w:szCs w:val="24"/>
        </w:rPr>
        <w:t xml:space="preserve">e-mail: </w:t>
      </w:r>
      <w:hyperlink w:history="true" r:id="rId10">
        <w:r w:rsidRPr="007C7521">
          <w:rPr>
            <w:rStyle w:val="Hypertextovodkaz"/>
            <w:rFonts w:asciiTheme="minorHAnsi" w:hAnsiTheme="minorHAnsi" w:cstheme="minorHAnsi"/>
            <w:szCs w:val="24"/>
          </w:rPr>
          <w:t>jan.prokop@zdarns.cz</w:t>
        </w:r>
      </w:hyperlink>
    </w:p>
    <w:p w:rsidRPr="009F746A" w:rsidR="000D6631" w:rsidP="000D6631" w:rsidRDefault="000D6631" w14:paraId="6C1F49A7" w14:textId="109C473A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0759837B" w14:textId="77777777">
      <w:pPr>
        <w:pStyle w:val="normlnodsazensodrkou"/>
        <w:numPr>
          <w:ilvl w:val="0"/>
          <w:numId w:val="0"/>
        </w:numPr>
        <w:tabs>
          <w:tab w:val="left" w:pos="708"/>
        </w:tabs>
        <w:ind w:left="709" w:hanging="709"/>
        <w:rPr>
          <w:rFonts w:asciiTheme="minorHAnsi" w:hAnsiTheme="minorHAnsi" w:cstheme="minorHAnsi"/>
          <w:sz w:val="24"/>
          <w:szCs w:val="24"/>
        </w:rPr>
      </w:pPr>
    </w:p>
    <w:p w:rsidRPr="009F746A" w:rsidR="000D6631" w:rsidP="000D6631" w:rsidRDefault="000D6631" w14:paraId="1015CA3F" w14:textId="77777777">
      <w:pPr>
        <w:pStyle w:val="normlnodsazensodrkou"/>
        <w:numPr>
          <w:ilvl w:val="0"/>
          <w:numId w:val="8"/>
        </w:numPr>
        <w:tabs>
          <w:tab w:val="left" w:pos="708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sz w:val="24"/>
          <w:szCs w:val="24"/>
        </w:rPr>
        <w:t>Objednatel prohlašuje, že tyto osoby jsou oprávněny k výkonu technického dozoru a jsou zmocněny objednatelem:</w:t>
      </w:r>
    </w:p>
    <w:p w:rsidRPr="009F746A" w:rsidR="000D6631" w:rsidP="000D6631" w:rsidRDefault="000D6631" w14:paraId="2EFC8E15" w14:textId="77777777">
      <w:pPr>
        <w:pStyle w:val="normlnodsazensodrkou4"/>
        <w:numPr>
          <w:ilvl w:val="1"/>
          <w:numId w:val="8"/>
        </w:numPr>
        <w:tabs>
          <w:tab w:val="left" w:pos="708"/>
        </w:tabs>
        <w:ind w:left="709" w:firstLine="0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přebírat od zhotovitele práce, které budou dalším postupem prací zakryty, </w:t>
      </w:r>
    </w:p>
    <w:p w:rsidRPr="009F746A" w:rsidR="000D6631" w:rsidP="000D6631" w:rsidRDefault="000D6631" w14:paraId="29E38223" w14:textId="77777777">
      <w:pPr>
        <w:pStyle w:val="normlnodsazensodrkou4"/>
        <w:numPr>
          <w:ilvl w:val="1"/>
          <w:numId w:val="8"/>
        </w:numPr>
        <w:tabs>
          <w:tab w:val="left" w:pos="708"/>
        </w:tabs>
        <w:ind w:left="1418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odsouhlasit případné změny prací a dodávek navržené zhotovitelem, které nevyžadují finanční plnění nad rámec uzavřené smlouvy o dílo,</w:t>
      </w:r>
    </w:p>
    <w:p w:rsidRPr="009F746A" w:rsidR="000D6631" w:rsidP="000D6631" w:rsidRDefault="000D6631" w14:paraId="18044FA2" w14:textId="77777777">
      <w:pPr>
        <w:pStyle w:val="normlnodsazensodrkou4"/>
        <w:numPr>
          <w:ilvl w:val="1"/>
          <w:numId w:val="8"/>
        </w:numPr>
        <w:tabs>
          <w:tab w:val="left" w:pos="708"/>
        </w:tabs>
        <w:ind w:left="1418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zastupovat objednatele při jednáních o změně rozsahu díla, ceny díla, eventuálně doby provedení díla, při projednávání změn,</w:t>
      </w:r>
    </w:p>
    <w:p w:rsidRPr="009F746A" w:rsidR="000D6631" w:rsidP="000D6631" w:rsidRDefault="000D6631" w14:paraId="786FC84C" w14:textId="77777777">
      <w:pPr>
        <w:pStyle w:val="normlnodsazensodrkou4"/>
        <w:numPr>
          <w:ilvl w:val="1"/>
          <w:numId w:val="8"/>
        </w:numPr>
        <w:tabs>
          <w:tab w:val="left" w:pos="708"/>
        </w:tabs>
        <w:ind w:left="1418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odsouhlasit zhotoviteli věcné a finanční plnění, odsouhlasit dílčí a konečné vyúčtování provedených prací a dodávek (podklad pro vystavení daňového dokladu),</w:t>
      </w:r>
    </w:p>
    <w:p w:rsidRPr="009F746A" w:rsidR="000D6631" w:rsidP="000D6631" w:rsidRDefault="000D6631" w14:paraId="736412A1" w14:textId="77777777">
      <w:pPr>
        <w:pStyle w:val="normlnodsazensodrkou4"/>
        <w:numPr>
          <w:ilvl w:val="1"/>
          <w:numId w:val="8"/>
        </w:numPr>
        <w:tabs>
          <w:tab w:val="left" w:pos="708"/>
        </w:tabs>
        <w:ind w:left="709" w:firstLine="0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převzít od zhotovitele předmět díla.</w:t>
      </w:r>
    </w:p>
    <w:p w:rsidRPr="009F746A" w:rsidR="000D6631" w:rsidP="000D6631" w:rsidRDefault="000D6631" w14:paraId="612B909D" w14:textId="77777777">
      <w:pPr>
        <w:pStyle w:val="normlnodsazensodrkou4"/>
        <w:numPr>
          <w:ilvl w:val="0"/>
          <w:numId w:val="0"/>
        </w:numPr>
        <w:tabs>
          <w:tab w:val="left" w:pos="708"/>
        </w:tabs>
        <w:ind w:left="709" w:hanging="709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5F57C70D" w14:textId="77777777">
      <w:pPr>
        <w:pStyle w:val="Zkladntext2-smlouva"/>
        <w:spacing w:before="0"/>
        <w:ind w:left="709" w:hanging="709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457C2CC4" w14:textId="77777777">
      <w:pPr>
        <w:pStyle w:val="Zkladntext2-smlouva"/>
        <w:numPr>
          <w:ilvl w:val="0"/>
          <w:numId w:val="8"/>
        </w:numPr>
        <w:spacing w:before="0"/>
        <w:ind w:left="709" w:hanging="709"/>
        <w:rPr>
          <w:rFonts w:asciiTheme="minorHAnsi" w:hAnsiTheme="minorHAnsi" w:cstheme="minorHAnsi"/>
          <w:bCs w:val="false"/>
          <w:szCs w:val="24"/>
        </w:rPr>
      </w:pPr>
      <w:r w:rsidRPr="009F746A">
        <w:rPr>
          <w:rFonts w:asciiTheme="minorHAnsi" w:hAnsiTheme="minorHAnsi" w:cstheme="minorHAnsi"/>
          <w:bCs w:val="false"/>
          <w:szCs w:val="24"/>
        </w:rPr>
        <w:lastRenderedPageBreak/>
        <w:t xml:space="preserve">Jakékoliv případné změny díla nad rámec uzavřené smlouvy o dílo musí být před jejich provedením projednány smluvními stranami a musí být uzavřen písemný dodatek ke smlouvě o dílo. </w:t>
      </w:r>
    </w:p>
    <w:p w:rsidRPr="009F746A" w:rsidR="000D6631" w:rsidP="000D6631" w:rsidRDefault="000D6631" w14:paraId="47CE3C63" w14:textId="77777777">
      <w:pPr>
        <w:pStyle w:val="Zkladntext2-smlouva"/>
        <w:spacing w:before="0"/>
        <w:ind w:left="709" w:hanging="709"/>
        <w:rPr>
          <w:rFonts w:asciiTheme="minorHAnsi" w:hAnsiTheme="minorHAnsi" w:cstheme="minorHAnsi"/>
          <w:bCs w:val="false"/>
          <w:szCs w:val="24"/>
        </w:rPr>
      </w:pPr>
    </w:p>
    <w:p w:rsidRPr="009F746A" w:rsidR="000D6631" w:rsidP="000D6631" w:rsidRDefault="000D6631" w14:paraId="4DEF6BFE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750EDACB" w14:textId="77777777">
      <w:pPr>
        <w:numPr>
          <w:ilvl w:val="0"/>
          <w:numId w:val="8"/>
        </w:numPr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Nebezpečí škody na díle nese až do protokolárního předání a převzetí díla zhotovitel. Zhotovitel zodpovídá za případné škody, způsobené na dokončených pracích, pozemcích a konstrukcích propůjčených k realizaci až do předání díla objednateli, včetně škod na vodním díle, zařízení staveniště, skládkách materiálu, přístupových komunikacích, dopravní a mechanizační technice, včetně újmy na zdraví vlastních zaměstnanců, zdraví a majetku třetích osob, jimž vznikla škoda v příčinné souvislosti s prováděním díla i v souvislosti s činností zhotovitele, která přímo nesouvisí s předmětem smlouvy.</w:t>
      </w:r>
    </w:p>
    <w:p w:rsidRPr="009F746A" w:rsidR="000D6631" w:rsidP="00F85302" w:rsidRDefault="000D6631" w14:paraId="55EC90AF" w14:textId="77777777">
      <w:pPr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6F777BFD" w14:textId="77777777">
      <w:pPr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55DC80C3" w14:textId="77777777">
      <w:pPr>
        <w:pStyle w:val="Zkladntext2"/>
        <w:numPr>
          <w:ilvl w:val="0"/>
          <w:numId w:val="8"/>
        </w:numPr>
        <w:tabs>
          <w:tab w:val="left" w:pos="0"/>
          <w:tab w:val="left" w:pos="709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sz w:val="24"/>
          <w:szCs w:val="24"/>
        </w:rPr>
        <w:t>Dílo se považuje za dokončené, nemá-li v době předání žádné zjistitelné vady, je provedeno v požadované kvalitě, je způsobilé sloužit svému účelu a dokončení a předání díla je stvrzeno podpisy obou smluvních stran v protokolu o předání a převzetí díla.</w:t>
      </w:r>
    </w:p>
    <w:p w:rsidRPr="009F746A" w:rsidR="000D6631" w:rsidP="000D6631" w:rsidRDefault="000D6631" w14:paraId="07448964" w14:textId="77777777">
      <w:pPr>
        <w:pStyle w:val="Zkladntext2-smlouva"/>
        <w:spacing w:before="0"/>
        <w:ind w:left="709" w:hanging="709"/>
        <w:rPr>
          <w:rFonts w:asciiTheme="minorHAnsi" w:hAnsiTheme="minorHAnsi" w:cstheme="minorHAnsi"/>
          <w:szCs w:val="24"/>
        </w:rPr>
      </w:pPr>
    </w:p>
    <w:bookmarkEnd w:id="17"/>
    <w:p w:rsidRPr="009A54FE" w:rsidR="000D6631" w:rsidP="000D6631" w:rsidRDefault="009A54FE" w14:paraId="6B577EEB" w14:textId="261EDB51">
      <w:pPr>
        <w:pStyle w:val="Zkladntext2-smlouva"/>
        <w:numPr>
          <w:ilvl w:val="0"/>
          <w:numId w:val="8"/>
        </w:numPr>
        <w:spacing w:before="0"/>
        <w:ind w:left="709" w:hanging="709"/>
        <w:rPr>
          <w:rFonts w:asciiTheme="minorHAnsi" w:hAnsiTheme="minorHAnsi" w:cstheme="minorHAnsi"/>
          <w:bCs w:val="false"/>
          <w:szCs w:val="24"/>
        </w:rPr>
      </w:pPr>
      <w:r w:rsidRPr="009A54FE">
        <w:rPr>
          <w:rFonts w:asciiTheme="minorHAnsi" w:hAnsiTheme="minorHAnsi" w:cstheme="minorHAnsi"/>
          <w:bCs w:val="false"/>
          <w:szCs w:val="24"/>
        </w:rPr>
        <w:t>Zhotovitel je povinen spolupůsobit při výkonu finanční kontroly dle zákona č. 320/2001 Sb., o finanční kontrole ve veřejné správě, ve znění pozdějších předpisů a také při výkonu kontroly ze strany poskytovatele dotace, třetích osob pověřených poskytovatelem dotace, Ministerstva financí České republiky, Evropské komise, Evropského účetního dvora a Nejvyššího kontrolního úřadu české republiky. Pro účely finanční kontroly se zhotovitel považuje za osobu povinnou spolupůsobit při výkonu finanční kontroly dle § 2 písm. e) zákona č. 320/2001 Sb., o finanční kontrole ve veřejné správě, ve znění pozdějších předpisů.</w:t>
      </w:r>
    </w:p>
    <w:p w:rsidRPr="009F746A" w:rsidR="000D6631" w:rsidP="000D6631" w:rsidRDefault="000D6631" w14:paraId="16ACE30D" w14:textId="77777777">
      <w:pPr>
        <w:pStyle w:val="Zkladntext2-smlouva"/>
        <w:spacing w:before="0"/>
        <w:ind w:left="709" w:hanging="709"/>
        <w:rPr>
          <w:rFonts w:asciiTheme="minorHAnsi" w:hAnsiTheme="minorHAnsi" w:cstheme="minorHAnsi"/>
          <w:szCs w:val="24"/>
        </w:rPr>
      </w:pPr>
    </w:p>
    <w:p w:rsidRPr="007E26F6" w:rsidR="000D6631" w:rsidP="000D6631" w:rsidRDefault="009A54FE" w14:paraId="018F2FEF" w14:textId="20354EB1">
      <w:pPr>
        <w:pStyle w:val="Zkladntext2-smlouva"/>
        <w:numPr>
          <w:ilvl w:val="0"/>
          <w:numId w:val="8"/>
        </w:numPr>
        <w:spacing w:before="0"/>
        <w:ind w:left="709" w:hanging="709"/>
        <w:rPr>
          <w:rFonts w:asciiTheme="minorHAnsi" w:hAnsiTheme="minorHAnsi" w:cstheme="minorHAnsi"/>
          <w:bCs w:val="false"/>
          <w:szCs w:val="24"/>
        </w:rPr>
      </w:pPr>
      <w:r w:rsidRPr="007E26F6">
        <w:rPr>
          <w:rFonts w:asciiTheme="minorHAnsi" w:hAnsiTheme="minorHAnsi" w:cstheme="minorHAnsi"/>
          <w:bCs w:val="false"/>
          <w:szCs w:val="24"/>
        </w:rPr>
        <w:t>Zhotovitel je povinen minimálně po dobu 10 let od proplacení poslední faktury objednatelem poskytovat požadované informace a dokumentaci související s realizací projektu zaměstnancům nebo zmocněncům pověřených orgánů (CRR, MMR ČR, MF ČR, MPSV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Pr="007E26F6" w:rsidR="000D6631" w:rsidP="000D6631" w:rsidRDefault="000D6631" w14:paraId="6D2E9EDE" w14:textId="77777777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</w:p>
    <w:p w:rsidRPr="007E26F6" w:rsidR="00A31C39" w:rsidP="00A31C39" w:rsidRDefault="00A31C39" w14:paraId="6C6291E6" w14:textId="77777777">
      <w:pPr>
        <w:pStyle w:val="Odstavecseseznamem"/>
        <w:rPr>
          <w:rFonts w:asciiTheme="minorHAnsi" w:hAnsiTheme="minorHAnsi" w:cstheme="minorHAnsi"/>
          <w:szCs w:val="24"/>
        </w:rPr>
      </w:pPr>
    </w:p>
    <w:p w:rsidRPr="007E26F6" w:rsidR="00A31C39" w:rsidP="00A31C39" w:rsidRDefault="00A31C39" w14:paraId="41C6B078" w14:textId="07CA63B5">
      <w:pPr>
        <w:pStyle w:val="Zkladntext2-smlouva"/>
        <w:numPr>
          <w:ilvl w:val="0"/>
          <w:numId w:val="8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7E26F6">
        <w:rPr>
          <w:rFonts w:asciiTheme="minorHAnsi" w:hAnsiTheme="minorHAnsi" w:cstheme="minorHAnsi"/>
          <w:szCs w:val="24"/>
        </w:rPr>
        <w:t xml:space="preserve">Zhotovitel prohlašuje, že má uzavřenou pojistnou smlouvu pro případ pojištění odpovědnosti za škodu způsobenou zhotovitelem třetí osobě ve výši </w:t>
      </w:r>
      <w:r w:rsidRPr="007E26F6">
        <w:rPr>
          <w:rFonts w:asciiTheme="minorHAnsi" w:hAnsiTheme="minorHAnsi" w:cstheme="minorHAnsi"/>
          <w:b/>
          <w:szCs w:val="24"/>
        </w:rPr>
        <w:t xml:space="preserve">minimálně </w:t>
      </w:r>
      <w:r w:rsidRPr="007E26F6" w:rsidR="009A54FE">
        <w:rPr>
          <w:rFonts w:asciiTheme="minorHAnsi" w:hAnsiTheme="minorHAnsi" w:cstheme="minorHAnsi"/>
          <w:b/>
          <w:szCs w:val="24"/>
        </w:rPr>
        <w:t>1</w:t>
      </w:r>
      <w:r w:rsidRPr="007E26F6">
        <w:rPr>
          <w:rFonts w:asciiTheme="minorHAnsi" w:hAnsiTheme="minorHAnsi" w:cstheme="minorHAnsi"/>
          <w:b/>
          <w:szCs w:val="24"/>
        </w:rPr>
        <w:t>mil. Kč</w:t>
      </w:r>
      <w:r w:rsidRPr="007E26F6">
        <w:rPr>
          <w:rFonts w:asciiTheme="minorHAnsi" w:hAnsiTheme="minorHAnsi" w:cstheme="minorHAnsi"/>
          <w:szCs w:val="24"/>
        </w:rPr>
        <w:t xml:space="preserve"> a v takto sjednaných výších se zhotovitel zavazuje udržovat platnost tohoto pojištění po celou dobu plnění díla. </w:t>
      </w:r>
      <w:bookmarkStart w:name="_Hlk514310531" w:id="19"/>
      <w:r w:rsidRPr="007E26F6">
        <w:rPr>
          <w:rFonts w:asciiTheme="minorHAnsi" w:hAnsiTheme="minorHAnsi" w:cstheme="minorHAnsi"/>
          <w:szCs w:val="24"/>
        </w:rPr>
        <w:t>Zhotovitel předloží kopii pojistné smlouvu před podpisem smlouvy.</w:t>
      </w:r>
    </w:p>
    <w:bookmarkEnd w:id="19"/>
    <w:p w:rsidRPr="00A31C39" w:rsidR="00A31C39" w:rsidP="00A31C39" w:rsidRDefault="00A31C39" w14:paraId="28D596FE" w14:textId="4106ED34">
      <w:pPr>
        <w:suppressAutoHyphens/>
        <w:spacing w:after="120"/>
        <w:rPr>
          <w:rFonts w:ascii="Verdana" w:hAnsi="Verdana" w:cstheme="minorHAnsi"/>
          <w:sz w:val="20"/>
        </w:rPr>
      </w:pPr>
    </w:p>
    <w:p w:rsidRPr="009F746A" w:rsidR="00211371" w:rsidP="009F746A" w:rsidRDefault="009F746A" w14:paraId="2C74E4E2" w14:textId="3814C08C">
      <w:pPr>
        <w:pStyle w:val="Zkladntext1-smlouva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sz w:val="24"/>
          <w:szCs w:val="24"/>
        </w:rPr>
        <w:t>VII.</w:t>
      </w:r>
    </w:p>
    <w:p w:rsidRPr="009F746A" w:rsidR="009F746A" w:rsidP="009F746A" w:rsidRDefault="009F746A" w14:paraId="0F2B82CB" w14:textId="142E90BA">
      <w:pPr>
        <w:pStyle w:val="Zkladntext1-smlouva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sz w:val="24"/>
          <w:szCs w:val="24"/>
        </w:rPr>
        <w:t>Záruční podmínky a odpovědnost za škody</w:t>
      </w:r>
    </w:p>
    <w:p w:rsidR="000D6631" w:rsidP="009F746A" w:rsidRDefault="000D6631" w14:paraId="39E4746E" w14:textId="34E8FBBE">
      <w:pPr>
        <w:pStyle w:val="Zkladntext1-smlouva"/>
        <w:ind w:left="0" w:firstLine="0"/>
      </w:pPr>
      <w:r>
        <w:t xml:space="preserve"> </w:t>
      </w:r>
    </w:p>
    <w:p w:rsidRPr="009F746A" w:rsidR="000D6631" w:rsidP="000D6631" w:rsidRDefault="000D6631" w14:paraId="0C537F59" w14:textId="77777777">
      <w:pPr>
        <w:pStyle w:val="Zkladntext1-smlouva"/>
        <w:rPr>
          <w:rFonts w:asciiTheme="minorHAnsi" w:hAnsiTheme="minorHAnsi" w:cstheme="minorHAnsi"/>
          <w:sz w:val="24"/>
          <w:szCs w:val="24"/>
        </w:rPr>
      </w:pPr>
    </w:p>
    <w:p w:rsidRPr="00E30BC9" w:rsidR="000D6631" w:rsidP="000D6631" w:rsidRDefault="000D6631" w14:paraId="7A493592" w14:textId="39D44D1D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napToGrid w:val="false"/>
          <w:szCs w:val="24"/>
        </w:rPr>
      </w:pPr>
      <w:r w:rsidRPr="009F746A">
        <w:rPr>
          <w:rFonts w:asciiTheme="minorHAnsi" w:hAnsiTheme="minorHAnsi" w:cstheme="minorHAnsi"/>
          <w:szCs w:val="24"/>
        </w:rPr>
        <w:t>Zhotovitel p</w:t>
      </w:r>
      <w:r w:rsidRPr="009F746A">
        <w:rPr>
          <w:rFonts w:asciiTheme="minorHAnsi" w:hAnsiTheme="minorHAnsi" w:cstheme="minorHAnsi"/>
          <w:snapToGrid w:val="false"/>
          <w:szCs w:val="24"/>
        </w:rPr>
        <w:t xml:space="preserve">oskytuje objednateli na zhotovené dílo záruku za jakost díla. Záruční lhůta začíná běžet dnem protokolárního předání a převzetí díla bez vad a nedodělků, a její délka se </w:t>
      </w:r>
      <w:r w:rsidRPr="00E30BC9">
        <w:rPr>
          <w:rFonts w:asciiTheme="minorHAnsi" w:hAnsiTheme="minorHAnsi" w:cstheme="minorHAnsi"/>
          <w:snapToGrid w:val="false"/>
          <w:szCs w:val="24"/>
        </w:rPr>
        <w:t xml:space="preserve">sjednává </w:t>
      </w:r>
      <w:r w:rsidRPr="004B7712">
        <w:rPr>
          <w:rFonts w:asciiTheme="minorHAnsi" w:hAnsiTheme="minorHAnsi" w:cstheme="minorHAnsi"/>
          <w:snapToGrid w:val="false"/>
          <w:szCs w:val="24"/>
        </w:rPr>
        <w:t xml:space="preserve">na </w:t>
      </w:r>
      <w:r w:rsidRPr="004B7712" w:rsidR="009F746A">
        <w:rPr>
          <w:rFonts w:asciiTheme="minorHAnsi" w:hAnsiTheme="minorHAnsi" w:cstheme="minorHAnsi"/>
          <w:b/>
          <w:snapToGrid w:val="false"/>
          <w:szCs w:val="24"/>
        </w:rPr>
        <w:t xml:space="preserve">60 </w:t>
      </w:r>
      <w:r w:rsidRPr="004B7712" w:rsidR="00290C7F">
        <w:rPr>
          <w:rFonts w:asciiTheme="minorHAnsi" w:hAnsiTheme="minorHAnsi" w:cstheme="minorHAnsi"/>
          <w:b/>
          <w:snapToGrid w:val="false"/>
          <w:szCs w:val="24"/>
        </w:rPr>
        <w:t>měsíců</w:t>
      </w:r>
      <w:r w:rsidRPr="004B7712" w:rsidR="00DD1874">
        <w:rPr>
          <w:rFonts w:asciiTheme="minorHAnsi" w:hAnsiTheme="minorHAnsi" w:cstheme="minorHAnsi"/>
          <w:b/>
          <w:snapToGrid w:val="false"/>
          <w:szCs w:val="24"/>
        </w:rPr>
        <w:t>.</w:t>
      </w:r>
    </w:p>
    <w:p w:rsidRPr="009F746A" w:rsidR="000D6631" w:rsidP="000D6631" w:rsidRDefault="000D6631" w14:paraId="659923BD" w14:textId="77777777">
      <w:pPr>
        <w:pStyle w:val="Zkladntext2-smlouva"/>
        <w:spacing w:before="0"/>
        <w:rPr>
          <w:rFonts w:asciiTheme="minorHAnsi" w:hAnsiTheme="minorHAnsi" w:cstheme="minorHAnsi"/>
          <w:snapToGrid w:val="false"/>
          <w:szCs w:val="24"/>
        </w:rPr>
      </w:pPr>
    </w:p>
    <w:p w:rsidRPr="009F746A" w:rsidR="000D6631" w:rsidP="000D6631" w:rsidRDefault="000D6631" w14:paraId="3EFCF3AF" w14:textId="77777777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napToGrid w:val="false"/>
          <w:szCs w:val="24"/>
        </w:rPr>
      </w:pPr>
      <w:r w:rsidRPr="009F746A">
        <w:rPr>
          <w:rFonts w:asciiTheme="minorHAnsi" w:hAnsiTheme="minorHAnsi" w:cstheme="minorHAnsi"/>
          <w:szCs w:val="24"/>
        </w:rPr>
        <w:t>Nebezpečí škody na díle přechází na objednatele dnem protokolárního předání a převzetí díla.</w:t>
      </w:r>
    </w:p>
    <w:p w:rsidRPr="009F746A" w:rsidR="000D6631" w:rsidP="000D6631" w:rsidRDefault="000D6631" w14:paraId="091D5B3E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464204C2" w14:textId="77777777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napToGrid w:val="false"/>
          <w:szCs w:val="24"/>
        </w:rPr>
      </w:pPr>
      <w:r w:rsidRPr="009F746A">
        <w:rPr>
          <w:rFonts w:asciiTheme="minorHAnsi" w:hAnsiTheme="minorHAnsi" w:cstheme="minorHAnsi"/>
          <w:szCs w:val="24"/>
        </w:rPr>
        <w:t>Objednatel je povinen vady písemně reklamovat u zhotovitele bez zbytečného odkladu po jejich zjištění. V reklamaci musí být vady popsány. V reklamaci objednatel uvede požadovaný způsob a reálný technicky zajistitelný termín zahájení i dokončení prací na odstranění vad.</w:t>
      </w:r>
    </w:p>
    <w:p w:rsidRPr="009F746A" w:rsidR="000D6631" w:rsidP="000D6631" w:rsidRDefault="000D6631" w14:paraId="6DBD58E5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140841E7" w14:textId="137E2880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napToGrid w:val="false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Zhotovitel je povinen do 5 pracovních dnů od doručení reklamace písemně odpovědět objednateli s tím, že navrhne způsob a lhůty jejich odstranění a bez prodlení současně zahájí práce k odstranění vad. Nebude-li dohodnuto jinak, je zhotovitel povinen vadu odstranit ve lhůtě do 20 dnů od oznámení reklamace reklamované vady, a to ať již vznikla provedením, dopravou, montáží, použitím nevhodného materiálu nebo z jiného důvodu, za který odpovídá zhotovitel, nebo i z důvodů, které leží mimo zhotovitele. Leží-li důvody mimo zhotovitele, tento po odsouhlasení objednatelem předloží na provedené práce a spotřebovaný materiál řádnou fakturu. Vady, které by způsobily přerušení provozu, odstraní zhotovitel do 3 dnů od uplatněné reklamace, nebude-li dohodnuto jinak. Pokud zhotovitel neodstraní vady ve výše uvedených termínech, je povinen uhradit objednateli smluvní pokutu </w:t>
      </w:r>
      <w:r w:rsidRPr="00562983">
        <w:rPr>
          <w:rFonts w:asciiTheme="minorHAnsi" w:hAnsiTheme="minorHAnsi" w:cstheme="minorHAnsi"/>
          <w:szCs w:val="24"/>
        </w:rPr>
        <w:t>podle čl. VII</w:t>
      </w:r>
      <w:r w:rsidRPr="00562983" w:rsidR="009F746A">
        <w:rPr>
          <w:rFonts w:asciiTheme="minorHAnsi" w:hAnsiTheme="minorHAnsi" w:cstheme="minorHAnsi"/>
          <w:szCs w:val="24"/>
        </w:rPr>
        <w:t>I</w:t>
      </w:r>
      <w:r w:rsidRPr="00562983">
        <w:rPr>
          <w:rFonts w:asciiTheme="minorHAnsi" w:hAnsiTheme="minorHAnsi" w:cstheme="minorHAnsi"/>
          <w:szCs w:val="24"/>
        </w:rPr>
        <w:t>. odst. 5. této smlouvy.</w:t>
      </w:r>
    </w:p>
    <w:p w:rsidRPr="009F746A" w:rsidR="000D6631" w:rsidP="000D6631" w:rsidRDefault="000D6631" w14:paraId="1BD50660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0D6631" w:rsidP="00576CA0" w:rsidRDefault="000D6631" w14:paraId="1263A831" w14:textId="52EEA6DC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V případě, že zhotovitel reklamované vady neodstraní ve sjednané lhůtě, je objednatel oprávněn pověřit odstraněním vady jinou specializovanou firmu. </w:t>
      </w:r>
    </w:p>
    <w:p w:rsidRPr="009F746A" w:rsidR="00A31C39" w:rsidP="00A31C39" w:rsidRDefault="00A31C39" w14:paraId="288435F1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14380C76" w14:textId="77777777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napToGrid w:val="false"/>
          <w:szCs w:val="24"/>
        </w:rPr>
      </w:pPr>
      <w:r w:rsidRPr="009F746A">
        <w:rPr>
          <w:rFonts w:asciiTheme="minorHAnsi" w:hAnsiTheme="minorHAnsi" w:cstheme="minorHAnsi"/>
          <w:szCs w:val="24"/>
        </w:rPr>
        <w:t>Reklamaci lze uplatnit nejpozději do posledního dne záruční lhůty, přičemž i reklamace odeslaná objednatelem v poslední den záruční lhůty se považuje za včas uplatněnou.</w:t>
      </w:r>
    </w:p>
    <w:p w:rsidRPr="009F746A" w:rsidR="000D6631" w:rsidP="000D6631" w:rsidRDefault="000D6631" w14:paraId="4542C83C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2E087692" w14:textId="77777777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napToGrid w:val="false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Náklady na odstranění reklamované vady nese zhotovitel i ve sporných případech až do rozhodnutí soudu. </w:t>
      </w:r>
    </w:p>
    <w:p w:rsidRPr="009F746A" w:rsidR="000D6631" w:rsidP="000D6631" w:rsidRDefault="000D6631" w14:paraId="15B9918A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0B110E16" w14:textId="77777777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napToGrid w:val="false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Bude-li prokázáno, že zhotovitel nebyl odpovědný za reklamovanou vadu, uhradí objednatel zhotoviteli náklady spojené s odstraněním vady. </w:t>
      </w:r>
    </w:p>
    <w:p w:rsidR="000D6631" w:rsidP="000D6631" w:rsidRDefault="000D6631" w14:paraId="28562940" w14:textId="77777777">
      <w:pPr>
        <w:pStyle w:val="Zkladntext2-smlouva"/>
        <w:spacing w:before="0"/>
        <w:rPr>
          <w:rFonts w:ascii="Verdana" w:hAnsi="Verdana"/>
          <w:snapToGrid w:val="false"/>
          <w:sz w:val="20"/>
        </w:rPr>
      </w:pPr>
    </w:p>
    <w:p w:rsidR="000D6631" w:rsidP="000D6631" w:rsidRDefault="000D6631" w14:paraId="0C794C21" w14:textId="77777777">
      <w:pPr>
        <w:pStyle w:val="Zkladntext2-smlouva"/>
        <w:spacing w:before="0"/>
        <w:rPr>
          <w:rFonts w:ascii="Verdana" w:hAnsi="Verdana"/>
          <w:snapToGrid w:val="false"/>
          <w:sz w:val="20"/>
        </w:rPr>
      </w:pPr>
    </w:p>
    <w:p w:rsidRPr="009F746A" w:rsidR="009F746A" w:rsidP="009F746A" w:rsidRDefault="000D6631" w14:paraId="7D0153A0" w14:textId="36F20E4C">
      <w:pPr>
        <w:pStyle w:val="Zkladntext2-smlouva"/>
        <w:spacing w:before="0"/>
        <w:jc w:val="center"/>
        <w:rPr>
          <w:rFonts w:asciiTheme="minorHAnsi" w:hAnsiTheme="minorHAnsi" w:cstheme="minorHAnsi"/>
          <w:b/>
          <w:snapToGrid w:val="false"/>
          <w:szCs w:val="24"/>
        </w:rPr>
      </w:pPr>
      <w:r w:rsidRPr="009F746A">
        <w:rPr>
          <w:rFonts w:asciiTheme="minorHAnsi" w:hAnsiTheme="minorHAnsi" w:cstheme="minorHAnsi"/>
          <w:b/>
          <w:snapToGrid w:val="false"/>
          <w:szCs w:val="24"/>
        </w:rPr>
        <w:t>VII</w:t>
      </w:r>
      <w:r w:rsidRPr="009F746A" w:rsidR="009F746A">
        <w:rPr>
          <w:rFonts w:asciiTheme="minorHAnsi" w:hAnsiTheme="minorHAnsi" w:cstheme="minorHAnsi"/>
          <w:b/>
          <w:snapToGrid w:val="false"/>
          <w:szCs w:val="24"/>
        </w:rPr>
        <w:t>I</w:t>
      </w:r>
      <w:r w:rsidRPr="009F746A">
        <w:rPr>
          <w:rFonts w:asciiTheme="minorHAnsi" w:hAnsiTheme="minorHAnsi" w:cstheme="minorHAnsi"/>
          <w:b/>
          <w:snapToGrid w:val="false"/>
          <w:szCs w:val="24"/>
        </w:rPr>
        <w:t>.</w:t>
      </w:r>
    </w:p>
    <w:p w:rsidRPr="009F746A" w:rsidR="000D6631" w:rsidP="009F746A" w:rsidRDefault="000D6631" w14:paraId="246A333B" w14:textId="69E478F6">
      <w:pPr>
        <w:pStyle w:val="Zkladntext2-smlouva"/>
        <w:spacing w:before="0"/>
        <w:jc w:val="center"/>
        <w:rPr>
          <w:rFonts w:asciiTheme="minorHAnsi" w:hAnsiTheme="minorHAnsi" w:cstheme="minorHAnsi"/>
          <w:b/>
          <w:snapToGrid w:val="false"/>
          <w:szCs w:val="24"/>
        </w:rPr>
      </w:pPr>
      <w:r w:rsidRPr="009F746A">
        <w:rPr>
          <w:rFonts w:asciiTheme="minorHAnsi" w:hAnsiTheme="minorHAnsi" w:cstheme="minorHAnsi"/>
          <w:b/>
          <w:snapToGrid w:val="false"/>
          <w:szCs w:val="24"/>
        </w:rPr>
        <w:t>Smluvní sankce</w:t>
      </w:r>
    </w:p>
    <w:p w:rsidRPr="009F746A" w:rsidR="000D6631" w:rsidP="000D6631" w:rsidRDefault="000D6631" w14:paraId="193C1C7A" w14:textId="77777777">
      <w:pPr>
        <w:pStyle w:val="Zkladntext2-smlouva"/>
        <w:spacing w:before="0"/>
        <w:rPr>
          <w:rFonts w:asciiTheme="minorHAnsi" w:hAnsiTheme="minorHAnsi" w:cstheme="minorHAnsi"/>
          <w:b/>
          <w:snapToGrid w:val="false"/>
          <w:szCs w:val="24"/>
        </w:rPr>
      </w:pPr>
    </w:p>
    <w:p w:rsidRPr="009F746A" w:rsidR="000D6631" w:rsidP="000D6631" w:rsidRDefault="000D6631" w14:paraId="15CA4BF4" w14:textId="398C3E7F">
      <w:pPr>
        <w:pStyle w:val="Zkladntext2"/>
        <w:numPr>
          <w:ilvl w:val="0"/>
          <w:numId w:val="10"/>
        </w:numPr>
        <w:tabs>
          <w:tab w:val="clear" w:pos="720"/>
          <w:tab w:val="left" w:pos="709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B157BE">
        <w:rPr>
          <w:rFonts w:asciiTheme="minorHAnsi" w:hAnsiTheme="minorHAnsi" w:cstheme="minorHAnsi"/>
          <w:sz w:val="24"/>
          <w:szCs w:val="24"/>
        </w:rPr>
        <w:t>Za nesplnění termínu předání a převzetí díla sjednaného</w:t>
      </w:r>
      <w:r w:rsidR="00174096">
        <w:rPr>
          <w:rFonts w:asciiTheme="minorHAnsi" w:hAnsiTheme="minorHAnsi" w:cstheme="minorHAnsi"/>
          <w:sz w:val="24"/>
          <w:szCs w:val="24"/>
        </w:rPr>
        <w:t xml:space="preserve"> </w:t>
      </w:r>
      <w:r w:rsidRPr="00B157BE">
        <w:rPr>
          <w:rFonts w:asciiTheme="minorHAnsi" w:hAnsiTheme="minorHAnsi" w:cstheme="minorHAnsi"/>
          <w:sz w:val="24"/>
          <w:szCs w:val="24"/>
        </w:rPr>
        <w:t xml:space="preserve">v </w:t>
      </w:r>
      <w:r w:rsidRPr="00711D2E">
        <w:rPr>
          <w:rFonts w:asciiTheme="minorHAnsi" w:hAnsiTheme="minorHAnsi" w:cstheme="minorHAnsi"/>
          <w:sz w:val="24"/>
          <w:szCs w:val="24"/>
        </w:rPr>
        <w:t>čl. I</w:t>
      </w:r>
      <w:r w:rsidRPr="00711D2E" w:rsidR="00B157BE">
        <w:rPr>
          <w:rFonts w:asciiTheme="minorHAnsi" w:hAnsiTheme="minorHAnsi" w:cstheme="minorHAnsi"/>
          <w:sz w:val="24"/>
          <w:szCs w:val="24"/>
        </w:rPr>
        <w:t>I</w:t>
      </w:r>
      <w:r w:rsidRPr="00711D2E">
        <w:rPr>
          <w:rFonts w:asciiTheme="minorHAnsi" w:hAnsiTheme="minorHAnsi" w:cstheme="minorHAnsi"/>
          <w:sz w:val="24"/>
          <w:szCs w:val="24"/>
        </w:rPr>
        <w:t>I</w:t>
      </w:r>
      <w:r w:rsidRPr="00A94696">
        <w:rPr>
          <w:rFonts w:asciiTheme="minorHAnsi" w:hAnsiTheme="minorHAnsi" w:cstheme="minorHAnsi"/>
          <w:sz w:val="24"/>
          <w:szCs w:val="24"/>
        </w:rPr>
        <w:t>. této smlouvy se</w:t>
      </w:r>
      <w:r w:rsidRPr="009F746A">
        <w:rPr>
          <w:rFonts w:asciiTheme="minorHAnsi" w:hAnsiTheme="minorHAnsi" w:cstheme="minorHAnsi"/>
          <w:sz w:val="24"/>
          <w:szCs w:val="24"/>
        </w:rPr>
        <w:t xml:space="preserve"> sjednává smluvní pokuta ve </w:t>
      </w:r>
      <w:r w:rsidRPr="00A94696">
        <w:rPr>
          <w:rFonts w:asciiTheme="minorHAnsi" w:hAnsiTheme="minorHAnsi" w:cstheme="minorHAnsi"/>
          <w:sz w:val="24"/>
          <w:szCs w:val="24"/>
        </w:rPr>
        <w:t xml:space="preserve">výši </w:t>
      </w:r>
      <w:r w:rsidRPr="00A94696" w:rsidR="008F435E">
        <w:rPr>
          <w:rFonts w:asciiTheme="minorHAnsi" w:hAnsiTheme="minorHAnsi" w:cstheme="minorHAnsi"/>
          <w:b/>
          <w:sz w:val="24"/>
          <w:szCs w:val="24"/>
        </w:rPr>
        <w:t>3</w:t>
      </w:r>
      <w:r w:rsidRPr="00A94696">
        <w:rPr>
          <w:rFonts w:asciiTheme="minorHAnsi" w:hAnsiTheme="minorHAnsi" w:cstheme="minorHAnsi"/>
          <w:b/>
          <w:sz w:val="24"/>
          <w:szCs w:val="24"/>
        </w:rPr>
        <w:t>.000,- Kč</w:t>
      </w:r>
      <w:r w:rsidRPr="009F746A">
        <w:rPr>
          <w:rFonts w:asciiTheme="minorHAnsi" w:hAnsiTheme="minorHAnsi" w:cstheme="minorHAnsi"/>
          <w:sz w:val="24"/>
          <w:szCs w:val="24"/>
        </w:rPr>
        <w:t xml:space="preserve"> za každý započatý kalendářní den prodlení, až do dne podpisu protokolu o předání a převzetí díla. </w:t>
      </w:r>
    </w:p>
    <w:p w:rsidRPr="009F746A" w:rsidR="000D6631" w:rsidP="0025597E" w:rsidRDefault="000D6631" w14:paraId="35B8EDC7" w14:textId="77777777">
      <w:pPr>
        <w:pStyle w:val="Zkladntext2"/>
        <w:ind w:left="709"/>
        <w:rPr>
          <w:rFonts w:asciiTheme="minorHAnsi" w:hAnsiTheme="minorHAnsi" w:cstheme="minorHAnsi"/>
          <w:sz w:val="24"/>
          <w:szCs w:val="24"/>
        </w:rPr>
      </w:pPr>
    </w:p>
    <w:p w:rsidRPr="00E30BC9" w:rsidR="000D6631" w:rsidP="000D6631" w:rsidRDefault="000D6631" w14:paraId="1286CAAE" w14:textId="77777777">
      <w:pPr>
        <w:pStyle w:val="Zkladntext2"/>
        <w:numPr>
          <w:ilvl w:val="0"/>
          <w:numId w:val="10"/>
        </w:numPr>
        <w:tabs>
          <w:tab w:val="clear" w:pos="720"/>
          <w:tab w:val="left" w:pos="709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sz w:val="24"/>
          <w:szCs w:val="24"/>
        </w:rPr>
        <w:t xml:space="preserve">Smluvní pokuta pro případ prodlení s odstraněním reklamované vady (případně vady uvedené v protokolu z předání a převzetí díla z přejímacího řízení) v dohodnutém </w:t>
      </w:r>
      <w:r w:rsidRPr="009F746A">
        <w:rPr>
          <w:rFonts w:asciiTheme="minorHAnsi" w:hAnsiTheme="minorHAnsi" w:cstheme="minorHAnsi"/>
          <w:sz w:val="24"/>
          <w:szCs w:val="24"/>
        </w:rPr>
        <w:lastRenderedPageBreak/>
        <w:t xml:space="preserve">termínu </w:t>
      </w:r>
      <w:r w:rsidRPr="00E30BC9">
        <w:rPr>
          <w:rFonts w:asciiTheme="minorHAnsi" w:hAnsiTheme="minorHAnsi" w:cstheme="minorHAnsi"/>
          <w:sz w:val="24"/>
          <w:szCs w:val="24"/>
        </w:rPr>
        <w:t xml:space="preserve">činí </w:t>
      </w:r>
      <w:r w:rsidRPr="004B7712">
        <w:rPr>
          <w:rFonts w:asciiTheme="minorHAnsi" w:hAnsiTheme="minorHAnsi" w:cstheme="minorHAnsi"/>
          <w:b/>
          <w:sz w:val="24"/>
          <w:szCs w:val="24"/>
        </w:rPr>
        <w:t>5.000,- Kč</w:t>
      </w:r>
      <w:r w:rsidRPr="00E30BC9">
        <w:rPr>
          <w:rFonts w:asciiTheme="minorHAnsi" w:hAnsiTheme="minorHAnsi" w:cstheme="minorHAnsi"/>
          <w:sz w:val="24"/>
          <w:szCs w:val="24"/>
        </w:rPr>
        <w:t xml:space="preserve"> za každý započatý kalendářní den a vadu až do doby jejího odstranění.</w:t>
      </w:r>
    </w:p>
    <w:p w:rsidRPr="00E30BC9" w:rsidR="000D6631" w:rsidP="000D6631" w:rsidRDefault="000D6631" w14:paraId="581A3174" w14:textId="77777777">
      <w:pPr>
        <w:pStyle w:val="Zkladntext2"/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</w:p>
    <w:p w:rsidRPr="00E30BC9" w:rsidR="000D6631" w:rsidP="000D6631" w:rsidRDefault="000D6631" w14:paraId="7FE80A7A" w14:textId="77777777">
      <w:pPr>
        <w:pStyle w:val="Zkladntext2"/>
        <w:numPr>
          <w:ilvl w:val="0"/>
          <w:numId w:val="10"/>
        </w:numPr>
        <w:tabs>
          <w:tab w:val="clear" w:pos="720"/>
          <w:tab w:val="left" w:pos="709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4654A9">
        <w:rPr>
          <w:rFonts w:asciiTheme="minorHAnsi" w:hAnsiTheme="minorHAnsi" w:cstheme="minorHAnsi"/>
          <w:sz w:val="24"/>
          <w:szCs w:val="24"/>
        </w:rPr>
        <w:t xml:space="preserve">Smluvní pokuta pro případ nedodržení bezpečnostních předpisů při realizaci díla činí </w:t>
      </w:r>
      <w:r w:rsidRPr="004B7712">
        <w:rPr>
          <w:rFonts w:asciiTheme="minorHAnsi" w:hAnsiTheme="minorHAnsi" w:cstheme="minorHAnsi"/>
          <w:b/>
          <w:sz w:val="24"/>
          <w:szCs w:val="24"/>
        </w:rPr>
        <w:t>1.000,- Kč</w:t>
      </w:r>
      <w:r w:rsidRPr="00E30BC9">
        <w:rPr>
          <w:rFonts w:asciiTheme="minorHAnsi" w:hAnsiTheme="minorHAnsi" w:cstheme="minorHAnsi"/>
          <w:sz w:val="24"/>
          <w:szCs w:val="24"/>
        </w:rPr>
        <w:t xml:space="preserve"> za každý případ.</w:t>
      </w:r>
    </w:p>
    <w:p w:rsidRPr="00E30BC9" w:rsidR="000D6631" w:rsidP="000D6631" w:rsidRDefault="000D6631" w14:paraId="03E6D446" w14:textId="77777777">
      <w:pPr>
        <w:pStyle w:val="Zkladntext2"/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</w:p>
    <w:p w:rsidRPr="00E30BC9" w:rsidR="000D6631" w:rsidP="000D6631" w:rsidRDefault="000D6631" w14:paraId="496A2EE9" w14:textId="77777777">
      <w:pPr>
        <w:pStyle w:val="Zkladntext2"/>
        <w:numPr>
          <w:ilvl w:val="0"/>
          <w:numId w:val="10"/>
        </w:numPr>
        <w:tabs>
          <w:tab w:val="clear" w:pos="720"/>
          <w:tab w:val="left" w:pos="709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4654A9">
        <w:rPr>
          <w:rFonts w:asciiTheme="minorHAnsi" w:hAnsiTheme="minorHAnsi" w:cstheme="minorHAnsi"/>
          <w:sz w:val="24"/>
          <w:szCs w:val="24"/>
        </w:rPr>
        <w:t xml:space="preserve">Dojde-li ze strany objednatele k prodlení při úhradě oprávněně vystavené faktury – daňového dokladu, má zhotovitel právo účtovat objednateli úrok z prodlení ve výši </w:t>
      </w:r>
      <w:r w:rsidRPr="004B7712">
        <w:rPr>
          <w:rFonts w:asciiTheme="minorHAnsi" w:hAnsiTheme="minorHAnsi" w:cstheme="minorHAnsi"/>
          <w:b/>
          <w:sz w:val="24"/>
          <w:szCs w:val="24"/>
        </w:rPr>
        <w:t>0,05 %</w:t>
      </w:r>
      <w:r w:rsidRPr="00E30BC9">
        <w:rPr>
          <w:rFonts w:asciiTheme="minorHAnsi" w:hAnsiTheme="minorHAnsi" w:cstheme="minorHAnsi"/>
          <w:sz w:val="24"/>
          <w:szCs w:val="24"/>
        </w:rPr>
        <w:t xml:space="preserve"> z dlužné částky za každý kalendářní den prodlení.</w:t>
      </w:r>
    </w:p>
    <w:p w:rsidRPr="00E30BC9" w:rsidR="000D6631" w:rsidP="000D6631" w:rsidRDefault="000D6631" w14:paraId="0996844E" w14:textId="77777777">
      <w:pPr>
        <w:pStyle w:val="Odstavecseseznamem"/>
        <w:rPr>
          <w:rFonts w:asciiTheme="minorHAnsi" w:hAnsiTheme="minorHAnsi" w:cstheme="minorHAnsi"/>
          <w:szCs w:val="24"/>
        </w:rPr>
      </w:pPr>
    </w:p>
    <w:p w:rsidRPr="004654A9" w:rsidR="000D6631" w:rsidP="000D6631" w:rsidRDefault="000D6631" w14:paraId="6E5E47C6" w14:textId="0ABC703C">
      <w:pPr>
        <w:pStyle w:val="Zkladntext2"/>
        <w:numPr>
          <w:ilvl w:val="0"/>
          <w:numId w:val="10"/>
        </w:numPr>
        <w:tabs>
          <w:tab w:val="clear" w:pos="720"/>
          <w:tab w:val="left" w:pos="709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4654A9">
        <w:rPr>
          <w:rFonts w:asciiTheme="minorHAnsi" w:hAnsiTheme="minorHAnsi" w:cstheme="minorHAnsi"/>
          <w:sz w:val="24"/>
          <w:szCs w:val="24"/>
        </w:rPr>
        <w:t>Sjednáním a zaplacením smluvní pokuty nejsou dotčeny další nároky smluvních stran na náhradu škody podle této smlouvy i obecně závazných právních předpisů.</w:t>
      </w:r>
    </w:p>
    <w:p w:rsidRPr="004654A9" w:rsidR="00DD1874" w:rsidP="00DD1874" w:rsidRDefault="00DD1874" w14:paraId="4A1E66DB" w14:textId="77777777">
      <w:pPr>
        <w:pStyle w:val="Odstavecseseznamem"/>
        <w:rPr>
          <w:rFonts w:asciiTheme="minorHAnsi" w:hAnsiTheme="minorHAnsi" w:cstheme="minorHAnsi"/>
          <w:szCs w:val="24"/>
        </w:rPr>
      </w:pPr>
    </w:p>
    <w:p w:rsidRPr="00F240B7" w:rsidR="008E1399" w:rsidP="00DD1874" w:rsidRDefault="00DD1874" w14:paraId="45DB5981" w14:textId="7195D2F4">
      <w:pPr>
        <w:pStyle w:val="Zkladntext2"/>
        <w:numPr>
          <w:ilvl w:val="0"/>
          <w:numId w:val="10"/>
        </w:numPr>
        <w:tabs>
          <w:tab w:val="clear" w:pos="720"/>
          <w:tab w:val="left" w:pos="709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4654A9">
        <w:rPr>
          <w:rFonts w:asciiTheme="minorHAnsi" w:hAnsiTheme="minorHAnsi" w:cstheme="minorHAnsi"/>
          <w:bCs/>
          <w:sz w:val="24"/>
          <w:szCs w:val="24"/>
        </w:rPr>
        <w:t>Za nedodržení povinnosti sjednané v čl. V</w:t>
      </w:r>
      <w:r w:rsidRPr="004654A9" w:rsidR="00491A45">
        <w:rPr>
          <w:rFonts w:asciiTheme="minorHAnsi" w:hAnsiTheme="minorHAnsi" w:cstheme="minorHAnsi"/>
          <w:bCs/>
          <w:sz w:val="24"/>
          <w:szCs w:val="24"/>
        </w:rPr>
        <w:t>I</w:t>
      </w:r>
      <w:r w:rsidRPr="004654A9">
        <w:rPr>
          <w:rFonts w:asciiTheme="minorHAnsi" w:hAnsiTheme="minorHAnsi" w:cstheme="minorHAnsi"/>
          <w:bCs/>
          <w:sz w:val="24"/>
          <w:szCs w:val="24"/>
        </w:rPr>
        <w:t xml:space="preserve"> odst. 1 této smlouvy se sjednává smluvní pokuta ve výši </w:t>
      </w:r>
      <w:r w:rsidRPr="004B7712">
        <w:rPr>
          <w:rFonts w:asciiTheme="minorHAnsi" w:hAnsiTheme="minorHAnsi" w:cstheme="minorHAnsi"/>
          <w:b/>
          <w:bCs/>
          <w:sz w:val="24"/>
          <w:szCs w:val="24"/>
        </w:rPr>
        <w:t>1.000,- Kč</w:t>
      </w:r>
      <w:r w:rsidRPr="00E30BC9">
        <w:rPr>
          <w:rFonts w:asciiTheme="minorHAnsi" w:hAnsiTheme="minorHAnsi" w:cstheme="minorHAnsi"/>
          <w:bCs/>
          <w:sz w:val="24"/>
          <w:szCs w:val="24"/>
        </w:rPr>
        <w:t xml:space="preserve"> za každý</w:t>
      </w:r>
      <w:r w:rsidRPr="009F746A">
        <w:rPr>
          <w:rFonts w:asciiTheme="minorHAnsi" w:hAnsiTheme="minorHAnsi" w:cstheme="minorHAnsi"/>
          <w:bCs/>
          <w:sz w:val="24"/>
          <w:szCs w:val="24"/>
        </w:rPr>
        <w:t xml:space="preserve"> započatý kalendářní den prodlení, až do dne sjednání nápravy.</w:t>
      </w:r>
    </w:p>
    <w:p w:rsidR="00174096" w:rsidP="004B7712" w:rsidRDefault="00174096" w14:paraId="4C0FF21F" w14:textId="77777777">
      <w:pPr>
        <w:pStyle w:val="Odstavecseseznamem"/>
        <w:rPr>
          <w:rFonts w:asciiTheme="minorHAnsi" w:hAnsiTheme="minorHAnsi" w:cstheme="minorHAnsi"/>
          <w:szCs w:val="24"/>
        </w:rPr>
      </w:pPr>
    </w:p>
    <w:p w:rsidRPr="009F746A" w:rsidR="000D6631" w:rsidP="009A54FE" w:rsidRDefault="000D6631" w14:paraId="0E85C794" w14:textId="77777777">
      <w:pPr>
        <w:pStyle w:val="Zkladntext2-smlouva"/>
        <w:spacing w:before="0"/>
        <w:rPr>
          <w:rFonts w:asciiTheme="minorHAnsi" w:hAnsiTheme="minorHAnsi" w:cstheme="minorHAnsi"/>
          <w:snapToGrid w:val="false"/>
          <w:szCs w:val="24"/>
        </w:rPr>
      </w:pPr>
    </w:p>
    <w:p w:rsidRPr="009F746A" w:rsidR="009F746A" w:rsidP="009F746A" w:rsidRDefault="000D6631" w14:paraId="505F2F34" w14:textId="6EA2CAE9">
      <w:pPr>
        <w:pStyle w:val="Zkladntext1-smlouva"/>
        <w:jc w:val="center"/>
        <w:rPr>
          <w:rFonts w:asciiTheme="minorHAnsi" w:hAnsiTheme="minorHAnsi" w:cstheme="minorHAnsi"/>
          <w:sz w:val="24"/>
          <w:szCs w:val="24"/>
        </w:rPr>
      </w:pPr>
      <w:bookmarkStart w:name="_Toc101760709" w:id="20"/>
      <w:bookmarkStart w:name="_Toc108578402" w:id="21"/>
      <w:r w:rsidRPr="009F746A">
        <w:rPr>
          <w:rFonts w:asciiTheme="minorHAnsi" w:hAnsiTheme="minorHAnsi" w:cstheme="minorHAnsi"/>
          <w:sz w:val="24"/>
          <w:szCs w:val="24"/>
        </w:rPr>
        <w:t>IX.</w:t>
      </w:r>
    </w:p>
    <w:p w:rsidRPr="009F746A" w:rsidR="000D6631" w:rsidP="009F746A" w:rsidRDefault="000D6631" w14:paraId="3D4637B5" w14:textId="6C067FBC">
      <w:pPr>
        <w:pStyle w:val="Zkladntext1-smlouva"/>
        <w:jc w:val="center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sz w:val="24"/>
          <w:szCs w:val="24"/>
        </w:rPr>
        <w:t>Závěrečné ujednání</w:t>
      </w:r>
      <w:bookmarkEnd w:id="20"/>
      <w:bookmarkEnd w:id="21"/>
    </w:p>
    <w:p w:rsidR="000D6631" w:rsidP="000D6631" w:rsidRDefault="000D6631" w14:paraId="49D3E468" w14:textId="77777777">
      <w:pPr>
        <w:pStyle w:val="Zkladntext1-smlouva"/>
      </w:pPr>
    </w:p>
    <w:p w:rsidRPr="009F746A" w:rsidR="000D6631" w:rsidP="000D6631" w:rsidRDefault="000D6631" w14:paraId="60EE58D3" w14:textId="77777777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bookmarkStart w:name="_Ref269818232" w:id="22"/>
      <w:r w:rsidRPr="009F746A">
        <w:rPr>
          <w:rFonts w:asciiTheme="minorHAnsi" w:hAnsiTheme="minorHAnsi" w:cstheme="minorHAnsi"/>
          <w:szCs w:val="24"/>
        </w:rPr>
        <w:t xml:space="preserve">Smluvní strany si ujednávají, že v případě řešení sporných věcí budou přednostně hledat vzájemnou dohodu. Teprve pokud se nedohodnou, obrátí se na příslušný soud. </w:t>
      </w:r>
    </w:p>
    <w:bookmarkEnd w:id="22"/>
    <w:p w:rsidRPr="009F746A" w:rsidR="000D6631" w:rsidP="000D6631" w:rsidRDefault="000D6631" w14:paraId="32D277D6" w14:textId="77777777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</w:p>
    <w:p w:rsidRPr="001777D7" w:rsidR="00132593" w:rsidP="00132593" w:rsidRDefault="000D6631" w14:paraId="0BB88D65" w14:textId="77777777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1777D7">
        <w:rPr>
          <w:rFonts w:asciiTheme="minorHAnsi" w:hAnsiTheme="minorHAnsi" w:cstheme="minorHAnsi"/>
          <w:szCs w:val="24"/>
        </w:rPr>
        <w:t>Smlouva se vyhotovuje ve 4 stejnopisech</w:t>
      </w:r>
      <w:r w:rsidRPr="001777D7" w:rsidR="00132593">
        <w:rPr>
          <w:rFonts w:asciiTheme="minorHAnsi" w:hAnsiTheme="minorHAnsi" w:cstheme="minorHAnsi"/>
          <w:szCs w:val="24"/>
        </w:rPr>
        <w:t xml:space="preserve"> s platností originálu, z nichž každá ze smluvních stran obdrží po dvou vyhotoveních.</w:t>
      </w:r>
    </w:p>
    <w:p w:rsidRPr="001777D7" w:rsidR="00132593" w:rsidP="00132593" w:rsidRDefault="00132593" w14:paraId="421522E0" w14:textId="77777777">
      <w:pPr>
        <w:pStyle w:val="Odstavecseseznamem"/>
        <w:rPr>
          <w:rFonts w:asciiTheme="minorHAnsi" w:hAnsiTheme="minorHAnsi" w:cstheme="minorHAnsi"/>
          <w:bCs/>
          <w:szCs w:val="24"/>
        </w:rPr>
      </w:pPr>
    </w:p>
    <w:p w:rsidRPr="001777D7" w:rsidR="005030D4" w:rsidP="005030D4" w:rsidRDefault="005030D4" w14:paraId="1F6BB43F" w14:textId="1CA6AE12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1777D7">
        <w:rPr>
          <w:rFonts w:asciiTheme="minorHAnsi" w:hAnsiTheme="minorHAnsi" w:cstheme="minorHAnsi"/>
        </w:rPr>
        <w:t xml:space="preserve">Účinnost této smlouvy nastává dnem zveřejnění v registru smluv dle zákona č. 340/2015 Sb., o zvláštních podmínkách účinnosti některých smluv, uveřejňování těchto smluv a o registru smluv (zákon o registru smluv).  Zveřejnění smlouvy v registru smluv zajistí objednatel. Tato smlouva může být </w:t>
      </w:r>
      <w:r w:rsidRPr="001777D7">
        <w:rPr>
          <w:rFonts w:asciiTheme="minorHAnsi" w:hAnsiTheme="minorHAnsi" w:cstheme="minorHAnsi"/>
          <w:szCs w:val="24"/>
        </w:rPr>
        <w:t>měněna pouze písemnými dodatky k této smlouvě podepsanými objednatelem a zhotovitelem</w:t>
      </w:r>
    </w:p>
    <w:p w:rsidRPr="009F746A" w:rsidR="000D6631" w:rsidP="000D6631" w:rsidRDefault="000D6631" w14:paraId="71B749B9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="00132593" w:rsidP="00132593" w:rsidRDefault="000D6631" w14:paraId="04E55254" w14:textId="77777777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V ostatním, touto smlouvou a přílohami smlouvy nesjednaném, se závazkový vztah sjednaný dle této smlouvy řídí zákonem č. 89/2012 Sb., občanský zákoník.</w:t>
      </w:r>
    </w:p>
    <w:p w:rsidRPr="00132593" w:rsidR="00132593" w:rsidP="00132593" w:rsidRDefault="00132593" w14:paraId="6C941D35" w14:textId="77777777">
      <w:pPr>
        <w:pStyle w:val="Odstavecseseznamem"/>
        <w:rPr>
          <w:rFonts w:asciiTheme="minorHAnsi" w:hAnsiTheme="minorHAnsi" w:cstheme="minorHAnsi"/>
          <w:bCs/>
          <w:szCs w:val="24"/>
        </w:rPr>
      </w:pPr>
    </w:p>
    <w:p w:rsidRPr="00132593" w:rsidR="00132593" w:rsidP="00132593" w:rsidRDefault="009A54FE" w14:paraId="6CB3786E" w14:textId="46AB75BC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132593">
        <w:rPr>
          <w:rFonts w:asciiTheme="minorHAnsi" w:hAnsiTheme="minorHAnsi" w:cstheme="minorHAnsi"/>
          <w:szCs w:val="24"/>
        </w:rPr>
        <w:t xml:space="preserve">Zhotovitel je povinen respektovat skutečnost, že projekt je realizován v rámci Operačního programu Zaměstnanost, a je povinen spolupracovat se </w:t>
      </w:r>
      <w:r w:rsidRPr="00132593" w:rsidR="00132593">
        <w:rPr>
          <w:rFonts w:asciiTheme="minorHAnsi" w:hAnsiTheme="minorHAnsi" w:cstheme="minorHAnsi"/>
          <w:szCs w:val="24"/>
        </w:rPr>
        <w:t>objednatelem</w:t>
      </w:r>
      <w:r w:rsidRPr="00132593">
        <w:rPr>
          <w:rFonts w:asciiTheme="minorHAnsi" w:hAnsiTheme="minorHAnsi" w:cstheme="minorHAnsi"/>
          <w:szCs w:val="24"/>
        </w:rPr>
        <w:t xml:space="preserve"> především v oblasti propagace projektu a zpracovávání podkladů nezbytných pro administraci projektu v rámci tohoto programu. Zhotovitel je povinen všechny písemné zprávy, písemné výstupy a prezentace a jiné písemné materiály související s plněním předmětu smlouvy opatřit vizuální identitou projektů dle Obecné části pravidel pro žadatele a příjemce. Zhotovitel prohlašuje, že ke dni nabytí účinnosti smlouvy je s těmito pravidly seznámen a že bude při realizaci předmětu smlouvy sledovat, zda nedojde ke změně těchto pravidel, přičemž se musí řídit pouze aktuálními pravidly.</w:t>
      </w:r>
    </w:p>
    <w:p w:rsidRPr="00132593" w:rsidR="00132593" w:rsidP="00132593" w:rsidRDefault="00132593" w14:paraId="1A7DF1D7" w14:textId="77777777">
      <w:pPr>
        <w:pStyle w:val="Zkladntext"/>
        <w:widowControl w:val="false"/>
        <w:tabs>
          <w:tab w:val="left" w:pos="284"/>
        </w:tabs>
        <w:suppressAutoHyphens/>
        <w:spacing w:after="0"/>
        <w:ind w:left="720"/>
        <w:rPr>
          <w:rFonts w:asciiTheme="minorHAnsi" w:hAnsiTheme="minorHAnsi" w:cstheme="minorHAnsi"/>
          <w:bCs/>
          <w:szCs w:val="24"/>
        </w:rPr>
      </w:pPr>
    </w:p>
    <w:p w:rsidRPr="009F746A" w:rsidR="009A54FE" w:rsidP="000D6631" w:rsidRDefault="009A54FE" w14:paraId="2957D84C" w14:textId="699B485A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132593">
        <w:rPr>
          <w:rFonts w:asciiTheme="minorHAnsi" w:hAnsiTheme="minorHAnsi" w:cstheme="minorHAnsi"/>
          <w:szCs w:val="24"/>
        </w:rPr>
        <w:lastRenderedPageBreak/>
        <w:t>Zhotovitel je povinen strpět veškeré kontroly vyplývající z Operačního programu Zaměstnanost a poskytnout při takové kontrole veškerou nezbytnou součinnost. Zhotovitel se dále zaváže provést v požadovaném termínu, rozsahu a kvalitě opatření k odstranění kontrolních zjištění a informovat o nich příslušný kontrolní orgán, objednatele a poskytovatele dotace. Zhotovitel bere na vědomí, že poskytovatel dotace je oprávněn provést u projektu nezávislý vnější audit. Zhotovitel je povinen při výkonu auditu spolupůsobit.</w:t>
      </w:r>
    </w:p>
    <w:p w:rsidRPr="009F746A" w:rsidR="000D6631" w:rsidP="000D6631" w:rsidRDefault="000D6631" w14:paraId="152DF3B1" w14:textId="77777777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</w:p>
    <w:p w:rsidR="00132593" w:rsidP="00132593" w:rsidRDefault="000D6631" w14:paraId="18BBA171" w14:textId="3D9A3D09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Uvedení zástupci obou smluvních stran prohlašují, že jsou oprávněni tuto smlouvu o dílo podepsat. </w:t>
      </w:r>
    </w:p>
    <w:p w:rsidR="00764F0A" w:rsidP="00764F0A" w:rsidRDefault="00764F0A" w14:paraId="4C9D9C72" w14:textId="77777777">
      <w:pPr>
        <w:pStyle w:val="Odstavecseseznamem"/>
        <w:rPr>
          <w:rFonts w:asciiTheme="minorHAnsi" w:hAnsiTheme="minorHAnsi" w:cstheme="minorHAnsi"/>
          <w:szCs w:val="24"/>
        </w:rPr>
      </w:pPr>
    </w:p>
    <w:p w:rsidRPr="00764F0A" w:rsidR="00764F0A" w:rsidP="00132593" w:rsidRDefault="00764F0A" w14:paraId="61246759" w14:textId="431E13B8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764F0A">
        <w:rPr>
          <w:rFonts w:asciiTheme="minorHAnsi" w:hAnsiTheme="minorHAnsi" w:cstheme="minorHAnsi"/>
          <w:szCs w:val="24"/>
        </w:rPr>
        <w:t>Vzhledem k veřejnoprávnímu charakteru objednatele zhotovitel výslovně prohlašuje, že je s touto skutečností obeznámen a souhlasí se zpracováním svých údajů objednatelem s ohledem na zákon č. 106/1999 Sb., o svobodném přístupu k informacím, ve znění pozdějších předpisů, a rovněž se zveřejněním smluvních podmínek obsažených v této smlouvě v rozsahu a za podmínek vyplývajících z příslušných právních předpisů, zejména zákona č. 106/1999 Sb., o svobodném přístupu k informacím, ve znění pozdějších předpisů.</w:t>
      </w:r>
    </w:p>
    <w:p w:rsidRPr="00132593" w:rsidR="000D6631" w:rsidP="000D6631" w:rsidRDefault="000D6631" w14:paraId="24ABCBDB" w14:textId="77777777">
      <w:pPr>
        <w:pStyle w:val="Odstavecseseznamem"/>
        <w:rPr>
          <w:rFonts w:asciiTheme="minorHAnsi" w:hAnsiTheme="minorHAnsi" w:cstheme="minorHAnsi"/>
          <w:bCs/>
          <w:szCs w:val="24"/>
        </w:rPr>
      </w:pPr>
    </w:p>
    <w:p w:rsidR="000D6631" w:rsidP="000D6631" w:rsidRDefault="000D6631" w14:paraId="6DB858C9" w14:textId="2F92242F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Zástupce objednatele prohlašuje, že uzavření této smlouvy o dílo bylo schváleno </w:t>
      </w:r>
      <w:r w:rsidR="009F746A">
        <w:rPr>
          <w:rFonts w:asciiTheme="minorHAnsi" w:hAnsiTheme="minorHAnsi" w:cstheme="minorHAnsi"/>
          <w:szCs w:val="24"/>
        </w:rPr>
        <w:t>……………………….</w:t>
      </w:r>
      <w:r w:rsidRPr="009F746A">
        <w:rPr>
          <w:rFonts w:asciiTheme="minorHAnsi" w:hAnsiTheme="minorHAnsi" w:cstheme="minorHAnsi"/>
          <w:szCs w:val="24"/>
        </w:rPr>
        <w:t>usnesením č. ………………………………. dne ………</w:t>
      </w:r>
      <w:r w:rsidR="009F746A">
        <w:rPr>
          <w:rFonts w:asciiTheme="minorHAnsi" w:hAnsiTheme="minorHAnsi" w:cstheme="minorHAnsi"/>
          <w:szCs w:val="24"/>
        </w:rPr>
        <w:t>20</w:t>
      </w:r>
      <w:r w:rsidR="001C308A">
        <w:rPr>
          <w:rFonts w:asciiTheme="minorHAnsi" w:hAnsiTheme="minorHAnsi" w:cstheme="minorHAnsi"/>
          <w:szCs w:val="24"/>
        </w:rPr>
        <w:t>20.</w:t>
      </w:r>
      <w:r w:rsidRPr="009F746A">
        <w:rPr>
          <w:rFonts w:asciiTheme="minorHAnsi" w:hAnsiTheme="minorHAnsi" w:cstheme="minorHAnsi"/>
          <w:szCs w:val="24"/>
        </w:rPr>
        <w:t xml:space="preserve">  </w:t>
      </w:r>
    </w:p>
    <w:p w:rsidR="00132593" w:rsidP="00132593" w:rsidRDefault="00132593" w14:paraId="498AF89C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132593" w:rsidP="000D6631" w:rsidRDefault="00132593" w14:paraId="1CB77860" w14:textId="4591B758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132593">
        <w:rPr>
          <w:rFonts w:asciiTheme="minorHAnsi" w:hAnsiTheme="minorHAnsi" w:cstheme="minorHAnsi"/>
          <w:szCs w:val="24"/>
        </w:rPr>
        <w:t>Smluvní strany prohlašují, že tato smlouva je souhlasným, svobodným a vážným projevem jejich pravé vůle a že ji neuzavřely v tísni za nápadně nevýhodných podmínek, což stvrzují svými podpisy v jejím závěru.</w:t>
      </w:r>
    </w:p>
    <w:p w:rsidRPr="009F746A" w:rsidR="000D6631" w:rsidP="000D6631" w:rsidRDefault="000D6631" w14:paraId="54331B1E" w14:textId="77777777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47A430BB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936F37" w:rsidP="000D6631" w:rsidRDefault="00936F37" w14:paraId="559BE6D8" w14:textId="77777777">
      <w:pPr>
        <w:pStyle w:val="Normlnodsazen"/>
        <w:tabs>
          <w:tab w:val="left" w:pos="5245"/>
        </w:tabs>
        <w:spacing w:before="0"/>
        <w:ind w:left="0"/>
        <w:rPr>
          <w:rFonts w:asciiTheme="minorHAnsi" w:hAnsiTheme="minorHAnsi" w:cstheme="minorHAnsi"/>
          <w:szCs w:val="24"/>
        </w:rPr>
      </w:pPr>
    </w:p>
    <w:p w:rsidRPr="004B7712" w:rsidR="000D6631" w:rsidP="000D6631" w:rsidRDefault="000D6631" w14:paraId="23FA42A0" w14:textId="29321DC2">
      <w:pPr>
        <w:pStyle w:val="Normlnodsazen"/>
        <w:tabs>
          <w:tab w:val="left" w:pos="5245"/>
        </w:tabs>
        <w:spacing w:before="0"/>
        <w:ind w:left="0"/>
        <w:rPr>
          <w:rFonts w:asciiTheme="minorHAnsi" w:hAnsiTheme="minorHAnsi" w:cstheme="minorHAnsi"/>
          <w:b/>
          <w:szCs w:val="24"/>
        </w:rPr>
      </w:pPr>
      <w:r w:rsidRPr="004B7712">
        <w:rPr>
          <w:rFonts w:asciiTheme="minorHAnsi" w:hAnsiTheme="minorHAnsi" w:cstheme="minorHAnsi"/>
          <w:b/>
          <w:szCs w:val="24"/>
        </w:rPr>
        <w:t xml:space="preserve">Příloha č. 1 – </w:t>
      </w:r>
      <w:r w:rsidRPr="00C32816" w:rsidR="00C32816">
        <w:rPr>
          <w:rFonts w:asciiTheme="minorHAnsi" w:hAnsiTheme="minorHAnsi" w:cstheme="minorHAnsi"/>
          <w:b/>
          <w:szCs w:val="24"/>
        </w:rPr>
        <w:t>Technické podmínky – Specifikace rozsahu generelu dopravy</w:t>
      </w:r>
      <w:bookmarkStart w:name="_GoBack" w:id="23"/>
      <w:bookmarkEnd w:id="23"/>
    </w:p>
    <w:p w:rsidRPr="009F746A" w:rsidR="00E37F2F" w:rsidP="000D6631" w:rsidRDefault="00E37F2F" w14:paraId="6E612485" w14:textId="64A21CCE">
      <w:pPr>
        <w:pStyle w:val="Normlnodsazen"/>
        <w:tabs>
          <w:tab w:val="left" w:pos="5245"/>
        </w:tabs>
        <w:spacing w:before="0"/>
        <w:ind w:left="0"/>
        <w:rPr>
          <w:rFonts w:asciiTheme="minorHAnsi" w:hAnsiTheme="minorHAnsi" w:cstheme="minorHAnsi"/>
          <w:i/>
          <w:szCs w:val="24"/>
        </w:rPr>
      </w:pPr>
    </w:p>
    <w:p w:rsidRPr="009F746A" w:rsidR="000D6631" w:rsidP="000D6631" w:rsidRDefault="000D6631" w14:paraId="2E1FC0B5" w14:textId="77777777">
      <w:pPr>
        <w:pStyle w:val="Normlnodsazen"/>
        <w:tabs>
          <w:tab w:val="left" w:pos="5245"/>
        </w:tabs>
        <w:spacing w:before="0"/>
        <w:ind w:left="0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4CE2C9B2" w14:textId="77777777">
      <w:pPr>
        <w:pStyle w:val="Normlnodsazen"/>
        <w:tabs>
          <w:tab w:val="left" w:pos="5245"/>
        </w:tabs>
        <w:spacing w:before="0"/>
        <w:ind w:left="0"/>
        <w:rPr>
          <w:rFonts w:asciiTheme="minorHAnsi" w:hAnsiTheme="minorHAnsi" w:cstheme="minorHAnsi"/>
          <w:szCs w:val="24"/>
        </w:rPr>
      </w:pPr>
    </w:p>
    <w:bookmarkEnd w:id="0"/>
    <w:p w:rsidRPr="009F746A" w:rsidR="007B65D9" w:rsidP="007B65D9" w:rsidRDefault="007B65D9" w14:paraId="03FA836B" w14:textId="15E166AC">
      <w:pPr>
        <w:tabs>
          <w:tab w:val="left" w:pos="5529"/>
        </w:tabs>
        <w:ind w:left="360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V</w:t>
      </w:r>
      <w:r w:rsidR="00620795">
        <w:rPr>
          <w:rFonts w:asciiTheme="minorHAnsi" w:hAnsiTheme="minorHAnsi" w:cstheme="minorHAnsi"/>
          <w:szCs w:val="24"/>
        </w:rPr>
        <w:t>e Žďáře nad Sázavou</w:t>
      </w:r>
      <w:r w:rsidRPr="009F746A">
        <w:rPr>
          <w:rFonts w:asciiTheme="minorHAnsi" w:hAnsiTheme="minorHAnsi" w:cstheme="minorHAnsi"/>
          <w:szCs w:val="24"/>
        </w:rPr>
        <w:t xml:space="preserve">, dne………                </w:t>
      </w:r>
      <w:r w:rsidRPr="009F746A">
        <w:rPr>
          <w:rFonts w:asciiTheme="minorHAnsi" w:hAnsiTheme="minorHAnsi" w:cstheme="minorHAnsi"/>
          <w:szCs w:val="24"/>
        </w:rPr>
        <w:tab/>
      </w:r>
      <w:r w:rsidRPr="009F746A">
        <w:rPr>
          <w:rFonts w:asciiTheme="minorHAnsi" w:hAnsiTheme="minorHAnsi" w:cstheme="minorHAnsi"/>
          <w:szCs w:val="24"/>
          <w:highlight w:val="yellow"/>
        </w:rPr>
        <w:t>V ………………., dne…..…..</w:t>
      </w:r>
    </w:p>
    <w:p w:rsidRPr="009F746A" w:rsidR="007B65D9" w:rsidP="007B65D9" w:rsidRDefault="007B65D9" w14:paraId="3C9045EF" w14:textId="77777777">
      <w:pPr>
        <w:tabs>
          <w:tab w:val="left" w:pos="6660"/>
        </w:tabs>
        <w:ind w:left="360"/>
        <w:rPr>
          <w:rFonts w:asciiTheme="minorHAnsi" w:hAnsiTheme="minorHAnsi" w:cstheme="minorHAnsi"/>
          <w:szCs w:val="24"/>
        </w:rPr>
      </w:pPr>
    </w:p>
    <w:p w:rsidRPr="009F746A" w:rsidR="007B65D9" w:rsidP="007B65D9" w:rsidRDefault="007B65D9" w14:paraId="05D7C628" w14:textId="77777777">
      <w:pPr>
        <w:tabs>
          <w:tab w:val="left" w:pos="6300"/>
        </w:tabs>
        <w:rPr>
          <w:rFonts w:asciiTheme="minorHAnsi" w:hAnsiTheme="minorHAnsi" w:cstheme="minorHAnsi"/>
          <w:szCs w:val="24"/>
        </w:rPr>
      </w:pPr>
    </w:p>
    <w:p w:rsidRPr="009F746A" w:rsidR="007B65D9" w:rsidP="007B65D9" w:rsidRDefault="007B65D9" w14:paraId="41D9A853" w14:textId="77777777">
      <w:pPr>
        <w:tabs>
          <w:tab w:val="left" w:pos="6300"/>
        </w:tabs>
        <w:rPr>
          <w:rFonts w:asciiTheme="minorHAnsi" w:hAnsiTheme="minorHAnsi" w:cstheme="minorHAnsi"/>
          <w:szCs w:val="24"/>
        </w:rPr>
      </w:pPr>
    </w:p>
    <w:p w:rsidRPr="009F746A" w:rsidR="007B65D9" w:rsidP="007B65D9" w:rsidRDefault="007B65D9" w14:paraId="561B500B" w14:textId="77777777">
      <w:pPr>
        <w:tabs>
          <w:tab w:val="left" w:pos="5529"/>
        </w:tabs>
        <w:ind w:left="360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………………………………………                       </w:t>
      </w:r>
      <w:r w:rsidRPr="009F746A">
        <w:rPr>
          <w:rFonts w:asciiTheme="minorHAnsi" w:hAnsiTheme="minorHAnsi" w:cstheme="minorHAnsi"/>
          <w:szCs w:val="24"/>
        </w:rPr>
        <w:tab/>
        <w:t>…………..……………………..……</w:t>
      </w:r>
    </w:p>
    <w:p w:rsidRPr="009F746A" w:rsidR="007B65D9" w:rsidP="007B65D9" w:rsidRDefault="007B65D9" w14:paraId="70DA924E" w14:textId="77777777">
      <w:pPr>
        <w:tabs>
          <w:tab w:val="left" w:pos="4395"/>
        </w:tabs>
        <w:ind w:left="360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objednatel</w:t>
      </w:r>
      <w:r w:rsidRPr="009F746A">
        <w:rPr>
          <w:rFonts w:asciiTheme="minorHAnsi" w:hAnsiTheme="minorHAnsi" w:cstheme="minorHAnsi"/>
          <w:szCs w:val="24"/>
        </w:rPr>
        <w:tab/>
      </w:r>
      <w:r w:rsidRPr="009F746A">
        <w:rPr>
          <w:rFonts w:asciiTheme="minorHAnsi" w:hAnsiTheme="minorHAnsi" w:cstheme="minorHAnsi"/>
          <w:szCs w:val="24"/>
        </w:rPr>
        <w:tab/>
      </w:r>
      <w:r w:rsidRPr="009F746A">
        <w:rPr>
          <w:rFonts w:asciiTheme="minorHAnsi" w:hAnsiTheme="minorHAnsi" w:cstheme="minorHAnsi"/>
          <w:szCs w:val="24"/>
        </w:rPr>
        <w:tab/>
      </w:r>
      <w:r w:rsidRPr="009F746A">
        <w:rPr>
          <w:rFonts w:asciiTheme="minorHAnsi" w:hAnsiTheme="minorHAnsi" w:cstheme="minorHAnsi"/>
          <w:szCs w:val="24"/>
        </w:rPr>
        <w:tab/>
      </w:r>
      <w:r w:rsidRPr="00620795">
        <w:rPr>
          <w:rFonts w:asciiTheme="minorHAnsi" w:hAnsiTheme="minorHAnsi" w:cstheme="minorHAnsi"/>
          <w:szCs w:val="24"/>
          <w:highlight w:val="yellow"/>
        </w:rPr>
        <w:t>zhotovitel</w:t>
      </w:r>
      <w:r w:rsidRPr="009F746A">
        <w:rPr>
          <w:rFonts w:asciiTheme="minorHAnsi" w:hAnsiTheme="minorHAnsi" w:cstheme="minorHAnsi"/>
          <w:szCs w:val="24"/>
        </w:rPr>
        <w:tab/>
      </w:r>
    </w:p>
    <w:p w:rsidRPr="009F746A" w:rsidR="007B65D9" w:rsidP="007B65D9" w:rsidRDefault="00620795" w14:paraId="0C2BB226" w14:textId="5498D8AB">
      <w:pPr>
        <w:ind w:left="360"/>
        <w:rPr>
          <w:rFonts w:asciiTheme="minorHAnsi" w:hAnsiTheme="minorHAnsi" w:cstheme="minorHAnsi"/>
          <w:b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Ing</w:t>
      </w:r>
      <w:r w:rsidRPr="00620795" w:rsidR="007B65D9">
        <w:rPr>
          <w:rFonts w:asciiTheme="minorHAnsi" w:hAnsiTheme="minorHAnsi" w:cstheme="minorHAnsi"/>
          <w:bCs/>
          <w:szCs w:val="24"/>
        </w:rPr>
        <w:t xml:space="preserve">. </w:t>
      </w:r>
      <w:r w:rsidRPr="00620795">
        <w:rPr>
          <w:rFonts w:asciiTheme="minorHAnsi" w:hAnsiTheme="minorHAnsi" w:cstheme="minorHAnsi"/>
          <w:bCs/>
          <w:szCs w:val="24"/>
        </w:rPr>
        <w:t>Martin Mrkos</w:t>
      </w:r>
      <w:r w:rsidRPr="009F746A" w:rsidR="007B65D9">
        <w:rPr>
          <w:rFonts w:asciiTheme="minorHAnsi" w:hAnsiTheme="minorHAnsi" w:cstheme="minorHAnsi"/>
          <w:b/>
          <w:szCs w:val="24"/>
        </w:rPr>
        <w:t xml:space="preserve">, </w:t>
      </w:r>
      <w:r w:rsidRPr="00620795">
        <w:rPr>
          <w:rFonts w:asciiTheme="minorHAnsi" w:hAnsiTheme="minorHAnsi" w:cstheme="minorHAnsi"/>
          <w:bCs/>
          <w:szCs w:val="24"/>
        </w:rPr>
        <w:t>starosta</w:t>
      </w:r>
    </w:p>
    <w:p w:rsidR="00A04ADB" w:rsidP="007B65D9" w:rsidRDefault="007B65D9" w14:paraId="07EFEC4D" w14:textId="40825FCD">
      <w:pPr>
        <w:ind w:firstLine="360"/>
      </w:pPr>
      <w:r w:rsidRPr="009F746A">
        <w:rPr>
          <w:rFonts w:asciiTheme="minorHAnsi" w:hAnsiTheme="minorHAnsi" w:cstheme="minorHAnsi"/>
          <w:szCs w:val="24"/>
        </w:rPr>
        <w:tab/>
      </w:r>
      <w:r w:rsidRPr="009F746A">
        <w:rPr>
          <w:rFonts w:asciiTheme="minorHAnsi" w:hAnsiTheme="minorHAnsi" w:cstheme="minorHAnsi"/>
          <w:szCs w:val="24"/>
        </w:rPr>
        <w:tab/>
      </w:r>
      <w:r w:rsidRPr="009F746A">
        <w:rPr>
          <w:rFonts w:asciiTheme="minorHAnsi" w:hAnsiTheme="minorHAnsi" w:cstheme="minorHAnsi"/>
          <w:szCs w:val="24"/>
        </w:rPr>
        <w:tab/>
      </w:r>
      <w:r w:rsidRPr="005A1970">
        <w:rPr>
          <w:rFonts w:asciiTheme="minorHAnsi" w:hAnsiTheme="minorHAnsi" w:cstheme="minorHAnsi"/>
        </w:rPr>
        <w:tab/>
      </w:r>
      <w:r w:rsidRPr="005A1970">
        <w:rPr>
          <w:rFonts w:asciiTheme="minorHAnsi" w:hAnsiTheme="minorHAnsi" w:cstheme="minorHAnsi"/>
        </w:rPr>
        <w:tab/>
      </w:r>
    </w:p>
    <w:sectPr w:rsidR="00A04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A7CE1" w:rsidP="00FE3A8A" w:rsidRDefault="004A7CE1" w14:paraId="553A4B12" w14:textId="77777777">
      <w:r>
        <w:separator/>
      </w:r>
    </w:p>
  </w:endnote>
  <w:endnote w:type="continuationSeparator" w:id="0">
    <w:p w:rsidR="004A7CE1" w:rsidP="00FE3A8A" w:rsidRDefault="004A7CE1" w14:paraId="29A4234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25C49" w:rsidRDefault="00C25C49" w14:paraId="4D122C3A" w14:textId="77777777">
    <w:pPr>
      <w:pStyle w:val="Zpat"/>
      <w:jc w:val="center"/>
    </w:pPr>
  </w:p>
  <w:p w:rsidR="00C25C49" w:rsidRDefault="00C25C49" w14:paraId="4D377C0B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A7CE1" w:rsidP="00FE3A8A" w:rsidRDefault="004A7CE1" w14:paraId="1EFD7677" w14:textId="77777777">
      <w:r>
        <w:separator/>
      </w:r>
    </w:p>
  </w:footnote>
  <w:footnote w:type="continuationSeparator" w:id="0">
    <w:p w:rsidR="004A7CE1" w:rsidP="00FE3A8A" w:rsidRDefault="004A7CE1" w14:paraId="7EAB671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20194" w:rsidRDefault="00720194" w14:paraId="458A86B2" w14:textId="677C2BC1">
    <w:pPr>
      <w:pStyle w:val="Zhlav"/>
    </w:pPr>
    <w:r>
      <w:rPr>
        <w:noProof/>
      </w:rPr>
      <w:drawing>
        <wp:inline distT="0" distB="0" distL="0" distR="0">
          <wp:extent cx="2731646" cy="56197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EU - sociální fo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7884" cy="565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38D6DC1E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 w:ascii="Times New Roman" w:hAnsi="Times New Roman" w:cs="Times New Roman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Calibri" w:hAnsi="Calibri"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Calibri" w:hAnsi="Calibri" w:cs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Calibri" w:hAnsi="Calibri" w:cs="Times New Roman"/>
        <w:b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ascii="Calibri" w:hAnsi="Calibri"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ascii="Calibri" w:hAnsi="Calibri"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Calibri" w:hAnsi="Calibri"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ascii="Calibri" w:hAnsi="Calibri"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ascii="Calibri" w:hAnsi="Calibri" w:cs="Times New Roman"/>
        <w:b/>
        <w:bCs/>
        <w:sz w:val="22"/>
        <w:szCs w:val="22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5">
    <w:nsid w:val="0000000A"/>
    <w:multiLevelType w:val="multilevel"/>
    <w:tmpl w:val="B4C0B8D4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 w:ascii="Times New Roman" w:hAnsi="Times New Roman" w:cs="Times New Roman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Calibri" w:hAnsi="Calibri" w:cs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Times New Roman"/>
        <w:b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alibri" w:hAnsi="Calibri"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alibri" w:hAnsi="Calibri"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alibri" w:hAnsi="Calibri" w:cs="Times New Roman"/>
        <w:b/>
        <w:bCs/>
        <w:sz w:val="22"/>
        <w:szCs w:val="22"/>
      </w:rPr>
    </w:lvl>
  </w:abstractNum>
  <w:abstractNum w:abstractNumId="6">
    <w:nsid w:val="00000015"/>
    <w:multiLevelType w:val="multilevel"/>
    <w:tmpl w:val="F54A980A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Calibri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67E2CFB"/>
    <w:multiLevelType w:val="hybridMultilevel"/>
    <w:tmpl w:val="84AAF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D2C9F"/>
    <w:multiLevelType w:val="hybridMultilevel"/>
    <w:tmpl w:val="E0D85E2A"/>
    <w:lvl w:ilvl="0" w:tplc="0A6413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2E3782"/>
    <w:multiLevelType w:val="hybridMultilevel"/>
    <w:tmpl w:val="3542A61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C1A7C70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false"/>
        <w:i w:val="fals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F54562"/>
    <w:multiLevelType w:val="multilevel"/>
    <w:tmpl w:val="BE3450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>
    <w:nsid w:val="16D765D6"/>
    <w:multiLevelType w:val="hybridMultilevel"/>
    <w:tmpl w:val="6AEC6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2C3947"/>
    <w:multiLevelType w:val="hybridMultilevel"/>
    <w:tmpl w:val="61BE29C6"/>
    <w:lvl w:ilvl="0" w:tplc="F2BA803A">
      <w:start w:val="1"/>
      <w:numFmt w:val="decimal"/>
      <w:lvlText w:val="%1."/>
      <w:lvlJc w:val="left"/>
      <w:pPr>
        <w:ind w:left="720" w:hanging="360"/>
      </w:pPr>
      <w:rPr>
        <w:rFonts w:cs="Times New Roman"/>
        <w:b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>
    <w:nsid w:val="1DF31F55"/>
    <w:multiLevelType w:val="hybridMultilevel"/>
    <w:tmpl w:val="A5A2EC0C"/>
    <w:lvl w:ilvl="0" w:tplc="1D1E4AF8">
      <w:start w:val="1"/>
      <w:numFmt w:val="decimal"/>
      <w:lvlText w:val="%1."/>
      <w:lvlJc w:val="left"/>
      <w:pPr>
        <w:ind w:left="720" w:hanging="360"/>
      </w:pPr>
      <w:rPr>
        <w:rFonts w:cs="Times New Roman"/>
        <w:b w:val="false"/>
      </w:rPr>
    </w:lvl>
    <w:lvl w:ilvl="1" w:tplc="ED36C1BA">
      <w:start w:val="5"/>
      <w:numFmt w:val="bullet"/>
      <w:lvlText w:val="-"/>
      <w:lvlJc w:val="left"/>
      <w:pPr>
        <w:ind w:left="1440" w:hanging="360"/>
      </w:pPr>
      <w:rPr>
        <w:rFonts w:hint="default" w:ascii="Verdana" w:hAnsi="Verdana" w:eastAsia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E696B91"/>
    <w:multiLevelType w:val="hybridMultilevel"/>
    <w:tmpl w:val="9482D106"/>
    <w:lvl w:ilvl="0" w:tplc="6D9EE3F6">
      <w:start w:val="1"/>
      <w:numFmt w:val="decimal"/>
      <w:lvlText w:val="%1."/>
      <w:lvlJc w:val="left"/>
      <w:pPr>
        <w:ind w:left="360" w:hanging="360"/>
      </w:pPr>
      <w:rPr>
        <w:rFonts w:cs="Times New Roman"/>
        <w:b w:val="false"/>
      </w:rPr>
    </w:lvl>
    <w:lvl w:ilvl="1" w:tplc="38100E0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1457DBC"/>
    <w:multiLevelType w:val="hybridMultilevel"/>
    <w:tmpl w:val="2F9CF324"/>
    <w:lvl w:ilvl="0" w:tplc="473C51C0">
      <w:start w:val="1"/>
      <w:numFmt w:val="decimal"/>
      <w:lvlText w:val="%1."/>
      <w:lvlJc w:val="left"/>
      <w:pPr>
        <w:ind w:left="720" w:hanging="360"/>
      </w:pPr>
      <w:rPr>
        <w:rFonts w:cs="Times New Roman"/>
        <w:b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CA67B7"/>
    <w:multiLevelType w:val="hybridMultilevel"/>
    <w:tmpl w:val="1494EB84"/>
    <w:lvl w:ilvl="0" w:tplc="C5AA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5945505"/>
    <w:multiLevelType w:val="hybridMultilevel"/>
    <w:tmpl w:val="4754CDBC"/>
    <w:lvl w:ilvl="0" w:tplc="4216D8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 w:ascii="Verdana" w:hAnsi="Verdana" w:cs="Times New Roman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25D93216"/>
    <w:multiLevelType w:val="hybridMultilevel"/>
    <w:tmpl w:val="FAFAF04E"/>
    <w:lvl w:ilvl="0" w:tplc="0A641390">
      <w:start w:val="1"/>
      <w:numFmt w:val="decimal"/>
      <w:lvlText w:val="%1."/>
      <w:lvlJc w:val="left"/>
      <w:pPr>
        <w:ind w:left="360" w:hanging="360"/>
      </w:pPr>
      <w:rPr>
        <w:rFonts w:cs="Times New Roman"/>
        <w:b w:val="false"/>
        <w:color w:val="auto"/>
      </w:rPr>
    </w:lvl>
    <w:lvl w:ilvl="1" w:tplc="762AC1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Verdana" w:hAnsi="Verdana" w:eastAsia="Times New Roman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  <w:b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2C600F70"/>
    <w:multiLevelType w:val="hybridMultilevel"/>
    <w:tmpl w:val="D68E88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3F920F84"/>
    <w:multiLevelType w:val="hybridMultilevel"/>
    <w:tmpl w:val="FAFAF04E"/>
    <w:lvl w:ilvl="0" w:tplc="0A641390">
      <w:start w:val="1"/>
      <w:numFmt w:val="decimal"/>
      <w:lvlText w:val="%1."/>
      <w:lvlJc w:val="left"/>
      <w:pPr>
        <w:ind w:left="360" w:hanging="360"/>
      </w:pPr>
      <w:rPr>
        <w:rFonts w:cs="Times New Roman"/>
        <w:b w:val="false"/>
        <w:color w:val="auto"/>
      </w:rPr>
    </w:lvl>
    <w:lvl w:ilvl="1" w:tplc="762AC1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Verdana" w:hAnsi="Verdana" w:eastAsia="Times New Roman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  <w:b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1172FE0"/>
    <w:multiLevelType w:val="hybridMultilevel"/>
    <w:tmpl w:val="955C6EBC"/>
    <w:lvl w:ilvl="0" w:tplc="BE901EDE">
      <w:start w:val="1"/>
      <w:numFmt w:val="decimal"/>
      <w:lvlText w:val="%1."/>
      <w:legacy w:legacy="true" w:legacySpace="0" w:legacyIndent="283"/>
      <w:lvlJc w:val="left"/>
      <w:pPr>
        <w:ind w:left="283" w:hanging="283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C61575"/>
    <w:multiLevelType w:val="multilevel"/>
    <w:tmpl w:val="E0281D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3"/>
      <w:numFmt w:val="decimal"/>
      <w:isLgl/>
      <w:lvlText w:val="%1.%2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abstractNum w:abstractNumId="26">
    <w:nsid w:val="66C55A06"/>
    <w:multiLevelType w:val="hybridMultilevel"/>
    <w:tmpl w:val="E83E36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hint="default" w:ascii="Verdana" w:hAnsi="Verdana" w:cs="Times New Roman"/>
        <w:b/>
        <w:i w:val="false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/>
        <w:b w:val="false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/>
      </w:rPr>
    </w:lvl>
  </w:abstractNum>
  <w:abstractNum w:abstractNumId="28">
    <w:nsid w:val="68485AB3"/>
    <w:multiLevelType w:val="hybridMultilevel"/>
    <w:tmpl w:val="7548CD9A"/>
    <w:lvl w:ilvl="0" w:tplc="3BD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3205F7C"/>
    <w:multiLevelType w:val="hybridMultilevel"/>
    <w:tmpl w:val="169EEE12"/>
    <w:lvl w:ilvl="0" w:tplc="0A641390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B4DB7"/>
    <w:multiLevelType w:val="multilevel"/>
    <w:tmpl w:val="CE1464E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false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ascii="Arial" w:hAnsi="Arial" w:cs="Arial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1">
    <w:nsid w:val="769D2CCE"/>
    <w:multiLevelType w:val="hybridMultilevel"/>
    <w:tmpl w:val="00F62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9757F6"/>
    <w:multiLevelType w:val="hybridMultilevel"/>
    <w:tmpl w:val="12B88816"/>
    <w:lvl w:ilvl="0" w:tplc="5B229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7287E00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C8A71A">
      <w:start w:val="1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3C42B1"/>
    <w:multiLevelType w:val="hybridMultilevel"/>
    <w:tmpl w:val="B2FC0C6A"/>
    <w:lvl w:ilvl="0" w:tplc="36E44A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2"/>
  </w:num>
  <w:num w:numId="15">
    <w:abstractNumId w:val="30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3"/>
  </w:num>
  <w:num w:numId="19">
    <w:abstractNumId w:val="26"/>
  </w:num>
  <w:num w:numId="20">
    <w:abstractNumId w:val="4"/>
  </w:num>
  <w:num w:numId="21">
    <w:abstractNumId w:val="7"/>
  </w:num>
  <w:num w:numId="22">
    <w:abstractNumId w:val="12"/>
  </w:num>
  <w:num w:numId="23">
    <w:abstractNumId w:val="31"/>
  </w:num>
  <w:num w:numId="24">
    <w:abstractNumId w:val="24"/>
  </w:num>
  <w:num w:numId="25">
    <w:abstractNumId w:val="9"/>
  </w:num>
  <w:num w:numId="26">
    <w:abstractNumId w:val="8"/>
  </w:num>
  <w:num w:numId="27">
    <w:abstractNumId w:val="29"/>
  </w:num>
  <w:num w:numId="28">
    <w:abstractNumId w:val="23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1"/>
  </w:num>
  <w:num w:numId="35">
    <w:abstractNumId w:val="2"/>
  </w:num>
  <w:num w:numId="3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31"/>
    <w:rsid w:val="00004CA7"/>
    <w:rsid w:val="0005669C"/>
    <w:rsid w:val="0006480D"/>
    <w:rsid w:val="00072B6F"/>
    <w:rsid w:val="00076294"/>
    <w:rsid w:val="00097D10"/>
    <w:rsid w:val="000D6631"/>
    <w:rsid w:val="000E2B78"/>
    <w:rsid w:val="000F3191"/>
    <w:rsid w:val="000F3928"/>
    <w:rsid w:val="00106E78"/>
    <w:rsid w:val="00132593"/>
    <w:rsid w:val="00134F7E"/>
    <w:rsid w:val="00147E28"/>
    <w:rsid w:val="00174096"/>
    <w:rsid w:val="001777D7"/>
    <w:rsid w:val="001C308A"/>
    <w:rsid w:val="001C5F70"/>
    <w:rsid w:val="001D16F0"/>
    <w:rsid w:val="001D460C"/>
    <w:rsid w:val="00201527"/>
    <w:rsid w:val="00211371"/>
    <w:rsid w:val="00244846"/>
    <w:rsid w:val="00245B4D"/>
    <w:rsid w:val="0025597E"/>
    <w:rsid w:val="00265DC8"/>
    <w:rsid w:val="00290C7F"/>
    <w:rsid w:val="002B338E"/>
    <w:rsid w:val="002D5511"/>
    <w:rsid w:val="002E0CE2"/>
    <w:rsid w:val="002F6863"/>
    <w:rsid w:val="00302C31"/>
    <w:rsid w:val="0030393C"/>
    <w:rsid w:val="00310584"/>
    <w:rsid w:val="00325C43"/>
    <w:rsid w:val="00330F44"/>
    <w:rsid w:val="00331284"/>
    <w:rsid w:val="003C093A"/>
    <w:rsid w:val="003E3195"/>
    <w:rsid w:val="004134DC"/>
    <w:rsid w:val="004654A9"/>
    <w:rsid w:val="00475418"/>
    <w:rsid w:val="00487AC5"/>
    <w:rsid w:val="00491A45"/>
    <w:rsid w:val="004A7CE1"/>
    <w:rsid w:val="004B03E6"/>
    <w:rsid w:val="004B041E"/>
    <w:rsid w:val="004B7712"/>
    <w:rsid w:val="005030D4"/>
    <w:rsid w:val="005104D1"/>
    <w:rsid w:val="00517B3B"/>
    <w:rsid w:val="00525279"/>
    <w:rsid w:val="0055049A"/>
    <w:rsid w:val="0055440F"/>
    <w:rsid w:val="00561989"/>
    <w:rsid w:val="00562983"/>
    <w:rsid w:val="005671CB"/>
    <w:rsid w:val="00576E13"/>
    <w:rsid w:val="00577F65"/>
    <w:rsid w:val="0058090E"/>
    <w:rsid w:val="00581BC0"/>
    <w:rsid w:val="00591EF3"/>
    <w:rsid w:val="005A6ADA"/>
    <w:rsid w:val="005D61A9"/>
    <w:rsid w:val="005E7CEB"/>
    <w:rsid w:val="006175B0"/>
    <w:rsid w:val="00620795"/>
    <w:rsid w:val="0062185D"/>
    <w:rsid w:val="00623CA3"/>
    <w:rsid w:val="006615A5"/>
    <w:rsid w:val="00680601"/>
    <w:rsid w:val="00690141"/>
    <w:rsid w:val="006B0FAA"/>
    <w:rsid w:val="006B58D5"/>
    <w:rsid w:val="006E1A86"/>
    <w:rsid w:val="00711D2E"/>
    <w:rsid w:val="00716159"/>
    <w:rsid w:val="00720194"/>
    <w:rsid w:val="00720335"/>
    <w:rsid w:val="00720B81"/>
    <w:rsid w:val="007272EB"/>
    <w:rsid w:val="007311B4"/>
    <w:rsid w:val="00735C66"/>
    <w:rsid w:val="00750C4C"/>
    <w:rsid w:val="00763B25"/>
    <w:rsid w:val="00764F0A"/>
    <w:rsid w:val="00773F8E"/>
    <w:rsid w:val="007852F5"/>
    <w:rsid w:val="007B37AE"/>
    <w:rsid w:val="007B65D9"/>
    <w:rsid w:val="007E26F6"/>
    <w:rsid w:val="007E2EC4"/>
    <w:rsid w:val="007F47CD"/>
    <w:rsid w:val="007F53E8"/>
    <w:rsid w:val="00871684"/>
    <w:rsid w:val="00880A3A"/>
    <w:rsid w:val="008B2705"/>
    <w:rsid w:val="008C67C3"/>
    <w:rsid w:val="008E1399"/>
    <w:rsid w:val="008F435E"/>
    <w:rsid w:val="008F4A50"/>
    <w:rsid w:val="00917C1F"/>
    <w:rsid w:val="00936F37"/>
    <w:rsid w:val="00953ACC"/>
    <w:rsid w:val="009A54FE"/>
    <w:rsid w:val="009C12F0"/>
    <w:rsid w:val="009C1BDD"/>
    <w:rsid w:val="009D4369"/>
    <w:rsid w:val="009E5F96"/>
    <w:rsid w:val="009F746A"/>
    <w:rsid w:val="00A04ADB"/>
    <w:rsid w:val="00A23A55"/>
    <w:rsid w:val="00A31C39"/>
    <w:rsid w:val="00A32650"/>
    <w:rsid w:val="00A47E3A"/>
    <w:rsid w:val="00A7185B"/>
    <w:rsid w:val="00A80C53"/>
    <w:rsid w:val="00A90483"/>
    <w:rsid w:val="00A94696"/>
    <w:rsid w:val="00AB3EF9"/>
    <w:rsid w:val="00AB5461"/>
    <w:rsid w:val="00AF2995"/>
    <w:rsid w:val="00B157BE"/>
    <w:rsid w:val="00B64415"/>
    <w:rsid w:val="00B645BD"/>
    <w:rsid w:val="00B71F70"/>
    <w:rsid w:val="00B85732"/>
    <w:rsid w:val="00B86F2B"/>
    <w:rsid w:val="00BB08B6"/>
    <w:rsid w:val="00BE6628"/>
    <w:rsid w:val="00C10191"/>
    <w:rsid w:val="00C12AA2"/>
    <w:rsid w:val="00C25C49"/>
    <w:rsid w:val="00C264BC"/>
    <w:rsid w:val="00C32816"/>
    <w:rsid w:val="00C44F6F"/>
    <w:rsid w:val="00C62D19"/>
    <w:rsid w:val="00C718AC"/>
    <w:rsid w:val="00CC1F96"/>
    <w:rsid w:val="00CE70F3"/>
    <w:rsid w:val="00CF2591"/>
    <w:rsid w:val="00D11FEF"/>
    <w:rsid w:val="00D1741C"/>
    <w:rsid w:val="00D72542"/>
    <w:rsid w:val="00D7758F"/>
    <w:rsid w:val="00D9753B"/>
    <w:rsid w:val="00DA4B0F"/>
    <w:rsid w:val="00DB5A35"/>
    <w:rsid w:val="00DC5AF4"/>
    <w:rsid w:val="00DD0CC8"/>
    <w:rsid w:val="00DD1874"/>
    <w:rsid w:val="00DE6B5B"/>
    <w:rsid w:val="00DF38FD"/>
    <w:rsid w:val="00E30BC9"/>
    <w:rsid w:val="00E319FE"/>
    <w:rsid w:val="00E37F2F"/>
    <w:rsid w:val="00E4260C"/>
    <w:rsid w:val="00E46430"/>
    <w:rsid w:val="00E51921"/>
    <w:rsid w:val="00E840E9"/>
    <w:rsid w:val="00EB1B44"/>
    <w:rsid w:val="00F030BA"/>
    <w:rsid w:val="00F12CB6"/>
    <w:rsid w:val="00F1312D"/>
    <w:rsid w:val="00F174DC"/>
    <w:rsid w:val="00F240B7"/>
    <w:rsid w:val="00F242D1"/>
    <w:rsid w:val="00F53C25"/>
    <w:rsid w:val="00F66EA3"/>
    <w:rsid w:val="00F75287"/>
    <w:rsid w:val="00F831AD"/>
    <w:rsid w:val="00F85302"/>
    <w:rsid w:val="00F9536B"/>
    <w:rsid w:val="00FA2B4A"/>
    <w:rsid w:val="00FB0FA0"/>
    <w:rsid w:val="00FC6F10"/>
    <w:rsid w:val="00FD056D"/>
    <w:rsid w:val="00FD52A3"/>
    <w:rsid w:val="00FE3A8A"/>
    <w:rsid w:val="00F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3251194"/>
  <w15:docId w15:val="{176EC99A-BCEE-4286-82ED-1A2C27629EC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0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157BE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25C49"/>
    <w:pPr>
      <w:numPr>
        <w:ilvl w:val="6"/>
        <w:numId w:val="16"/>
      </w:numPr>
      <w:suppressAutoHyphens/>
      <w:spacing w:before="240" w:after="60"/>
      <w:jc w:val="left"/>
      <w:outlineLvl w:val="6"/>
    </w:pPr>
    <w:rPr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6631"/>
    <w:rPr>
      <w:color w:val="0000FF" w:themeColor="hyperlink"/>
      <w:u w:val="single"/>
    </w:rPr>
  </w:style>
  <w:style w:type="paragraph" w:styleId="Normlnodsazen">
    <w:name w:val="Normal Indent"/>
    <w:basedOn w:val="Normln"/>
    <w:uiPriority w:val="99"/>
    <w:unhideWhenUsed/>
    <w:rsid w:val="000D6631"/>
    <w:pPr>
      <w:spacing w:before="120"/>
      <w:ind w:left="567"/>
    </w:pPr>
  </w:style>
  <w:style w:type="paragraph" w:styleId="Zhlav">
    <w:name w:val="header"/>
    <w:basedOn w:val="Normln"/>
    <w:link w:val="ZhlavChar"/>
    <w:uiPriority w:val="99"/>
    <w:unhideWhenUsed/>
    <w:rsid w:val="000D663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D6631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0D6631"/>
    <w:pPr>
      <w:jc w:val="left"/>
    </w:pPr>
    <w:rPr>
      <w:szCs w:val="24"/>
    </w:rPr>
  </w:style>
  <w:style w:type="character" w:styleId="OslovenChar" w:customStyle="true">
    <w:name w:val="Oslovení Char"/>
    <w:basedOn w:val="Standardnpsmoodstavce"/>
    <w:link w:val="Osloven"/>
    <w:uiPriority w:val="99"/>
    <w:semiHidden/>
    <w:rsid w:val="000D663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D6631"/>
    <w:rPr>
      <w:rFonts w:ascii="Arial" w:hAnsi="Arial"/>
      <w:sz w:val="20"/>
    </w:rPr>
  </w:style>
  <w:style w:type="character" w:styleId="Zkladntext2Char" w:customStyle="true">
    <w:name w:val="Základní text 2 Char"/>
    <w:basedOn w:val="Standardnpsmoodstavce"/>
    <w:link w:val="Zkladntext2"/>
    <w:uiPriority w:val="99"/>
    <w:rsid w:val="000D6631"/>
    <w:rPr>
      <w:rFonts w:ascii="Arial" w:hAnsi="Arial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0D6631"/>
    <w:pPr>
      <w:ind w:left="708"/>
    </w:pPr>
  </w:style>
  <w:style w:type="paragraph" w:styleId="normlnodsazensodrkou" w:customStyle="true">
    <w:name w:val="normální odsazený s odrážkou"/>
    <w:basedOn w:val="Normlnodsazen"/>
    <w:uiPriority w:val="99"/>
    <w:rsid w:val="000D6631"/>
    <w:pPr>
      <w:numPr>
        <w:numId w:val="1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Zkladntext1-smlouva" w:customStyle="true">
    <w:name w:val="Základní text (1) - smlouva"/>
    <w:basedOn w:val="Zkladntext"/>
    <w:autoRedefine/>
    <w:uiPriority w:val="99"/>
    <w:rsid w:val="000D6631"/>
    <w:pPr>
      <w:spacing w:after="0"/>
      <w:ind w:left="709" w:hanging="709"/>
      <w:outlineLvl w:val="0"/>
    </w:pPr>
    <w:rPr>
      <w:rFonts w:ascii="Verdana" w:hAnsi="Verdana"/>
      <w:b/>
      <w:sz w:val="22"/>
      <w:szCs w:val="22"/>
    </w:rPr>
  </w:style>
  <w:style w:type="paragraph" w:styleId="Zkladntext2-smlouva" w:customStyle="true">
    <w:name w:val="Základní text (2) - smlouva"/>
    <w:basedOn w:val="Zkladntext2"/>
    <w:rsid w:val="000D6631"/>
    <w:pPr>
      <w:spacing w:before="180"/>
      <w:outlineLvl w:val="1"/>
    </w:pPr>
    <w:rPr>
      <w:rFonts w:ascii="Times New Roman" w:hAnsi="Times New Roman"/>
      <w:bCs/>
      <w:sz w:val="24"/>
    </w:rPr>
  </w:style>
  <w:style w:type="paragraph" w:styleId="Zkladntext3smlouva" w:customStyle="true">
    <w:name w:val="Základní text (3) smlouva"/>
    <w:basedOn w:val="Zkladntext3"/>
    <w:uiPriority w:val="99"/>
    <w:rsid w:val="000D6631"/>
    <w:pPr>
      <w:numPr>
        <w:ilvl w:val="2"/>
        <w:numId w:val="2"/>
      </w:numPr>
      <w:tabs>
        <w:tab w:val="num" w:pos="2160"/>
      </w:tabs>
      <w:spacing w:after="0"/>
    </w:pPr>
    <w:rPr>
      <w:sz w:val="24"/>
      <w:szCs w:val="20"/>
    </w:rPr>
  </w:style>
  <w:style w:type="paragraph" w:styleId="normlnodsazensodrkou4" w:customStyle="true">
    <w:name w:val="normální odsazený s odrážkou 4"/>
    <w:basedOn w:val="normlnodsazensodrkou"/>
    <w:uiPriority w:val="99"/>
    <w:rsid w:val="000D6631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styleId="Standardnpsmoodstavce1" w:customStyle="true">
    <w:name w:val="Standardní písmo odstavce1"/>
    <w:basedOn w:val="Normln"/>
    <w:uiPriority w:val="99"/>
    <w:rsid w:val="000D6631"/>
  </w:style>
  <w:style w:type="paragraph" w:styleId="ZkladntextodsazenIMP" w:customStyle="true">
    <w:name w:val="Základní text odsazený_IMP"/>
    <w:basedOn w:val="Normln"/>
    <w:uiPriority w:val="99"/>
    <w:rsid w:val="000D6631"/>
    <w:pPr>
      <w:tabs>
        <w:tab w:val="left" w:pos="6720"/>
      </w:tabs>
      <w:suppressAutoHyphens/>
      <w:overflowPunct w:val="false"/>
      <w:autoSpaceDE w:val="false"/>
      <w:autoSpaceDN w:val="false"/>
      <w:adjustRightInd w:val="false"/>
      <w:spacing w:line="228" w:lineRule="auto"/>
      <w:ind w:left="227"/>
      <w:jc w:val="left"/>
    </w:pPr>
    <w:rPr>
      <w:sz w:val="22"/>
    </w:rPr>
  </w:style>
  <w:style w:type="paragraph" w:styleId="AAOdstavec" w:customStyle="true">
    <w:name w:val="AA_Odstavec"/>
    <w:basedOn w:val="Normln"/>
    <w:rsid w:val="000D6631"/>
    <w:rPr>
      <w:rFonts w:ascii="Arial" w:hAnsi="Arial" w:cs="Arial"/>
      <w:sz w:val="20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6631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0D6631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D6631"/>
    <w:pPr>
      <w:spacing w:after="120"/>
    </w:pPr>
    <w:rPr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uiPriority w:val="99"/>
    <w:semiHidden/>
    <w:rsid w:val="000D6631"/>
    <w:rPr>
      <w:rFonts w:ascii="Times New Roman" w:hAnsi="Times New Roman" w:eastAsia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F7E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34F7E"/>
    <w:rPr>
      <w:rFonts w:ascii="Segoe UI" w:hAnsi="Segoe UI" w:eastAsia="Times New Roman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A2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A"/>
    <w:rPr>
      <w:sz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A2B4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A2B4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3A8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E3A8A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kladntext31" w:customStyle="true">
    <w:name w:val="Základní text 31"/>
    <w:basedOn w:val="Normln"/>
    <w:rsid w:val="00E51921"/>
    <w:pPr>
      <w:suppressAutoHyphens/>
      <w:jc w:val="center"/>
    </w:pPr>
    <w:rPr>
      <w:b/>
      <w:bCs/>
      <w:szCs w:val="24"/>
      <w:lang w:eastAsia="ar-SA"/>
    </w:rPr>
  </w:style>
  <w:style w:type="character" w:styleId="Nadpis7Char" w:customStyle="true">
    <w:name w:val="Nadpis 7 Char"/>
    <w:basedOn w:val="Standardnpsmoodstavce"/>
    <w:link w:val="Nadpis7"/>
    <w:rsid w:val="00C25C4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ZkladntextIMP" w:customStyle="true">
    <w:name w:val="Základní text_IMP"/>
    <w:basedOn w:val="Normln"/>
    <w:rsid w:val="00C25C49"/>
    <w:pPr>
      <w:suppressAutoHyphens/>
      <w:overflowPunct w:val="false"/>
      <w:autoSpaceDE w:val="false"/>
      <w:spacing w:line="276" w:lineRule="auto"/>
      <w:jc w:val="left"/>
      <w:textAlignment w:val="baseline"/>
    </w:pPr>
    <w:rPr>
      <w:lang w:eastAsia="ar-SA"/>
    </w:rPr>
  </w:style>
  <w:style w:type="paragraph" w:styleId="Standard" w:customStyle="true">
    <w:name w:val="Standard"/>
    <w:uiPriority w:val="99"/>
    <w:rsid w:val="00581BC0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ar-SA"/>
    </w:rPr>
  </w:style>
  <w:style w:type="paragraph" w:styleId="Odstavec" w:customStyle="true">
    <w:name w:val="Odstavec"/>
    <w:basedOn w:val="Zkladntext"/>
    <w:rsid w:val="00DA4B0F"/>
    <w:pPr>
      <w:widowControl w:val="false"/>
      <w:suppressAutoHyphens/>
      <w:spacing w:after="140" w:line="288" w:lineRule="auto"/>
      <w:ind w:firstLine="539"/>
      <w:jc w:val="left"/>
    </w:pPr>
    <w:rPr>
      <w:rFonts w:ascii="Liberation Serif" w:hAnsi="Liberation Serif" w:eastAsia="SimSun" w:cs="Mangal"/>
      <w:color w:val="000000"/>
      <w:kern w:val="2"/>
      <w:szCs w:val="24"/>
      <w:lang w:eastAsia="zh-CN" w:bidi="hi-IN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4134D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134DC"/>
    <w:rPr>
      <w:color w:val="800080" w:themeColor="followedHyperlink"/>
      <w:u w:val="single"/>
    </w:rPr>
  </w:style>
  <w:style w:type="paragraph" w:styleId="Bezmezer1" w:customStyle="true">
    <w:name w:val="Bez mezer1"/>
    <w:rsid w:val="007311B4"/>
    <w:pPr>
      <w:suppressAutoHyphens/>
      <w:spacing w:after="0" w:line="240" w:lineRule="auto"/>
    </w:pPr>
    <w:rPr>
      <w:rFonts w:ascii="Calibri" w:hAnsi="Calibri" w:eastAsia="SimSun" w:cs="Mangal"/>
      <w:kern w:val="1"/>
      <w:sz w:val="24"/>
      <w:szCs w:val="24"/>
      <w:lang w:eastAsia="zh-CN" w:bidi="hi-IN"/>
    </w:rPr>
  </w:style>
  <w:style w:type="paragraph" w:styleId="Odstavecseseznamem1" w:customStyle="true">
    <w:name w:val="Odstavec se seznamem1"/>
    <w:basedOn w:val="Normln"/>
    <w:rsid w:val="007311B4"/>
    <w:pPr>
      <w:widowControl w:val="false"/>
      <w:suppressAutoHyphens/>
      <w:ind w:left="720"/>
      <w:jc w:val="left"/>
    </w:pPr>
    <w:rPr>
      <w:rFonts w:ascii="Liberation Serif" w:hAnsi="Liberation Serif" w:eastAsia="SimSun" w:cs="Mangal"/>
      <w:kern w:val="1"/>
      <w:lang w:eastAsia="zh-CN" w:bidi="hi-I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20424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8642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2834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91079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jan.prokop@zdarns.cz" Type="http://schemas.openxmlformats.org/officeDocument/2006/relationships/hyperlink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Mode="External" Target="mailto:jan.prokop@zdarns.cz" Type="http://schemas.openxmlformats.org/officeDocument/2006/relationships/hyperlink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Hewlett-Packard Company</properties:Company>
  <properties:Pages>9</properties:Pages>
  <properties:Words>2755</properties:Words>
  <properties:Characters>16255</properties:Characters>
  <properties:Lines>135</properties:Lines>
  <properties:Paragraphs>37</properties:Paragraphs>
  <properties:TotalTime>84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18973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2020-03-11T11:41:00Z</dcterms:created>
  <dc:creator/>
  <cp:lastModifiedBy/>
  <cp:lastPrinted>2018-06-26T08:18:00Z</cp:lastPrinted>
  <dcterms:modified xmlns:xsi="http://www.w3.org/2001/XMLSchema-instance" xsi:type="dcterms:W3CDTF">2020-03-16T11:52:00Z</dcterms:modified>
  <cp:revision>6</cp:revision>
</cp:coreProperties>
</file>