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F61D7" w:rsidP="004F61D7" w:rsidRDefault="004F61D7">
      <w:pPr>
        <w:spacing w:before="120" w:after="120"/>
        <w:ind w:left="-284" w:right="-284"/>
        <w:jc w:val="center"/>
        <w:rPr>
          <w:rFonts w:ascii="Times New Roman" w:hAnsi="Times New Roman" w:cs="Times New Roman"/>
          <w:b/>
          <w:sz w:val="24"/>
        </w:rPr>
      </w:pPr>
      <w:r w:rsidRPr="002764D3">
        <w:rPr>
          <w:rFonts w:ascii="Times New Roman" w:hAnsi="Times New Roman" w:cs="Times New Roman"/>
          <w:b/>
          <w:sz w:val="24"/>
          <w:u w:val="single"/>
        </w:rPr>
        <w:t>Pasport vodovodu</w:t>
      </w:r>
      <w:r w:rsidRPr="002764D3" w:rsidR="004714E1">
        <w:rPr>
          <w:rFonts w:ascii="Times New Roman" w:hAnsi="Times New Roman" w:cs="Times New Roman"/>
          <w:b/>
          <w:sz w:val="24"/>
          <w:u w:val="single"/>
        </w:rPr>
        <w:t>:</w:t>
      </w:r>
      <w:r w:rsidRPr="00BC4938" w:rsidR="004714E1">
        <w:rPr>
          <w:rFonts w:ascii="Times New Roman" w:hAnsi="Times New Roman" w:cs="Times New Roman"/>
          <w:b/>
          <w:sz w:val="24"/>
        </w:rPr>
        <w:t xml:space="preserve"> </w:t>
      </w:r>
      <w:r w:rsidRPr="00BC4938">
        <w:rPr>
          <w:rFonts w:ascii="Times New Roman" w:hAnsi="Times New Roman" w:cs="Times New Roman"/>
          <w:b/>
          <w:sz w:val="24"/>
        </w:rPr>
        <w:t>digitalizace dostupných da</w:t>
      </w:r>
      <w:r w:rsidR="006742D7">
        <w:rPr>
          <w:rFonts w:ascii="Times New Roman" w:hAnsi="Times New Roman" w:cs="Times New Roman"/>
          <w:b/>
          <w:sz w:val="24"/>
        </w:rPr>
        <w:t>t a zaměření významných objektů</w:t>
      </w:r>
    </w:p>
    <w:p w:rsidRPr="00BC4938" w:rsidR="00F606B2" w:rsidP="004F61D7" w:rsidRDefault="00F606B2">
      <w:pPr>
        <w:spacing w:before="120" w:after="120"/>
        <w:ind w:left="-284" w:right="-284"/>
        <w:jc w:val="center"/>
        <w:rPr>
          <w:rFonts w:ascii="Times New Roman" w:hAnsi="Times New Roman" w:cs="Times New Roman"/>
          <w:b/>
          <w:i/>
          <w:sz w:val="24"/>
        </w:rPr>
      </w:pPr>
    </w:p>
    <w:p w:rsidR="00BC4938" w:rsidP="004F61D7" w:rsidRDefault="004F61D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Dle dostupných podkladů se jedná o vodovodní řady v celkové délce cca </w:t>
      </w:r>
      <w:r w:rsidR="00176B41">
        <w:rPr>
          <w:rFonts w:ascii="Times New Roman" w:hAnsi="Times New Roman" w:cs="Times New Roman"/>
          <w:sz w:val="24"/>
        </w:rPr>
        <w:t>64 385</w:t>
      </w:r>
      <w:r>
        <w:rPr>
          <w:rFonts w:ascii="Times New Roman" w:hAnsi="Times New Roman" w:cs="Times New Roman"/>
          <w:sz w:val="24"/>
        </w:rPr>
        <w:t xml:space="preserve"> m</w:t>
      </w:r>
      <w:r w:rsidR="002764D3">
        <w:rPr>
          <w:rFonts w:ascii="Times New Roman" w:hAnsi="Times New Roman" w:cs="Times New Roman"/>
          <w:sz w:val="24"/>
        </w:rPr>
        <w:t xml:space="preserve"> / údaj dle  VUME  za rok 2018/  </w:t>
      </w:r>
      <w:proofErr w:type="gramStart"/>
      <w:r w:rsidR="002764D3">
        <w:rPr>
          <w:rFonts w:ascii="Times New Roman" w:hAnsi="Times New Roman" w:cs="Times New Roman"/>
          <w:sz w:val="24"/>
        </w:rPr>
        <w:t>úpravna  vody</w:t>
      </w:r>
      <w:proofErr w:type="gramEnd"/>
      <w:r w:rsidR="002764D3">
        <w:rPr>
          <w:rFonts w:ascii="Times New Roman" w:hAnsi="Times New Roman" w:cs="Times New Roman"/>
          <w:sz w:val="24"/>
        </w:rPr>
        <w:t xml:space="preserve"> Černošice, AŠ Slunečná a Radotín, </w:t>
      </w:r>
      <w:r>
        <w:rPr>
          <w:rFonts w:ascii="Times New Roman" w:hAnsi="Times New Roman" w:cs="Times New Roman"/>
          <w:sz w:val="24"/>
        </w:rPr>
        <w:t xml:space="preserve"> </w:t>
      </w:r>
      <w:r w:rsidR="002764D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ks </w:t>
      </w:r>
      <w:r w:rsidR="004714E1">
        <w:rPr>
          <w:rFonts w:ascii="Times New Roman" w:hAnsi="Times New Roman" w:cs="Times New Roman"/>
          <w:sz w:val="24"/>
        </w:rPr>
        <w:t>jímacích vrtů</w:t>
      </w:r>
      <w:r>
        <w:rPr>
          <w:rFonts w:ascii="Times New Roman" w:hAnsi="Times New Roman" w:cs="Times New Roman"/>
          <w:sz w:val="24"/>
        </w:rPr>
        <w:t xml:space="preserve">, </w:t>
      </w:r>
      <w:r w:rsidR="002764D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ks vodojem</w:t>
      </w:r>
      <w:r w:rsidR="002764D3">
        <w:rPr>
          <w:rFonts w:ascii="Times New Roman" w:hAnsi="Times New Roman" w:cs="Times New Roman"/>
          <w:sz w:val="24"/>
        </w:rPr>
        <w:t>ů</w:t>
      </w:r>
      <w:r>
        <w:rPr>
          <w:rFonts w:ascii="Times New Roman" w:hAnsi="Times New Roman" w:cs="Times New Roman"/>
          <w:sz w:val="24"/>
        </w:rPr>
        <w:t xml:space="preserve">, VDJ </w:t>
      </w:r>
      <w:r w:rsidR="002764D3">
        <w:rPr>
          <w:rFonts w:ascii="Times New Roman" w:hAnsi="Times New Roman" w:cs="Times New Roman"/>
          <w:sz w:val="24"/>
        </w:rPr>
        <w:t>Vráž</w:t>
      </w:r>
      <w:r w:rsidR="0009565D">
        <w:rPr>
          <w:rFonts w:ascii="Times New Roman" w:hAnsi="Times New Roman" w:cs="Times New Roman"/>
          <w:sz w:val="24"/>
        </w:rPr>
        <w:t xml:space="preserve"> 1</w:t>
      </w:r>
      <w:r w:rsidR="002764D3">
        <w:rPr>
          <w:rFonts w:ascii="Times New Roman" w:hAnsi="Times New Roman" w:cs="Times New Roman"/>
          <w:sz w:val="24"/>
        </w:rPr>
        <w:t>000</w:t>
      </w:r>
      <w:r w:rsidR="0009565D">
        <w:rPr>
          <w:rFonts w:ascii="Times New Roman" w:hAnsi="Times New Roman" w:cs="Times New Roman"/>
          <w:sz w:val="24"/>
        </w:rPr>
        <w:t xml:space="preserve"> m3</w:t>
      </w:r>
      <w:r w:rsidR="002764D3">
        <w:rPr>
          <w:rFonts w:ascii="Times New Roman" w:hAnsi="Times New Roman" w:cs="Times New Roman"/>
          <w:sz w:val="24"/>
        </w:rPr>
        <w:t xml:space="preserve">  VDJ Vráž  starý 200 m3, VDJ Kosiny I a  II </w:t>
      </w:r>
      <w:r w:rsidR="004714E1">
        <w:rPr>
          <w:rFonts w:ascii="Times New Roman" w:hAnsi="Times New Roman" w:cs="Times New Roman"/>
          <w:sz w:val="24"/>
        </w:rPr>
        <w:t xml:space="preserve">. (viz situace  v příloze). </w:t>
      </w:r>
    </w:p>
    <w:p w:rsidR="00974BA5" w:rsidP="004F61D7" w:rsidRDefault="004714E1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bookmarkStart w:name="_GoBack" w:id="0"/>
      <w:bookmarkEnd w:id="0"/>
      <w:r>
        <w:rPr>
          <w:rFonts w:ascii="Times New Roman" w:hAnsi="Times New Roman" w:cs="Times New Roman"/>
          <w:sz w:val="24"/>
        </w:rPr>
        <w:t xml:space="preserve">Součástí pasportu </w:t>
      </w:r>
      <w:proofErr w:type="gramStart"/>
      <w:r>
        <w:rPr>
          <w:rFonts w:ascii="Times New Roman" w:hAnsi="Times New Roman" w:cs="Times New Roman"/>
          <w:sz w:val="24"/>
        </w:rPr>
        <w:t xml:space="preserve">bude i </w:t>
      </w:r>
      <w:r w:rsidR="004F61D7">
        <w:rPr>
          <w:rFonts w:ascii="Times New Roman" w:hAnsi="Times New Roman" w:cs="Times New Roman"/>
          <w:sz w:val="24"/>
        </w:rPr>
        <w:t xml:space="preserve"> geodetické</w:t>
      </w:r>
      <w:proofErr w:type="gramEnd"/>
      <w:r w:rsidR="004F61D7">
        <w:rPr>
          <w:rFonts w:ascii="Times New Roman" w:hAnsi="Times New Roman" w:cs="Times New Roman"/>
          <w:sz w:val="24"/>
        </w:rPr>
        <w:t xml:space="preserve"> zaměření</w:t>
      </w:r>
      <w:r>
        <w:rPr>
          <w:rFonts w:ascii="Times New Roman" w:hAnsi="Times New Roman" w:cs="Times New Roman"/>
          <w:sz w:val="24"/>
        </w:rPr>
        <w:t xml:space="preserve"> povrchových znaků  vodovodu</w:t>
      </w:r>
      <w:r w:rsidR="00974BA5">
        <w:rPr>
          <w:rFonts w:ascii="Times New Roman" w:hAnsi="Times New Roman" w:cs="Times New Roman"/>
          <w:sz w:val="24"/>
        </w:rPr>
        <w:t xml:space="preserve"> v předpokládaném rozsahu:</w:t>
      </w:r>
    </w:p>
    <w:p w:rsidR="0013518C" w:rsidP="0013518C" w:rsidRDefault="0013518C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ks  vodojemů</w:t>
      </w:r>
      <w:r w:rsidR="00347891">
        <w:rPr>
          <w:rFonts w:ascii="Times New Roman" w:hAnsi="Times New Roman" w:cs="Times New Roman"/>
          <w:sz w:val="24"/>
        </w:rPr>
        <w:t xml:space="preserve"> / Kosina I a Kosina II</w:t>
      </w:r>
    </w:p>
    <w:p w:rsidR="0013518C" w:rsidP="0013518C" w:rsidRDefault="0013518C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ks  AŠ  hlavních  ( Radotín a  </w:t>
      </w:r>
      <w:proofErr w:type="gramStart"/>
      <w:r>
        <w:rPr>
          <w:rFonts w:ascii="Times New Roman" w:hAnsi="Times New Roman" w:cs="Times New Roman"/>
          <w:sz w:val="24"/>
        </w:rPr>
        <w:t>Slunečná )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4F61D7" w:rsidP="004F61D7" w:rsidRDefault="004F61D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rámci nabídky se předpokládá předání veškerých dostupných podkladů k danému systému zásobování vodou, zejména dostupných geodetických zaměření a zákresů vodovodních řadů a souvisejících objektů. Dále se </w:t>
      </w:r>
      <w:r w:rsidRPr="003E6816">
        <w:rPr>
          <w:rFonts w:ascii="Times New Roman" w:hAnsi="Times New Roman" w:cs="Times New Roman"/>
          <w:sz w:val="24"/>
        </w:rPr>
        <w:t xml:space="preserve">předpokládá nezbytná součinnost </w:t>
      </w:r>
      <w:r>
        <w:rPr>
          <w:rFonts w:ascii="Times New Roman" w:hAnsi="Times New Roman" w:cs="Times New Roman"/>
          <w:sz w:val="24"/>
        </w:rPr>
        <w:t xml:space="preserve">provozovatele </w:t>
      </w:r>
      <w:r w:rsidRPr="003E6816">
        <w:rPr>
          <w:rFonts w:ascii="Times New Roman" w:hAnsi="Times New Roman" w:cs="Times New Roman"/>
          <w:sz w:val="24"/>
        </w:rPr>
        <w:t>vodovodu</w:t>
      </w:r>
      <w:r>
        <w:rPr>
          <w:rFonts w:ascii="Times New Roman" w:hAnsi="Times New Roman" w:cs="Times New Roman"/>
          <w:sz w:val="24"/>
        </w:rPr>
        <w:t xml:space="preserve"> </w:t>
      </w:r>
      <w:r w:rsidRPr="003E6816">
        <w:rPr>
          <w:rFonts w:ascii="Times New Roman" w:hAnsi="Times New Roman" w:cs="Times New Roman"/>
          <w:sz w:val="24"/>
        </w:rPr>
        <w:t xml:space="preserve">za účelem zajištění </w:t>
      </w:r>
      <w:r>
        <w:rPr>
          <w:rFonts w:ascii="Times New Roman" w:hAnsi="Times New Roman" w:cs="Times New Roman"/>
          <w:sz w:val="24"/>
        </w:rPr>
        <w:t>vstupu na soukromé pozemky, např. formou písemného pověření, a zpřístupnění uzamčených či oplocených objektů.</w:t>
      </w:r>
      <w:r w:rsidRPr="003E6816">
        <w:rPr>
          <w:rFonts w:ascii="Times New Roman" w:hAnsi="Times New Roman" w:cs="Times New Roman"/>
          <w:sz w:val="24"/>
        </w:rPr>
        <w:t xml:space="preserve"> </w:t>
      </w:r>
    </w:p>
    <w:p w:rsidR="00382655" w:rsidP="00B57609" w:rsidRDefault="004F61D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nabídky n</w:t>
      </w:r>
      <w:r w:rsidR="00BC4938">
        <w:rPr>
          <w:rFonts w:ascii="Times New Roman" w:hAnsi="Times New Roman" w:cs="Times New Roman"/>
          <w:sz w:val="24"/>
        </w:rPr>
        <w:t>ebude</w:t>
      </w:r>
      <w:r>
        <w:rPr>
          <w:rFonts w:ascii="Times New Roman" w:hAnsi="Times New Roman" w:cs="Times New Roman"/>
          <w:sz w:val="24"/>
        </w:rPr>
        <w:t xml:space="preserve"> provedení kopaných sond za účelem ověření materiálu a profilu vodovodních řadů, či el. </w:t>
      </w:r>
      <w:r w:rsidR="008870F0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řípoj</w:t>
      </w:r>
      <w:r w:rsidR="00FE1CD2">
        <w:rPr>
          <w:rFonts w:ascii="Times New Roman" w:hAnsi="Times New Roman" w:cs="Times New Roman"/>
          <w:sz w:val="24"/>
        </w:rPr>
        <w:t xml:space="preserve">ek </w:t>
      </w:r>
      <w:proofErr w:type="gramStart"/>
      <w:r w:rsidR="00FE1CD2">
        <w:rPr>
          <w:rFonts w:ascii="Times New Roman" w:hAnsi="Times New Roman" w:cs="Times New Roman"/>
          <w:sz w:val="24"/>
        </w:rPr>
        <w:t>apod.</w:t>
      </w:r>
      <w:r w:rsidR="00CA0BF4">
        <w:rPr>
          <w:rFonts w:ascii="Times New Roman" w:hAnsi="Times New Roman" w:cs="Times New Roman"/>
          <w:sz w:val="24"/>
        </w:rPr>
        <w:t>.</w:t>
      </w:r>
      <w:proofErr w:type="gramEnd"/>
      <w:r w:rsidR="00CA0B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Informace o vodních zdrojích budou zapracovány dle dostupných podkladů, např.</w:t>
      </w:r>
      <w:r w:rsidR="00BC493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C4938">
        <w:rPr>
          <w:rFonts w:ascii="Times New Roman" w:hAnsi="Times New Roman" w:cs="Times New Roman"/>
          <w:sz w:val="24"/>
        </w:rPr>
        <w:t xml:space="preserve">příslušného </w:t>
      </w:r>
      <w:r>
        <w:rPr>
          <w:rFonts w:ascii="Times New Roman" w:hAnsi="Times New Roman" w:cs="Times New Roman"/>
          <w:sz w:val="24"/>
        </w:rPr>
        <w:t xml:space="preserve"> rozhodnutí</w:t>
      </w:r>
      <w:proofErr w:type="gramEnd"/>
      <w:r>
        <w:rPr>
          <w:rFonts w:ascii="Times New Roman" w:hAnsi="Times New Roman" w:cs="Times New Roman"/>
          <w:sz w:val="24"/>
        </w:rPr>
        <w:t xml:space="preserve"> referátu životního prostředí</w:t>
      </w:r>
      <w:r w:rsidR="00BC4938">
        <w:rPr>
          <w:rFonts w:ascii="Times New Roman" w:hAnsi="Times New Roman" w:cs="Times New Roman"/>
          <w:sz w:val="24"/>
        </w:rPr>
        <w:t xml:space="preserve">. </w:t>
      </w:r>
      <w:proofErr w:type="gramStart"/>
      <w:r w:rsidR="00BC4938">
        <w:rPr>
          <w:rFonts w:ascii="Times New Roman" w:hAnsi="Times New Roman" w:cs="Times New Roman"/>
          <w:sz w:val="24"/>
        </w:rPr>
        <w:t>Data  poskytne</w:t>
      </w:r>
      <w:proofErr w:type="gramEnd"/>
      <w:r w:rsidR="00BC4938">
        <w:rPr>
          <w:rFonts w:ascii="Times New Roman" w:hAnsi="Times New Roman" w:cs="Times New Roman"/>
          <w:sz w:val="24"/>
        </w:rPr>
        <w:t xml:space="preserve">  v tomto  smyslu  provozovatel vodovodu</w:t>
      </w:r>
      <w:r w:rsidR="00FE1CD2">
        <w:rPr>
          <w:rFonts w:ascii="Times New Roman" w:hAnsi="Times New Roman" w:cs="Times New Roman"/>
          <w:sz w:val="24"/>
        </w:rPr>
        <w:t xml:space="preserve"> ( respektive  společnost  </w:t>
      </w:r>
      <w:proofErr w:type="spellStart"/>
      <w:r w:rsidR="00FE1CD2">
        <w:rPr>
          <w:rFonts w:ascii="Times New Roman" w:hAnsi="Times New Roman" w:cs="Times New Roman"/>
          <w:sz w:val="24"/>
        </w:rPr>
        <w:t>Aquaconsult</w:t>
      </w:r>
      <w:proofErr w:type="spellEnd"/>
      <w:r w:rsidR="00FE1CD2">
        <w:rPr>
          <w:rFonts w:ascii="Times New Roman" w:hAnsi="Times New Roman" w:cs="Times New Roman"/>
          <w:sz w:val="24"/>
        </w:rPr>
        <w:t xml:space="preserve"> ).</w:t>
      </w:r>
    </w:p>
    <w:p w:rsidR="00FE1CD2" w:rsidP="00CA0BF4" w:rsidRDefault="004F61D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Výstupem </w:t>
      </w:r>
      <w:proofErr w:type="gramStart"/>
      <w:r>
        <w:rPr>
          <w:rFonts w:ascii="Times New Roman" w:hAnsi="Times New Roman" w:cs="Times New Roman"/>
          <w:sz w:val="24"/>
        </w:rPr>
        <w:t xml:space="preserve">zpracování </w:t>
      </w:r>
      <w:r w:rsidR="00FE1CD2">
        <w:rPr>
          <w:rFonts w:ascii="Times New Roman" w:hAnsi="Times New Roman" w:cs="Times New Roman"/>
          <w:sz w:val="24"/>
        </w:rPr>
        <w:t xml:space="preserve"> pasportu</w:t>
      </w:r>
      <w:proofErr w:type="gramEnd"/>
      <w:r w:rsidR="00FE1CD2">
        <w:rPr>
          <w:rFonts w:ascii="Times New Roman" w:hAnsi="Times New Roman" w:cs="Times New Roman"/>
          <w:sz w:val="24"/>
        </w:rPr>
        <w:t xml:space="preserve">  vodovodu  města Černošice </w:t>
      </w:r>
      <w:r>
        <w:rPr>
          <w:rFonts w:ascii="Times New Roman" w:hAnsi="Times New Roman" w:cs="Times New Roman"/>
          <w:sz w:val="24"/>
        </w:rPr>
        <w:t>bude</w:t>
      </w:r>
      <w:r w:rsidR="00FE1CD2">
        <w:rPr>
          <w:rFonts w:ascii="Times New Roman" w:hAnsi="Times New Roman" w:cs="Times New Roman"/>
          <w:sz w:val="24"/>
        </w:rPr>
        <w:t>:</w:t>
      </w:r>
    </w:p>
    <w:p w:rsidR="00FE1CD2" w:rsidP="00FE1CD2" w:rsidRDefault="004F61D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 technická zpráv</w:t>
      </w:r>
      <w:r w:rsidR="00FE1CD2">
        <w:rPr>
          <w:rFonts w:ascii="Times New Roman" w:hAnsi="Times New Roman" w:cs="Times New Roman"/>
          <w:sz w:val="24"/>
        </w:rPr>
        <w:t>a</w:t>
      </w:r>
    </w:p>
    <w:p w:rsidR="00FE1CD2" w:rsidP="00FE1CD2" w:rsidRDefault="004F61D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 přehledná a katastrální situace</w:t>
      </w:r>
    </w:p>
    <w:p w:rsidR="00FE1CD2" w:rsidP="00FE1CD2" w:rsidRDefault="004F61D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>mapové listy</w:t>
      </w:r>
      <w:r w:rsidR="00FE1CD2">
        <w:rPr>
          <w:rFonts w:ascii="Times New Roman" w:hAnsi="Times New Roman" w:cs="Times New Roman"/>
          <w:sz w:val="24"/>
        </w:rPr>
        <w:t xml:space="preserve"> v </w:t>
      </w:r>
      <w:proofErr w:type="gramStart"/>
      <w:r w:rsidR="00FE1CD2">
        <w:rPr>
          <w:rFonts w:ascii="Times New Roman" w:hAnsi="Times New Roman" w:cs="Times New Roman"/>
          <w:sz w:val="24"/>
        </w:rPr>
        <w:t>členění  dle</w:t>
      </w:r>
      <w:proofErr w:type="gramEnd"/>
      <w:r w:rsidR="00FE1CD2">
        <w:rPr>
          <w:rFonts w:ascii="Times New Roman" w:hAnsi="Times New Roman" w:cs="Times New Roman"/>
          <w:sz w:val="24"/>
        </w:rPr>
        <w:t xml:space="preserve"> katastru</w:t>
      </w:r>
    </w:p>
    <w:p w:rsidR="00FE1CD2" w:rsidP="00FE1CD2" w:rsidRDefault="00FE1CD2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celková  přehledná</w:t>
      </w:r>
      <w:proofErr w:type="gramEnd"/>
      <w:r>
        <w:rPr>
          <w:rFonts w:ascii="Times New Roman" w:hAnsi="Times New Roman" w:cs="Times New Roman"/>
          <w:sz w:val="24"/>
        </w:rPr>
        <w:t xml:space="preserve">  situace  vodovodní sítě</w:t>
      </w:r>
    </w:p>
    <w:p w:rsidR="00FE1CD2" w:rsidP="00FE1CD2" w:rsidRDefault="00FE1CD2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přehledná  situace</w:t>
      </w:r>
      <w:proofErr w:type="gramEnd"/>
      <w:r>
        <w:rPr>
          <w:rFonts w:ascii="Times New Roman" w:hAnsi="Times New Roman" w:cs="Times New Roman"/>
          <w:sz w:val="24"/>
        </w:rPr>
        <w:t xml:space="preserve"> vodovodní  sítě  podle  pásem vodovodu  s vyznačením pásmových šoupat /PŠ/</w:t>
      </w:r>
    </w:p>
    <w:p w:rsidR="00FE1CD2" w:rsidP="00FE1CD2" w:rsidRDefault="004F61D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>výkresová dokumentace objektů vč. stavební a technologické části</w:t>
      </w:r>
    </w:p>
    <w:p w:rsidR="00FE1CD2" w:rsidP="00FE1CD2" w:rsidRDefault="004F61D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fotodokumentace </w:t>
      </w:r>
    </w:p>
    <w:p w:rsidR="00FE1CD2" w:rsidP="00FE1CD2" w:rsidRDefault="00FE1CD2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FE1CD2" w:rsidP="00FE1CD2" w:rsidRDefault="00FE1CD2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průběhu prací  požadujeme  minimálně </w:t>
      </w:r>
      <w:r w:rsidR="0038265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výrobní  výbory</w:t>
      </w:r>
      <w:proofErr w:type="gramEnd"/>
      <w:r>
        <w:rPr>
          <w:rFonts w:ascii="Times New Roman" w:hAnsi="Times New Roman" w:cs="Times New Roman"/>
          <w:sz w:val="24"/>
        </w:rPr>
        <w:t xml:space="preserve"> s konzultací  se zástupci zadavatele  a  společnosti  Aquaconsult jako  správce vodovodní  sítě. Předpokladem je  vstupní  výrobní  výbor, </w:t>
      </w:r>
      <w:proofErr w:type="gramStart"/>
      <w:r>
        <w:rPr>
          <w:rFonts w:ascii="Times New Roman" w:hAnsi="Times New Roman" w:cs="Times New Roman"/>
          <w:sz w:val="24"/>
        </w:rPr>
        <w:t xml:space="preserve">následně  </w:t>
      </w:r>
      <w:r w:rsidR="00382655">
        <w:rPr>
          <w:rFonts w:ascii="Times New Roman" w:hAnsi="Times New Roman" w:cs="Times New Roman"/>
          <w:sz w:val="24"/>
        </w:rPr>
        <w:t>v průběhu</w:t>
      </w:r>
      <w:proofErr w:type="gramEnd"/>
      <w:r w:rsidR="003826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měření  a  předání  dostupných  podkladů  a  </w:t>
      </w:r>
      <w:r w:rsidR="00382655">
        <w:rPr>
          <w:rFonts w:ascii="Times New Roman" w:hAnsi="Times New Roman" w:cs="Times New Roman"/>
          <w:sz w:val="24"/>
        </w:rPr>
        <w:t>po doměření  objektů  a  povrchových znaků  vodovodní  sítě.</w:t>
      </w:r>
    </w:p>
    <w:p w:rsidR="00FE1CD2" w:rsidP="00FE1CD2" w:rsidRDefault="00FE1CD2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382655" w:rsidP="00FE1CD2" w:rsidRDefault="004F61D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Před odevzdáním finální verze </w:t>
      </w:r>
      <w:r w:rsidRPr="00FE1CD2" w:rsidR="00BC4938">
        <w:rPr>
          <w:rFonts w:ascii="Times New Roman" w:hAnsi="Times New Roman" w:cs="Times New Roman"/>
          <w:sz w:val="24"/>
        </w:rPr>
        <w:t xml:space="preserve">požadujeme </w:t>
      </w:r>
      <w:r w:rsidRPr="00FE1CD2">
        <w:rPr>
          <w:rFonts w:ascii="Times New Roman" w:hAnsi="Times New Roman" w:cs="Times New Roman"/>
          <w:sz w:val="24"/>
        </w:rPr>
        <w:t xml:space="preserve">výstupy zpracování </w:t>
      </w:r>
      <w:proofErr w:type="gramStart"/>
      <w:r w:rsidRPr="00FE1CD2">
        <w:rPr>
          <w:rFonts w:ascii="Times New Roman" w:hAnsi="Times New Roman" w:cs="Times New Roman"/>
          <w:sz w:val="24"/>
        </w:rPr>
        <w:t>projedn</w:t>
      </w:r>
      <w:r w:rsidRPr="00FE1CD2" w:rsidR="00BC4938">
        <w:rPr>
          <w:rFonts w:ascii="Times New Roman" w:hAnsi="Times New Roman" w:cs="Times New Roman"/>
          <w:sz w:val="24"/>
        </w:rPr>
        <w:t>at  s</w:t>
      </w:r>
      <w:r w:rsidR="00382655">
        <w:rPr>
          <w:rFonts w:ascii="Times New Roman" w:hAnsi="Times New Roman" w:cs="Times New Roman"/>
          <w:sz w:val="24"/>
        </w:rPr>
        <w:t> </w:t>
      </w:r>
      <w:r w:rsidRPr="00FE1CD2" w:rsidR="00BC4938">
        <w:rPr>
          <w:rFonts w:ascii="Times New Roman" w:hAnsi="Times New Roman" w:cs="Times New Roman"/>
          <w:sz w:val="24"/>
        </w:rPr>
        <w:t>provozovatelem</w:t>
      </w:r>
      <w:proofErr w:type="gramEnd"/>
      <w:r w:rsidR="00382655">
        <w:rPr>
          <w:rFonts w:ascii="Times New Roman" w:hAnsi="Times New Roman" w:cs="Times New Roman"/>
          <w:sz w:val="24"/>
        </w:rPr>
        <w:t xml:space="preserve"> – správcem </w:t>
      </w:r>
      <w:r w:rsidRPr="00FE1CD2" w:rsidR="00BC4938">
        <w:rPr>
          <w:rFonts w:ascii="Times New Roman" w:hAnsi="Times New Roman" w:cs="Times New Roman"/>
          <w:sz w:val="24"/>
        </w:rPr>
        <w:t xml:space="preserve"> vodovodu  a  zadavatelem zpracování  pasportu</w:t>
      </w:r>
      <w:r w:rsidRPr="00FE1CD2">
        <w:rPr>
          <w:rFonts w:ascii="Times New Roman" w:hAnsi="Times New Roman" w:cs="Times New Roman"/>
          <w:sz w:val="24"/>
        </w:rPr>
        <w:t xml:space="preserve">. </w:t>
      </w:r>
    </w:p>
    <w:p w:rsidR="00382655" w:rsidP="00FE1CD2" w:rsidRDefault="00382655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CA0BF4" w:rsidP="00FE1CD2" w:rsidRDefault="004F61D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Výstupy budou předány ve </w:t>
      </w:r>
      <w:r w:rsidRPr="00FE1CD2" w:rsidR="00BC4938">
        <w:rPr>
          <w:rFonts w:ascii="Times New Roman" w:hAnsi="Times New Roman" w:cs="Times New Roman"/>
          <w:sz w:val="24"/>
        </w:rPr>
        <w:t>3</w:t>
      </w:r>
      <w:r w:rsidRPr="00FE1CD2">
        <w:rPr>
          <w:rFonts w:ascii="Times New Roman" w:hAnsi="Times New Roman" w:cs="Times New Roman"/>
          <w:sz w:val="24"/>
        </w:rPr>
        <w:t xml:space="preserve"> tištěných vyhotoveních a </w:t>
      </w:r>
      <w:r w:rsidRPr="00FE1CD2" w:rsidR="00BC4938">
        <w:rPr>
          <w:rFonts w:ascii="Times New Roman" w:hAnsi="Times New Roman" w:cs="Times New Roman"/>
          <w:sz w:val="24"/>
        </w:rPr>
        <w:t>3</w:t>
      </w:r>
      <w:r w:rsidRPr="00FE1CD2">
        <w:rPr>
          <w:rFonts w:ascii="Times New Roman" w:hAnsi="Times New Roman" w:cs="Times New Roman"/>
          <w:sz w:val="24"/>
        </w:rPr>
        <w:t xml:space="preserve"> x na DVD ve formátech *.</w:t>
      </w:r>
      <w:proofErr w:type="spellStart"/>
      <w:r w:rsidRPr="00FE1CD2">
        <w:rPr>
          <w:rFonts w:ascii="Times New Roman" w:hAnsi="Times New Roman" w:cs="Times New Roman"/>
          <w:sz w:val="24"/>
        </w:rPr>
        <w:t>shp</w:t>
      </w:r>
      <w:proofErr w:type="spellEnd"/>
      <w:r w:rsidRPr="00FE1CD2">
        <w:rPr>
          <w:rFonts w:ascii="Times New Roman" w:hAnsi="Times New Roman" w:cs="Times New Roman"/>
          <w:sz w:val="24"/>
        </w:rPr>
        <w:t>, *.</w:t>
      </w:r>
      <w:proofErr w:type="spellStart"/>
      <w:r w:rsidRPr="00FE1CD2">
        <w:rPr>
          <w:rFonts w:ascii="Times New Roman" w:hAnsi="Times New Roman" w:cs="Times New Roman"/>
          <w:sz w:val="24"/>
        </w:rPr>
        <w:t>dwg</w:t>
      </w:r>
      <w:proofErr w:type="spellEnd"/>
      <w:r w:rsidRPr="00FE1CD2">
        <w:rPr>
          <w:rFonts w:ascii="Times New Roman" w:hAnsi="Times New Roman" w:cs="Times New Roman"/>
          <w:sz w:val="24"/>
        </w:rPr>
        <w:t xml:space="preserve"> a *.</w:t>
      </w:r>
      <w:proofErr w:type="spellStart"/>
      <w:r w:rsidRPr="00FE1CD2">
        <w:rPr>
          <w:rFonts w:ascii="Times New Roman" w:hAnsi="Times New Roman" w:cs="Times New Roman"/>
          <w:sz w:val="24"/>
        </w:rPr>
        <w:t>pdf</w:t>
      </w:r>
      <w:proofErr w:type="spellEnd"/>
      <w:r w:rsidRPr="00FE1CD2">
        <w:rPr>
          <w:rFonts w:ascii="Times New Roman" w:hAnsi="Times New Roman" w:cs="Times New Roman"/>
          <w:sz w:val="24"/>
        </w:rPr>
        <w:t>, fotodokumentace ve formátu *.</w:t>
      </w:r>
      <w:proofErr w:type="spellStart"/>
      <w:proofErr w:type="gramStart"/>
      <w:r w:rsidRPr="00FE1CD2">
        <w:rPr>
          <w:rFonts w:ascii="Times New Roman" w:hAnsi="Times New Roman" w:cs="Times New Roman"/>
          <w:sz w:val="24"/>
        </w:rPr>
        <w:t>jpeg</w:t>
      </w:r>
      <w:proofErr w:type="spellEnd"/>
      <w:r w:rsidRPr="00FE1CD2">
        <w:rPr>
          <w:rFonts w:ascii="Times New Roman" w:hAnsi="Times New Roman" w:cs="Times New Roman"/>
          <w:sz w:val="24"/>
        </w:rPr>
        <w:t xml:space="preserve">. </w:t>
      </w:r>
      <w:r w:rsidRPr="00FE1CD2" w:rsidR="00BC4938">
        <w:rPr>
          <w:rFonts w:ascii="Times New Roman" w:hAnsi="Times New Roman" w:cs="Times New Roman"/>
          <w:sz w:val="24"/>
        </w:rPr>
        <w:t xml:space="preserve">. </w:t>
      </w:r>
      <w:r w:rsidRPr="00FE1CD2" w:rsidR="00CA0B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CD2" w:rsidR="00CA0BF4">
        <w:rPr>
          <w:rFonts w:ascii="Times New Roman" w:hAnsi="Times New Roman" w:cs="Times New Roman"/>
          <w:sz w:val="24"/>
        </w:rPr>
        <w:t>Aquaconsult</w:t>
      </w:r>
      <w:proofErr w:type="spellEnd"/>
      <w:proofErr w:type="gramEnd"/>
      <w:r w:rsidRPr="00FE1CD2" w:rsidR="00BC4938">
        <w:rPr>
          <w:rFonts w:ascii="Times New Roman" w:hAnsi="Times New Roman" w:cs="Times New Roman"/>
          <w:sz w:val="24"/>
        </w:rPr>
        <w:t xml:space="preserve">  obdrží 1 </w:t>
      </w:r>
      <w:proofErr w:type="spellStart"/>
      <w:r w:rsidRPr="00FE1CD2" w:rsidR="00BC4938">
        <w:rPr>
          <w:rFonts w:ascii="Times New Roman" w:hAnsi="Times New Roman" w:cs="Times New Roman"/>
          <w:sz w:val="24"/>
        </w:rPr>
        <w:t>paré</w:t>
      </w:r>
      <w:proofErr w:type="spellEnd"/>
      <w:r w:rsidRPr="00FE1CD2" w:rsidR="00BC4938">
        <w:rPr>
          <w:rFonts w:ascii="Times New Roman" w:hAnsi="Times New Roman" w:cs="Times New Roman"/>
          <w:sz w:val="24"/>
        </w:rPr>
        <w:t xml:space="preserve"> , </w:t>
      </w:r>
      <w:r w:rsidRPr="00FE1CD2" w:rsidR="002764D3">
        <w:rPr>
          <w:rFonts w:ascii="Times New Roman" w:hAnsi="Times New Roman" w:cs="Times New Roman"/>
          <w:sz w:val="24"/>
        </w:rPr>
        <w:t>město Černošice</w:t>
      </w:r>
      <w:r w:rsidRPr="00FE1CD2" w:rsidR="00BC4938">
        <w:rPr>
          <w:rFonts w:ascii="Times New Roman" w:hAnsi="Times New Roman" w:cs="Times New Roman"/>
          <w:sz w:val="24"/>
        </w:rPr>
        <w:t xml:space="preserve">  </w:t>
      </w:r>
      <w:r w:rsidR="00382655">
        <w:rPr>
          <w:rFonts w:ascii="Times New Roman" w:hAnsi="Times New Roman" w:cs="Times New Roman"/>
          <w:sz w:val="24"/>
        </w:rPr>
        <w:t>2</w:t>
      </w:r>
      <w:r w:rsidRPr="00FE1CD2" w:rsidR="00BC49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CD2" w:rsidR="00BC4938">
        <w:rPr>
          <w:rFonts w:ascii="Times New Roman" w:hAnsi="Times New Roman" w:cs="Times New Roman"/>
          <w:sz w:val="24"/>
        </w:rPr>
        <w:t>paré</w:t>
      </w:r>
      <w:proofErr w:type="spellEnd"/>
      <w:r w:rsidRPr="00FE1CD2" w:rsidR="00BC4938">
        <w:rPr>
          <w:rFonts w:ascii="Times New Roman" w:hAnsi="Times New Roman" w:cs="Times New Roman"/>
          <w:sz w:val="24"/>
        </w:rPr>
        <w:t xml:space="preserve"> </w:t>
      </w:r>
      <w:r w:rsidRPr="00FE1CD2" w:rsidR="002764D3">
        <w:rPr>
          <w:rFonts w:ascii="Times New Roman" w:hAnsi="Times New Roman" w:cs="Times New Roman"/>
          <w:sz w:val="24"/>
        </w:rPr>
        <w:t>.</w:t>
      </w:r>
    </w:p>
    <w:p w:rsidR="002764D3" w:rsidP="00CA0BF4" w:rsidRDefault="002764D3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</w:p>
    <w:p w:rsidR="00CA0BF4" w:rsidP="00CA0BF4" w:rsidRDefault="00BC4938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proofErr w:type="gramStart"/>
      <w:r w:rsidRPr="00CA0BF4">
        <w:rPr>
          <w:rFonts w:ascii="Times New Roman" w:hAnsi="Times New Roman" w:cs="Times New Roman"/>
          <w:u w:val="single"/>
        </w:rPr>
        <w:t xml:space="preserve">Přílohy </w:t>
      </w:r>
      <w:r w:rsidRPr="00CA0BF4">
        <w:rPr>
          <w:rFonts w:ascii="Times New Roman" w:hAnsi="Times New Roman" w:cs="Times New Roman"/>
        </w:rPr>
        <w:t>:</w:t>
      </w:r>
      <w:proofErr w:type="gramEnd"/>
    </w:p>
    <w:p w:rsidR="00CA0BF4" w:rsidP="00CA0BF4" w:rsidRDefault="00BC4938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proofErr w:type="gramStart"/>
      <w:r w:rsidRPr="00CA0BF4">
        <w:rPr>
          <w:rFonts w:ascii="Times New Roman" w:hAnsi="Times New Roman" w:cs="Times New Roman"/>
        </w:rPr>
        <w:t>Situace  vodovodu</w:t>
      </w:r>
      <w:proofErr w:type="gramEnd"/>
      <w:r w:rsidRPr="00CA0BF4">
        <w:rPr>
          <w:rFonts w:ascii="Times New Roman" w:hAnsi="Times New Roman" w:cs="Times New Roman"/>
        </w:rPr>
        <w:t xml:space="preserve"> </w:t>
      </w:r>
      <w:r w:rsidR="00335149">
        <w:rPr>
          <w:rFonts w:ascii="Times New Roman" w:hAnsi="Times New Roman" w:cs="Times New Roman"/>
        </w:rPr>
        <w:t xml:space="preserve">města Černošice </w:t>
      </w:r>
    </w:p>
    <w:sectPr w:rsidR="00CA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DF042BE"/>
    <w:multiLevelType w:val="hybridMultilevel"/>
    <w:tmpl w:val="875E8A68"/>
    <w:lvl w:ilvl="0" w:tplc="095A13CA">
      <w:numFmt w:val="bullet"/>
      <w:lvlText w:val="-"/>
      <w:lvlJc w:val="left"/>
      <w:pPr>
        <w:ind w:left="-65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7"/>
    <w:rsid w:val="0009565D"/>
    <w:rsid w:val="0013518C"/>
    <w:rsid w:val="00176B41"/>
    <w:rsid w:val="0019034D"/>
    <w:rsid w:val="001F2852"/>
    <w:rsid w:val="00242186"/>
    <w:rsid w:val="002764D3"/>
    <w:rsid w:val="00335149"/>
    <w:rsid w:val="00347891"/>
    <w:rsid w:val="00382655"/>
    <w:rsid w:val="0041533E"/>
    <w:rsid w:val="004515DA"/>
    <w:rsid w:val="004714E1"/>
    <w:rsid w:val="004F61D7"/>
    <w:rsid w:val="00605107"/>
    <w:rsid w:val="006362D2"/>
    <w:rsid w:val="006742D7"/>
    <w:rsid w:val="006C653E"/>
    <w:rsid w:val="0080315B"/>
    <w:rsid w:val="008870F0"/>
    <w:rsid w:val="00974BA5"/>
    <w:rsid w:val="009C6CD3"/>
    <w:rsid w:val="009E2D49"/>
    <w:rsid w:val="009F3477"/>
    <w:rsid w:val="00AC358B"/>
    <w:rsid w:val="00B57609"/>
    <w:rsid w:val="00BC4938"/>
    <w:rsid w:val="00C2319A"/>
    <w:rsid w:val="00CA0BF4"/>
    <w:rsid w:val="00D10CF3"/>
    <w:rsid w:val="00D97D11"/>
    <w:rsid w:val="00E41641"/>
    <w:rsid w:val="00F424A3"/>
    <w:rsid w:val="00F606B2"/>
    <w:rsid w:val="00FE1CD2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18464D0-96C2-4643-95F2-BEB2EEF634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F61D7"/>
    <w:pPr>
      <w:spacing w:after="0" w:line="240" w:lineRule="auto"/>
    </w:pPr>
    <w:rPr>
      <w:rFonts w:ascii="Arial" w:hAnsi="Arial" w:eastAsia="Times New Roman" w:cs="Arial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E8D"/>
    <w:rPr>
      <w:color w:val="0000FF" w:themeColor="hyperlink"/>
      <w:u w:val="single"/>
    </w:r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FF7E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518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343</properties:Words>
  <properties:Characters>2029</properties:Characters>
  <properties:Lines>16</properties:Lines>
  <properties:Paragraphs>4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2020-01-23T10:18:00Z</dcterms:created>
  <dc:creator/>
  <cp:lastModifiedBy/>
  <dcterms:modified xmlns:xsi="http://www.w3.org/2001/XMLSchema-instance" xsi:type="dcterms:W3CDTF">2020-03-10T16:06:00Z</dcterms:modified>
  <cp:revision>3</cp:revision>
</cp:coreProperties>
</file>