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9051"/>
      </w:tblGrid>
      <w:tr w:rsidRPr="00420ED2" w:rsidR="00817646" w:rsidTr="00330E02">
        <w:tc>
          <w:tcPr>
            <w:tcW w:w="9051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3F3F3"/>
          </w:tcPr>
          <w:p w:rsidRPr="00420ED2" w:rsidR="00817646" w:rsidP="00FD5400" w:rsidRDefault="00817646">
            <w:pPr>
              <w:spacing w:before="60" w:after="60" w:line="240" w:lineRule="auto"/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420ED2">
              <w:rPr>
                <w:rFonts w:cstheme="minorHAnsi"/>
                <w:b/>
                <w:sz w:val="30"/>
                <w:szCs w:val="30"/>
              </w:rPr>
              <w:t>KRYCÍ LIST NABÍDKY</w:t>
            </w:r>
          </w:p>
        </w:tc>
      </w:tr>
    </w:tbl>
    <w:p w:rsidRPr="00420ED2" w:rsidR="00817646" w:rsidP="00817646" w:rsidRDefault="00817646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9039"/>
      </w:tblGrid>
      <w:tr w:rsidRPr="00420ED2" w:rsidR="00817646" w:rsidTr="00330E02">
        <w:tc>
          <w:tcPr>
            <w:tcW w:w="903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E875A6" w:rsidR="00817646" w:rsidP="00330E02" w:rsidRDefault="0081764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5A6">
              <w:rPr>
                <w:rFonts w:cstheme="minorHAnsi"/>
                <w:sz w:val="24"/>
                <w:szCs w:val="24"/>
              </w:rPr>
              <w:t>Název zadávacího řízení:</w:t>
            </w:r>
          </w:p>
          <w:p w:rsidRPr="00420ED2" w:rsidR="00817646" w:rsidP="00420ED2" w:rsidRDefault="008658C0">
            <w:pPr>
              <w:spacing w:before="60" w:after="60" w:line="240" w:lineRule="auto"/>
              <w:ind w:left="181"/>
              <w:jc w:val="center"/>
              <w:rPr>
                <w:rFonts w:cstheme="minorHAnsi"/>
                <w:sz w:val="26"/>
                <w:szCs w:val="26"/>
              </w:rPr>
            </w:pPr>
            <w:r w:rsidRPr="008658C0">
              <w:rPr>
                <w:b/>
                <w:sz w:val="24"/>
                <w:szCs w:val="24"/>
              </w:rPr>
              <w:t>Podnikové vzdělávání zaměstnanců II</w:t>
            </w:r>
          </w:p>
        </w:tc>
      </w:tr>
    </w:tbl>
    <w:p w:rsidRPr="00E875A6" w:rsidR="00817646" w:rsidP="00817646" w:rsidRDefault="00817646">
      <w:pPr>
        <w:spacing w:before="120" w:after="60" w:line="240" w:lineRule="auto"/>
        <w:rPr>
          <w:rFonts w:cstheme="minorHAnsi"/>
        </w:rPr>
      </w:pPr>
      <w:r w:rsidRPr="00E875A6">
        <w:rPr>
          <w:rFonts w:cstheme="minorHAnsi"/>
          <w:b/>
        </w:rPr>
        <w:t>Zadavatel</w:t>
      </w:r>
      <w:r w:rsidRPr="00E875A6">
        <w:rPr>
          <w:rFonts w:cstheme="minorHAnsi"/>
        </w:rPr>
        <w:t xml:space="preserve">: </w:t>
      </w:r>
    </w:p>
    <w:p w:rsidRPr="00E875A6" w:rsidR="00817646" w:rsidP="00817646" w:rsidRDefault="00817646">
      <w:pPr>
        <w:spacing w:after="0" w:line="240" w:lineRule="auto"/>
        <w:jc w:val="both"/>
        <w:rPr>
          <w:rFonts w:cstheme="minorHAnsi"/>
        </w:rPr>
      </w:pPr>
      <w:r w:rsidRPr="00E875A6">
        <w:rPr>
          <w:rFonts w:cstheme="minorHAnsi"/>
        </w:rPr>
        <w:t xml:space="preserve">Název: </w:t>
      </w:r>
      <w:r w:rsidRPr="00E875A6">
        <w:rPr>
          <w:rFonts w:cstheme="minorHAnsi"/>
        </w:rPr>
        <w:tab/>
      </w:r>
      <w:r w:rsidRPr="00E875A6" w:rsidR="00420ED2">
        <w:rPr>
          <w:rFonts w:cstheme="minorHAnsi"/>
        </w:rPr>
        <w:tab/>
      </w:r>
      <w:r w:rsidRPr="00E875A6" w:rsidR="00420ED2">
        <w:t>DOPRAVNÍ PODNIK měst Mostu a Litvínova, a.s.</w:t>
      </w:r>
      <w:r w:rsidRPr="00E875A6">
        <w:rPr>
          <w:rFonts w:cstheme="minorHAnsi"/>
        </w:rPr>
        <w:t xml:space="preserve"> </w:t>
      </w:r>
    </w:p>
    <w:p w:rsidRPr="00E875A6" w:rsidR="00817646" w:rsidP="00817646" w:rsidRDefault="00817646">
      <w:pPr>
        <w:spacing w:after="0" w:line="240" w:lineRule="auto"/>
        <w:jc w:val="both"/>
        <w:rPr>
          <w:rFonts w:cstheme="minorHAnsi"/>
        </w:rPr>
      </w:pPr>
      <w:r w:rsidRPr="00E875A6">
        <w:rPr>
          <w:rFonts w:cstheme="minorHAnsi"/>
        </w:rPr>
        <w:t>Sídlo:</w:t>
      </w:r>
      <w:r w:rsidRPr="00E875A6">
        <w:rPr>
          <w:rFonts w:cstheme="minorHAnsi"/>
        </w:rPr>
        <w:tab/>
      </w:r>
      <w:r w:rsidRPr="00E875A6">
        <w:rPr>
          <w:rFonts w:cstheme="minorHAnsi"/>
        </w:rPr>
        <w:tab/>
      </w:r>
      <w:r w:rsidRPr="00E875A6" w:rsidR="00420ED2">
        <w:t xml:space="preserve">Tř. Budovatelů 1395/23, </w:t>
      </w:r>
      <w:proofErr w:type="gramStart"/>
      <w:r w:rsidRPr="00E875A6" w:rsidR="00420ED2">
        <w:t>434 01  Most</w:t>
      </w:r>
      <w:proofErr w:type="gramEnd"/>
      <w:r w:rsidRPr="00E875A6" w:rsidR="00420ED2">
        <w:rPr>
          <w:rFonts w:cstheme="minorHAnsi"/>
        </w:rPr>
        <w:t xml:space="preserve"> </w:t>
      </w:r>
    </w:p>
    <w:p w:rsidRPr="00E875A6" w:rsidR="00817646" w:rsidP="00817646" w:rsidRDefault="00817646">
      <w:pPr>
        <w:spacing w:after="0" w:line="240" w:lineRule="auto"/>
        <w:jc w:val="both"/>
        <w:rPr>
          <w:rFonts w:cstheme="minorHAnsi"/>
        </w:rPr>
      </w:pPr>
      <w:r w:rsidRPr="00E875A6">
        <w:rPr>
          <w:rFonts w:cstheme="minorHAnsi"/>
        </w:rPr>
        <w:t>IČ:</w:t>
      </w:r>
      <w:r w:rsidRPr="00E875A6">
        <w:rPr>
          <w:rFonts w:cstheme="minorHAnsi"/>
        </w:rPr>
        <w:tab/>
      </w:r>
      <w:r w:rsidRPr="00E875A6">
        <w:rPr>
          <w:rFonts w:cstheme="minorHAnsi"/>
        </w:rPr>
        <w:tab/>
      </w:r>
      <w:r w:rsidRPr="00E875A6" w:rsidR="00420ED2">
        <w:t>62242504</w:t>
      </w:r>
    </w:p>
    <w:p w:rsidRPr="00E875A6" w:rsidR="00817646" w:rsidP="00817646" w:rsidRDefault="00817646">
      <w:pPr>
        <w:spacing w:after="0" w:line="240" w:lineRule="auto"/>
        <w:jc w:val="both"/>
        <w:rPr>
          <w:rFonts w:cstheme="minorHAnsi"/>
        </w:rPr>
      </w:pPr>
      <w:r w:rsidRPr="00E875A6">
        <w:rPr>
          <w:rFonts w:cstheme="minorHAnsi"/>
        </w:rPr>
        <w:t>DIČ:</w:t>
      </w:r>
      <w:r w:rsidRPr="00E875A6">
        <w:rPr>
          <w:rFonts w:cstheme="minorHAnsi"/>
        </w:rPr>
        <w:tab/>
      </w:r>
      <w:r w:rsidRPr="00E875A6">
        <w:rPr>
          <w:rFonts w:cstheme="minorHAnsi"/>
        </w:rPr>
        <w:tab/>
      </w:r>
      <w:r w:rsidRPr="00E875A6" w:rsidR="00420ED2">
        <w:t>CZ62242504</w:t>
      </w:r>
    </w:p>
    <w:p w:rsidRPr="00420ED2" w:rsidR="00817646" w:rsidP="00817646" w:rsidRDefault="00817646">
      <w:pPr>
        <w:spacing w:before="120" w:after="60" w:line="240" w:lineRule="auto"/>
        <w:rPr>
          <w:rFonts w:cstheme="minorHAnsi"/>
          <w:b/>
          <w:sz w:val="24"/>
        </w:rPr>
      </w:pPr>
      <w:r w:rsidRPr="00420ED2">
        <w:rPr>
          <w:rFonts w:cstheme="minorHAnsi"/>
          <w:b/>
          <w:sz w:val="24"/>
        </w:rPr>
        <w:t>Identifikace dodavatele:</w:t>
      </w:r>
    </w:p>
    <w:tbl>
      <w:tblPr>
        <w:tblW w:w="9069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256"/>
        <w:gridCol w:w="992"/>
        <w:gridCol w:w="1914"/>
        <w:gridCol w:w="2907"/>
      </w:tblGrid>
      <w:tr w:rsidRPr="00420ED2" w:rsidR="00817646" w:rsidTr="00330E02">
        <w:tc>
          <w:tcPr>
            <w:tcW w:w="9069" w:type="dxa"/>
            <w:gridSpan w:val="4"/>
            <w:shd w:val="clear" w:color="auto" w:fill="F3F3F3"/>
          </w:tcPr>
          <w:p w:rsidRPr="00420ED2" w:rsidR="00817646" w:rsidP="00330E02" w:rsidRDefault="00EB0A7C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Účastník</w:t>
            </w:r>
            <w:r w:rsidRPr="00420ED2" w:rsidR="00817646">
              <w:rPr>
                <w:rFonts w:cstheme="minorHAnsi"/>
                <w:b/>
              </w:rPr>
              <w:t>:</w:t>
            </w:r>
          </w:p>
        </w:tc>
      </w:tr>
      <w:tr w:rsidRPr="00420ED2" w:rsidR="00817646" w:rsidTr="00BD089C">
        <w:tc>
          <w:tcPr>
            <w:tcW w:w="4248" w:type="dxa"/>
            <w:gridSpan w:val="2"/>
            <w:shd w:val="clear" w:color="auto" w:fill="auto"/>
            <w:vAlign w:val="center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>Název obchodní firmy/ jméno a příjmení u fyzické osoby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b/>
                <w:sz w:val="24"/>
              </w:rPr>
            </w:pPr>
          </w:p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b/>
                <w:sz w:val="24"/>
              </w:rPr>
            </w:pPr>
          </w:p>
        </w:tc>
      </w:tr>
      <w:tr w:rsidRPr="00420ED2" w:rsidR="00817646" w:rsidTr="00BD089C">
        <w:tc>
          <w:tcPr>
            <w:tcW w:w="4248" w:type="dxa"/>
            <w:gridSpan w:val="2"/>
            <w:shd w:val="clear" w:color="auto" w:fill="auto"/>
            <w:vAlign w:val="center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 xml:space="preserve">Sídlo/ místo podnikání 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</w:tc>
      </w:tr>
      <w:tr w:rsidRPr="00420ED2" w:rsidR="00817646" w:rsidTr="00BD089C">
        <w:tc>
          <w:tcPr>
            <w:tcW w:w="4248" w:type="dxa"/>
            <w:gridSpan w:val="2"/>
            <w:shd w:val="clear" w:color="auto" w:fill="auto"/>
            <w:vAlign w:val="center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>Korespondenční adresa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</w:tc>
      </w:tr>
      <w:tr w:rsidRPr="00420ED2" w:rsidR="00817646" w:rsidTr="00BD089C">
        <w:tc>
          <w:tcPr>
            <w:tcW w:w="4248" w:type="dxa"/>
            <w:gridSpan w:val="2"/>
            <w:shd w:val="clear" w:color="auto" w:fill="auto"/>
            <w:vAlign w:val="center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>IČO, bylo-li přiděleno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</w:tc>
      </w:tr>
      <w:tr w:rsidRPr="00420ED2" w:rsidR="00817646" w:rsidTr="00BD089C">
        <w:tc>
          <w:tcPr>
            <w:tcW w:w="4248" w:type="dxa"/>
            <w:gridSpan w:val="2"/>
            <w:shd w:val="clear" w:color="auto" w:fill="auto"/>
            <w:vAlign w:val="center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>DIČ, bylo-li přiděleno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</w:tc>
      </w:tr>
      <w:tr w:rsidRPr="00420ED2" w:rsidR="00817646" w:rsidTr="00330E02">
        <w:tc>
          <w:tcPr>
            <w:tcW w:w="4248" w:type="dxa"/>
            <w:gridSpan w:val="2"/>
            <w:shd w:val="clear" w:color="auto" w:fill="auto"/>
          </w:tcPr>
          <w:p w:rsidRPr="00420ED2" w:rsidR="00817646" w:rsidP="004224EB" w:rsidRDefault="00817646">
            <w:pPr>
              <w:spacing w:before="100" w:beforeAutospacing="true" w:after="100" w:afterAutospacing="true" w:line="240" w:lineRule="auto"/>
              <w:rPr>
                <w:rFonts w:cstheme="minorHAnsi"/>
              </w:rPr>
            </w:pPr>
            <w:r w:rsidRPr="00420ED2">
              <w:rPr>
                <w:rFonts w:cstheme="minorHAnsi"/>
                <w:b/>
              </w:rPr>
              <w:t>Osoba oprávněné jednat za dodavatele</w:t>
            </w:r>
            <w:r w:rsidRPr="00420ED2">
              <w:rPr>
                <w:rFonts w:cstheme="minorHAnsi"/>
              </w:rPr>
              <w:t xml:space="preserve"> (jméno a příjmení), včetně</w:t>
            </w:r>
            <w:r w:rsidR="004224EB">
              <w:rPr>
                <w:rFonts w:cstheme="minorHAnsi"/>
              </w:rPr>
              <w:t xml:space="preserve"> </w:t>
            </w:r>
            <w:r w:rsidRPr="00420ED2">
              <w:rPr>
                <w:rFonts w:cstheme="minorHAnsi"/>
              </w:rPr>
              <w:t>telefonického a e-mailového spojení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</w:tc>
      </w:tr>
      <w:tr w:rsidRPr="00420ED2" w:rsidR="00817646" w:rsidTr="00330E02">
        <w:tc>
          <w:tcPr>
            <w:tcW w:w="4248" w:type="dxa"/>
            <w:gridSpan w:val="2"/>
            <w:shd w:val="clear" w:color="auto" w:fill="auto"/>
          </w:tcPr>
          <w:p w:rsidR="004224EB" w:rsidP="004224EB" w:rsidRDefault="00817646">
            <w:pPr>
              <w:spacing w:after="0" w:line="240" w:lineRule="auto"/>
              <w:rPr>
                <w:rFonts w:cstheme="minorHAnsi"/>
                <w:b/>
              </w:rPr>
            </w:pPr>
            <w:r w:rsidRPr="00420ED2">
              <w:rPr>
                <w:rFonts w:cstheme="minorHAnsi"/>
                <w:b/>
              </w:rPr>
              <w:t>Kontaktní osoba dodavatele</w:t>
            </w:r>
          </w:p>
          <w:p w:rsidRPr="00420ED2" w:rsidR="00817646" w:rsidP="004224EB" w:rsidRDefault="00817646">
            <w:pPr>
              <w:spacing w:after="0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>(jméno a příjmení), včetně</w:t>
            </w:r>
          </w:p>
          <w:p w:rsidR="00817646" w:rsidP="004224EB" w:rsidRDefault="00817646">
            <w:pPr>
              <w:spacing w:after="0" w:line="240" w:lineRule="auto"/>
              <w:rPr>
                <w:rFonts w:cstheme="minorHAnsi"/>
              </w:rPr>
            </w:pPr>
            <w:r w:rsidRPr="00420ED2">
              <w:rPr>
                <w:rFonts w:cstheme="minorHAnsi"/>
              </w:rPr>
              <w:t>telefonického a e-mailového spojení</w:t>
            </w:r>
          </w:p>
          <w:p w:rsidRPr="00420ED2" w:rsidR="004224EB" w:rsidP="004224EB" w:rsidRDefault="004224E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gridSpan w:val="2"/>
            <w:shd w:val="clear" w:color="auto" w:fill="auto"/>
          </w:tcPr>
          <w:p w:rsidRPr="00420ED2" w:rsidR="00817646" w:rsidP="00BD089C" w:rsidRDefault="00817646">
            <w:pPr>
              <w:spacing w:before="100" w:beforeAutospacing="true" w:after="100" w:afterAutospacing="true" w:line="240" w:lineRule="auto"/>
              <w:rPr>
                <w:rFonts w:cstheme="minorHAnsi"/>
                <w:sz w:val="24"/>
              </w:rPr>
            </w:pPr>
          </w:p>
        </w:tc>
      </w:tr>
      <w:tr w:rsidRPr="00420ED2" w:rsidR="00817646" w:rsidTr="00330E02"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2F2F2"/>
          </w:tcPr>
          <w:p w:rsidRPr="00420ED2" w:rsidR="00817646" w:rsidP="00817646" w:rsidRDefault="00817646">
            <w:pPr>
              <w:spacing w:before="60" w:after="60" w:line="240" w:lineRule="auto"/>
              <w:jc w:val="center"/>
              <w:rPr>
                <w:rFonts w:cstheme="minorHAnsi"/>
                <w:b/>
                <w:sz w:val="24"/>
              </w:rPr>
            </w:pPr>
            <w:r w:rsidRPr="00420ED2">
              <w:rPr>
                <w:rFonts w:cstheme="minorHAnsi"/>
                <w:b/>
                <w:sz w:val="24"/>
              </w:rPr>
              <w:t>Celková výše nabídkové ceny</w:t>
            </w:r>
            <w:r w:rsidR="00BD089C">
              <w:rPr>
                <w:rStyle w:val="Znakapoznpodarou"/>
                <w:rFonts w:cstheme="minorHAnsi"/>
                <w:b/>
                <w:sz w:val="24"/>
              </w:rPr>
              <w:footnoteReference w:id="1"/>
            </w:r>
            <w:r w:rsidRPr="00420ED2">
              <w:rPr>
                <w:rFonts w:cstheme="minorHAnsi"/>
                <w:b/>
                <w:sz w:val="24"/>
              </w:rPr>
              <w:t>:</w:t>
            </w:r>
          </w:p>
        </w:tc>
      </w:tr>
      <w:tr w:rsidRPr="00420ED2" w:rsidR="00A9350B" w:rsidTr="00BD089C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0ED2" w:rsidR="00A9350B" w:rsidP="009F0E4D" w:rsidRDefault="00A9350B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F0E4D" w:rsidR="00A9350B" w:rsidP="009F0E4D" w:rsidRDefault="00F115AD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F0E4D">
              <w:rPr>
                <w:rFonts w:cstheme="minorHAnsi"/>
                <w:b/>
                <w:bCs/>
                <w:iCs/>
              </w:rPr>
              <w:t>Měkké a manažerské dovednosti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9F0E4D" w:rsidR="00A9350B" w:rsidP="009F0E4D" w:rsidRDefault="00BD08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F0E4D">
              <w:rPr>
                <w:rFonts w:eastAsia="Times New Roman" w:cstheme="minorHAnsi"/>
                <w:b/>
                <w:bCs/>
                <w:iCs/>
                <w:lang w:eastAsia="cs-CZ"/>
              </w:rPr>
              <w:t>Technické a jiné odborné vzdělávání</w:t>
            </w:r>
          </w:p>
        </w:tc>
      </w:tr>
      <w:tr w:rsidRPr="00420ED2" w:rsidR="00A9350B" w:rsidTr="00BD089C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0ED2" w:rsidR="00A9350B" w:rsidP="00330E02" w:rsidRDefault="009F0E4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Celková n</w:t>
            </w:r>
            <w:r w:rsidRPr="00420ED2" w:rsidR="00A9350B">
              <w:rPr>
                <w:rFonts w:cstheme="minorHAnsi"/>
              </w:rPr>
              <w:t>abídková cena bez DPH v Kč</w:t>
            </w:r>
            <w:r w:rsidR="004224EB">
              <w:rPr>
                <w:rStyle w:val="Znakapoznpodarou"/>
                <w:rFonts w:cstheme="minorHAnsi"/>
              </w:rPr>
              <w:footnoteReference w:id="2"/>
            </w:r>
          </w:p>
        </w:tc>
        <w:tc>
          <w:tcPr>
            <w:tcW w:w="290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20ED2" w:rsidR="00A9350B" w:rsidP="00BD089C" w:rsidRDefault="00A9350B">
            <w:pPr>
              <w:spacing w:after="0" w:line="240" w:lineRule="auto"/>
              <w:jc w:val="right"/>
              <w:rPr>
                <w:rFonts w:cstheme="minorHAnsi"/>
                <w:b/>
                <w:sz w:val="24"/>
              </w:rPr>
            </w:pPr>
          </w:p>
        </w:tc>
        <w:tc>
          <w:tcPr>
            <w:tcW w:w="2907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20ED2" w:rsidR="00A9350B" w:rsidP="00BD089C" w:rsidRDefault="00A9350B">
            <w:pPr>
              <w:spacing w:after="0" w:line="240" w:lineRule="auto"/>
              <w:jc w:val="right"/>
              <w:rPr>
                <w:rFonts w:cstheme="minorHAnsi"/>
                <w:b/>
                <w:sz w:val="24"/>
              </w:rPr>
            </w:pPr>
          </w:p>
        </w:tc>
      </w:tr>
      <w:tr w:rsidRPr="00420ED2" w:rsidR="00A9350B" w:rsidTr="00BD089C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0ED2" w:rsidR="00A9350B" w:rsidP="00330E02" w:rsidRDefault="00A9350B">
            <w:pPr>
              <w:spacing w:before="60" w:after="60"/>
              <w:rPr>
                <w:rFonts w:cstheme="minorHAnsi"/>
              </w:rPr>
            </w:pPr>
            <w:r w:rsidRPr="00420ED2">
              <w:rPr>
                <w:rFonts w:cstheme="minorHAnsi"/>
              </w:rPr>
              <w:t>DPH v Kč</w:t>
            </w:r>
          </w:p>
        </w:tc>
        <w:tc>
          <w:tcPr>
            <w:tcW w:w="290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20ED2" w:rsidR="00A9350B" w:rsidP="00BD089C" w:rsidRDefault="00A9350B">
            <w:pPr>
              <w:spacing w:after="0" w:line="240" w:lineRule="auto"/>
              <w:jc w:val="right"/>
              <w:rPr>
                <w:rFonts w:cstheme="minorHAnsi"/>
                <w:b/>
                <w:sz w:val="24"/>
              </w:rPr>
            </w:pPr>
          </w:p>
        </w:tc>
        <w:tc>
          <w:tcPr>
            <w:tcW w:w="2907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20ED2" w:rsidR="00A9350B" w:rsidP="00BD089C" w:rsidRDefault="00A9350B">
            <w:pPr>
              <w:spacing w:after="0" w:line="240" w:lineRule="auto"/>
              <w:jc w:val="right"/>
              <w:rPr>
                <w:rFonts w:cstheme="minorHAnsi"/>
                <w:b/>
                <w:sz w:val="24"/>
              </w:rPr>
            </w:pPr>
          </w:p>
        </w:tc>
      </w:tr>
      <w:tr w:rsidRPr="00420ED2" w:rsidR="00A9350B" w:rsidTr="00BD089C"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420ED2" w:rsidR="00A9350B" w:rsidP="00330E02" w:rsidRDefault="009F0E4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Celková n</w:t>
            </w:r>
            <w:r w:rsidRPr="00420ED2" w:rsidR="00A9350B">
              <w:rPr>
                <w:rFonts w:cstheme="minorHAnsi"/>
              </w:rPr>
              <w:t>abídková cena včetně DPH v Kč</w:t>
            </w:r>
          </w:p>
        </w:tc>
        <w:tc>
          <w:tcPr>
            <w:tcW w:w="290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20ED2" w:rsidR="00A9350B" w:rsidP="00BD089C" w:rsidRDefault="00A9350B">
            <w:pPr>
              <w:spacing w:after="0" w:line="240" w:lineRule="auto"/>
              <w:jc w:val="right"/>
              <w:rPr>
                <w:rFonts w:cstheme="minorHAnsi"/>
                <w:b/>
                <w:sz w:val="24"/>
              </w:rPr>
            </w:pPr>
          </w:p>
        </w:tc>
        <w:tc>
          <w:tcPr>
            <w:tcW w:w="2907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20ED2" w:rsidR="00A9350B" w:rsidP="00BD089C" w:rsidRDefault="00A9350B">
            <w:pPr>
              <w:spacing w:after="0" w:line="240" w:lineRule="auto"/>
              <w:jc w:val="right"/>
              <w:rPr>
                <w:rFonts w:cstheme="minorHAnsi"/>
                <w:b/>
                <w:sz w:val="24"/>
              </w:rPr>
            </w:pPr>
          </w:p>
        </w:tc>
      </w:tr>
    </w:tbl>
    <w:p w:rsidRPr="00E227A2" w:rsidR="00817646" w:rsidP="00817646" w:rsidRDefault="0081764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theme="minorHAnsi"/>
          <w:sz w:val="2"/>
          <w:szCs w:val="2"/>
        </w:rPr>
      </w:pPr>
    </w:p>
    <w:p w:rsidRPr="00E227A2" w:rsidR="00E227A2" w:rsidP="00817646" w:rsidRDefault="00E227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theme="minorHAnsi"/>
          <w:sz w:val="24"/>
        </w:rPr>
      </w:pPr>
    </w:p>
    <w:p w:rsidRPr="00420ED2" w:rsidR="009F0E4D" w:rsidP="00817646" w:rsidRDefault="009F0E4D">
      <w:pPr>
        <w:widowControl w:val="false"/>
        <w:autoSpaceDE w:val="false"/>
        <w:autoSpaceDN w:val="false"/>
        <w:adjustRightInd w:val="false"/>
        <w:spacing w:after="60"/>
        <w:jc w:val="both"/>
        <w:rPr>
          <w:rFonts w:cstheme="minorHAnsi"/>
        </w:rPr>
      </w:pPr>
    </w:p>
    <w:tbl>
      <w:tblPr>
        <w:tblW w:w="9067" w:type="dxa"/>
        <w:tblLook w:val="01E0"/>
      </w:tblPr>
      <w:tblGrid>
        <w:gridCol w:w="5382"/>
        <w:gridCol w:w="3685"/>
      </w:tblGrid>
      <w:tr w:rsidRPr="00420ED2" w:rsidR="00817646" w:rsidTr="00E227A2">
        <w:tc>
          <w:tcPr>
            <w:tcW w:w="5382" w:type="dxa"/>
            <w:shd w:val="clear" w:color="auto" w:fill="auto"/>
            <w:vAlign w:val="bottom"/>
          </w:tcPr>
          <w:p w:rsidR="00E227A2" w:rsidP="00E227A2" w:rsidRDefault="00E227A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cstheme="minorHAnsi"/>
                <w:sz w:val="24"/>
              </w:rPr>
            </w:pPr>
          </w:p>
          <w:p w:rsidRPr="00E227A2" w:rsidR="00817646" w:rsidP="00E227A2" w:rsidRDefault="009F0E4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76"/>
              <w:rPr>
                <w:rFonts w:cstheme="minorHAnsi"/>
                <w:sz w:val="24"/>
              </w:rPr>
            </w:pPr>
            <w:r w:rsidRPr="00420ED2">
              <w:rPr>
                <w:rFonts w:cstheme="minorHAnsi"/>
                <w:sz w:val="24"/>
              </w:rPr>
              <w:t>V ………</w:t>
            </w:r>
            <w:proofErr w:type="gramStart"/>
            <w:r w:rsidRPr="00420ED2">
              <w:rPr>
                <w:rFonts w:cstheme="minorHAnsi"/>
                <w:sz w:val="24"/>
              </w:rPr>
              <w:t>….. dne</w:t>
            </w:r>
            <w:proofErr w:type="gramEnd"/>
            <w:r w:rsidRPr="00420ED2">
              <w:rPr>
                <w:rFonts w:cstheme="minorHAnsi"/>
                <w:sz w:val="24"/>
              </w:rPr>
              <w:t xml:space="preserve"> ……………..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Pr="00420ED2" w:rsidR="00817646" w:rsidP="00E227A2" w:rsidRDefault="00817646">
            <w:pPr>
              <w:pBdr>
                <w:top w:val="single" w:color="auto" w:sz="4" w:space="1"/>
              </w:pBdr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420ED2">
              <w:rPr>
                <w:rFonts w:cstheme="minorHAnsi"/>
                <w:sz w:val="24"/>
              </w:rPr>
              <w:t>podpis oprávněné osoby</w:t>
            </w:r>
          </w:p>
          <w:p w:rsidRPr="00420ED2" w:rsidR="00817646" w:rsidP="00E227A2" w:rsidRDefault="00EB0A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</w:rPr>
              <w:t>za účastníka</w:t>
            </w:r>
            <w:r w:rsidRPr="00420ED2" w:rsidR="00817646">
              <w:rPr>
                <w:rFonts w:cstheme="minorHAnsi"/>
                <w:sz w:val="24"/>
              </w:rPr>
              <w:t xml:space="preserve"> a razítko</w:t>
            </w:r>
          </w:p>
        </w:tc>
      </w:tr>
    </w:tbl>
    <w:p w:rsidRPr="00420ED2" w:rsidR="004F6D51" w:rsidP="00E227A2" w:rsidRDefault="004F6D51">
      <w:pPr>
        <w:rPr>
          <w:rFonts w:cstheme="minorHAnsi"/>
        </w:rPr>
      </w:pPr>
    </w:p>
    <w:sectPr w:rsidRPr="00420ED2" w:rsidR="004F6D51" w:rsidSect="009F0E4D">
      <w:headerReference w:type="default" r:id="rId7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94EA4" w:rsidP="00151B5D" w:rsidRDefault="00D94EA4">
      <w:pPr>
        <w:spacing w:after="0" w:line="240" w:lineRule="auto"/>
      </w:pPr>
      <w:r>
        <w:separator/>
      </w:r>
    </w:p>
  </w:endnote>
  <w:endnote w:type="continuationSeparator" w:id="0">
    <w:p w:rsidR="00D94EA4" w:rsidP="00151B5D" w:rsidRDefault="00D9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94EA4" w:rsidP="00151B5D" w:rsidRDefault="00D94EA4">
      <w:pPr>
        <w:spacing w:after="0" w:line="240" w:lineRule="auto"/>
      </w:pPr>
      <w:r>
        <w:separator/>
      </w:r>
    </w:p>
  </w:footnote>
  <w:footnote w:type="continuationSeparator" w:id="0">
    <w:p w:rsidR="00D94EA4" w:rsidP="00151B5D" w:rsidRDefault="00D94EA4">
      <w:pPr>
        <w:spacing w:after="0" w:line="240" w:lineRule="auto"/>
      </w:pPr>
      <w:r>
        <w:continuationSeparator/>
      </w:r>
    </w:p>
  </w:footnote>
  <w:footnote w:id="1">
    <w:p w:rsidR="004224EB" w:rsidRDefault="00BD089C">
      <w:pPr>
        <w:pStyle w:val="Textpoznpodarou"/>
      </w:pPr>
      <w:r>
        <w:rPr>
          <w:rStyle w:val="Znakapoznpodarou"/>
        </w:rPr>
        <w:footnoteRef/>
      </w:r>
      <w:r>
        <w:t xml:space="preserve"> pokud se účastník uchází pouze o jednu z Dílčích částí, buňky u druhé Dílčí části proškrtne</w:t>
      </w:r>
    </w:p>
  </w:footnote>
  <w:footnote w:id="2">
    <w:p w:rsidR="004224EB" w:rsidRDefault="004224EB">
      <w:pPr>
        <w:pStyle w:val="Textpoznpodarou"/>
      </w:pPr>
      <w:r>
        <w:rPr>
          <w:rStyle w:val="Znakapoznpodarou"/>
        </w:rPr>
        <w:footnoteRef/>
      </w:r>
      <w:r>
        <w:t xml:space="preserve"> účastník, který není plátcem DPH, uvede pouze </w:t>
      </w:r>
      <w:r w:rsidRPr="00420ED2">
        <w:rPr>
          <w:rFonts w:cstheme="minorHAnsi"/>
        </w:rPr>
        <w:t>Nabídkov</w:t>
      </w:r>
      <w:r>
        <w:rPr>
          <w:rFonts w:cstheme="minorHAnsi"/>
        </w:rPr>
        <w:t>ou</w:t>
      </w:r>
      <w:r w:rsidRPr="00420ED2">
        <w:rPr>
          <w:rFonts w:cstheme="minorHAnsi"/>
        </w:rPr>
        <w:t xml:space="preserve"> cen</w:t>
      </w:r>
      <w:r>
        <w:rPr>
          <w:rFonts w:cstheme="minorHAnsi"/>
        </w:rPr>
        <w:t>u</w:t>
      </w:r>
      <w:r w:rsidRPr="00420ED2">
        <w:rPr>
          <w:rFonts w:cstheme="minorHAnsi"/>
        </w:rPr>
        <w:t xml:space="preserve"> včetně DPH v Kč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D5400" w:rsidR="00151B5D" w:rsidRDefault="00151B5D">
    <w:pPr>
      <w:pStyle w:val="Zhlav"/>
      <w:rPr>
        <w:i/>
      </w:rPr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1" name="Obrázek 2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5400" w:rsidR="00FD5400">
      <w:rPr>
        <w:rFonts w:cstheme="minorHAnsi"/>
        <w:sz w:val="20"/>
        <w:szCs w:val="20"/>
      </w:rPr>
      <w:t xml:space="preserve"> </w:t>
    </w:r>
    <w:r w:rsidR="00FD5400">
      <w:rPr>
        <w:rFonts w:cstheme="minorHAnsi"/>
        <w:sz w:val="20"/>
        <w:szCs w:val="20"/>
      </w:rPr>
      <w:tab/>
    </w:r>
    <w:r w:rsidR="00FD5400">
      <w:rPr>
        <w:rFonts w:cstheme="minorHAnsi"/>
        <w:sz w:val="20"/>
        <w:szCs w:val="20"/>
      </w:rPr>
      <w:tab/>
    </w:r>
    <w:r w:rsidR="00FD5400">
      <w:rPr>
        <w:rFonts w:cstheme="minorHAnsi"/>
        <w:sz w:val="20"/>
        <w:szCs w:val="20"/>
      </w:rPr>
      <w:tab/>
    </w:r>
    <w:r w:rsidRPr="00FD5400" w:rsidR="00FD5400">
      <w:rPr>
        <w:rFonts w:cstheme="minorHAnsi"/>
        <w:i/>
        <w:sz w:val="20"/>
        <w:szCs w:val="20"/>
      </w:rPr>
      <w:t>příloha č. 3</w:t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51A2B"/>
    <w:rsid w:val="00151B5D"/>
    <w:rsid w:val="0023745F"/>
    <w:rsid w:val="00420ED2"/>
    <w:rsid w:val="004224EB"/>
    <w:rsid w:val="00463795"/>
    <w:rsid w:val="004F6D51"/>
    <w:rsid w:val="005A40A2"/>
    <w:rsid w:val="00703701"/>
    <w:rsid w:val="007318FA"/>
    <w:rsid w:val="00772702"/>
    <w:rsid w:val="00817646"/>
    <w:rsid w:val="008658C0"/>
    <w:rsid w:val="00875740"/>
    <w:rsid w:val="008B46D9"/>
    <w:rsid w:val="009142FF"/>
    <w:rsid w:val="009F0E4D"/>
    <w:rsid w:val="00A75EDB"/>
    <w:rsid w:val="00A9350B"/>
    <w:rsid w:val="00BD089C"/>
    <w:rsid w:val="00C06FE9"/>
    <w:rsid w:val="00C22A64"/>
    <w:rsid w:val="00D82EDA"/>
    <w:rsid w:val="00D94EA4"/>
    <w:rsid w:val="00E227A2"/>
    <w:rsid w:val="00E875A6"/>
    <w:rsid w:val="00EB0A7C"/>
    <w:rsid w:val="00F115AD"/>
    <w:rsid w:val="00FB26C9"/>
    <w:rsid w:val="00FD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B26C9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81764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089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D08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089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E543115-1577-4445-8EC2-D80BAD5963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756</properties:Characters>
  <properties:Lines>6</properties:Lines>
  <properties:Paragraphs>1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2020-05-14T18:55:00Z</dcterms:created>
  <dc:creator/>
  <dc:description/>
  <cp:keywords/>
  <cp:lastModifiedBy/>
  <dcterms:modified xmlns:xsi="http://www.w3.org/2001/XMLSchema-instance" xsi:type="dcterms:W3CDTF">2020-05-18T08:31:00Z</dcterms:modified>
  <cp:revision>5</cp:revision>
  <dc:subject/>
  <dc:title/>
</cp:coreProperties>
</file>