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Krycí list nabídky pro zakázku</w:t>
      </w: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„</w:t>
      </w:r>
      <w:r w:rsidRPr="00E46B16" w:rsidR="00E46B16">
        <w:rPr>
          <w:rFonts w:ascii="Arial" w:hAnsi="Arial" w:cs="Arial"/>
          <w:b/>
          <w:sz w:val="24"/>
          <w:szCs w:val="24"/>
        </w:rPr>
        <w:t>Vzdělávání zaměstnanců společnosti TOMI CZECH s.r.o.</w:t>
      </w:r>
      <w:r w:rsidRPr="001D22D6">
        <w:rPr>
          <w:rFonts w:ascii="Arial" w:hAnsi="Arial" w:cs="Arial"/>
          <w:b/>
          <w:sz w:val="24"/>
          <w:szCs w:val="24"/>
        </w:rPr>
        <w:t>“</w:t>
      </w: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Údaje o uchazeči</w:t>
      </w:r>
    </w:p>
    <w:tbl>
      <w:tblPr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21"/>
        <w:gridCol w:w="5052"/>
      </w:tblGrid>
      <w:tr w:rsidRPr="005A6C51" w:rsidR="006D5E6D" w:rsidTr="009F2321">
        <w:trPr>
          <w:trHeight w:val="635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0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>Právní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9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>Osoba oprávněna jednat jménem nebo za uchazeče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5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12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uchazeče: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telefon: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e-mail: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631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 xml:space="preserve">celkem v Kč </w:t>
            </w:r>
            <w:r w:rsidR="008B6ABC">
              <w:rPr>
                <w:rFonts w:ascii="Arial" w:hAnsi="Arial" w:cs="Arial"/>
              </w:rPr>
              <w:t>včetně DPH</w:t>
            </w:r>
          </w:p>
          <w:p w:rsidRPr="005A6C51" w:rsidR="008B6ABC" w:rsidP="009F2321" w:rsidRDefault="008B6AB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1)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8B6ABC" w:rsidTr="009F2321">
        <w:trPr>
          <w:trHeight w:val="631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8B6ABC" w:rsidP="008B6ABC" w:rsidRDefault="008B6ABC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>celkem v Kč včetně DPH</w:t>
            </w:r>
          </w:p>
          <w:p w:rsidRPr="005A6C51" w:rsidR="008B6ABC" w:rsidP="008B6ABC" w:rsidRDefault="008B6AB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2)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8B6ABC" w:rsidP="009F2321" w:rsidRDefault="008B6AB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Pr="004B6BF8" w:rsidR="006D5E6D" w:rsidP="006D5E6D" w:rsidRDefault="006D5E6D">
      <w:pPr>
        <w:spacing w:before="120" w:after="120"/>
        <w:rPr>
          <w:rFonts w:ascii="Arial" w:hAnsi="Arial" w:cs="Arial"/>
          <w:b/>
        </w:rPr>
      </w:pPr>
      <w:r w:rsidRPr="004B6BF8">
        <w:rPr>
          <w:rFonts w:ascii="Arial" w:hAnsi="Arial" w:cs="Arial"/>
          <w:b/>
        </w:rPr>
        <w:t>Prohlášení uchazeče: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 xml:space="preserve">Uchazeč </w:t>
      </w:r>
      <w:r>
        <w:rPr>
          <w:rFonts w:ascii="Arial" w:hAnsi="Arial" w:cs="Arial"/>
        </w:rPr>
        <w:t xml:space="preserve">tímto </w:t>
      </w:r>
      <w:r w:rsidRPr="007E077C">
        <w:rPr>
          <w:rFonts w:ascii="Arial" w:hAnsi="Arial" w:cs="Arial"/>
        </w:rPr>
        <w:t>prohlašuje, že akceptuje všechny podmínky výzvy k podání nabídek, je vázán celým jejím obsahem i nabídkou a předmět plnění dodá v souladu se všemi podmínkami, které jsou uvedeny v této výzvě a jeho nabídce. Uchazeč dále prohlašuje, že ve své nabídce uvedl pravdivé údaje.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prohlašuje tímto, že jako uchazeč o zakázku „</w:t>
      </w:r>
      <w:r w:rsidRPr="00F20307" w:rsidR="00F20307">
        <w:rPr>
          <w:rFonts w:ascii="Arial" w:hAnsi="Arial" w:cs="Arial"/>
        </w:rPr>
        <w:t>Zlepšování dovedností zaměstnanců pro Lepší zítřky</w:t>
      </w:r>
      <w:r>
        <w:rPr>
          <w:rFonts w:ascii="Arial" w:hAnsi="Arial" w:cs="Arial"/>
        </w:rPr>
        <w:t xml:space="preserve">“ </w:t>
      </w:r>
      <w:r w:rsidRPr="007E077C">
        <w:rPr>
          <w:rFonts w:ascii="Arial" w:hAnsi="Arial" w:cs="Arial"/>
        </w:rPr>
        <w:t>není subdodavatelem, jehož prostřednictvím jiný uchazeč v tomtéž zadávacím řízení prokazuje kvalifikaci</w:t>
      </w:r>
      <w:r>
        <w:rPr>
          <w:rFonts w:ascii="Arial" w:hAnsi="Arial" w:cs="Arial"/>
        </w:rPr>
        <w:t>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dále tímto prohlašuje, na zakázce se v rámci subdodavatelských vztahů dále podílí tyto subjekty: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1.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2.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 xml:space="preserve">3. 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  <w:i/>
        </w:rPr>
      </w:pPr>
      <w:r w:rsidRPr="007E077C">
        <w:rPr>
          <w:rFonts w:ascii="Arial" w:hAnsi="Arial" w:cs="Arial"/>
          <w:i/>
        </w:rPr>
        <w:t>(případně doplnit další)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bez výhrad souhlasí se zveřejňováním své identifikace a dalších údajů uvedených v nabídce, včetně ceny zakázky.</w:t>
      </w:r>
    </w:p>
    <w:p w:rsidR="006D5E6D" w:rsidP="006D5E6D" w:rsidRDefault="006D5E6D">
      <w:pPr>
        <w:suppressAutoHyphens/>
        <w:rPr>
          <w:rFonts w:ascii="Arial" w:hAnsi="Arial" w:cs="Arial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4440"/>
        <w:gridCol w:w="4632"/>
      </w:tblGrid>
      <w:tr w:rsidRPr="001B2CB1" w:rsidR="006D5E6D" w:rsidTr="009F2321">
        <w:tc>
          <w:tcPr>
            <w:tcW w:w="4889" w:type="dxa"/>
            <w:shd w:val="clear" w:color="auto" w:fill="auto"/>
          </w:tcPr>
          <w:p w:rsidRPr="001B2CB1" w:rsidR="006D5E6D" w:rsidP="009F2321" w:rsidRDefault="006D5E6D">
            <w:pPr>
              <w:suppressAutoHyphens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V …………………</w:t>
            </w:r>
            <w:proofErr w:type="gramStart"/>
            <w:r w:rsidRPr="001B2CB1">
              <w:rPr>
                <w:rFonts w:ascii="Arial" w:hAnsi="Arial" w:cs="Arial"/>
              </w:rPr>
              <w:t>…….</w:t>
            </w:r>
            <w:proofErr w:type="gramEnd"/>
            <w:r w:rsidRPr="001B2CB1">
              <w:rPr>
                <w:rFonts w:ascii="Arial" w:hAnsi="Arial" w:cs="Arial"/>
              </w:rPr>
              <w:t>dne …………………</w:t>
            </w:r>
          </w:p>
        </w:tc>
        <w:tc>
          <w:tcPr>
            <w:tcW w:w="4889" w:type="dxa"/>
            <w:shd w:val="clear" w:color="auto" w:fill="auto"/>
          </w:tcPr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………………………………………….</w:t>
            </w:r>
          </w:p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příjmení a jméno</w:t>
            </w:r>
          </w:p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funkce</w:t>
            </w:r>
          </w:p>
        </w:tc>
      </w:tr>
    </w:tbl>
    <w:p w:rsidR="00A41A32" w:rsidRDefault="00240EDD"/>
    <w:sectPr w:rsidR="00A41A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40EDD" w:rsidP="006D5E6D" w:rsidRDefault="00240EDD">
      <w:r>
        <w:separator/>
      </w:r>
    </w:p>
  </w:endnote>
  <w:endnote w:type="continuationSeparator" w:id="0">
    <w:p w:rsidR="00240EDD" w:rsidP="006D5E6D" w:rsidRDefault="00240ED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40EDD" w:rsidP="006D5E6D" w:rsidRDefault="00240EDD">
      <w:r>
        <w:separator/>
      </w:r>
    </w:p>
  </w:footnote>
  <w:footnote w:type="continuationSeparator" w:id="0">
    <w:p w:rsidR="00240EDD" w:rsidP="006D5E6D" w:rsidRDefault="00240ED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D5E6D" w:rsidRDefault="006D5E6D">
    <w:pPr>
      <w:pStyle w:val="Zhlav"/>
    </w:pPr>
    <w:r w:rsidRPr="00DE4665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6D"/>
    <w:rsid w:val="002209DE"/>
    <w:rsid w:val="00240EDD"/>
    <w:rsid w:val="00271315"/>
    <w:rsid w:val="003018C6"/>
    <w:rsid w:val="006D5E6D"/>
    <w:rsid w:val="008B6ABC"/>
    <w:rsid w:val="00976130"/>
    <w:rsid w:val="00A05E7D"/>
    <w:rsid w:val="00BE3496"/>
    <w:rsid w:val="00D90575"/>
    <w:rsid w:val="00E46B16"/>
    <w:rsid w:val="00F2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DE32BB40-8A53-4C30-A6FA-EC84D9C9522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D5E6D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5E6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D5E6D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5E6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D5E6D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CEA65-C855-4577-9774-4353D306A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5C918A-55D8-464E-BE64-28BEDC99A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B58FB-6CB4-4EBA-B963-6FE8C069A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172</properties:Words>
  <properties:Characters>1020</properties:Characters>
  <properties:Lines>8</properties:Lines>
  <properties:Paragraphs>2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1190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2017-05-15T10:58:00Z</dcterms:created>
  <dc:creator/>
  <dc:description/>
  <cp:keywords/>
  <cp:lastModifiedBy/>
  <dcterms:modified xmlns:xsi="http://www.w3.org/2001/XMLSchema-instance" xsi:type="dcterms:W3CDTF">2020-06-22T15:35:00Z</dcterms:modified>
  <cp:revision>6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