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9642" w:type="dxa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1" w:lastRow="0" w:firstColumn="0" w:lastColumn="0" w:noHBand="0" w:noVBand="0" w:val="002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Pr="008D1F18" w:rsidR="00FE4E00" w:rsidTr="00F6307B" w14:paraId="65C652B2" w14:textId="77777777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color="auto" w:sz="1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 w:rsidRPr="008D1F18" w:rsidR="00FE4E00" w:rsidP="00F6307B" w:rsidRDefault="00FE4E00" w14:paraId="6C7BD5CF" w14:textId="77777777">
            <w:pPr>
              <w:pStyle w:val="Nadpis4"/>
              <w:rPr>
                <w:rFonts w:cs="Tahoma"/>
                <w:sz w:val="22"/>
              </w:rPr>
            </w:pPr>
            <w:bookmarkStart w:name="_GoBack" w:id="0"/>
            <w:bookmarkEnd w:id="0"/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Pr="008D1F18" w:rsidR="00FE4E00" w:rsidTr="00F6307B" w14:paraId="57B73580" w14:textId="77777777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045F511B" w14:textId="77777777">
            <w:pPr>
              <w:rPr>
                <w:rFonts w:cs="Tahoma"/>
                <w:b/>
                <w:bCs/>
              </w:rPr>
            </w:pPr>
          </w:p>
        </w:tc>
      </w:tr>
      <w:tr w:rsidRPr="008D1F18" w:rsidR="00FE4E00" w:rsidTr="00F6307B" w14:paraId="63A417BD" w14:textId="77777777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2A8C4E49" w14:textId="77777777">
            <w:pPr>
              <w:rPr>
                <w:rFonts w:cs="Tahoma"/>
                <w:b/>
                <w:bCs/>
              </w:rPr>
            </w:pPr>
          </w:p>
        </w:tc>
      </w:tr>
      <w:tr w:rsidRPr="008D1F18" w:rsidR="00FE4E00" w:rsidTr="00F6307B" w14:paraId="24984FAF" w14:textId="77777777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292FA9F8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Pr="008D1F18" w:rsidR="00FE4E00" w:rsidTr="00F6307B" w14:paraId="78A96BEF" w14:textId="77777777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="00F23746" w:rsidP="00F23746" w:rsidRDefault="00F23746" w14:paraId="0235B615" w14:textId="7777777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Podlimitní veřejná</w:t>
            </w:r>
            <w:r w:rsidRPr="008D1F18" w:rsidR="00FE4E00">
              <w:rPr>
                <w:rFonts w:cs="Tahoma"/>
                <w:b/>
                <w:bCs/>
              </w:rPr>
              <w:t xml:space="preserve"> zakázka</w:t>
            </w:r>
            <w:r>
              <w:rPr>
                <w:rFonts w:cs="Tahoma"/>
                <w:b/>
                <w:bCs/>
              </w:rPr>
              <w:t xml:space="preserve"> zadaná ve zjednodušeném podlimitním</w:t>
            </w:r>
            <w:r w:rsidRPr="008D1F18" w:rsidR="00FE4E00">
              <w:rPr>
                <w:rFonts w:cs="Tahoma"/>
                <w:b/>
                <w:bCs/>
              </w:rPr>
              <w:t xml:space="preserve"> řízení  </w:t>
            </w:r>
            <w:r>
              <w:rPr>
                <w:rFonts w:cs="Tahoma"/>
                <w:b/>
                <w:bCs/>
              </w:rPr>
              <w:t>dle § 53</w:t>
            </w:r>
            <w:r w:rsidRPr="008D1F18" w:rsidR="00FE4E00">
              <w:rPr>
                <w:rFonts w:cs="Tahoma"/>
                <w:b/>
                <w:bCs/>
              </w:rPr>
              <w:t xml:space="preserve"> zák</w:t>
            </w:r>
            <w:r w:rsidRPr="008D1F18" w:rsidR="00015A38">
              <w:rPr>
                <w:rFonts w:cs="Tahoma"/>
                <w:b/>
                <w:bCs/>
              </w:rPr>
              <w:t>ona</w:t>
            </w:r>
            <w:r w:rsidRPr="008D1F18" w:rsidR="00FE4E00">
              <w:rPr>
                <w:rFonts w:cs="Tahoma"/>
                <w:b/>
                <w:bCs/>
              </w:rPr>
              <w:t xml:space="preserve"> </w:t>
            </w:r>
          </w:p>
          <w:p w:rsidRPr="008D1F18" w:rsidR="00FE4E00" w:rsidP="00F23746" w:rsidRDefault="00FE4E00" w14:paraId="6196FE5F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č. 13</w:t>
            </w:r>
            <w:r w:rsidR="00F23746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F23746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</w:t>
            </w:r>
            <w:r w:rsidR="00F23746">
              <w:rPr>
                <w:rFonts w:cs="Tahoma"/>
                <w:b/>
                <w:bCs/>
              </w:rPr>
              <w:t xml:space="preserve"> zadávání veřejných zakázek</w:t>
            </w:r>
          </w:p>
        </w:tc>
      </w:tr>
      <w:tr w:rsidRPr="008D1F18" w:rsidR="00FE4E00" w:rsidTr="00F6307B" w14:paraId="61CB032A" w14:textId="77777777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169EB679" w14:textId="77777777">
            <w:pPr>
              <w:rPr>
                <w:rFonts w:cs="Tahoma"/>
                <w:b/>
                <w:bCs/>
              </w:rPr>
            </w:pPr>
          </w:p>
        </w:tc>
      </w:tr>
      <w:tr w:rsidRPr="008D1F18" w:rsidR="00FE4E00" w:rsidTr="00F6307B" w14:paraId="1C4760CF" w14:textId="77777777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44455FD6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F540B4" w:rsidP="00F540B4" w:rsidRDefault="00F540B4" w14:paraId="347A7F11" w14:textId="7777777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Pr="000164DF" w:rsidR="00FE4E00" w:rsidP="00F540B4" w:rsidRDefault="00F540B4" w14:paraId="5A697F59" w14:textId="77777777">
            <w:pPr>
              <w:jc w:val="center"/>
              <w:rPr>
                <w:rFonts w:cs="Tahoma"/>
                <w:b/>
                <w:cap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„Zajištění generelu dopravy pro město Benešov</w:t>
            </w:r>
            <w:r>
              <w:rPr>
                <w:rFonts w:cs="Calibri"/>
                <w:b/>
                <w:bCs/>
                <w:sz w:val="28"/>
                <w:szCs w:val="28"/>
              </w:rPr>
              <w:t>“</w:t>
            </w:r>
          </w:p>
        </w:tc>
      </w:tr>
      <w:tr w:rsidRPr="008D1F18" w:rsidR="00FE4E00" w:rsidTr="00F6307B" w14:paraId="12114071" w14:textId="77777777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7959B91E" w14:textId="77777777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Pr="008D1F18" w:rsidR="00FE4E00" w:rsidP="00F6307B" w:rsidRDefault="00FE4E00" w14:paraId="021F9E87" w14:textId="77777777">
            <w:pPr>
              <w:rPr>
                <w:rFonts w:cs="Tahoma"/>
                <w:b/>
                <w:bCs/>
              </w:rPr>
            </w:pPr>
          </w:p>
        </w:tc>
      </w:tr>
      <w:tr w:rsidRPr="008D1F18" w:rsidR="00FE4E00" w:rsidTr="00F6307B" w14:paraId="075A569C" w14:textId="77777777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Pr="008D1F18" w:rsidR="00FE4E00" w:rsidP="00F6307B" w:rsidRDefault="00FE4E00" w14:paraId="3AE1E6A7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Pr="008D1F18" w:rsidR="00FE4E00" w:rsidTr="00F6307B" w14:paraId="72AB57D2" w14:textId="77777777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Pr="008D1F18" w:rsidR="00FE4E00" w:rsidP="00F6307B" w:rsidRDefault="00FE4E00" w14:paraId="2FB94C28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Pr="008D1F18" w:rsidR="0051187E" w:rsidTr="00F6307B" w14:paraId="7C2D3C1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51187E" w:rsidP="00F6307B" w:rsidRDefault="0051187E" w14:paraId="32550375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51187E" w:rsidP="00313C86" w:rsidRDefault="00313C86" w14:paraId="02727633" w14:textId="77777777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Pr="008D1F18" w:rsidR="0051187E" w:rsidTr="00F6307B" w14:paraId="32AAEA6B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51187E" w:rsidP="00F6307B" w:rsidRDefault="0051187E" w14:paraId="6E666B8F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313C86" w:rsidR="0051187E" w:rsidP="00313C86" w:rsidRDefault="00313C86" w14:paraId="6A3948CE" w14:textId="77777777">
            <w:pPr>
              <w:rPr>
                <w:rFonts w:cs="Tahoma"/>
              </w:rPr>
            </w:pPr>
            <w:r>
              <w:rPr>
                <w:rFonts w:cs="Tahoma"/>
              </w:rPr>
              <w:t>Masarykovo náměstí 100,</w:t>
            </w:r>
            <w:r w:rsidRPr="00313C86">
              <w:rPr>
                <w:rFonts w:cs="Tahoma"/>
              </w:rPr>
              <w:t xml:space="preserve"> 256 01 Benešov</w:t>
            </w:r>
          </w:p>
        </w:tc>
      </w:tr>
      <w:tr w:rsidRPr="008D1F18" w:rsidR="0051187E" w:rsidTr="00F6307B" w14:paraId="4A628157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51187E" w:rsidP="00F6307B" w:rsidRDefault="0051187E" w14:paraId="61EFCDB5" w14:textId="5FEE1A78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</w:t>
            </w:r>
            <w:r w:rsidR="003B571E">
              <w:rPr>
                <w:rFonts w:cs="Tahoma"/>
                <w:bCs/>
              </w:rPr>
              <w:t>O</w:t>
            </w:r>
            <w:r w:rsidRPr="008D1F18">
              <w:rPr>
                <w:rFonts w:cs="Tahoma"/>
                <w:bCs/>
              </w:rPr>
              <w:t xml:space="preserve">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313C86" w:rsidR="0051187E" w:rsidP="00F6307B" w:rsidRDefault="00313C86" w14:paraId="47B3737E" w14:textId="77777777">
            <w:pPr>
              <w:rPr>
                <w:rFonts w:cs="Tahoma"/>
              </w:rPr>
            </w:pPr>
            <w:r w:rsidRPr="00313C86">
              <w:rPr>
                <w:rFonts w:cs="Tahoma"/>
              </w:rPr>
              <w:t>00231401</w:t>
            </w:r>
          </w:p>
        </w:tc>
      </w:tr>
      <w:tr w:rsidRPr="008D1F18" w:rsidR="0051187E" w:rsidTr="00F6307B" w14:paraId="0B7A1D39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51187E" w:rsidP="00F6307B" w:rsidRDefault="0051187E" w14:paraId="4008B4E8" w14:textId="09D25074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</w:t>
            </w:r>
            <w:r w:rsidR="003B571E">
              <w:rPr>
                <w:rFonts w:cs="Tahoma"/>
                <w:bCs/>
              </w:rPr>
              <w:t>za</w:t>
            </w:r>
            <w:r w:rsidRPr="008D1F18">
              <w:rPr>
                <w:rFonts w:cs="Tahoma"/>
                <w:bCs/>
              </w:rPr>
              <w:t xml:space="preserve">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313C86" w:rsidR="0051187E" w:rsidP="00F6307B" w:rsidRDefault="00301900" w14:paraId="2910FB01" w14:textId="25E3DFA3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Pr="008D1F18" w:rsidR="00FE4E00" w:rsidTr="00F6307B" w14:paraId="6765BAF1" w14:textId="77777777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Pr="008D1F18" w:rsidR="00FE4E00" w:rsidP="00F6307B" w:rsidRDefault="00E6384D" w14:paraId="66BFCE99" w14:textId="4760CD35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Účastník</w:t>
            </w:r>
          </w:p>
        </w:tc>
      </w:tr>
      <w:tr w:rsidRPr="008D1F18" w:rsidR="00FE4E00" w:rsidTr="00F6307B" w14:paraId="219D1E9A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44C196F4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51C8DB97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1BB2E4A7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23ABBF42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0ED4FB21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112105BA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38FA8EF8" w14:textId="6544591A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</w:t>
            </w:r>
            <w:r w:rsidR="003B571E">
              <w:rPr>
                <w:rFonts w:cs="Tahoma"/>
                <w:bCs/>
              </w:rPr>
              <w:t>O</w:t>
            </w:r>
            <w:r w:rsidRPr="008D1F18">
              <w:rPr>
                <w:rFonts w:cs="Tahoma"/>
                <w:bCs/>
              </w:rPr>
              <w:t>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7F4B91B0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3C3F993B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3AE55C8E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0C1C7EF8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1D68418C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6EE63B8E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1187AF99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3FE75C6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43A75DD8" w14:textId="64651DE6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</w:t>
            </w:r>
            <w:r w:rsidR="003B571E">
              <w:rPr>
                <w:rFonts w:cs="Tahoma"/>
                <w:bCs/>
              </w:rPr>
              <w:t>účastníka</w:t>
            </w:r>
            <w:r w:rsidRPr="008D1F18">
              <w:rPr>
                <w:rFonts w:cs="Tahoma"/>
                <w:bCs/>
              </w:rPr>
              <w:t xml:space="preserve">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06C7F3F9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3FAE6983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29D0465D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3628360D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3E596D93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2112A9CC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6408BD77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7C1DEE24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bottom"/>
          </w:tcPr>
          <w:p w:rsidRPr="008D1F18" w:rsidR="00FE4E00" w:rsidP="00F6307B" w:rsidRDefault="00FE4E00" w14:paraId="07CD7719" w14:textId="77777777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705EB3A0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F6307B" w14:paraId="4BA397C3" w14:textId="77777777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Pr="008D1F18" w:rsidR="00FE4E00" w:rsidP="00F6307B" w:rsidRDefault="00FE4E00" w14:paraId="2345E65F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Pr="008D1F18" w:rsidR="00FE4E00" w:rsidTr="00F6307B" w14:paraId="06C05C30" w14:textId="77777777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Pr="008D1F18" w:rsidR="00FE4E00" w:rsidP="00F6307B" w:rsidRDefault="00FE4E00" w14:paraId="5E01F818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Pr="008D1F18" w:rsidR="00FE4E00" w:rsidP="000164DF" w:rsidRDefault="00FE4E00" w14:paraId="0C978BE9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  <w:r w:rsidR="000316C2">
              <w:rPr>
                <w:rFonts w:cs="Tahoma"/>
                <w:b/>
                <w:bCs/>
              </w:rPr>
              <w:t xml:space="preserve"> </w:t>
            </w:r>
            <w:r w:rsidR="000164DF">
              <w:rPr>
                <w:rFonts w:cs="Tahoma"/>
                <w:b/>
                <w:bCs/>
              </w:rPr>
              <w:t>2</w:t>
            </w:r>
            <w:r w:rsidR="000316C2">
              <w:rPr>
                <w:rFonts w:cs="Tahoma"/>
                <w:b/>
                <w:bCs/>
              </w:rPr>
              <w:t>1%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Pr="008D1F18" w:rsidR="00FE4E00" w:rsidP="00F6307B" w:rsidRDefault="00FE4E00" w14:paraId="2CDF1F4B" w14:textId="77777777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Pr="008D1F18" w:rsidR="00FE4E00" w:rsidTr="00F6307B" w14:paraId="1EF442FE" w14:textId="77777777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Pr="008D1F18" w:rsidR="00FE4E00" w:rsidP="00F6307B" w:rsidRDefault="00FE4E00" w14:paraId="1C9D4C0C" w14:textId="77777777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Pr="008D1F18" w:rsidR="00FE4E00" w:rsidP="00F6307B" w:rsidRDefault="00FE4E00" w14:paraId="597B1B16" w14:textId="77777777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Pr="008D1F18" w:rsidR="00FE4E00" w:rsidP="00F6307B" w:rsidRDefault="00FE4E00" w14:paraId="62CAF3B5" w14:textId="77777777">
            <w:pPr>
              <w:rPr>
                <w:rFonts w:cs="Tahoma"/>
              </w:rPr>
            </w:pPr>
          </w:p>
        </w:tc>
      </w:tr>
      <w:tr w:rsidRPr="008D1F18" w:rsidR="00FE4E00" w:rsidTr="00F6307B" w14:paraId="1ED51E9A" w14:textId="77777777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Pr="008D1F18" w:rsidR="00FE4E00" w:rsidP="00F6307B" w:rsidRDefault="00FE4E00" w14:paraId="1BBAD4C1" w14:textId="77777777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Pr="008D1F18" w:rsidR="00FE4E00" w:rsidP="00F6307B" w:rsidRDefault="00FE4E00" w14:paraId="6980B8B7" w14:textId="77777777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Pr="008D1F18" w:rsidR="00FE4E00" w:rsidP="00F6307B" w:rsidRDefault="00FE4E00" w14:paraId="0A3B4510" w14:textId="77777777">
            <w:pPr>
              <w:rPr>
                <w:rFonts w:cs="Tahoma"/>
              </w:rPr>
            </w:pPr>
          </w:p>
        </w:tc>
      </w:tr>
      <w:tr w:rsidRPr="008D1F18" w:rsidR="00FE4E00" w:rsidTr="00F6307B" w14:paraId="37B8DC08" w14:textId="77777777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Pr="008D1F18" w:rsidR="00FE4E00" w:rsidP="00F6307B" w:rsidRDefault="00FE4E00" w14:paraId="7103BEBA" w14:textId="1638DD65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Osoba oprávněná za </w:t>
            </w:r>
            <w:r w:rsidR="003B571E">
              <w:rPr>
                <w:rFonts w:cs="Tahoma"/>
                <w:b/>
                <w:bCs/>
              </w:rPr>
              <w:t>účastníka</w:t>
            </w:r>
            <w:r w:rsidRPr="008D1F18">
              <w:rPr>
                <w:rFonts w:cs="Tahoma"/>
                <w:b/>
                <w:bCs/>
              </w:rPr>
              <w:t xml:space="preserve"> jednat</w:t>
            </w:r>
          </w:p>
        </w:tc>
      </w:tr>
      <w:tr w:rsidRPr="008D1F18" w:rsidR="00FE4E00" w:rsidTr="00F6307B" w14:paraId="474D0769" w14:textId="77777777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49DDFF7D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Pr="008D1F18" w:rsidR="00FE4E00" w:rsidP="00F6307B" w:rsidRDefault="00FE4E00" w14:paraId="649F3D6B" w14:textId="77777777">
            <w:pPr>
              <w:jc w:val="center"/>
              <w:rPr>
                <w:rFonts w:cs="Tahoma"/>
              </w:rPr>
            </w:pPr>
          </w:p>
          <w:p w:rsidRPr="008D1F18" w:rsidR="00FE4E00" w:rsidP="00F6307B" w:rsidRDefault="00FE4E00" w14:paraId="4C0417FF" w14:textId="77777777">
            <w:pPr>
              <w:jc w:val="center"/>
              <w:rPr>
                <w:rFonts w:cs="Tahoma"/>
              </w:rPr>
            </w:pPr>
          </w:p>
          <w:p w:rsidRPr="008D1F18" w:rsidR="00FE4E00" w:rsidP="00F6307B" w:rsidRDefault="00FE4E00" w14:paraId="54198194" w14:textId="77777777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Pr="008D1F18" w:rsidR="00FE4E00" w:rsidP="00F6307B" w:rsidRDefault="00FE4E00" w14:paraId="718CF2D7" w14:textId="77777777">
            <w:pPr>
              <w:jc w:val="right"/>
              <w:rPr>
                <w:rFonts w:cs="Tahoma"/>
              </w:rPr>
            </w:pPr>
          </w:p>
        </w:tc>
      </w:tr>
      <w:tr w:rsidRPr="008D1F18" w:rsidR="00FE4E00" w:rsidTr="00F6307B" w14:paraId="58952680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712210CC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Pr="008D1F18" w:rsidR="00FE4E00" w:rsidP="00F6307B" w:rsidRDefault="00FE4E00" w14:paraId="42EB5127" w14:textId="77777777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Pr="008D1F18" w:rsidR="00FE4E00" w:rsidTr="0022315D" w14:paraId="01C5BAFF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D1F18" w:rsidR="00FE4E00" w:rsidP="00F6307B" w:rsidRDefault="00FE4E00" w14:paraId="6CF2D477" w14:textId="77777777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Pr="008D1F18" w:rsidR="00FE4E00" w:rsidP="00F6307B" w:rsidRDefault="00FE4E00" w14:paraId="3ACDBC83" w14:textId="77777777">
            <w:pPr>
              <w:rPr>
                <w:rFonts w:cs="Tahoma"/>
              </w:rPr>
            </w:pPr>
          </w:p>
        </w:tc>
      </w:tr>
      <w:tr w:rsidRPr="008D1F18" w:rsidR="0022315D" w:rsidTr="00F6307B" w14:paraId="47062618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double" w:color="auto" w:sz="12" w:space="0"/>
            </w:tcBorders>
            <w:shd w:val="clear" w:color="auto" w:fill="auto"/>
            <w:vAlign w:val="center"/>
          </w:tcPr>
          <w:p w:rsidRPr="008D1F18" w:rsidR="0022315D" w:rsidP="00F6307B" w:rsidRDefault="0022315D" w14:paraId="19A36E1B" w14:textId="77777777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Pr="008D1F18" w:rsidR="0022315D" w:rsidP="00F6307B" w:rsidRDefault="0022315D" w14:paraId="2DC3AE65" w14:textId="77777777">
            <w:pPr>
              <w:rPr>
                <w:rFonts w:cs="Tahoma"/>
              </w:rPr>
            </w:pPr>
          </w:p>
        </w:tc>
      </w:tr>
    </w:tbl>
    <w:p w:rsidRPr="008D1F18" w:rsidR="00FE4E00" w:rsidP="00F6307B" w:rsidRDefault="00FE4E00" w14:paraId="51F0328C" w14:textId="77777777">
      <w:pPr>
        <w:pStyle w:val="Zkladntext"/>
        <w:rPr>
          <w:rFonts w:cs="Tahoma"/>
          <w:sz w:val="22"/>
          <w:szCs w:val="22"/>
        </w:rPr>
      </w:pPr>
    </w:p>
    <w:p w:rsidRPr="008D1F18" w:rsidR="00DF1B69" w:rsidP="00F6307B" w:rsidRDefault="00DF1B69" w14:paraId="06CFF7CF" w14:textId="77777777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Pr="008D1F18" w:rsidR="00DF1B69" w:rsidP="00F6307B" w:rsidRDefault="00DF1B69" w14:paraId="73627698" w14:textId="77777777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Pr="008D1F18" w:rsidR="00DF1B69" w:rsidP="00F6307B" w:rsidRDefault="00DF1B69" w14:paraId="236CA07A" w14:textId="77777777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Pr="008D1F18" w:rsidR="00DF1B69" w:rsidSect="002664E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D489A" w:rsidRDefault="00FD489A" w14:paraId="64461265" w14:textId="77777777">
      <w:r>
        <w:separator/>
      </w:r>
    </w:p>
  </w:endnote>
  <w:endnote w:type="continuationSeparator" w:id="0">
    <w:p w:rsidR="00FD489A" w:rsidRDefault="00FD489A" w14:paraId="6F3C8EB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E4E00" w:rsidRDefault="002F5E6F" w14:paraId="75B2BDC1" w14:textId="3008F576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C7D3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 w14:paraId="6526933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D489A" w:rsidRDefault="00FD489A" w14:paraId="13EA99CC" w14:textId="77777777">
      <w:r>
        <w:separator/>
      </w:r>
    </w:p>
  </w:footnote>
  <w:footnote w:type="continuationSeparator" w:id="0">
    <w:p w:rsidR="00FD489A" w:rsidRDefault="00FD489A" w14:paraId="2A1AE168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5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hint="default" w:ascii="Wingdings" w:hAnsi="Wingdings"/>
      </w:rPr>
    </w:lvl>
  </w:abstractNum>
  <w:abstractNum w:abstractNumId="7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20"/>
        <w:szCs w:val="20"/>
      </w:rPr>
    </w:lvl>
  </w:abstractNum>
  <w:abstractNum w:abstractNumId="21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false"/>
        <w:caps w:val="false"/>
        <w:smallCaps w:val="false"/>
        <w:strike w:val="false"/>
        <w:dstrike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399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164DF"/>
    <w:rsid w:val="000316C2"/>
    <w:rsid w:val="000A56DF"/>
    <w:rsid w:val="0011308F"/>
    <w:rsid w:val="001460C7"/>
    <w:rsid w:val="0022315D"/>
    <w:rsid w:val="0023089E"/>
    <w:rsid w:val="002664E9"/>
    <w:rsid w:val="002B4887"/>
    <w:rsid w:val="002B5BB7"/>
    <w:rsid w:val="002D42B0"/>
    <w:rsid w:val="002F5E6F"/>
    <w:rsid w:val="00301900"/>
    <w:rsid w:val="00312F00"/>
    <w:rsid w:val="00313C86"/>
    <w:rsid w:val="003319E6"/>
    <w:rsid w:val="00385494"/>
    <w:rsid w:val="0038612D"/>
    <w:rsid w:val="003B571E"/>
    <w:rsid w:val="00436239"/>
    <w:rsid w:val="00494DAB"/>
    <w:rsid w:val="004F2530"/>
    <w:rsid w:val="004F4D27"/>
    <w:rsid w:val="0051187E"/>
    <w:rsid w:val="005705EF"/>
    <w:rsid w:val="0059776F"/>
    <w:rsid w:val="006D4176"/>
    <w:rsid w:val="00743795"/>
    <w:rsid w:val="007554B7"/>
    <w:rsid w:val="007A26C1"/>
    <w:rsid w:val="008A2C70"/>
    <w:rsid w:val="008B2D5A"/>
    <w:rsid w:val="008D1F18"/>
    <w:rsid w:val="008D3025"/>
    <w:rsid w:val="00905797"/>
    <w:rsid w:val="00906D52"/>
    <w:rsid w:val="00957CD0"/>
    <w:rsid w:val="00965A4F"/>
    <w:rsid w:val="00984ABD"/>
    <w:rsid w:val="00A417CF"/>
    <w:rsid w:val="00A839A3"/>
    <w:rsid w:val="00AA129B"/>
    <w:rsid w:val="00B828ED"/>
    <w:rsid w:val="00BD7148"/>
    <w:rsid w:val="00BF6675"/>
    <w:rsid w:val="00C05069"/>
    <w:rsid w:val="00C20F53"/>
    <w:rsid w:val="00C301EA"/>
    <w:rsid w:val="00CA009A"/>
    <w:rsid w:val="00CC7D37"/>
    <w:rsid w:val="00D664E1"/>
    <w:rsid w:val="00DA2C36"/>
    <w:rsid w:val="00DC27D0"/>
    <w:rsid w:val="00DF1B69"/>
    <w:rsid w:val="00E36819"/>
    <w:rsid w:val="00E6384D"/>
    <w:rsid w:val="00EB207D"/>
    <w:rsid w:val="00EC3F9B"/>
    <w:rsid w:val="00F23746"/>
    <w:rsid w:val="00F540B4"/>
    <w:rsid w:val="00F6307B"/>
    <w:rsid w:val="00F64ED5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9937" v:ext="edit"/>
    <o:shapelayout v:ext="edit">
      <o:idmap data="1" v:ext="edit"/>
    </o:shapelayout>
  </w:shapeDefaults>
  <w:decimalSymbol w:val=","/>
  <w:listSeparator w:val=";"/>
  <w14:docId w14:val="78398EA0"/>
  <w15:docId w15:val="{E233F498-9A4D-4027-991F-6CE8B46D9B5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hd w:val="clear" w:color="auto" w:fill="99CCFF"/>
      <w:spacing w:before="240" w:after="60"/>
      <w:jc w:val="both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hAnsi="Arial" w:eastAsia="Times New Roman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hAnsi="Verdana" w:eastAsia="Times New Roman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styleId="ZhlavChar" w:customStyle="true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styleId="ZpatChar" w:customStyle="true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paragrafu" w:customStyle="true">
    <w:name w:val="Text paragrafu"/>
    <w:basedOn w:val="Normln"/>
    <w:pPr>
      <w:spacing w:before="240"/>
      <w:ind w:firstLine="425"/>
      <w:jc w:val="both"/>
      <w:outlineLvl w:val="5"/>
    </w:pPr>
    <w:rPr>
      <w:rFonts w:ascii="Verdana" w:hAnsi="Verdana" w:eastAsia="Times New Roman"/>
      <w:sz w:val="20"/>
      <w:szCs w:val="20"/>
      <w:lang w:eastAsia="cs-CZ"/>
    </w:rPr>
  </w:style>
  <w:style w:type="paragraph" w:styleId="Textodstavce" w:customStyle="tru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eastAsia="Times New Roman"/>
      <w:sz w:val="20"/>
      <w:szCs w:val="20"/>
      <w:lang w:eastAsia="cs-CZ"/>
    </w:rPr>
  </w:style>
  <w:style w:type="paragraph" w:styleId="Textbodu" w:customStyle="true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hAnsi="Verdana" w:eastAsia="Times New Roman"/>
      <w:sz w:val="20"/>
      <w:szCs w:val="20"/>
      <w:lang w:eastAsia="cs-CZ"/>
    </w:rPr>
  </w:style>
  <w:style w:type="paragraph" w:styleId="Textpsmene" w:customStyle="tru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hAnsi="Verdana" w:eastAsia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hAnsi="Arial" w:eastAsia="Batang" w:cs="Arial"/>
      <w:sz w:val="20"/>
      <w:szCs w:val="20"/>
      <w:lang w:eastAsia="cs-CZ"/>
    </w:rPr>
  </w:style>
  <w:style w:type="paragraph" w:styleId="Default" w:customStyle="true">
    <w:name w:val="Default"/>
    <w:pPr>
      <w:autoSpaceDE w:val="false"/>
      <w:autoSpaceDN w:val="false"/>
      <w:adjustRightInd w:val="false"/>
    </w:pPr>
    <w:rPr>
      <w:rFonts w:ascii="Times New Roman" w:hAnsi="Times New Roman" w:eastAsia="Times New Roman"/>
      <w:color w:val="000000"/>
      <w:sz w:val="24"/>
      <w:szCs w:val="24"/>
    </w:rPr>
  </w:style>
  <w:style w:type="paragraph" w:styleId="Import0" w:customStyle="true">
    <w:name w:val="Import 0"/>
    <w:basedOn w:val="Normln"/>
    <w:pPr>
      <w:autoSpaceDE w:val="false"/>
      <w:autoSpaceDN w:val="false"/>
      <w:spacing w:line="288" w:lineRule="auto"/>
      <w:jc w:val="both"/>
    </w:pPr>
    <w:rPr>
      <w:rFonts w:ascii="Arial" w:hAnsi="Arial" w:eastAsia="Times New Roman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hAnsi="Arial" w:eastAsia="Times New Roman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styleId="apple-converted-space" w:customStyle="true">
    <w:name w:val="apple-converted-space"/>
    <w:basedOn w:val="Standardnpsmoodstavce"/>
    <w:rsid w:val="00743795"/>
  </w:style>
  <w:style w:type="paragraph" w:styleId="ZkladntextIMP" w:customStyle="true">
    <w:name w:val="Základní text_IMP"/>
    <w:basedOn w:val="Normln"/>
    <w:rsid w:val="00301900"/>
    <w:pPr>
      <w:suppressAutoHyphens/>
      <w:spacing w:line="276" w:lineRule="auto"/>
    </w:pPr>
    <w:rPr>
      <w:rFonts w:ascii="Times New Roman" w:hAnsi="Times New Roman" w:eastAsia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B5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71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571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71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571E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06453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footer1.xml" Type="http://schemas.openxmlformats.org/officeDocument/2006/relationships/foot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889E5204-ABA0-463A-B9A1-0AB04E718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69A62-1FE7-454F-B645-B39740106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74AEC-5255-4AB4-9F3A-182CD26959A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dfed548f-0517-4d39-90e3-3947398480c0"/>
    <ds:schemaRef ds:uri="http://purl.org/dc/terms/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125</properties:Words>
  <properties:Characters>740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Ev</vt:lpstr>
    </vt:vector>
  </properties:TitlesOfParts>
  <properties:LinksUpToDate>false</properties:LinksUpToDate>
  <properties:CharactersWithSpaces>864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2020-06-23T06:51:00Z</dcterms:created>
  <dc:creator/>
  <cp:lastModifiedBy/>
  <cp:lastPrinted>2012-03-12T10:36:00Z</cp:lastPrinted>
  <dcterms:modified xmlns:xsi="http://www.w3.org/2001/XMLSchema-instance" xsi:type="dcterms:W3CDTF">2020-06-23T06:51:00Z</dcterms:modified>
  <cp:revision>2</cp:revision>
  <dc:title>Ev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