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8845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410"/>
        <w:gridCol w:w="5435"/>
      </w:tblGrid>
      <w:tr w:rsidRPr="00C936E8" w:rsidR="00F66C88" w:rsidTr="00C936E8">
        <w:trPr>
          <w:trHeight w:val="766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C936E8" w:rsidRDefault="00412C76">
            <w:pPr>
              <w:keepNext/>
              <w:keepLines/>
              <w:tabs>
                <w:tab w:val="left" w:pos="708"/>
              </w:tabs>
              <w:spacing w:before="240" w:after="0" w:line="336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Příloha č. 1 </w:t>
            </w:r>
            <w:r w:rsidRPr="00C936E8" w:rsidR="00C936E8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zadávací dokumentace – KRYCÍ LIST NABÍDKY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921A51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zakázky: </w:t>
            </w:r>
            <w:r w:rsidR="00921A5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Vzdělávání zaměstnanců VODÁRENSKÉ AKCIOVÉ SPOLEČNOSTI, a.s.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1790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Identifikační údaje dodavatele</w:t>
            </w:r>
            <w:r w:rsid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Obchodní firma: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576C3B" w:rsidRDefault="00C936E8">
            <w:pPr>
              <w:tabs>
                <w:tab w:val="center" w:pos="159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576C3B" w:rsidRDefault="00C936E8">
            <w:pPr>
              <w:tabs>
                <w:tab w:val="center" w:pos="159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F858E0" w:rsidRDefault="00921A5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část A Obecné IT 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 Kč</w:t>
            </w:r>
          </w:p>
          <w:p w:rsidRPr="00C936E8" w:rsidR="00C936E8" w:rsidP="00F858E0" w:rsidRDefault="001026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ind w:right="153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C936E8" w:rsidR="00C936E8" w:rsidP="00F858E0" w:rsidRDefault="00921A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name="_GoBack" w:id="0"/>
            <w:bookmarkEnd w:id="0"/>
            <w:r w:rsidRPr="0010264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část B </w:t>
            </w:r>
            <w:r w:rsidRPr="00102644" w:rsidR="00102644">
              <w:rPr>
                <w:rFonts w:cstheme="minorHAnsi"/>
                <w:b/>
                <w:color w:val="333333"/>
                <w:sz w:val="24"/>
                <w:szCs w:val="24"/>
              </w:rPr>
              <w:t>Měkké a manažerské dovednosti</w:t>
            </w:r>
            <w:r w:rsidRPr="00102644" w:rsidR="0010264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Pr="00513484"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(pokud se dodav</w:t>
            </w:r>
            <w:r w:rsidR="00102644">
              <w:rPr>
                <w:rFonts w:eastAsia="Times New Roman" w:cstheme="minorHAnsi"/>
                <w:sz w:val="24"/>
                <w:szCs w:val="24"/>
                <w:lang w:eastAsia="cs-CZ"/>
              </w:rPr>
              <w:t>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F858E0" w:rsidRDefault="00921A5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C</w:t>
            </w:r>
          </w:p>
          <w:p w:rsidRPr="00513484" w:rsidR="00C936E8" w:rsidP="00F858E0" w:rsidRDefault="0071210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Specializované IT 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F858E0" w:rsidRDefault="00921A5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D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Účetní, ekonomické a právní kurzy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Pr="00513484" w:rsidR="00C936E8" w:rsidP="00F858E0" w:rsidRDefault="00C936E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část </w:t>
            </w:r>
            <w:r w:rsidR="00921A5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</w:t>
            </w:r>
          </w:p>
          <w:p w:rsidRPr="00C936E8" w:rsidR="00C936E8" w:rsidP="00F858E0" w:rsidRDefault="00C71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716F7">
              <w:rPr>
                <w:rFonts w:cstheme="minorHAnsi"/>
                <w:b/>
                <w:color w:val="333333"/>
                <w:sz w:val="24"/>
                <w:szCs w:val="24"/>
              </w:rPr>
              <w:lastRenderedPageBreak/>
              <w:t>Technické a jiné odborné vzdělávání</w:t>
            </w:r>
            <w:r w:rsidRPr="00C716F7"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 xml:space="preserve"> 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931A26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F858E0" w:rsidRDefault="00C716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F</w:t>
            </w:r>
          </w:p>
          <w:p w:rsidRPr="00C936E8" w:rsidR="00C936E8" w:rsidP="00F858E0" w:rsidRDefault="00645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Jazyky</w:t>
            </w:r>
            <w:r w:rsidR="00C716F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Pr="0025621C" w:rsidR="00513484" w:rsidP="00513484" w:rsidRDefault="00513484">
      <w:pPr>
        <w:autoSpaceDE w:val="false"/>
        <w:autoSpaceDN w:val="false"/>
        <w:adjustRightInd w:val="false"/>
        <w:spacing w:before="720" w:after="480" w:line="240" w:lineRule="auto"/>
        <w:jc w:val="both"/>
        <w:rPr>
          <w:rFonts w:cstheme="minorHAnsi"/>
        </w:rPr>
      </w:pPr>
      <w:r>
        <w:rPr>
          <w:rFonts w:cstheme="minorHAnsi"/>
        </w:rPr>
        <w:t>V (</w:t>
      </w:r>
      <w:r w:rsidRPr="00963055">
        <w:rPr>
          <w:rFonts w:cstheme="minorHAnsi"/>
          <w:highlight w:val="yellow"/>
        </w:rPr>
        <w:t>doplnit místo podpisu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dne</w:t>
      </w:r>
      <w:r>
        <w:rPr>
          <w:rFonts w:cstheme="minorHAnsi"/>
        </w:rPr>
        <w:t xml:space="preserve"> (</w:t>
      </w:r>
      <w:r w:rsidRPr="00963055">
        <w:rPr>
          <w:rFonts w:cstheme="minorHAnsi"/>
          <w:highlight w:val="yellow"/>
        </w:rPr>
        <w:t>doplnit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2020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25621C" w:rsidR="00513484" w:rsidP="00513484" w:rsidRDefault="00513484">
      <w:pPr>
        <w:jc w:val="both"/>
        <w:rPr>
          <w:rFonts w:cstheme="minorHAnsi"/>
        </w:rPr>
      </w:pPr>
      <w:r w:rsidRPr="0025621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3BB5F45" wp14:editId="2642C0F2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="00513484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obchodní firmu dodavatele</w:t>
      </w:r>
      <w:r>
        <w:rPr>
          <w:rFonts w:cstheme="minorHAnsi"/>
        </w:rPr>
        <w:t>)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C936E8" w:rsidR="00F66C88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jméno oprávněné osoby a její funkci</w:t>
      </w:r>
      <w:r>
        <w:rPr>
          <w:rFonts w:cstheme="minorHAnsi"/>
        </w:rPr>
        <w:t>)</w:t>
      </w:r>
    </w:p>
    <w:p w:rsidRPr="00C936E8" w:rsidR="00F66C88" w:rsidP="00F66C88" w:rsidRDefault="00F66C88">
      <w:pPr>
        <w:rPr>
          <w:rFonts w:cstheme="minorHAnsi"/>
        </w:rPr>
      </w:pPr>
    </w:p>
    <w:p w:rsidRPr="00C936E8" w:rsidR="004F6D51" w:rsidRDefault="004F6D51">
      <w:pPr>
        <w:rPr>
          <w:rFonts w:cstheme="minorHAnsi"/>
        </w:rPr>
      </w:pPr>
    </w:p>
    <w:sectPr w:rsidRPr="00C936E8" w:rsidR="004F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D59CD" w:rsidP="00151B5D" w:rsidRDefault="009D59CD">
      <w:pPr>
        <w:spacing w:after="0" w:line="240" w:lineRule="auto"/>
      </w:pPr>
      <w:r>
        <w:separator/>
      </w:r>
    </w:p>
  </w:endnote>
  <w:endnote w:type="continuationSeparator" w:id="0">
    <w:p w:rsidR="009D59CD" w:rsidP="00151B5D" w:rsidRDefault="009D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D59CD" w:rsidP="00151B5D" w:rsidRDefault="009D59CD">
      <w:pPr>
        <w:spacing w:after="0" w:line="240" w:lineRule="auto"/>
      </w:pPr>
      <w:r>
        <w:separator/>
      </w:r>
    </w:p>
  </w:footnote>
  <w:footnote w:type="continuationSeparator" w:id="0">
    <w:p w:rsidR="009D59CD" w:rsidP="00151B5D" w:rsidRDefault="009D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428B5"/>
    <w:rsid w:val="00102644"/>
    <w:rsid w:val="00130643"/>
    <w:rsid w:val="00151B5D"/>
    <w:rsid w:val="00175C16"/>
    <w:rsid w:val="001C15D9"/>
    <w:rsid w:val="00332641"/>
    <w:rsid w:val="00342B3C"/>
    <w:rsid w:val="00412C76"/>
    <w:rsid w:val="00470DC3"/>
    <w:rsid w:val="004F6D51"/>
    <w:rsid w:val="00513484"/>
    <w:rsid w:val="00541790"/>
    <w:rsid w:val="00576C3B"/>
    <w:rsid w:val="00645154"/>
    <w:rsid w:val="0071210D"/>
    <w:rsid w:val="00866F9E"/>
    <w:rsid w:val="00921A51"/>
    <w:rsid w:val="00931A26"/>
    <w:rsid w:val="00954639"/>
    <w:rsid w:val="00963055"/>
    <w:rsid w:val="0098279D"/>
    <w:rsid w:val="009D59CD"/>
    <w:rsid w:val="00B46262"/>
    <w:rsid w:val="00C06FE9"/>
    <w:rsid w:val="00C716F7"/>
    <w:rsid w:val="00C936E8"/>
    <w:rsid w:val="00D40D7C"/>
    <w:rsid w:val="00D74B9C"/>
    <w:rsid w:val="00E67B52"/>
    <w:rsid w:val="00F66C88"/>
    <w:rsid w:val="00F858E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58ECEBB"/>
  <w15:docId w15:val="{A2284A06-5D8E-4A51-A6CD-DACF91A1B4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6E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190</properties:Words>
  <properties:Characters>1123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2020-06-22T08:11:00Z</dcterms:created>
  <dc:creator/>
  <dc:description/>
  <cp:keywords/>
  <cp:lastModifiedBy/>
  <dcterms:modified xmlns:xsi="http://www.w3.org/2001/XMLSchema-instance" xsi:type="dcterms:W3CDTF">2020-07-02T05:42:00Z</dcterms:modified>
  <cp:revision>11</cp:revision>
  <dc:subject/>
  <dc:title/>
</cp:coreProperties>
</file>