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90124B" w:rsidR="00001C6E" w:rsidP="00001C6E" w:rsidRDefault="00001C6E" w14:paraId="1EF2AF42" w14:textId="1CFBDB55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90124B">
        <w:rPr>
          <w:rFonts w:ascii="Arial" w:hAnsi="Arial" w:cs="Arial"/>
          <w:b/>
          <w:bCs/>
          <w:sz w:val="20"/>
          <w:szCs w:val="20"/>
        </w:rPr>
        <w:t xml:space="preserve">Příloha č. </w:t>
      </w:r>
      <w:r w:rsidR="00374464">
        <w:rPr>
          <w:rFonts w:ascii="Arial" w:hAnsi="Arial" w:cs="Arial"/>
          <w:b/>
          <w:bCs/>
          <w:sz w:val="20"/>
          <w:szCs w:val="20"/>
        </w:rPr>
        <w:t>1</w:t>
      </w:r>
    </w:p>
    <w:p w:rsidRPr="00DA5D91" w:rsidR="00001C6E" w:rsidP="00001C6E" w:rsidRDefault="00001C6E" w14:paraId="5F3A3564" w14:textId="77777777">
      <w:pPr>
        <w:spacing w:after="0"/>
        <w:rPr>
          <w:rFonts w:ascii="Arial" w:hAnsi="Arial" w:cs="Arial"/>
          <w:sz w:val="20"/>
          <w:szCs w:val="20"/>
        </w:rPr>
      </w:pPr>
      <w:r w:rsidRPr="00DA5D91">
        <w:rPr>
          <w:rFonts w:ascii="Arial" w:hAnsi="Arial" w:cs="Arial"/>
          <w:sz w:val="20"/>
          <w:szCs w:val="20"/>
        </w:rPr>
        <w:t xml:space="preserve">Výzvy k podání nabídek na zakázku </w:t>
      </w:r>
    </w:p>
    <w:p w:rsidRPr="00DA5D91" w:rsidR="00890817" w:rsidP="00001C6E" w:rsidRDefault="00001C6E" w14:paraId="571F22EE" w14:textId="77777777">
      <w:pPr>
        <w:spacing w:after="0"/>
        <w:rPr>
          <w:rFonts w:ascii="Arial" w:hAnsi="Arial" w:cs="Arial"/>
          <w:sz w:val="20"/>
          <w:szCs w:val="20"/>
        </w:rPr>
      </w:pPr>
      <w:r w:rsidRPr="00DA5D91">
        <w:rPr>
          <w:rFonts w:ascii="Arial" w:hAnsi="Arial" w:cs="Arial"/>
          <w:sz w:val="20"/>
          <w:szCs w:val="20"/>
        </w:rPr>
        <w:t>„Další vzdělávání zaměstnanců firmy EuroAgentur Hotels &amp; Travel“</w:t>
      </w:r>
    </w:p>
    <w:p w:rsidRPr="00DA5D91" w:rsidR="00001C6E" w:rsidP="00001C6E" w:rsidRDefault="00001C6E" w14:paraId="608BE9FD" w14:textId="77777777">
      <w:pPr>
        <w:spacing w:after="0"/>
        <w:rPr>
          <w:rFonts w:ascii="Arial" w:hAnsi="Arial" w:cs="Arial"/>
          <w:sz w:val="20"/>
          <w:szCs w:val="20"/>
        </w:rPr>
      </w:pPr>
    </w:p>
    <w:p w:rsidRPr="00DA5D91" w:rsidR="00001C6E" w:rsidP="00001C6E" w:rsidRDefault="00001C6E" w14:paraId="729C6D78" w14:textId="77777777">
      <w:pPr>
        <w:spacing w:after="0"/>
        <w:rPr>
          <w:rFonts w:ascii="Arial" w:hAnsi="Arial" w:cs="Arial"/>
          <w:sz w:val="20"/>
          <w:szCs w:val="20"/>
        </w:rPr>
      </w:pPr>
    </w:p>
    <w:p w:rsidRPr="0090124B" w:rsidR="00001C6E" w:rsidP="00001C6E" w:rsidRDefault="00001C6E" w14:paraId="76207745" w14:textId="7777777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90124B">
        <w:rPr>
          <w:rFonts w:ascii="Arial" w:hAnsi="Arial" w:cs="Arial"/>
          <w:b/>
          <w:bCs/>
          <w:sz w:val="28"/>
          <w:szCs w:val="28"/>
        </w:rPr>
        <w:t>Požadavky zadavatele na obsah a zaměření kurzů</w:t>
      </w:r>
    </w:p>
    <w:p w:rsidR="00001C6E" w:rsidP="00001C6E" w:rsidRDefault="00001C6E" w14:paraId="568C9ACF" w14:textId="77777777">
      <w:pPr>
        <w:spacing w:after="0"/>
        <w:rPr>
          <w:rFonts w:ascii="Arial" w:hAnsi="Arial" w:cs="Arial"/>
          <w:sz w:val="20"/>
          <w:szCs w:val="20"/>
        </w:rPr>
      </w:pPr>
    </w:p>
    <w:p w:rsidRPr="00DA5D91" w:rsidR="0090124B" w:rsidP="00001C6E" w:rsidRDefault="0090124B" w14:paraId="6B1BE411" w14:textId="77777777">
      <w:pPr>
        <w:spacing w:after="0"/>
        <w:rPr>
          <w:rFonts w:ascii="Arial" w:hAnsi="Arial" w:cs="Arial"/>
          <w:sz w:val="20"/>
          <w:szCs w:val="20"/>
        </w:rPr>
      </w:pPr>
    </w:p>
    <w:p w:rsidRPr="00DA5D91" w:rsidR="00001C6E" w:rsidP="00001C6E" w:rsidRDefault="00001C6E" w14:paraId="28095D75" w14:textId="77777777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Pr="00DA5D91" w:rsidR="00001C6E" w:rsidP="0090124B" w:rsidRDefault="00001C6E" w14:paraId="0A531FF5" w14:textId="77777777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DA5D91">
        <w:rPr>
          <w:rFonts w:ascii="Arial" w:hAnsi="Arial" w:cs="Arial"/>
          <w:b/>
          <w:bCs/>
          <w:sz w:val="20"/>
          <w:szCs w:val="20"/>
        </w:rPr>
        <w:t>ČÁST I.</w:t>
      </w:r>
    </w:p>
    <w:p w:rsidRPr="00DA5D91" w:rsidR="00001C6E" w:rsidP="0090124B" w:rsidRDefault="00001C6E" w14:paraId="31FDB44D" w14:textId="77777777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DA5D91">
        <w:rPr>
          <w:rFonts w:ascii="Arial" w:hAnsi="Arial" w:cs="Arial"/>
          <w:b/>
          <w:bCs/>
          <w:sz w:val="20"/>
          <w:szCs w:val="20"/>
        </w:rPr>
        <w:t>MĚKKÉ A MANAŽERSKÉ DOVEDNOSTI</w:t>
      </w:r>
    </w:p>
    <w:p w:rsidRPr="00DA5D91" w:rsidR="00001C6E" w:rsidP="00001C6E" w:rsidRDefault="00001C6E" w14:paraId="6CFAAD96" w14:textId="77777777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106"/>
        <w:gridCol w:w="4956"/>
      </w:tblGrid>
      <w:tr w:rsidRPr="00DA5D91" w:rsidR="00001C6E" w:rsidTr="00001C6E" w14:paraId="5147FBB2" w14:textId="77777777">
        <w:tc>
          <w:tcPr>
            <w:tcW w:w="4106" w:type="dxa"/>
          </w:tcPr>
          <w:p w:rsidRPr="00DA5D91" w:rsidR="00001C6E" w:rsidP="00001C6E" w:rsidRDefault="00001C6E" w14:paraId="67E2357F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D91">
              <w:rPr>
                <w:rFonts w:ascii="Arial" w:hAnsi="Arial" w:cs="Arial"/>
                <w:b/>
                <w:bCs/>
                <w:sz w:val="20"/>
                <w:szCs w:val="20"/>
              </w:rPr>
              <w:t>Název školícího kurzu</w:t>
            </w:r>
          </w:p>
        </w:tc>
        <w:tc>
          <w:tcPr>
            <w:tcW w:w="4956" w:type="dxa"/>
          </w:tcPr>
          <w:p w:rsidRPr="00DA5D91" w:rsidR="00001C6E" w:rsidP="00001C6E" w:rsidRDefault="00001C6E" w14:paraId="6C2B3974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D91">
              <w:rPr>
                <w:rFonts w:ascii="Arial" w:hAnsi="Arial" w:cs="Arial"/>
                <w:b/>
                <w:bCs/>
                <w:sz w:val="20"/>
                <w:szCs w:val="20"/>
              </w:rPr>
              <w:t>Požadavky zadavatele na obsah a zaměření kurzu</w:t>
            </w:r>
          </w:p>
        </w:tc>
      </w:tr>
      <w:tr w:rsidRPr="0090124B" w:rsidR="00001C6E" w:rsidTr="00001C6E" w14:paraId="37E7A948" w14:textId="77777777">
        <w:tc>
          <w:tcPr>
            <w:tcW w:w="4106" w:type="dxa"/>
          </w:tcPr>
          <w:p w:rsidRPr="0090124B" w:rsidR="00001C6E" w:rsidP="00001C6E" w:rsidRDefault="00001C6E" w14:paraId="518FAC83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90124B">
              <w:rPr>
                <w:rFonts w:ascii="Arial" w:hAnsi="Arial" w:cs="Arial"/>
                <w:sz w:val="20"/>
                <w:szCs w:val="20"/>
              </w:rPr>
              <w:t>Vedení týmu</w:t>
            </w:r>
          </w:p>
        </w:tc>
        <w:tc>
          <w:tcPr>
            <w:tcW w:w="4956" w:type="dxa"/>
          </w:tcPr>
          <w:p w:rsidRPr="0090124B" w:rsidR="00001C6E" w:rsidP="00001C6E" w:rsidRDefault="00001C6E" w14:paraId="0FD9F70F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90124B">
              <w:rPr>
                <w:rFonts w:ascii="Arial" w:hAnsi="Arial" w:cs="Arial"/>
                <w:iCs/>
                <w:sz w:val="20"/>
                <w:szCs w:val="20"/>
              </w:rPr>
              <w:t>definice řízení, styly vedení, situační vedení, motivační faktory, motivace ca stimulace, stimulátory (hmotné a nehmotné), nástroje řízení, inventura týmu</w:t>
            </w:r>
          </w:p>
        </w:tc>
      </w:tr>
      <w:tr w:rsidRPr="0090124B" w:rsidR="00001C6E" w:rsidTr="00001C6E" w14:paraId="17705CA9" w14:textId="77777777">
        <w:tc>
          <w:tcPr>
            <w:tcW w:w="4106" w:type="dxa"/>
          </w:tcPr>
          <w:p w:rsidRPr="0090124B" w:rsidR="00001C6E" w:rsidP="00001C6E" w:rsidRDefault="00001C6E" w14:paraId="4D55F6CA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90124B">
              <w:rPr>
                <w:rFonts w:ascii="Arial" w:hAnsi="Arial" w:cs="Arial"/>
                <w:iCs/>
                <w:sz w:val="20"/>
                <w:szCs w:val="20"/>
              </w:rPr>
              <w:t>Emoční inteligence a osobní rozvoj</w:t>
            </w:r>
          </w:p>
        </w:tc>
        <w:tc>
          <w:tcPr>
            <w:tcW w:w="4956" w:type="dxa"/>
          </w:tcPr>
          <w:p w:rsidRPr="0090124B" w:rsidR="00001C6E" w:rsidP="00001C6E" w:rsidRDefault="00001C6E" w14:paraId="75E96FBB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90124B">
              <w:rPr>
                <w:rFonts w:ascii="Arial" w:hAnsi="Arial" w:cs="Arial"/>
                <w:iCs/>
                <w:sz w:val="20"/>
                <w:szCs w:val="20"/>
              </w:rPr>
              <w:t>pojem „emoční inteligence“, IQ, EQ, jak rozvíjet emoční inteligenci, kontrola emocí, tvořivé uplatňování emocí, jak zlepšit mezilidské vztahy na pracovišti i v soukromí, stres, projevy stresu, základní principy zvládnutí stresu</w:t>
            </w:r>
          </w:p>
        </w:tc>
      </w:tr>
      <w:tr w:rsidRPr="0090124B" w:rsidR="00001C6E" w:rsidTr="00001C6E" w14:paraId="246ADE99" w14:textId="77777777">
        <w:tc>
          <w:tcPr>
            <w:tcW w:w="4106" w:type="dxa"/>
          </w:tcPr>
          <w:p w:rsidRPr="0090124B" w:rsidR="00001C6E" w:rsidP="00001C6E" w:rsidRDefault="00001C6E" w14:paraId="4C9F7F75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90124B">
              <w:rPr>
                <w:rFonts w:ascii="Arial" w:hAnsi="Arial" w:cs="Arial"/>
                <w:iCs/>
                <w:sz w:val="20"/>
                <w:szCs w:val="20"/>
              </w:rPr>
              <w:t>Posílení role manažera</w:t>
            </w:r>
          </w:p>
        </w:tc>
        <w:tc>
          <w:tcPr>
            <w:tcW w:w="4956" w:type="dxa"/>
          </w:tcPr>
          <w:p w:rsidRPr="0090124B" w:rsidR="00001C6E" w:rsidP="00001C6E" w:rsidRDefault="00001C6E" w14:paraId="1DE990F6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90124B">
              <w:rPr>
                <w:rFonts w:ascii="Arial" w:hAnsi="Arial" w:cs="Arial"/>
                <w:iCs/>
                <w:sz w:val="20"/>
                <w:szCs w:val="20"/>
              </w:rPr>
              <w:t>definice řízení, rolemanažera, motivace ca stimulace, motivátory dle typologie lidí, stimulátory (hmotné i nehmotné), nástroje řízení</w:t>
            </w:r>
          </w:p>
        </w:tc>
      </w:tr>
      <w:tr w:rsidRPr="0090124B" w:rsidR="00001C6E" w:rsidTr="00001C6E" w14:paraId="1B02F9BD" w14:textId="77777777">
        <w:tc>
          <w:tcPr>
            <w:tcW w:w="4106" w:type="dxa"/>
          </w:tcPr>
          <w:p w:rsidRPr="0090124B" w:rsidR="00001C6E" w:rsidP="00001C6E" w:rsidRDefault="00001C6E" w14:paraId="32EA5406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90124B">
              <w:rPr>
                <w:rFonts w:ascii="Arial" w:hAnsi="Arial" w:cs="Arial"/>
                <w:iCs/>
                <w:sz w:val="20"/>
                <w:szCs w:val="20"/>
              </w:rPr>
              <w:t>Energy management</w:t>
            </w:r>
          </w:p>
        </w:tc>
        <w:tc>
          <w:tcPr>
            <w:tcW w:w="4956" w:type="dxa"/>
          </w:tcPr>
          <w:p w:rsidRPr="0090124B" w:rsidR="00001C6E" w:rsidP="00001C6E" w:rsidRDefault="00001C6E" w14:paraId="62A625BF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90124B">
              <w:rPr>
                <w:rFonts w:ascii="Arial" w:hAnsi="Arial" w:cs="Arial"/>
                <w:iCs/>
                <w:sz w:val="20"/>
                <w:szCs w:val="20"/>
              </w:rPr>
              <w:t>energetická inventura, přítoky a odtoky energie, pozitivní inteligence, osobní sabotéři, zvládání osobních sabotérů, syndrom vyhoření</w:t>
            </w:r>
          </w:p>
        </w:tc>
      </w:tr>
      <w:tr w:rsidRPr="0090124B" w:rsidR="00001C6E" w:rsidTr="00001C6E" w14:paraId="14BBF8B5" w14:textId="77777777">
        <w:tc>
          <w:tcPr>
            <w:tcW w:w="4106" w:type="dxa"/>
          </w:tcPr>
          <w:p w:rsidRPr="0090124B" w:rsidR="00001C6E" w:rsidP="00001C6E" w:rsidRDefault="00001C6E" w14:paraId="5C3389F8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90124B">
              <w:rPr>
                <w:rFonts w:ascii="Arial" w:hAnsi="Arial" w:cs="Arial"/>
                <w:iCs/>
                <w:sz w:val="20"/>
                <w:szCs w:val="20"/>
              </w:rPr>
              <w:t>Práce s emocemi</w:t>
            </w:r>
          </w:p>
        </w:tc>
        <w:tc>
          <w:tcPr>
            <w:tcW w:w="4956" w:type="dxa"/>
          </w:tcPr>
          <w:p w:rsidRPr="0090124B" w:rsidR="00001C6E" w:rsidP="00001C6E" w:rsidRDefault="00001C6E" w14:paraId="4040E5C8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90124B">
              <w:rPr>
                <w:rFonts w:ascii="Arial" w:hAnsi="Arial" w:cs="Arial"/>
                <w:iCs/>
                <w:sz w:val="20"/>
                <w:szCs w:val="20"/>
              </w:rPr>
              <w:t>pojem „emoční inteligence“, IQ, EQ, jak rozvíjet emoční inteligenci, kontrola emocí, jak zlepšit mezilidské vztahy na pracovišti i v soukromí, empatie jako nástroj zvládání emocí, praktická asertivita jako nástroj zvládání silných emocí, stres, projevy stresu</w:t>
            </w:r>
          </w:p>
        </w:tc>
      </w:tr>
      <w:tr w:rsidRPr="0090124B" w:rsidR="00001C6E" w:rsidTr="00001C6E" w14:paraId="1B5467E3" w14:textId="77777777">
        <w:tc>
          <w:tcPr>
            <w:tcW w:w="4106" w:type="dxa"/>
          </w:tcPr>
          <w:p w:rsidRPr="0090124B" w:rsidR="00001C6E" w:rsidP="00001C6E" w:rsidRDefault="00001C6E" w14:paraId="0A41036F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90124B">
              <w:rPr>
                <w:rFonts w:ascii="Arial" w:hAnsi="Arial" w:cs="Arial"/>
                <w:iCs/>
                <w:sz w:val="20"/>
                <w:szCs w:val="20"/>
              </w:rPr>
              <w:t>Nové trendy a očekávání od zákazníků</w:t>
            </w:r>
          </w:p>
        </w:tc>
        <w:tc>
          <w:tcPr>
            <w:tcW w:w="4956" w:type="dxa"/>
          </w:tcPr>
          <w:p w:rsidRPr="0090124B" w:rsidR="00001C6E" w:rsidP="00001C6E" w:rsidRDefault="00DA5D91" w14:paraId="7B2D7E54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90124B">
              <w:rPr>
                <w:rFonts w:ascii="Arial" w:hAnsi="Arial" w:cs="Arial"/>
                <w:iCs/>
                <w:sz w:val="20"/>
                <w:szCs w:val="20"/>
              </w:rPr>
              <w:t>zákazníci podle typu vnímání, zákazníci podle orientace (vnější nebo vnitřní), zákazníci podle typu rozhodování (logisky nebo intuitivně), jak rozeznám zákazníky, jak k nim budu přistupovat, čeho se v kontaktu se zákazníkem určitého typu vyvarovat, trendy a očekávání</w:t>
            </w:r>
          </w:p>
        </w:tc>
      </w:tr>
      <w:tr w:rsidRPr="0090124B" w:rsidR="00001C6E" w:rsidTr="00001C6E" w14:paraId="3E557968" w14:textId="77777777">
        <w:tc>
          <w:tcPr>
            <w:tcW w:w="4106" w:type="dxa"/>
          </w:tcPr>
          <w:p w:rsidRPr="0090124B" w:rsidR="00001C6E" w:rsidP="00001C6E" w:rsidRDefault="00DA5D91" w14:paraId="10221D40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90124B">
              <w:rPr>
                <w:rFonts w:ascii="Arial" w:hAnsi="Arial" w:cs="Arial"/>
                <w:iCs/>
                <w:sz w:val="20"/>
                <w:szCs w:val="20"/>
              </w:rPr>
              <w:t>Multikulturní komunikace a odlišnosti</w:t>
            </w:r>
          </w:p>
        </w:tc>
        <w:tc>
          <w:tcPr>
            <w:tcW w:w="4956" w:type="dxa"/>
          </w:tcPr>
          <w:p w:rsidRPr="0090124B" w:rsidR="00001C6E" w:rsidP="00001C6E" w:rsidRDefault="00DA5D91" w14:paraId="07C8D30E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90124B">
              <w:rPr>
                <w:rFonts w:ascii="Arial" w:hAnsi="Arial" w:cs="Arial"/>
                <w:iCs/>
                <w:sz w:val="20"/>
                <w:szCs w:val="20"/>
              </w:rPr>
              <w:t>j</w:t>
            </w:r>
            <w:r w:rsidRPr="0090124B">
              <w:rPr>
                <w:rFonts w:ascii="Arial" w:hAnsi="Arial" w:cs="Arial"/>
                <w:iCs/>
                <w:color w:val="080808"/>
                <w:sz w:val="20"/>
                <w:szCs w:val="20"/>
              </w:rPr>
              <w:t>aké jsou základní rozdíly mezi jednotlivými kulturami, jakou roli hrají tyto rozdíly při vzájemné komunikaci, jaké jsou principy mezikulturní komunikace, podniková kultura mezinárodních společností, které znalosti a sociální dovednosti využít pro prevenci možných konfliktů, možnost zaměření se na jednání s určitou kulturou</w:t>
            </w:r>
          </w:p>
        </w:tc>
      </w:tr>
      <w:tr w:rsidRPr="0090124B" w:rsidR="00001C6E" w:rsidTr="00001C6E" w14:paraId="51116D4D" w14:textId="77777777">
        <w:tc>
          <w:tcPr>
            <w:tcW w:w="4106" w:type="dxa"/>
          </w:tcPr>
          <w:p w:rsidRPr="0090124B" w:rsidR="00001C6E" w:rsidP="00001C6E" w:rsidRDefault="00DA5D91" w14:paraId="701F62E5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90124B">
              <w:rPr>
                <w:rFonts w:ascii="Arial" w:hAnsi="Arial" w:cs="Arial"/>
                <w:iCs/>
                <w:sz w:val="20"/>
                <w:szCs w:val="20"/>
              </w:rPr>
              <w:t>Práce s nováčky v období adaptace</w:t>
            </w:r>
          </w:p>
        </w:tc>
        <w:tc>
          <w:tcPr>
            <w:tcW w:w="4956" w:type="dxa"/>
          </w:tcPr>
          <w:p w:rsidRPr="0090124B" w:rsidR="00001C6E" w:rsidP="00001C6E" w:rsidRDefault="00DA5D91" w14:paraId="7F21DC68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90124B">
              <w:rPr>
                <w:rFonts w:ascii="Arial" w:hAnsi="Arial" w:cs="Arial"/>
                <w:iCs/>
                <w:sz w:val="20"/>
                <w:szCs w:val="20"/>
              </w:rPr>
              <w:t>adaptace – zásadní období pro všechny zúčastněné (nováček, manažer, tým), přínos práce s „nováčkem“ v adaptačním období, příprava na úvodní rozhovor v adaptaci, jak zjistit, čím je motivován nováček, struktura práce v adaptaci, vedení adaptačních rozhovorů a jejich časový harmonogram, průběžná zpětná vazba podle úrovně motivace (direktivní/participativní forma), hodnotící rozhovor na konci adaptačního období</w:t>
            </w:r>
          </w:p>
        </w:tc>
      </w:tr>
      <w:tr w:rsidRPr="0090124B" w:rsidR="00001C6E" w:rsidTr="00001C6E" w14:paraId="6BC59772" w14:textId="77777777">
        <w:tc>
          <w:tcPr>
            <w:tcW w:w="4106" w:type="dxa"/>
          </w:tcPr>
          <w:p w:rsidRPr="0090124B" w:rsidR="00001C6E" w:rsidP="00001C6E" w:rsidRDefault="00DA5D91" w14:paraId="249B15FD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90124B">
              <w:rPr>
                <w:rFonts w:ascii="Arial" w:hAnsi="Arial" w:cs="Arial"/>
                <w:iCs/>
                <w:sz w:val="20"/>
                <w:szCs w:val="20"/>
              </w:rPr>
              <w:t>Time management + GTD</w:t>
            </w:r>
          </w:p>
        </w:tc>
        <w:tc>
          <w:tcPr>
            <w:tcW w:w="4956" w:type="dxa"/>
          </w:tcPr>
          <w:p w:rsidRPr="0090124B" w:rsidR="00001C6E" w:rsidP="00001C6E" w:rsidRDefault="00DA5D91" w14:paraId="6CA75DC7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90124B">
              <w:rPr>
                <w:rFonts w:ascii="Arial" w:hAnsi="Arial" w:cs="Arial"/>
                <w:color w:val="000000"/>
                <w:sz w:val="20"/>
                <w:szCs w:val="20"/>
              </w:rPr>
              <w:t>time management první až čtvrté generace, určování priorit, zloději času, odkládání, návštěvy, telefonáty, delegování, plánování, GTD</w:t>
            </w:r>
          </w:p>
        </w:tc>
      </w:tr>
      <w:tr w:rsidRPr="0090124B" w:rsidR="00001C6E" w:rsidTr="00001C6E" w14:paraId="2C61DBE5" w14:textId="77777777">
        <w:tc>
          <w:tcPr>
            <w:tcW w:w="4106" w:type="dxa"/>
          </w:tcPr>
          <w:p w:rsidRPr="0090124B" w:rsidR="00001C6E" w:rsidP="00001C6E" w:rsidRDefault="00DA5D91" w14:paraId="164FEFDF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90124B">
              <w:rPr>
                <w:rFonts w:ascii="Arial" w:hAnsi="Arial" w:cs="Arial"/>
                <w:iCs/>
                <w:sz w:val="20"/>
                <w:szCs w:val="20"/>
              </w:rPr>
              <w:lastRenderedPageBreak/>
              <w:t>Profesionální služba zákazníkovi</w:t>
            </w:r>
          </w:p>
        </w:tc>
        <w:tc>
          <w:tcPr>
            <w:tcW w:w="4956" w:type="dxa"/>
          </w:tcPr>
          <w:p w:rsidRPr="0090124B" w:rsidR="00001C6E" w:rsidP="00001C6E" w:rsidRDefault="00DA5D91" w14:paraId="13B1F071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90124B">
              <w:rPr>
                <w:rFonts w:ascii="Arial" w:hAnsi="Arial" w:cs="Arial"/>
                <w:color w:val="000000"/>
                <w:sz w:val="20"/>
                <w:szCs w:val="20"/>
              </w:rPr>
              <w:t>zákaznický řetězec, kdo je můj zákazník a důležitost osobní služby, znaky kvalitní služby, zásady společenského chování, zdvořilost, typologie zákazníka, aktivní naslouchání, navázání vztahu se zákazníkem</w:t>
            </w:r>
          </w:p>
        </w:tc>
      </w:tr>
      <w:tr w:rsidRPr="0090124B" w:rsidR="00001C6E" w:rsidTr="00001C6E" w14:paraId="1617F996" w14:textId="77777777">
        <w:tc>
          <w:tcPr>
            <w:tcW w:w="4106" w:type="dxa"/>
          </w:tcPr>
          <w:p w:rsidRPr="0090124B" w:rsidR="00001C6E" w:rsidP="00001C6E" w:rsidRDefault="00DA5D91" w14:paraId="413DA68D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90124B">
              <w:rPr>
                <w:rFonts w:ascii="Arial" w:hAnsi="Arial" w:cs="Arial"/>
                <w:sz w:val="20"/>
                <w:szCs w:val="20"/>
              </w:rPr>
              <w:t>Profesionální komunikace se zákazníkem</w:t>
            </w:r>
          </w:p>
        </w:tc>
        <w:tc>
          <w:tcPr>
            <w:tcW w:w="4956" w:type="dxa"/>
          </w:tcPr>
          <w:p w:rsidRPr="0090124B" w:rsidR="00001C6E" w:rsidP="00001C6E" w:rsidRDefault="00DA5D91" w14:paraId="752B3833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90124B">
              <w:rPr>
                <w:rFonts w:ascii="Arial" w:hAnsi="Arial" w:cs="Arial"/>
                <w:color w:val="000000"/>
                <w:sz w:val="20"/>
                <w:szCs w:val="20"/>
              </w:rPr>
              <w:t>komunikace jako proces, časté chyby v komunikaci, komunikační kanály, struktura komunikace, první dojem a navázání vztahu, respekt a důvěra, naslouchání a dotazování, nabídka řešení, dohoda ověření</w:t>
            </w:r>
          </w:p>
        </w:tc>
      </w:tr>
      <w:tr w:rsidRPr="0090124B" w:rsidR="00001C6E" w:rsidTr="00001C6E" w14:paraId="77F984A0" w14:textId="77777777">
        <w:tc>
          <w:tcPr>
            <w:tcW w:w="4106" w:type="dxa"/>
          </w:tcPr>
          <w:p w:rsidRPr="0090124B" w:rsidR="00001C6E" w:rsidP="00DA5D91" w:rsidRDefault="00DA5D91" w14:paraId="30CEA91D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 w:rsidRPr="0090124B">
              <w:rPr>
                <w:rFonts w:ascii="Arial" w:hAnsi="Arial" w:cs="Arial"/>
                <w:iCs/>
                <w:szCs w:val="20"/>
              </w:rPr>
              <w:t xml:space="preserve">Jednání se zákazníky v obtížných </w:t>
            </w:r>
            <w:r w:rsidRPr="0090124B">
              <w:rPr>
                <w:rFonts w:ascii="Arial" w:hAnsi="Arial" w:cs="Arial"/>
                <w:iCs/>
                <w:szCs w:val="20"/>
              </w:rPr>
              <w:t>situacích</w:t>
            </w:r>
          </w:p>
        </w:tc>
        <w:tc>
          <w:tcPr>
            <w:tcW w:w="4956" w:type="dxa"/>
          </w:tcPr>
          <w:p w:rsidRPr="0090124B" w:rsidR="00001C6E" w:rsidP="00001C6E" w:rsidRDefault="00DA5D91" w14:paraId="033A8B2A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90124B">
              <w:rPr>
                <w:rFonts w:ascii="Arial" w:hAnsi="Arial" w:cs="Arial"/>
                <w:color w:val="000000"/>
                <w:sz w:val="20"/>
                <w:szCs w:val="20"/>
              </w:rPr>
              <w:t>oprávněná a neoprávněná reklamace, reklamace jako dar, zákazník v právu, zákazník v emoci, manipulující zákazník, technika - „lituji, děkuji, náprava“</w:t>
            </w:r>
          </w:p>
        </w:tc>
      </w:tr>
      <w:tr w:rsidRPr="0090124B" w:rsidR="00001C6E" w:rsidTr="00001C6E" w14:paraId="389F6574" w14:textId="77777777">
        <w:tc>
          <w:tcPr>
            <w:tcW w:w="4106" w:type="dxa"/>
          </w:tcPr>
          <w:p w:rsidRPr="0090124B" w:rsidR="00DA5D91" w:rsidP="00DA5D91" w:rsidRDefault="00DA5D91" w14:paraId="3A61DB13" w14:textId="77777777">
            <w:pPr>
              <w:pStyle w:val="Tabulkatext"/>
              <w:rPr>
                <w:rFonts w:ascii="Arial" w:hAnsi="Arial" w:cs="Arial"/>
                <w:iCs/>
                <w:szCs w:val="20"/>
              </w:rPr>
            </w:pPr>
            <w:r w:rsidRPr="0090124B">
              <w:rPr>
                <w:rFonts w:ascii="Arial" w:hAnsi="Arial" w:cs="Arial"/>
                <w:iCs/>
                <w:szCs w:val="20"/>
              </w:rPr>
              <w:t>Zákaznicky orientovaná e-mailová</w:t>
            </w:r>
            <w:r w:rsidRPr="0090124B">
              <w:rPr>
                <w:rFonts w:ascii="Arial" w:hAnsi="Arial" w:cs="Arial"/>
                <w:iCs/>
                <w:szCs w:val="20"/>
              </w:rPr>
              <w:t xml:space="preserve"> </w:t>
            </w:r>
            <w:r w:rsidRPr="0090124B">
              <w:rPr>
                <w:rFonts w:ascii="Arial" w:hAnsi="Arial" w:cs="Arial"/>
                <w:iCs/>
                <w:szCs w:val="20"/>
              </w:rPr>
              <w:t>komunikace</w:t>
            </w:r>
          </w:p>
          <w:p w:rsidRPr="0090124B" w:rsidR="00001C6E" w:rsidP="00001C6E" w:rsidRDefault="00001C6E" w14:paraId="571E368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6" w:type="dxa"/>
          </w:tcPr>
          <w:p w:rsidRPr="0090124B" w:rsidR="00001C6E" w:rsidP="00001C6E" w:rsidRDefault="00DA5D91" w14:paraId="3D1DBB18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90124B">
              <w:rPr>
                <w:rFonts w:ascii="Arial" w:hAnsi="Arial" w:cs="Arial"/>
                <w:color w:val="000000"/>
                <w:sz w:val="20"/>
                <w:szCs w:val="20"/>
              </w:rPr>
              <w:t>zásady elektronické komunikace, nejčastější chyby v e-mailové komunikaci, e-mailová etiketa, pravidla při e-mailové komunikaci, profesionální vzhled a forma e-mailové komunikace, sestavení konkrétních písemných dokumentů</w:t>
            </w:r>
          </w:p>
        </w:tc>
      </w:tr>
      <w:tr w:rsidRPr="0090124B" w:rsidR="00DA5D91" w:rsidTr="00001C6E" w14:paraId="3DDF25F0" w14:textId="77777777">
        <w:tc>
          <w:tcPr>
            <w:tcW w:w="4106" w:type="dxa"/>
          </w:tcPr>
          <w:p w:rsidRPr="0090124B" w:rsidR="00DA5D91" w:rsidP="00001C6E" w:rsidRDefault="00DA5D91" w14:paraId="5603F5E5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90124B">
              <w:rPr>
                <w:rFonts w:ascii="Arial" w:hAnsi="Arial" w:cs="Arial"/>
                <w:sz w:val="20"/>
                <w:szCs w:val="20"/>
              </w:rPr>
              <w:t>Interní komunikace</w:t>
            </w:r>
          </w:p>
        </w:tc>
        <w:tc>
          <w:tcPr>
            <w:tcW w:w="4956" w:type="dxa"/>
          </w:tcPr>
          <w:p w:rsidRPr="0090124B" w:rsidR="00DA5D91" w:rsidP="00001C6E" w:rsidRDefault="00DA5D91" w14:paraId="70FD3B77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90124B">
              <w:rPr>
                <w:rFonts w:ascii="Arial" w:hAnsi="Arial" w:cs="Arial"/>
                <w:color w:val="000000"/>
                <w:sz w:val="20"/>
                <w:szCs w:val="20"/>
              </w:rPr>
              <w:t>náš kolega = náš zákazník, zákaznický řetězec, znaky kvalitní interní služby, typologie interního zákazníka, mapa interní komunikace, ptaní se a naslouchání, chyby v komunikaci</w:t>
            </w:r>
          </w:p>
        </w:tc>
      </w:tr>
      <w:tr w:rsidRPr="0090124B" w:rsidR="00DA5D91" w:rsidTr="00001C6E" w14:paraId="5629C73E" w14:textId="77777777">
        <w:tc>
          <w:tcPr>
            <w:tcW w:w="4106" w:type="dxa"/>
          </w:tcPr>
          <w:p w:rsidRPr="0090124B" w:rsidR="00DA5D91" w:rsidP="00001C6E" w:rsidRDefault="00DA5D91" w14:paraId="34BF3CA2" w14:textId="7816877A">
            <w:pPr>
              <w:rPr>
                <w:rFonts w:ascii="Arial" w:hAnsi="Arial" w:cs="Arial"/>
                <w:sz w:val="20"/>
                <w:szCs w:val="20"/>
              </w:rPr>
            </w:pPr>
            <w:r w:rsidRPr="0090124B">
              <w:rPr>
                <w:rFonts w:ascii="Arial" w:hAnsi="Arial" w:cs="Arial"/>
                <w:iCs/>
                <w:sz w:val="20"/>
                <w:szCs w:val="20"/>
              </w:rPr>
              <w:t>Soulad pracovního a rodinného života</w:t>
            </w:r>
            <w:r w:rsidR="002B61D0">
              <w:rPr>
                <w:rFonts w:ascii="Arial" w:hAnsi="Arial" w:cs="Arial"/>
                <w:iCs/>
                <w:sz w:val="20"/>
                <w:szCs w:val="20"/>
              </w:rPr>
              <w:t xml:space="preserve"> I.</w:t>
            </w:r>
          </w:p>
        </w:tc>
        <w:tc>
          <w:tcPr>
            <w:tcW w:w="4956" w:type="dxa"/>
          </w:tcPr>
          <w:p w:rsidRPr="0090124B" w:rsidR="00DA5D91" w:rsidP="00001C6E" w:rsidRDefault="00DA5D91" w14:paraId="2785E187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90124B">
              <w:rPr>
                <w:rFonts w:ascii="Arial" w:hAnsi="Arial" w:cs="Arial"/>
                <w:color w:val="000000"/>
                <w:sz w:val="20"/>
                <w:szCs w:val="20"/>
              </w:rPr>
              <w:t>co je to životní rovnováha, hlavní příčiny nerovnováhy, životní inventura, optimální nastavení, životní styly, fáze rodinného života, fáze kariéry, forma zaměstnání, životní rovnováha a psychické a fyziologické potřeby člověka, životní energie, její druhy a zdroje, stanovení životních cílů, čtyři oblasti štěstí, workoholismus a prevence</w:t>
            </w:r>
          </w:p>
        </w:tc>
      </w:tr>
      <w:tr w:rsidRPr="0090124B" w:rsidR="00537C0F" w:rsidTr="00001C6E" w14:paraId="296C44D7" w14:textId="77777777">
        <w:tc>
          <w:tcPr>
            <w:tcW w:w="4106" w:type="dxa"/>
          </w:tcPr>
          <w:p w:rsidRPr="0090124B" w:rsidR="00537C0F" w:rsidP="00001C6E" w:rsidRDefault="00537C0F" w14:paraId="343943CB" w14:textId="2C0C0D0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90124B">
              <w:rPr>
                <w:rFonts w:ascii="Arial" w:hAnsi="Arial" w:cs="Arial"/>
                <w:iCs/>
                <w:sz w:val="20"/>
                <w:szCs w:val="20"/>
              </w:rPr>
              <w:t>Soulad pracovního a rodinného života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iCs/>
                <w:sz w:val="20"/>
                <w:szCs w:val="20"/>
              </w:rPr>
              <w:t>I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4956" w:type="dxa"/>
          </w:tcPr>
          <w:p w:rsidRPr="00802F4B" w:rsidR="00537C0F" w:rsidP="00001C6E" w:rsidRDefault="00802F4B" w14:paraId="13EA953F" w14:textId="7C55B2F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02F4B"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Pr="00802F4B">
              <w:rPr>
                <w:rFonts w:ascii="Arial" w:hAnsi="Arial" w:cs="Arial"/>
                <w:color w:val="000000"/>
                <w:sz w:val="20"/>
                <w:szCs w:val="20"/>
              </w:rPr>
              <w:t>roč prokrastinujeme, motivace k lepšímu plánování času, cena našeho času, osobní sabotéři, zvládání osobních sabotérů, stres, projevy stresu, základní principy zvládání stresu, syndrom vyhoření</w:t>
            </w:r>
          </w:p>
        </w:tc>
      </w:tr>
      <w:tr w:rsidRPr="0090124B" w:rsidR="00DA5D91" w:rsidTr="00001C6E" w14:paraId="71E86838" w14:textId="77777777">
        <w:tc>
          <w:tcPr>
            <w:tcW w:w="4106" w:type="dxa"/>
          </w:tcPr>
          <w:p w:rsidRPr="0090124B" w:rsidR="00DA5D91" w:rsidP="00001C6E" w:rsidRDefault="00636B08" w14:paraId="1BCD6F24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90124B">
              <w:rPr>
                <w:rFonts w:ascii="Arial" w:hAnsi="Arial" w:cs="Arial"/>
                <w:iCs/>
                <w:sz w:val="20"/>
                <w:szCs w:val="20"/>
              </w:rPr>
              <w:t>Rozvoj sociální inteligence</w:t>
            </w:r>
          </w:p>
        </w:tc>
        <w:tc>
          <w:tcPr>
            <w:tcW w:w="4956" w:type="dxa"/>
          </w:tcPr>
          <w:p w:rsidRPr="0090124B" w:rsidR="00DA5D91" w:rsidP="00001C6E" w:rsidRDefault="00636B08" w14:paraId="332D74D9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90124B">
              <w:rPr>
                <w:rFonts w:ascii="Arial" w:hAnsi="Arial" w:cs="Arial"/>
                <w:iCs/>
                <w:sz w:val="20"/>
                <w:szCs w:val="20"/>
              </w:rPr>
              <w:t>r</w:t>
            </w:r>
            <w:r w:rsidRPr="0090124B">
              <w:rPr>
                <w:rFonts w:ascii="Arial" w:hAnsi="Arial" w:cs="Arial"/>
                <w:color w:val="000000"/>
                <w:sz w:val="20"/>
                <w:szCs w:val="20"/>
              </w:rPr>
              <w:t>ozdíly mezi sociální/emoční a rozumové inteligence, aspekty sociální inteligence, sebeuvědomění, zjišťování temperamentového typu, principy fungování emocí, inspirace pro tvořivé zvládání emocí, uvědomění vlastního těla jako zdroje prožívání</w:t>
            </w:r>
          </w:p>
        </w:tc>
      </w:tr>
      <w:tr w:rsidRPr="0090124B" w:rsidR="00DA5D91" w:rsidTr="00001C6E" w14:paraId="6D5A7153" w14:textId="77777777">
        <w:tc>
          <w:tcPr>
            <w:tcW w:w="4106" w:type="dxa"/>
          </w:tcPr>
          <w:p w:rsidRPr="0090124B" w:rsidR="00DA5D91" w:rsidP="00001C6E" w:rsidRDefault="00636B08" w14:paraId="7BF31FCE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90124B">
              <w:rPr>
                <w:rFonts w:ascii="Arial" w:hAnsi="Arial" w:cs="Arial"/>
                <w:iCs/>
                <w:sz w:val="20"/>
                <w:szCs w:val="20"/>
              </w:rPr>
              <w:t>Profesionální jednání se zákazníkem</w:t>
            </w:r>
          </w:p>
        </w:tc>
        <w:tc>
          <w:tcPr>
            <w:tcW w:w="4956" w:type="dxa"/>
          </w:tcPr>
          <w:p w:rsidRPr="0090124B" w:rsidR="00DA5D91" w:rsidP="00001C6E" w:rsidRDefault="00636B08" w14:paraId="39181E98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90124B">
              <w:rPr>
                <w:rFonts w:ascii="Arial" w:hAnsi="Arial" w:cs="Arial"/>
                <w:color w:val="000000"/>
                <w:sz w:val="20"/>
                <w:szCs w:val="20"/>
              </w:rPr>
              <w:t>znaky kvalitního jednání, zákaznický řetězec, struktura jednání, ptaní se a naslouchání, předávání informací, typologie zákazníků</w:t>
            </w:r>
          </w:p>
        </w:tc>
      </w:tr>
    </w:tbl>
    <w:p w:rsidR="00001C6E" w:rsidP="00001C6E" w:rsidRDefault="00001C6E" w14:paraId="41BA81A0" w14:textId="77777777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636B08" w:rsidP="00001C6E" w:rsidRDefault="00636B08" w14:paraId="2B0BB65C" w14:textId="77777777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636B08" w:rsidP="00001C6E" w:rsidRDefault="00636B08" w14:paraId="7B5FBC16" w14:textId="77777777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90124B" w:rsidP="00001C6E" w:rsidRDefault="0090124B" w14:paraId="22BFA1F0" w14:textId="77777777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90124B" w:rsidP="00001C6E" w:rsidRDefault="0090124B" w14:paraId="2CB4371A" w14:textId="77777777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90124B" w:rsidP="00001C6E" w:rsidRDefault="0090124B" w14:paraId="18B29BCB" w14:textId="77777777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90124B" w:rsidP="00001C6E" w:rsidRDefault="0090124B" w14:paraId="170F68D4" w14:textId="77777777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90124B" w:rsidP="00001C6E" w:rsidRDefault="0090124B" w14:paraId="45355BB1" w14:textId="77777777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90124B" w:rsidP="00001C6E" w:rsidRDefault="0090124B" w14:paraId="2B0B6480" w14:textId="77777777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90124B" w:rsidP="00001C6E" w:rsidRDefault="0090124B" w14:paraId="6F1B5C1D" w14:textId="77777777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90124B" w:rsidP="00001C6E" w:rsidRDefault="0090124B" w14:paraId="07A9A7AB" w14:textId="77777777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90124B" w:rsidP="00001C6E" w:rsidRDefault="0090124B" w14:paraId="12920A97" w14:textId="77777777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90124B" w:rsidP="00001C6E" w:rsidRDefault="0090124B" w14:paraId="07ACF091" w14:textId="77777777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90124B" w:rsidP="00001C6E" w:rsidRDefault="0090124B" w14:paraId="10959683" w14:textId="77777777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90124B" w:rsidP="00001C6E" w:rsidRDefault="0090124B" w14:paraId="55BBDD08" w14:textId="77777777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90124B" w:rsidP="00001C6E" w:rsidRDefault="0090124B" w14:paraId="231B53A6" w14:textId="77777777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90124B" w:rsidP="00001C6E" w:rsidRDefault="0090124B" w14:paraId="6A64D5AD" w14:textId="77777777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90124B" w:rsidP="00001C6E" w:rsidRDefault="0090124B" w14:paraId="39664DE7" w14:textId="77777777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Pr="00DA5D91" w:rsidR="00636B08" w:rsidP="00636B08" w:rsidRDefault="00636B08" w14:paraId="24C75AA8" w14:textId="77777777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Pr="00DA5D91" w:rsidR="00636B08" w:rsidP="0090124B" w:rsidRDefault="00636B08" w14:paraId="0EED9A4E" w14:textId="77777777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DA5D91">
        <w:rPr>
          <w:rFonts w:ascii="Arial" w:hAnsi="Arial" w:cs="Arial"/>
          <w:b/>
          <w:bCs/>
          <w:sz w:val="20"/>
          <w:szCs w:val="20"/>
        </w:rPr>
        <w:t xml:space="preserve">ČÁST </w:t>
      </w:r>
      <w:r>
        <w:rPr>
          <w:rFonts w:ascii="Arial" w:hAnsi="Arial" w:cs="Arial"/>
          <w:b/>
          <w:bCs/>
          <w:sz w:val="20"/>
          <w:szCs w:val="20"/>
        </w:rPr>
        <w:t>I</w:t>
      </w:r>
      <w:r w:rsidRPr="00DA5D91">
        <w:rPr>
          <w:rFonts w:ascii="Arial" w:hAnsi="Arial" w:cs="Arial"/>
          <w:b/>
          <w:bCs/>
          <w:sz w:val="20"/>
          <w:szCs w:val="20"/>
        </w:rPr>
        <w:t>I.</w:t>
      </w:r>
    </w:p>
    <w:p w:rsidRPr="00DA5D91" w:rsidR="00636B08" w:rsidP="0090124B" w:rsidRDefault="00636B08" w14:paraId="4C454973" w14:textId="77777777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OBECNÉ IT</w:t>
      </w:r>
    </w:p>
    <w:p w:rsidR="00636B08" w:rsidP="00001C6E" w:rsidRDefault="00636B08" w14:paraId="191F9393" w14:textId="77777777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636B08" w:rsidP="00001C6E" w:rsidRDefault="00636B08" w14:paraId="6B6D3D39" w14:textId="77777777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106"/>
        <w:gridCol w:w="4956"/>
      </w:tblGrid>
      <w:tr w:rsidRPr="00DA5D91" w:rsidR="00636B08" w:rsidTr="00F63388" w14:paraId="5E0AE6E0" w14:textId="77777777">
        <w:tc>
          <w:tcPr>
            <w:tcW w:w="4106" w:type="dxa"/>
          </w:tcPr>
          <w:p w:rsidRPr="00DA5D91" w:rsidR="00636B08" w:rsidP="00F63388" w:rsidRDefault="00636B08" w14:paraId="58D2B734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D91">
              <w:rPr>
                <w:rFonts w:ascii="Arial" w:hAnsi="Arial" w:cs="Arial"/>
                <w:b/>
                <w:bCs/>
                <w:sz w:val="20"/>
                <w:szCs w:val="20"/>
              </w:rPr>
              <w:t>Název školícího kurzu</w:t>
            </w:r>
          </w:p>
        </w:tc>
        <w:tc>
          <w:tcPr>
            <w:tcW w:w="4956" w:type="dxa"/>
          </w:tcPr>
          <w:p w:rsidRPr="00DA5D91" w:rsidR="00636B08" w:rsidP="00F63388" w:rsidRDefault="00636B08" w14:paraId="26CB3DB4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D91">
              <w:rPr>
                <w:rFonts w:ascii="Arial" w:hAnsi="Arial" w:cs="Arial"/>
                <w:b/>
                <w:bCs/>
                <w:sz w:val="20"/>
                <w:szCs w:val="20"/>
              </w:rPr>
              <w:t>Požadavky zadavatele na obsah a zaměření kurzu</w:t>
            </w:r>
          </w:p>
        </w:tc>
      </w:tr>
      <w:tr w:rsidRPr="00DA5D91" w:rsidR="00636B08" w:rsidTr="00F63388" w14:paraId="3E1DF6F7" w14:textId="77777777">
        <w:tc>
          <w:tcPr>
            <w:tcW w:w="4106" w:type="dxa"/>
          </w:tcPr>
          <w:p w:rsidRPr="0090124B" w:rsidR="00636B08" w:rsidP="00F63388" w:rsidRDefault="00636B08" w14:paraId="6347F9F6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90124B">
              <w:rPr>
                <w:rFonts w:ascii="Arial" w:hAnsi="Arial" w:cs="Arial"/>
                <w:iCs/>
                <w:sz w:val="20"/>
                <w:szCs w:val="20"/>
              </w:rPr>
              <w:t>IT MS Word 1</w:t>
            </w:r>
          </w:p>
        </w:tc>
        <w:tc>
          <w:tcPr>
            <w:tcW w:w="4956" w:type="dxa"/>
          </w:tcPr>
          <w:p w:rsidRPr="0090124B" w:rsidR="00636B08" w:rsidP="00F63388" w:rsidRDefault="00636B08" w14:paraId="5B4D435C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90124B">
              <w:rPr>
                <w:rFonts w:ascii="Arial" w:hAnsi="Arial" w:cs="Arial"/>
                <w:iCs/>
                <w:sz w:val="20"/>
                <w:szCs w:val="20"/>
              </w:rPr>
              <w:t>seznámení s prostředím aplikace, práce s dokumenty, základy práce s textem, formátování textu, práce s rozsáhlejším dokumentem, tabulky, vkládání ilustrací do dokumentu, zobrazení dokumentu, vzhled stránky před tiskem a tisk, styly</w:t>
            </w:r>
          </w:p>
        </w:tc>
      </w:tr>
      <w:tr w:rsidRPr="00DA5D91" w:rsidR="0090124B" w:rsidTr="00F63388" w14:paraId="5062ADFD" w14:textId="77777777">
        <w:tc>
          <w:tcPr>
            <w:tcW w:w="4106" w:type="dxa"/>
          </w:tcPr>
          <w:p w:rsidRPr="0090124B" w:rsidR="0090124B" w:rsidP="00F63388" w:rsidRDefault="0090124B" w14:paraId="1E9833B4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90124B">
              <w:rPr>
                <w:rFonts w:ascii="Arial" w:hAnsi="Arial" w:cs="Arial"/>
                <w:iCs/>
                <w:sz w:val="20"/>
                <w:szCs w:val="20"/>
              </w:rPr>
              <w:t>IT MS Word 2</w:t>
            </w:r>
          </w:p>
        </w:tc>
        <w:tc>
          <w:tcPr>
            <w:tcW w:w="4956" w:type="dxa"/>
          </w:tcPr>
          <w:p w:rsidRPr="0090124B" w:rsidR="0090124B" w:rsidP="00F63388" w:rsidRDefault="0090124B" w14:paraId="50044F4A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90124B">
              <w:rPr>
                <w:rFonts w:ascii="Arial" w:hAnsi="Arial" w:cs="Arial"/>
                <w:iCs/>
                <w:sz w:val="20"/>
                <w:szCs w:val="20"/>
              </w:rPr>
              <w:t>pracovní prostředí aplikace, pokročilé formátování textu, tabulky, rychlé části, práce s rozsáhlými dokumenty, vkládání objektů do dokumentu, hromadná korespondence, revize dokumentu</w:t>
            </w:r>
          </w:p>
        </w:tc>
      </w:tr>
      <w:tr w:rsidRPr="00DA5D91" w:rsidR="00636B08" w:rsidTr="00F63388" w14:paraId="28746907" w14:textId="77777777">
        <w:tc>
          <w:tcPr>
            <w:tcW w:w="4106" w:type="dxa"/>
          </w:tcPr>
          <w:p w:rsidRPr="0090124B" w:rsidR="00636B08" w:rsidP="00F63388" w:rsidRDefault="00636B08" w14:paraId="74B99029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90124B">
              <w:rPr>
                <w:rFonts w:ascii="Arial" w:hAnsi="Arial" w:cs="Arial"/>
                <w:iCs/>
                <w:sz w:val="20"/>
                <w:szCs w:val="20"/>
              </w:rPr>
              <w:t>IT – MS Outlook základy</w:t>
            </w:r>
          </w:p>
        </w:tc>
        <w:tc>
          <w:tcPr>
            <w:tcW w:w="4956" w:type="dxa"/>
          </w:tcPr>
          <w:p w:rsidRPr="0090124B" w:rsidR="00636B08" w:rsidP="00636B08" w:rsidRDefault="00636B08" w14:paraId="0DDC5927" w14:textId="7777777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90124B">
              <w:rPr>
                <w:rFonts w:ascii="Arial" w:hAnsi="Arial" w:cs="Arial"/>
                <w:iCs/>
                <w:sz w:val="20"/>
                <w:szCs w:val="20"/>
              </w:rPr>
              <w:t>základní seznámení s programem, elektronická pošta, kategorie, kalendář,</w:t>
            </w:r>
            <w:r w:rsidRPr="0090124B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90124B">
              <w:rPr>
                <w:rFonts w:ascii="Arial" w:hAnsi="Arial" w:cs="Arial"/>
                <w:iCs/>
                <w:sz w:val="20"/>
                <w:szCs w:val="20"/>
              </w:rPr>
              <w:t>úkoly, kontakty, poznámky, spolupráce s ostatními programy</w:t>
            </w:r>
          </w:p>
          <w:p w:rsidRPr="0090124B" w:rsidR="00636B08" w:rsidP="00F63388" w:rsidRDefault="00636B08" w14:paraId="5954E22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DA5D91" w:rsidR="0090124B" w:rsidTr="00F63388" w14:paraId="18B2EBCA" w14:textId="77777777">
        <w:tc>
          <w:tcPr>
            <w:tcW w:w="4106" w:type="dxa"/>
          </w:tcPr>
          <w:p w:rsidRPr="0090124B" w:rsidR="0090124B" w:rsidP="00F63388" w:rsidRDefault="0090124B" w14:paraId="14EE053E" w14:textId="77777777">
            <w:pPr>
              <w:pStyle w:val="Tabulkatext"/>
              <w:rPr>
                <w:rFonts w:ascii="Arial" w:hAnsi="Arial" w:cs="Arial"/>
                <w:iCs/>
                <w:szCs w:val="20"/>
              </w:rPr>
            </w:pPr>
            <w:r w:rsidRPr="0090124B">
              <w:rPr>
                <w:rFonts w:ascii="Arial" w:hAnsi="Arial" w:cs="Arial"/>
                <w:iCs/>
                <w:szCs w:val="20"/>
              </w:rPr>
              <w:t>IT – MS Outlook pokročilá práce</w:t>
            </w:r>
          </w:p>
        </w:tc>
        <w:tc>
          <w:tcPr>
            <w:tcW w:w="4956" w:type="dxa"/>
          </w:tcPr>
          <w:p w:rsidRPr="0090124B" w:rsidR="0090124B" w:rsidP="00F63388" w:rsidRDefault="0090124B" w14:paraId="0A4BCAE2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90124B">
              <w:rPr>
                <w:rFonts w:ascii="Arial" w:hAnsi="Arial" w:cs="Arial"/>
                <w:iCs/>
                <w:sz w:val="20"/>
                <w:szCs w:val="20"/>
              </w:rPr>
              <w:t>e-mailové účty – pokročilá nastavení programu a úprav pracovního prostředí, elektronická pošta – nastavení, složky, pravidla, podpisy, připomínání a odvolání, kategorie, delegace, možnosti a správa, kalendář – pokročilá nastavení, kontakty – pokročilá nastavení a práce, úkoly – pokročilá nastavení, poznámky – pokročilá nastavení, ostatní – export/import, archivace, tisk položek, digitální podpisy, RSS čtečky a propojení</w:t>
            </w:r>
          </w:p>
        </w:tc>
      </w:tr>
      <w:tr w:rsidRPr="00DA5D91" w:rsidR="00636B08" w:rsidTr="00F63388" w14:paraId="7BF30866" w14:textId="77777777">
        <w:tc>
          <w:tcPr>
            <w:tcW w:w="4106" w:type="dxa"/>
          </w:tcPr>
          <w:p w:rsidRPr="0090124B" w:rsidR="00636B08" w:rsidP="00F63388" w:rsidRDefault="00636B08" w14:paraId="230C53E4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90124B">
              <w:rPr>
                <w:rFonts w:ascii="Arial" w:hAnsi="Arial" w:cs="Arial"/>
                <w:iCs/>
                <w:sz w:val="20"/>
                <w:szCs w:val="20"/>
              </w:rPr>
              <w:t>IT MS Excel 1</w:t>
            </w:r>
          </w:p>
        </w:tc>
        <w:tc>
          <w:tcPr>
            <w:tcW w:w="4956" w:type="dxa"/>
          </w:tcPr>
          <w:p w:rsidRPr="0090124B" w:rsidR="00636B08" w:rsidP="00F63388" w:rsidRDefault="00636B08" w14:paraId="2AFB0B73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90124B">
              <w:rPr>
                <w:rFonts w:ascii="Arial" w:hAnsi="Arial" w:cs="Arial"/>
                <w:iCs/>
                <w:sz w:val="20"/>
                <w:szCs w:val="20"/>
              </w:rPr>
              <w:t>seznámení s aplikací, editace a základní úpravy dat, formátování buněk a oblastí, vkládání vzorců, adresace buněk, funkce a jejich vkládání, práce s rozsáhlejšími tabulkami, vkládání grafických objektů na list, grafy, vzhled stránky před tiskem, automatický formát tabulky a práce se strukturovanou tabulkou</w:t>
            </w:r>
          </w:p>
        </w:tc>
      </w:tr>
      <w:tr w:rsidRPr="00DA5D91" w:rsidR="00636B08" w:rsidTr="00F63388" w14:paraId="76ADE181" w14:textId="77777777">
        <w:tc>
          <w:tcPr>
            <w:tcW w:w="4106" w:type="dxa"/>
          </w:tcPr>
          <w:p w:rsidRPr="0090124B" w:rsidR="00636B08" w:rsidP="00F63388" w:rsidRDefault="0090124B" w14:paraId="35963827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90124B">
              <w:rPr>
                <w:rFonts w:ascii="Arial" w:hAnsi="Arial" w:cs="Arial"/>
                <w:iCs/>
                <w:sz w:val="20"/>
                <w:szCs w:val="20"/>
              </w:rPr>
              <w:t>IT MS Excel 2</w:t>
            </w:r>
          </w:p>
        </w:tc>
        <w:tc>
          <w:tcPr>
            <w:tcW w:w="4956" w:type="dxa"/>
          </w:tcPr>
          <w:p w:rsidRPr="0090124B" w:rsidR="00636B08" w:rsidP="00F63388" w:rsidRDefault="0090124B" w14:paraId="5EF4F6D3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90124B">
              <w:rPr>
                <w:rFonts w:ascii="Arial" w:hAnsi="Arial" w:cs="Arial"/>
                <w:iCs/>
                <w:sz w:val="20"/>
                <w:szCs w:val="20"/>
              </w:rPr>
              <w:t>prostředí aplikace a možnosti jeho přizpůsobení, pokročilé formátování buněk, způsoby adresování, vkládání vzorců a funkcí, užitečné funkce, pokročilé možnosti řazení a filtrování dat, datové nástroje a jejich využití, souhrny a automatické přehledy, zámek listu a sešitu, sdílení sešitu, kontingenční tabulky, vkládání grafů a grafických prvků na list</w:t>
            </w:r>
          </w:p>
        </w:tc>
      </w:tr>
      <w:tr w:rsidRPr="00DA5D91" w:rsidR="00636B08" w:rsidTr="00F63388" w14:paraId="0DD3C9BE" w14:textId="77777777">
        <w:tc>
          <w:tcPr>
            <w:tcW w:w="4106" w:type="dxa"/>
          </w:tcPr>
          <w:p w:rsidRPr="0090124B" w:rsidR="00636B08" w:rsidP="00F63388" w:rsidRDefault="0090124B" w14:paraId="07B0FE70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90124B">
              <w:rPr>
                <w:rFonts w:ascii="Arial" w:hAnsi="Arial" w:cs="Arial"/>
                <w:iCs/>
                <w:sz w:val="20"/>
                <w:szCs w:val="20"/>
              </w:rPr>
              <w:t>IT MS Excel 3</w:t>
            </w:r>
          </w:p>
        </w:tc>
        <w:tc>
          <w:tcPr>
            <w:tcW w:w="4956" w:type="dxa"/>
          </w:tcPr>
          <w:p w:rsidRPr="0090124B" w:rsidR="00636B08" w:rsidP="00F63388" w:rsidRDefault="0090124B" w14:paraId="2C1DC9CF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90124B">
              <w:rPr>
                <w:rFonts w:ascii="Arial" w:hAnsi="Arial" w:cs="Arial"/>
                <w:iCs/>
                <w:sz w:val="20"/>
                <w:szCs w:val="20"/>
              </w:rPr>
              <w:t>adresace buněk a oblastí, pokročilý zápis funkcí, ověření dat, nástroje citlivostní analýzy a jejich praktické využití, kontingenční tabulky a jejich možnosti, externí data, pokročilé formátování grafů, formulářové ovládací prvky, makra</w:t>
            </w:r>
          </w:p>
        </w:tc>
      </w:tr>
    </w:tbl>
    <w:p w:rsidRPr="00DA5D91" w:rsidR="00636B08" w:rsidP="00001C6E" w:rsidRDefault="00636B08" w14:paraId="10EF32B4" w14:textId="77777777">
      <w:pPr>
        <w:spacing w:after="0"/>
        <w:rPr>
          <w:rFonts w:ascii="Arial" w:hAnsi="Arial" w:cs="Arial"/>
          <w:b/>
          <w:bCs/>
          <w:sz w:val="20"/>
          <w:szCs w:val="20"/>
        </w:rPr>
      </w:pPr>
    </w:p>
    <w:sectPr w:rsidRPr="00DA5D91" w:rsidR="00636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C6E"/>
    <w:rsid w:val="00001C6E"/>
    <w:rsid w:val="002B61D0"/>
    <w:rsid w:val="00374464"/>
    <w:rsid w:val="00537C0F"/>
    <w:rsid w:val="00636B08"/>
    <w:rsid w:val="00802F4B"/>
    <w:rsid w:val="00890817"/>
    <w:rsid w:val="0090124B"/>
    <w:rsid w:val="00DA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0732DD96"/>
  <w15:docId w15:val="{B852A55E-0BC9-4D10-BD24-99012CEE2962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Balloon Text" w:semiHidden="true" w:unhideWhenUsed="true"/>
    <w:lsdException w:name="Table Grid" w:uiPriority="39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1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001C6E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001C6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ulkatext" w:customStyle="true">
    <w:name w:val="Tabulka text"/>
    <w:link w:val="TabulkatextChar"/>
    <w:uiPriority w:val="6"/>
    <w:qFormat/>
    <w:rsid w:val="00DA5D91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DA5D91"/>
    <w:rPr>
      <w:color w:val="080808"/>
      <w:sz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../customXml/item3.xml" Type="http://schemas.openxmlformats.org/officeDocument/2006/relationships/customXml" Id="rId3"/>
    <Relationship Target="fontTable.xml" Type="http://schemas.openxmlformats.org/officeDocument/2006/relationships/fontTable" Id="rId7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settings.xml" Type="http://schemas.openxmlformats.org/officeDocument/2006/relationships/settings" Id="rId5"/>
    <Relationship Target="styles.xml" Type="http://schemas.openxmlformats.org/officeDocument/2006/relationships/style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37012FD5B83D5B4EA6513F8C18CBDF84" ma:contentTypeName="Dokument" ma:contentTypeScope="" ma:contentTypeVersion="12" ma:versionID="caecb7d060f9c8ce514c76a1599430cb">
  <xsd:schema xmlns:xsd="http://www.w3.org/2001/XMLSchema" xmlns:ns2="e2a03eb0-d6ba-4f3a-8f32-484ab83a9f32" xmlns:ns3="b922d3de-922a-4a42-a1b6-154d64d188a6" xmlns:p="http://schemas.microsoft.com/office/2006/metadata/properties" xmlns:xs="http://www.w3.org/2001/XMLSchema" ma:fieldsID="a349fe4172970658561a41de8f1161f1" ma:root="true" ns2:_="" ns3:_="" targetNamespace="http://schemas.microsoft.com/office/2006/metadata/properties">
    <xsd:import namespace="e2a03eb0-d6ba-4f3a-8f32-484ab83a9f32"/>
    <xsd:import namespace="b922d3de-922a-4a42-a1b6-154d64d188a6"/>
    <xsd:element name="properties">
      <xsd:complexType>
        <xsd:sequence>
          <xsd:element name="documentManagement">
            <xsd:complexType>
              <xsd:all>
                <xsd:element minOccurs="0" ref="ns2:MediaServiceMetadata"/>
                <xsd:element minOccurs="0" ref="ns2:MediaServiceFastMetadata"/>
                <xsd:element minOccurs="0" ref="ns2:MediaServiceDateTaken"/>
                <xsd:element minOccurs="0" ref="ns2:MediaServiceAutoTags"/>
                <xsd:element minOccurs="0" ref="ns2:MediaServiceOCR"/>
                <xsd:element minOccurs="0" ref="ns2:MediaServiceLocation"/>
                <xsd:element minOccurs="0" ref="ns3:SharedWithUsers"/>
                <xsd:element minOccurs="0" ref="ns3:SharedWithDetails"/>
                <xsd:element minOccurs="0" ref="ns2:MediaServiceGenerationTime"/>
                <xsd:element minOccurs="0" ref="ns2:MediaServiceEventHashCode"/>
                <xsd:element minOccurs="0" ref="ns2:MediaServiceAutoKeyPoints"/>
                <xsd:element minOccurs="0" ref="ns2:MediaServiceKeyPoint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e2a03eb0-d6ba-4f3a-8f32-484ab83a9f32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  <xsd:element ma:displayName="MediaServiceDateTaken" ma:hidden="true" ma:index="10" ma:internalName="MediaServiceDateTaken" ma:readOnly="true" name="MediaServiceDateTaken" nillable="true">
      <xsd:simpleType>
        <xsd:restriction base="dms:Text"/>
      </xsd:simpleType>
    </xsd:element>
    <xsd:element ma:displayName="Tags" ma:index="11" ma:internalName="MediaServiceAutoTags" ma:readOnly="true" name="MediaServiceAutoTags" nillable="true">
      <xsd:simpleType>
        <xsd:restriction base="dms:Text"/>
      </xsd:simpleType>
    </xsd:element>
    <xsd:element ma:displayName="Extracted Text" ma:index="12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Location" ma:index="13" ma:internalName="MediaServiceLocation" ma:readOnly="true" name="MediaServiceLocation" nillable="true">
      <xsd:simpleType>
        <xsd:restriction base="dms:Text"/>
      </xsd:simpleType>
    </xsd:element>
    <xsd:element ma:displayName="MediaServiceGenerationTime" ma:hidden="true" ma:index="16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7" ma:internalName="MediaServiceEventHashCode" ma:readOnly="true" name="MediaServiceEventHashCode" nillable="true">
      <xsd:simpleType>
        <xsd:restriction base="dms:Text"/>
      </xsd:simpleType>
    </xsd:element>
    <xsd:element ma:displayName="MediaServiceAutoKeyPoints" ma:hidden="true" ma:index="18" ma:internalName="MediaServiceAutoKeyPoints" ma:readOnly="true" name="MediaServiceAutoKeyPoints" nillable="true">
      <xsd:simpleType>
        <xsd:restriction base="dms:Note"/>
      </xsd:simpleType>
    </xsd:element>
    <xsd:element ma:displayName="KeyPoints" ma:index="19" ma:internalName="MediaServiceKeyPoints" ma:readOnly="true" name="MediaServiceKeyPoints" nillable="true">
      <xsd:simpleType>
        <xsd:restriction base="dms:Note">
          <xsd:maxLength value="255"/>
        </xsd:restriction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b922d3de-922a-4a42-a1b6-154d64d188a6">
    <xsd:import namespace="http://schemas.microsoft.com/office/2006/documentManagement/types"/>
    <xsd:import namespace="http://schemas.microsoft.com/office/infopath/2007/PartnerControls"/>
    <xsd:element ma:displayName="Sdílí se s" ma:index="14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dílené s podrobnostmi" ma:index="15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5A1AA0D-544D-4416-BF3E-7AF5F162B7AA}"/>
</file>

<file path=customXml/itemProps2.xml><?xml version="1.0" encoding="utf-8"?>
<ds:datastoreItem xmlns:ds="http://schemas.openxmlformats.org/officeDocument/2006/customXml" ds:itemID="{B899818B-386E-4A72-9F21-1F7777AF0E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D204BE-56B5-45C7-B7D1-AE3490FF06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3</properties:Pages>
  <properties:Words>996</properties:Words>
  <properties:Characters>5877</properties:Characters>
  <properties:Lines>48</properties:Lines>
  <properties:Paragraphs>13</properties:Paragraphs>
  <properties:TotalTime>30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6860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2020-07-20T07:09:00Z</dcterms:created>
  <dc:creator/>
  <dc:description/>
  <cp:keywords/>
  <cp:lastModifiedBy/>
  <dcterms:modified xmlns:xsi="http://www.w3.org/2001/XMLSchema-instance" xsi:type="dcterms:W3CDTF">2020-07-20T11:25:00Z</dcterms:modified>
  <cp:revision>5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0x01010037012FD5B83D5B4EA6513F8C18CBDF84</vt:lpwstr>
  </prop:property>
</prop:Properties>
</file>